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0"/>
        <w:tblW w:w="100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120"/>
        <w:gridCol w:w="2835"/>
        <w:gridCol w:w="4545"/>
      </w:tblGrid>
      <w:tr w:rsidR="0065083A" w14:paraId="4CEFB9EA" w14:textId="77777777" w:rsidTr="003228E0">
        <w:trPr>
          <w:trHeight w:val="42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F688" w14:textId="77777777" w:rsidR="0065083A" w:rsidRDefault="00661A57">
            <w:pPr>
              <w:jc w:val="center"/>
              <w:rPr>
                <w:b/>
              </w:rPr>
            </w:pPr>
            <w:r>
              <w:rPr>
                <w:b/>
              </w:rPr>
              <w:t>PLANO DE GERENCIAMENTO DOS RECURSOS HUMANOS</w:t>
            </w:r>
          </w:p>
        </w:tc>
      </w:tr>
      <w:tr w:rsidR="0065083A" w14:paraId="55C07420" w14:textId="77777777" w:rsidTr="00AA55F1">
        <w:trPr>
          <w:trHeight w:val="303"/>
          <w:jc w:val="center"/>
        </w:trPr>
        <w:tc>
          <w:tcPr>
            <w:tcW w:w="258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1F40" w14:textId="77777777" w:rsidR="0065083A" w:rsidRDefault="00661A57">
            <w:pPr>
              <w:rPr>
                <w:b/>
              </w:rPr>
            </w:pPr>
            <w:r>
              <w:rPr>
                <w:b/>
              </w:rPr>
              <w:t>Nome do Projeto</w:t>
            </w:r>
          </w:p>
        </w:tc>
        <w:tc>
          <w:tcPr>
            <w:tcW w:w="7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9A8B" w14:textId="0797BB5B" w:rsidR="0065083A" w:rsidRPr="00AA55F1" w:rsidRDefault="00362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A55F1">
              <w:rPr>
                <w:b/>
                <w:bCs/>
              </w:rPr>
              <w:t xml:space="preserve">Projeto </w:t>
            </w:r>
            <w:proofErr w:type="spellStart"/>
            <w:r w:rsidRPr="00AA55F1">
              <w:rPr>
                <w:b/>
                <w:bCs/>
              </w:rPr>
              <w:t>Sisplan.IFPE</w:t>
            </w:r>
            <w:proofErr w:type="spellEnd"/>
          </w:p>
        </w:tc>
      </w:tr>
      <w:tr w:rsidR="0065083A" w14:paraId="0853F9EA" w14:textId="77777777" w:rsidTr="00AA55F1">
        <w:trPr>
          <w:trHeight w:val="222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E138" w14:textId="77777777" w:rsidR="0065083A" w:rsidRDefault="00661A57">
            <w:pPr>
              <w:rPr>
                <w:b/>
              </w:rPr>
            </w:pPr>
            <w:r>
              <w:rPr>
                <w:b/>
              </w:rPr>
              <w:t>Objetivos do Projeto</w:t>
            </w:r>
          </w:p>
        </w:tc>
      </w:tr>
      <w:tr w:rsidR="0065083A" w14:paraId="609A6FA2" w14:textId="77777777" w:rsidTr="00AA55F1">
        <w:trPr>
          <w:trHeight w:val="708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2DF3" w14:textId="479B8BE0" w:rsidR="0065083A" w:rsidRPr="00362F8C" w:rsidRDefault="00362F8C" w:rsidP="00AA55F1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Implementar </w:t>
            </w:r>
            <w:r>
              <w:rPr>
                <w:rFonts w:ascii="Tw Cen MT" w:hAnsi="Tw Cen MT"/>
              </w:rPr>
              <w:t xml:space="preserve">e homologar o sistema </w:t>
            </w:r>
            <w:proofErr w:type="spellStart"/>
            <w:r>
              <w:rPr>
                <w:rFonts w:ascii="Tw Cen MT" w:hAnsi="Tw Cen MT"/>
              </w:rPr>
              <w:t>Sisplan.IFPE</w:t>
            </w:r>
            <w:proofErr w:type="spellEnd"/>
            <w:r w:rsidRPr="00BA0F56">
              <w:rPr>
                <w:rFonts w:ascii="Tw Cen MT" w:hAnsi="Tw Cen MT"/>
              </w:rPr>
              <w:t>,</w:t>
            </w:r>
            <w:r>
              <w:rPr>
                <w:rFonts w:ascii="Tw Cen MT" w:hAnsi="Tw Cen MT"/>
              </w:rPr>
              <w:t xml:space="preserve"> para substituição dos sistemas Agatha e </w:t>
            </w:r>
            <w:proofErr w:type="spellStart"/>
            <w:r>
              <w:rPr>
                <w:rFonts w:ascii="Tw Cen MT" w:hAnsi="Tw Cen MT"/>
              </w:rPr>
              <w:t>Geplanes</w:t>
            </w:r>
            <w:proofErr w:type="spellEnd"/>
            <w:r>
              <w:rPr>
                <w:rFonts w:ascii="Tw Cen MT" w:hAnsi="Tw Cen MT"/>
              </w:rPr>
              <w:t>,</w:t>
            </w:r>
            <w:r w:rsidRPr="00BA0F56">
              <w:rPr>
                <w:rFonts w:ascii="Tw Cen MT" w:hAnsi="Tw Cen MT"/>
              </w:rPr>
              <w:t xml:space="preserve"> utilizados na gestão de riscos dos projetos implantados no IFPE.</w:t>
            </w:r>
          </w:p>
        </w:tc>
      </w:tr>
      <w:tr w:rsidR="0065083A" w14:paraId="2BA5FBCC" w14:textId="77777777" w:rsidTr="00AA55F1">
        <w:trPr>
          <w:trHeight w:val="150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8813" w14:textId="77777777" w:rsidR="0065083A" w:rsidRDefault="00661A57" w:rsidP="00AA55F1">
            <w:pPr>
              <w:jc w:val="both"/>
              <w:rPr>
                <w:b/>
              </w:rPr>
            </w:pPr>
            <w:r>
              <w:rPr>
                <w:b/>
              </w:rPr>
              <w:t>Objetivos do Plano de Gerenciamento do RH</w:t>
            </w:r>
          </w:p>
        </w:tc>
      </w:tr>
      <w:tr w:rsidR="0065083A" w14:paraId="7F26FD35" w14:textId="77777777" w:rsidTr="00AA55F1">
        <w:trPr>
          <w:trHeight w:val="348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921C" w14:textId="50336FFE" w:rsidR="0065083A" w:rsidRDefault="00661A57" w:rsidP="00AA55F1">
            <w:pPr>
              <w:tabs>
                <w:tab w:val="left" w:pos="720"/>
              </w:tabs>
              <w:spacing w:before="120"/>
              <w:jc w:val="both"/>
            </w:pPr>
            <w:r w:rsidRPr="00362F8C">
              <w:rPr>
                <w:rFonts w:ascii="Tw Cen MT" w:hAnsi="Tw Cen MT"/>
              </w:rPr>
              <w:t>D</w:t>
            </w:r>
            <w:r w:rsidR="00362F8C" w:rsidRPr="00362F8C">
              <w:rPr>
                <w:rFonts w:ascii="Tw Cen MT" w:hAnsi="Tw Cen MT"/>
              </w:rPr>
              <w:t>efinir as atribuições de cada stakeholder tendo em vista a otimização do gerenciamento dos recursos humanos envolvidos no projeto.</w:t>
            </w:r>
          </w:p>
        </w:tc>
      </w:tr>
      <w:tr w:rsidR="0065083A" w14:paraId="6CF7227E" w14:textId="77777777" w:rsidTr="00AA55F1">
        <w:trPr>
          <w:trHeight w:val="87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CD92" w14:textId="77777777" w:rsidR="0065083A" w:rsidRDefault="00661A57">
            <w:pPr>
              <w:rPr>
                <w:b/>
              </w:rPr>
            </w:pPr>
            <w:r>
              <w:rPr>
                <w:b/>
              </w:rPr>
              <w:t>Autoridades e Responsabilidades (Principais Stakeholders)</w:t>
            </w:r>
          </w:p>
        </w:tc>
      </w:tr>
      <w:tr w:rsidR="0065083A" w14:paraId="6B6ED690" w14:textId="77777777" w:rsidTr="00AA55F1">
        <w:trPr>
          <w:trHeight w:val="33"/>
          <w:jc w:val="center"/>
        </w:trPr>
        <w:tc>
          <w:tcPr>
            <w:tcW w:w="270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32E6A" w14:textId="77777777" w:rsidR="0065083A" w:rsidRDefault="00661A57">
            <w:pPr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83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6F0E" w14:textId="77777777" w:rsidR="0065083A" w:rsidRDefault="00661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Função/ Papel</w:t>
            </w:r>
          </w:p>
        </w:tc>
        <w:tc>
          <w:tcPr>
            <w:tcW w:w="45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917B1" w14:textId="77777777" w:rsidR="0065083A" w:rsidRDefault="00661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Responsabilidade</w:t>
            </w:r>
          </w:p>
        </w:tc>
      </w:tr>
      <w:tr w:rsidR="0065083A" w14:paraId="337A7C4B" w14:textId="77777777" w:rsidTr="00AA55F1">
        <w:trPr>
          <w:trHeight w:val="240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366B" w14:textId="1E9BCFB3" w:rsidR="0065083A" w:rsidRPr="00AA55F1" w:rsidRDefault="00AA55F1" w:rsidP="00AA55F1">
            <w:pP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IFPE</w:t>
            </w:r>
            <w:r w:rsidR="0008532E">
              <w:rPr>
                <w:rFonts w:ascii="Tw Cen MT" w:hAnsi="Tw Cen MT"/>
              </w:rPr>
              <w:t>/UFPE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6741F" w14:textId="424D9346" w:rsidR="0065083A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Patrocinador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1AD85" w14:textId="53CA9BE5" w:rsidR="0065083A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Fornecer</w:t>
            </w:r>
            <w:proofErr w:type="spellEnd"/>
            <w:r>
              <w:rPr>
                <w:rFonts w:ascii="Tw Cen MT" w:hAnsi="Tw Cen MT"/>
              </w:rPr>
              <w:t xml:space="preserve"> recursos financeiros para execução do projeto.</w:t>
            </w:r>
          </w:p>
        </w:tc>
      </w:tr>
      <w:tr w:rsidR="00AA55F1" w14:paraId="6886B2C9" w14:textId="77777777" w:rsidTr="00AA55F1">
        <w:trPr>
          <w:trHeight w:val="465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10CE2" w14:textId="05F226E7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Prof. Marco </w:t>
            </w:r>
            <w:proofErr w:type="spellStart"/>
            <w:r w:rsidRPr="00BA0F56">
              <w:rPr>
                <w:rFonts w:ascii="Tw Cen MT" w:hAnsi="Tw Cen MT"/>
              </w:rPr>
              <w:t>Araujo</w:t>
            </w:r>
            <w:proofErr w:type="spellEnd"/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823D4" w14:textId="303F0878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Cliente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33AE1" w14:textId="3ECBD687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Aprovar o planejamento do projeto e a execução de cada fase.</w:t>
            </w:r>
          </w:p>
        </w:tc>
      </w:tr>
      <w:tr w:rsidR="00C91CBC" w14:paraId="219EDB5E" w14:textId="77777777" w:rsidTr="00AA55F1">
        <w:trPr>
          <w:trHeight w:val="465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A8F8C" w14:textId="21A34722" w:rsidR="00C91CBC" w:rsidRPr="00BA0F56" w:rsidRDefault="00C91CBC" w:rsidP="00C91CBC">
            <w:pP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 xml:space="preserve">Prof. </w:t>
            </w:r>
            <w:r w:rsidRPr="00AA55F1">
              <w:rPr>
                <w:rFonts w:ascii="Tw Cen MT" w:hAnsi="Tw Cen MT"/>
              </w:rPr>
              <w:t>Alexandre Vasconcelos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1C0E2" w14:textId="0FECA4B1" w:rsidR="00C91CBC" w:rsidRDefault="00C91CBC" w:rsidP="00C91C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Orientador - PGP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15B77" w14:textId="0476DCC4" w:rsidR="00C91CBC" w:rsidRDefault="00C91CBC" w:rsidP="00C91C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 xml:space="preserve">Orientar a equipe no planejamento das atividades e no desenvolvimento dos do projeto (artefatos, diretrizes e boas práticas do planejamento e gerenciamento de projetos). </w:t>
            </w:r>
          </w:p>
        </w:tc>
      </w:tr>
      <w:tr w:rsidR="00AA55F1" w14:paraId="46035873" w14:textId="77777777" w:rsidTr="00AA55F1">
        <w:trPr>
          <w:trHeight w:val="132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6E362" w14:textId="592EEFEC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Matheus Brant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DF594" w14:textId="0535A73E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Gerente de Projetos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2F37B" w14:textId="080DD45F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712C87">
              <w:rPr>
                <w:rFonts w:ascii="Tw Cen MT" w:hAnsi="Tw Cen MT"/>
              </w:rPr>
              <w:t>Gerir o projeto, estipular e monitorar prazos, liderar a equipe.</w:t>
            </w:r>
          </w:p>
        </w:tc>
      </w:tr>
      <w:tr w:rsidR="0065083A" w14:paraId="3A2DEEAE" w14:textId="77777777" w:rsidTr="00AA55F1">
        <w:trPr>
          <w:trHeight w:val="87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F0CD4" w14:textId="4D9AB334" w:rsidR="0065083A" w:rsidRPr="00AA55F1" w:rsidRDefault="00362F8C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 xml:space="preserve">Ananda Melo 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C1B12" w14:textId="38DD7272" w:rsidR="0065083A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Scrum Master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77DB3" w14:textId="53887A1F" w:rsidR="0065083A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Assegurar que a equipe respeite e siga os valores e as práticas do </w:t>
            </w:r>
            <w:hyperlink r:id="rId5" w:history="1">
              <w:r w:rsidRPr="00B426F0">
                <w:rPr>
                  <w:rFonts w:ascii="Tw Cen MT" w:hAnsi="Tw Cen MT"/>
                </w:rPr>
                <w:t>Scrum</w:t>
              </w:r>
            </w:hyperlink>
            <w:r>
              <w:rPr>
                <w:rFonts w:ascii="Tw Cen MT" w:hAnsi="Tw Cen MT"/>
              </w:rPr>
              <w:t>.</w:t>
            </w:r>
          </w:p>
        </w:tc>
      </w:tr>
      <w:tr w:rsidR="00AA55F1" w14:paraId="59597963" w14:textId="77777777" w:rsidTr="00AA55F1">
        <w:trPr>
          <w:trHeight w:val="573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A5AF7" w14:textId="293CEE58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Vinícius Rosa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0605D" w14:textId="58DDDBC0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Product</w:t>
            </w:r>
            <w:proofErr w:type="spellEnd"/>
            <w:r>
              <w:rPr>
                <w:rFonts w:ascii="Tw Cen MT" w:hAnsi="Tw Cen MT"/>
              </w:rPr>
              <w:t xml:space="preserve"> </w:t>
            </w:r>
            <w:proofErr w:type="spellStart"/>
            <w:r>
              <w:rPr>
                <w:rFonts w:ascii="Tw Cen MT" w:hAnsi="Tw Cen MT"/>
              </w:rPr>
              <w:t>Owner</w:t>
            </w:r>
            <w:proofErr w:type="spellEnd"/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B730" w14:textId="0BA927CE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Responsável pela interação entre o cliente e os desenvolvedores, identificar problemas, atuar como uma ponte cliente/equipe.</w:t>
            </w:r>
          </w:p>
        </w:tc>
      </w:tr>
      <w:tr w:rsidR="00AA55F1" w14:paraId="37C0CC32" w14:textId="77777777" w:rsidTr="00AA55F1">
        <w:trPr>
          <w:trHeight w:val="20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2B9B5" w14:textId="060D1184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Samuel Barbosa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B406E" w14:textId="37C90152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PMO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3701C" w14:textId="18F5B192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Definir e zelar pela manutenção dos padrões de gerenciamento de projetos empresariais.</w:t>
            </w:r>
          </w:p>
        </w:tc>
      </w:tr>
      <w:tr w:rsidR="00AA55F1" w14:paraId="11EB99B9" w14:textId="77777777" w:rsidTr="00AA55F1">
        <w:trPr>
          <w:trHeight w:val="195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674D3" w14:textId="0B9AA28C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Vinícius Braga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BA9D" w14:textId="5DDE9CD0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Desenvolvedor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FEB88" w14:textId="0AB3C5AC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Desenvolver o software e preparar os artefatos de entrega.</w:t>
            </w:r>
          </w:p>
        </w:tc>
      </w:tr>
      <w:tr w:rsidR="00AA55F1" w14:paraId="2DB6B18D" w14:textId="77777777" w:rsidTr="00AA55F1">
        <w:trPr>
          <w:trHeight w:val="150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51577" w14:textId="59C41582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Gabriel Oliveira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461B" w14:textId="16B130B2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Tester</w:t>
            </w:r>
            <w:proofErr w:type="spellEnd"/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F4569" w14:textId="30B69B17" w:rsidR="00AA55F1" w:rsidRPr="00AA55F1" w:rsidRDefault="00AA55F1" w:rsidP="00AA55F1">
            <w:pPr>
              <w:widowControl w:val="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 xml:space="preserve">Testar </w:t>
            </w:r>
            <w:r w:rsidRPr="00B426F0">
              <w:rPr>
                <w:rFonts w:ascii="Tw Cen MT" w:hAnsi="Tw Cen MT"/>
              </w:rPr>
              <w:t>o software e preparar os artefatos de entrega.</w:t>
            </w:r>
          </w:p>
        </w:tc>
      </w:tr>
      <w:tr w:rsidR="00AA55F1" w14:paraId="13B8A577" w14:textId="77777777" w:rsidTr="00AA55F1">
        <w:trPr>
          <w:trHeight w:val="177"/>
          <w:jc w:val="center"/>
        </w:trPr>
        <w:tc>
          <w:tcPr>
            <w:tcW w:w="27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630FC" w14:textId="2AB7265A" w:rsidR="00AA55F1" w:rsidRPr="00AA55F1" w:rsidRDefault="00AA55F1" w:rsidP="00AA55F1">
            <w:pPr>
              <w:jc w:val="both"/>
              <w:rPr>
                <w:rFonts w:ascii="Tw Cen MT" w:hAnsi="Tw Cen MT"/>
              </w:rPr>
            </w:pPr>
            <w:r w:rsidRPr="00AA55F1">
              <w:rPr>
                <w:rFonts w:ascii="Tw Cen MT" w:hAnsi="Tw Cen MT"/>
              </w:rPr>
              <w:t>Paulo Marcelo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20751" w14:textId="01E511CD" w:rsidR="00AA55F1" w:rsidRP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Usuário Final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F8B1D" w14:textId="02F74F6F" w:rsidR="00AA55F1" w:rsidRPr="00AA55F1" w:rsidRDefault="00AA55F1" w:rsidP="00AA55F1">
            <w:pPr>
              <w:widowControl w:val="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Validar a usabilidade do software que será implementado. Fornecer informações das regras de negócio já utilizadas nos processos.</w:t>
            </w:r>
          </w:p>
        </w:tc>
      </w:tr>
      <w:tr w:rsidR="00AA55F1" w14:paraId="3AF2A123" w14:textId="77777777" w:rsidTr="003228E0">
        <w:trPr>
          <w:trHeight w:val="195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1A08" w14:textId="77777777" w:rsidR="00AA55F1" w:rsidRDefault="00AA55F1" w:rsidP="00AA55F1">
            <w:pPr>
              <w:rPr>
                <w:b/>
              </w:rPr>
            </w:pPr>
            <w:r>
              <w:rPr>
                <w:b/>
              </w:rPr>
              <w:lastRenderedPageBreak/>
              <w:t>Organograma</w:t>
            </w:r>
          </w:p>
        </w:tc>
      </w:tr>
      <w:tr w:rsidR="00AA55F1" w14:paraId="2993AF65" w14:textId="77777777" w:rsidTr="00874A52">
        <w:trPr>
          <w:trHeight w:val="3507"/>
          <w:jc w:val="center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9BDA" w14:textId="00E7F4C2" w:rsidR="007A1AF8" w:rsidRPr="007A1AF8" w:rsidRDefault="00C91CBC" w:rsidP="00C91CB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0BB662" wp14:editId="23E33ECF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0</wp:posOffset>
                  </wp:positionV>
                  <wp:extent cx="5991225" cy="2151380"/>
                  <wp:effectExtent l="0" t="0" r="9525" b="1270"/>
                  <wp:wrapTopAndBottom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122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55F1" w14:paraId="59A76868" w14:textId="77777777" w:rsidTr="003228E0">
        <w:trPr>
          <w:trHeight w:val="240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8E2F" w14:textId="77777777" w:rsid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Mobilização da equipe do projeto</w:t>
            </w:r>
          </w:p>
        </w:tc>
      </w:tr>
      <w:tr w:rsidR="00AA55F1" w14:paraId="40B8A59B" w14:textId="77777777" w:rsidTr="003228E0">
        <w:trPr>
          <w:trHeight w:val="1608"/>
          <w:jc w:val="center"/>
        </w:trPr>
        <w:tc>
          <w:tcPr>
            <w:tcW w:w="10080" w:type="dxa"/>
            <w:gridSpan w:val="4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34A1" w14:textId="5B34E235" w:rsidR="00AA55F1" w:rsidRDefault="00AA55F1" w:rsidP="00322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3228E0">
              <w:rPr>
                <w:rFonts w:ascii="Tw Cen MT" w:hAnsi="Tw Cen MT"/>
              </w:rPr>
              <w:t xml:space="preserve">A equipe se mobiliza conforme a coordenação de </w:t>
            </w:r>
            <w:r w:rsidR="00C91CBC" w:rsidRPr="003228E0">
              <w:rPr>
                <w:rFonts w:ascii="Tw Cen MT" w:hAnsi="Tw Cen MT"/>
              </w:rPr>
              <w:t>demandas</w:t>
            </w:r>
            <w:r w:rsidRPr="003228E0">
              <w:rPr>
                <w:rFonts w:ascii="Tw Cen MT" w:hAnsi="Tw Cen MT"/>
              </w:rPr>
              <w:t xml:space="preserve"> definida nas reuniões semanais</w:t>
            </w:r>
            <w:r w:rsidR="003228E0" w:rsidRPr="003228E0">
              <w:rPr>
                <w:rFonts w:ascii="Tw Cen MT" w:hAnsi="Tw Cen MT"/>
              </w:rPr>
              <w:t xml:space="preserve"> seguindo o modelo ágil SCRUM implantado no projeto e gerenciado pela </w:t>
            </w:r>
            <w:r w:rsidR="00874A52">
              <w:rPr>
                <w:rFonts w:ascii="Tw Cen MT" w:hAnsi="Tw Cen MT"/>
              </w:rPr>
              <w:t>SCRUM</w:t>
            </w:r>
            <w:r w:rsidR="003228E0" w:rsidRPr="003228E0">
              <w:rPr>
                <w:rFonts w:ascii="Tw Cen MT" w:hAnsi="Tw Cen MT"/>
              </w:rPr>
              <w:t xml:space="preserve"> </w:t>
            </w:r>
            <w:r w:rsidR="00874A52">
              <w:rPr>
                <w:rFonts w:ascii="Tw Cen MT" w:hAnsi="Tw Cen MT"/>
              </w:rPr>
              <w:t>M</w:t>
            </w:r>
            <w:r w:rsidR="003228E0" w:rsidRPr="003228E0">
              <w:rPr>
                <w:rFonts w:ascii="Tw Cen MT" w:hAnsi="Tw Cen MT"/>
              </w:rPr>
              <w:t>aster (Ananda Melo)</w:t>
            </w:r>
            <w:r w:rsidR="00874A52">
              <w:rPr>
                <w:rFonts w:ascii="Tw Cen MT" w:hAnsi="Tw Cen MT"/>
              </w:rPr>
              <w:t>,</w:t>
            </w:r>
            <w:r w:rsidRPr="003228E0">
              <w:rPr>
                <w:rFonts w:ascii="Tw Cen MT" w:hAnsi="Tw Cen MT"/>
              </w:rPr>
              <w:t xml:space="preserve"> alguns membros da equipe (</w:t>
            </w:r>
            <w:r w:rsidR="00C91CBC" w:rsidRPr="003228E0">
              <w:rPr>
                <w:rFonts w:ascii="Tw Cen MT" w:hAnsi="Tw Cen MT"/>
              </w:rPr>
              <w:t>Vinícius Rosa e Gabriel Oliveira</w:t>
            </w:r>
            <w:r w:rsidRPr="003228E0">
              <w:rPr>
                <w:rFonts w:ascii="Tw Cen MT" w:hAnsi="Tw Cen MT"/>
              </w:rPr>
              <w:t xml:space="preserve">) são responsáveis </w:t>
            </w:r>
            <w:r w:rsidR="00C91CBC" w:rsidRPr="003228E0">
              <w:rPr>
                <w:rFonts w:ascii="Tw Cen MT" w:hAnsi="Tw Cen MT"/>
              </w:rPr>
              <w:t xml:space="preserve">pelo </w:t>
            </w:r>
            <w:r w:rsidRPr="003228E0">
              <w:rPr>
                <w:rFonts w:ascii="Tw Cen MT" w:hAnsi="Tw Cen MT"/>
              </w:rPr>
              <w:t xml:space="preserve">contato e reuniões com o </w:t>
            </w:r>
            <w:r w:rsidR="00C91CBC" w:rsidRPr="003228E0">
              <w:rPr>
                <w:rFonts w:ascii="Tw Cen MT" w:hAnsi="Tw Cen MT"/>
              </w:rPr>
              <w:t>desenvolvedor</w:t>
            </w:r>
            <w:r w:rsidRPr="003228E0">
              <w:rPr>
                <w:rFonts w:ascii="Tw Cen MT" w:hAnsi="Tw Cen MT"/>
              </w:rPr>
              <w:t xml:space="preserve"> (</w:t>
            </w:r>
            <w:r w:rsidR="00C91CBC" w:rsidRPr="003228E0">
              <w:rPr>
                <w:rFonts w:ascii="Tw Cen MT" w:hAnsi="Tw Cen MT"/>
              </w:rPr>
              <w:t>Vinícius Braga</w:t>
            </w:r>
            <w:r w:rsidRPr="003228E0">
              <w:rPr>
                <w:rFonts w:ascii="Tw Cen MT" w:hAnsi="Tw Cen MT"/>
              </w:rPr>
              <w:t>)</w:t>
            </w:r>
            <w:r w:rsidR="003228E0" w:rsidRPr="003228E0">
              <w:rPr>
                <w:rFonts w:ascii="Tw Cen MT" w:hAnsi="Tw Cen MT"/>
              </w:rPr>
              <w:t xml:space="preserve"> bem como pela atualização dos repositórios utilizados</w:t>
            </w:r>
            <w:r w:rsidR="00874A52">
              <w:rPr>
                <w:rFonts w:ascii="Tw Cen MT" w:hAnsi="Tw Cen MT"/>
              </w:rPr>
              <w:t xml:space="preserve"> no projeto (GitHub e </w:t>
            </w:r>
            <w:proofErr w:type="spellStart"/>
            <w:r w:rsidR="00874A52">
              <w:rPr>
                <w:rFonts w:ascii="Tw Cen MT" w:hAnsi="Tw Cen MT"/>
              </w:rPr>
              <w:t>Trello</w:t>
            </w:r>
            <w:proofErr w:type="spellEnd"/>
            <w:r w:rsidR="00874A52">
              <w:rPr>
                <w:rFonts w:ascii="Tw Cen MT" w:hAnsi="Tw Cen MT"/>
              </w:rPr>
              <w:t>)</w:t>
            </w:r>
            <w:r w:rsidR="003228E0" w:rsidRPr="003228E0">
              <w:rPr>
                <w:rFonts w:ascii="Tw Cen MT" w:hAnsi="Tw Cen MT"/>
              </w:rPr>
              <w:t>.</w:t>
            </w:r>
            <w:r w:rsidRPr="003228E0">
              <w:rPr>
                <w:rFonts w:ascii="Tw Cen MT" w:hAnsi="Tw Cen MT"/>
              </w:rPr>
              <w:t xml:space="preserve"> </w:t>
            </w:r>
            <w:r w:rsidR="003228E0" w:rsidRPr="003228E0">
              <w:rPr>
                <w:rFonts w:ascii="Tw Cen MT" w:hAnsi="Tw Cen MT"/>
              </w:rPr>
              <w:t xml:space="preserve">O </w:t>
            </w:r>
            <w:r w:rsidR="00874A52">
              <w:rPr>
                <w:rFonts w:ascii="Tw Cen MT" w:hAnsi="Tw Cen MT"/>
              </w:rPr>
              <w:t>G</w:t>
            </w:r>
            <w:r w:rsidR="003228E0" w:rsidRPr="003228E0">
              <w:rPr>
                <w:rFonts w:ascii="Tw Cen MT" w:hAnsi="Tw Cen MT"/>
              </w:rPr>
              <w:t xml:space="preserve">erente de </w:t>
            </w:r>
            <w:r w:rsidR="00874A52">
              <w:rPr>
                <w:rFonts w:ascii="Tw Cen MT" w:hAnsi="Tw Cen MT"/>
              </w:rPr>
              <w:t>P</w:t>
            </w:r>
            <w:r w:rsidR="003228E0" w:rsidRPr="003228E0">
              <w:rPr>
                <w:rFonts w:ascii="Tw Cen MT" w:hAnsi="Tw Cen MT"/>
              </w:rPr>
              <w:t>rojetos (Matheus Brant) é responsável pelo contato com o usuário final (Paulo Marcelo) para validação das melhorias realizadas, reuniões semanais com a equipe e validação da documentação elaborada pelo PMO (Samuel Barbosa)</w:t>
            </w:r>
            <w:r w:rsidRPr="003228E0">
              <w:rPr>
                <w:rFonts w:ascii="Tw Cen MT" w:hAnsi="Tw Cen MT"/>
              </w:rPr>
              <w:t>.</w:t>
            </w:r>
          </w:p>
        </w:tc>
      </w:tr>
      <w:tr w:rsidR="00AA55F1" w14:paraId="11940199" w14:textId="77777777" w:rsidTr="003228E0">
        <w:trPr>
          <w:trHeight w:val="222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1017" w14:textId="77777777" w:rsid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Plano de Liberação do Pessoal</w:t>
            </w:r>
          </w:p>
        </w:tc>
      </w:tr>
      <w:tr w:rsidR="00AA55F1" w14:paraId="1398C2F3" w14:textId="77777777">
        <w:trPr>
          <w:trHeight w:val="420"/>
          <w:jc w:val="center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09BE" w14:textId="45088AD0" w:rsidR="00AA55F1" w:rsidRDefault="00AA55F1" w:rsidP="003228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3228E0">
              <w:rPr>
                <w:rFonts w:ascii="Tw Cen MT" w:hAnsi="Tw Cen MT"/>
              </w:rPr>
              <w:t xml:space="preserve">A liberação do pessoal das atividades se dá após a conclusão ou em relação a abandono de cadeira (caso extremo). </w:t>
            </w:r>
            <w:r w:rsidR="003228E0" w:rsidRPr="003228E0">
              <w:rPr>
                <w:rFonts w:ascii="Tw Cen MT" w:hAnsi="Tw Cen MT"/>
              </w:rPr>
              <w:t>Até o momento, todos os membros da equipe têm colaborado com suas respectivas funções.</w:t>
            </w:r>
          </w:p>
        </w:tc>
      </w:tr>
      <w:tr w:rsidR="00AA55F1" w:rsidRPr="0058599C" w14:paraId="17568B75" w14:textId="77777777" w:rsidTr="00874A52">
        <w:trPr>
          <w:trHeight w:val="168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E8C" w14:textId="77777777" w:rsid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Gerenciamento do Envolvimento dos Stakeholders</w:t>
            </w:r>
          </w:p>
        </w:tc>
      </w:tr>
      <w:tr w:rsidR="00AA55F1" w14:paraId="117BD54F" w14:textId="77777777" w:rsidTr="00874A52">
        <w:trPr>
          <w:trHeight w:val="1590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3E02" w14:textId="754EF932" w:rsidR="00AA55F1" w:rsidRDefault="00AA55F1" w:rsidP="00874A52">
            <w:pPr>
              <w:widowControl w:val="0"/>
              <w:ind w:right="302"/>
              <w:jc w:val="both"/>
              <w:rPr>
                <w:rFonts w:ascii="Tw Cen MT" w:hAnsi="Tw Cen MT"/>
              </w:rPr>
            </w:pPr>
            <w:r w:rsidRPr="00874A52">
              <w:rPr>
                <w:rFonts w:ascii="Tw Cen MT" w:hAnsi="Tw Cen MT"/>
                <w:b/>
                <w:bCs/>
              </w:rPr>
              <w:t>Time (stakeholders internos):</w:t>
            </w:r>
            <w:r w:rsidRPr="00874A52">
              <w:rPr>
                <w:rFonts w:ascii="Tw Cen MT" w:hAnsi="Tw Cen MT"/>
              </w:rPr>
              <w:t xml:space="preserve"> reuniões semanais</w:t>
            </w:r>
            <w:r w:rsidR="00874A52">
              <w:rPr>
                <w:rFonts w:ascii="Tw Cen MT" w:hAnsi="Tw Cen MT"/>
              </w:rPr>
              <w:t xml:space="preserve"> de acordo com as diretrizes do modelo SCRUM</w:t>
            </w:r>
            <w:r w:rsidRPr="00874A52">
              <w:rPr>
                <w:rFonts w:ascii="Tw Cen MT" w:hAnsi="Tw Cen MT"/>
              </w:rPr>
              <w:t>.</w:t>
            </w:r>
            <w:r w:rsidR="00874A52">
              <w:rPr>
                <w:rFonts w:ascii="Tw Cen MT" w:hAnsi="Tw Cen MT"/>
              </w:rPr>
              <w:t xml:space="preserve"> </w:t>
            </w:r>
            <w:r w:rsidRPr="00874A52">
              <w:rPr>
                <w:rFonts w:ascii="Tw Cen MT" w:hAnsi="Tw Cen MT"/>
              </w:rPr>
              <w:t xml:space="preserve">São importantes para o nivelamento, delegação de atividades e </w:t>
            </w:r>
            <w:r w:rsidR="00874A52">
              <w:rPr>
                <w:rFonts w:ascii="Tw Cen MT" w:hAnsi="Tw Cen MT"/>
              </w:rPr>
              <w:t>alinhamento da equipe que executa o projeto</w:t>
            </w:r>
            <w:r w:rsidRPr="00874A52">
              <w:rPr>
                <w:rFonts w:ascii="Tw Cen MT" w:hAnsi="Tw Cen MT"/>
              </w:rPr>
              <w:t>.</w:t>
            </w:r>
          </w:p>
          <w:p w14:paraId="71BADE9C" w14:textId="77777777" w:rsidR="00874A52" w:rsidRPr="00874A52" w:rsidRDefault="00874A52" w:rsidP="00874A52">
            <w:pPr>
              <w:widowControl w:val="0"/>
              <w:ind w:right="302"/>
              <w:jc w:val="both"/>
              <w:rPr>
                <w:rFonts w:ascii="Tw Cen MT" w:hAnsi="Tw Cen MT"/>
              </w:rPr>
            </w:pPr>
          </w:p>
          <w:p w14:paraId="38A4DEF7" w14:textId="6ECA7279" w:rsidR="00AA55F1" w:rsidRDefault="00AA55F1" w:rsidP="00874A52">
            <w:pPr>
              <w:widowControl w:val="0"/>
              <w:ind w:right="90"/>
              <w:jc w:val="both"/>
              <w:rPr>
                <w:rFonts w:ascii="Tw Cen MT" w:hAnsi="Tw Cen MT"/>
              </w:rPr>
            </w:pPr>
            <w:r w:rsidRPr="00874A52">
              <w:rPr>
                <w:rFonts w:ascii="Tw Cen MT" w:hAnsi="Tw Cen MT"/>
                <w:b/>
                <w:bCs/>
              </w:rPr>
              <w:t>Cliente (stakeholder externo):</w:t>
            </w:r>
            <w:r w:rsidRPr="00874A52">
              <w:rPr>
                <w:rFonts w:ascii="Tw Cen MT" w:hAnsi="Tw Cen MT"/>
              </w:rPr>
              <w:t xml:space="preserve"> </w:t>
            </w:r>
            <w:r w:rsidR="00874A52">
              <w:rPr>
                <w:rFonts w:ascii="Tw Cen MT" w:hAnsi="Tw Cen MT"/>
              </w:rPr>
              <w:t xml:space="preserve">reuniões semanais para alinhamento dos requisitos, apontamento de melhorias identificadas pelo cliente (aqui representado pelo usuário final, que tem maior conhecimento sobre as regras de negócio) e validação das </w:t>
            </w:r>
            <w:r w:rsidR="0058599C">
              <w:rPr>
                <w:rFonts w:ascii="Tw Cen MT" w:hAnsi="Tw Cen MT"/>
              </w:rPr>
              <w:t>releases</w:t>
            </w:r>
            <w:r w:rsidR="00874A52">
              <w:rPr>
                <w:rFonts w:ascii="Tw Cen MT" w:hAnsi="Tw Cen MT"/>
              </w:rPr>
              <w:t xml:space="preserve"> já implementadas e homologadas.</w:t>
            </w:r>
          </w:p>
          <w:p w14:paraId="3E4133C8" w14:textId="77777777" w:rsidR="00874A52" w:rsidRPr="00874A52" w:rsidRDefault="00874A52" w:rsidP="00874A52">
            <w:pPr>
              <w:widowControl w:val="0"/>
              <w:ind w:right="90"/>
              <w:jc w:val="both"/>
              <w:rPr>
                <w:rFonts w:ascii="Tw Cen MT" w:hAnsi="Tw Cen MT"/>
              </w:rPr>
            </w:pPr>
          </w:p>
          <w:p w14:paraId="42B0BE28" w14:textId="60430010" w:rsidR="00AA55F1" w:rsidRPr="00874A52" w:rsidRDefault="00AA55F1" w:rsidP="00874A52">
            <w:pPr>
              <w:widowControl w:val="0"/>
              <w:ind w:right="90"/>
              <w:jc w:val="both"/>
              <w:rPr>
                <w:rFonts w:ascii="Tw Cen MT" w:hAnsi="Tw Cen MT"/>
              </w:rPr>
            </w:pPr>
            <w:r w:rsidRPr="00874A52">
              <w:rPr>
                <w:rFonts w:ascii="Tw Cen MT" w:hAnsi="Tw Cen MT"/>
                <w:b/>
                <w:bCs/>
              </w:rPr>
              <w:t>Orientador (stakeholders externo):</w:t>
            </w:r>
            <w:r w:rsidRPr="00874A52">
              <w:rPr>
                <w:rFonts w:ascii="Tw Cen MT" w:hAnsi="Tw Cen MT"/>
              </w:rPr>
              <w:t xml:space="preserve"> É seguida a orientação fornecida na disciplina e são feitas as apresentações e entregas de artefatos do projeto</w:t>
            </w:r>
            <w:r w:rsidR="00874A52">
              <w:rPr>
                <w:rFonts w:ascii="Tw Cen MT" w:hAnsi="Tw Cen MT"/>
              </w:rPr>
              <w:t xml:space="preserve"> conforme demandas semanais</w:t>
            </w:r>
            <w:r w:rsidRPr="00874A52">
              <w:rPr>
                <w:rFonts w:ascii="Tw Cen MT" w:hAnsi="Tw Cen MT"/>
              </w:rPr>
              <w:t>.</w:t>
            </w:r>
          </w:p>
        </w:tc>
      </w:tr>
      <w:tr w:rsidR="00AA55F1" w14:paraId="27DB3BB2" w14:textId="77777777" w:rsidTr="00874A52">
        <w:trPr>
          <w:trHeight w:val="105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E3D5" w14:textId="77777777" w:rsid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Necessidades de Treinamento</w:t>
            </w:r>
          </w:p>
        </w:tc>
      </w:tr>
      <w:tr w:rsidR="00AA55F1" w14:paraId="7E47479B" w14:textId="77777777">
        <w:trPr>
          <w:trHeight w:val="420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00A6" w14:textId="77777777" w:rsidR="00AA55F1" w:rsidRDefault="00874A52" w:rsidP="008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A equipe possui conhecimento técnico para utilização das ferramentas utilizadas na gestão do projeto e implementação do software. Até o momento não há necessidade de treinamento.</w:t>
            </w:r>
          </w:p>
          <w:p w14:paraId="6E560626" w14:textId="77777777" w:rsidR="00874A52" w:rsidRDefault="00874A52" w:rsidP="008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w Cen MT" w:hAnsi="Tw Cen MT"/>
              </w:rPr>
            </w:pPr>
          </w:p>
          <w:p w14:paraId="208DE2EC" w14:textId="1687AF1F" w:rsidR="00874A52" w:rsidRDefault="00874A52" w:rsidP="00874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AA55F1" w14:paraId="14251CE9" w14:textId="77777777" w:rsidTr="00AA55F1">
        <w:trPr>
          <w:trHeight w:val="420"/>
          <w:jc w:val="center"/>
        </w:trPr>
        <w:tc>
          <w:tcPr>
            <w:tcW w:w="1008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F747" w14:textId="77777777" w:rsidR="00AA55F1" w:rsidRDefault="00AA55F1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Reconhecimento e Recompensas</w:t>
            </w:r>
          </w:p>
        </w:tc>
      </w:tr>
      <w:tr w:rsidR="00AA55F1" w14:paraId="2AF69287" w14:textId="77777777" w:rsidTr="00874A52">
        <w:trPr>
          <w:trHeight w:val="780"/>
          <w:jc w:val="center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E05F" w14:textId="3F2053B7" w:rsidR="00AA55F1" w:rsidRDefault="00874A52" w:rsidP="00AA5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74A52">
              <w:rPr>
                <w:rFonts w:ascii="Tw Cen MT" w:hAnsi="Tw Cen MT"/>
              </w:rPr>
              <w:t>Conhecimento</w:t>
            </w:r>
            <w:r w:rsidR="00AA55F1" w:rsidRPr="00874A52">
              <w:rPr>
                <w:rFonts w:ascii="Tw Cen MT" w:hAnsi="Tw Cen MT"/>
              </w:rPr>
              <w:t xml:space="preserve"> adquirido pela equipe em relação ao problema real, </w:t>
            </w:r>
            <w:r w:rsidRPr="00874A52">
              <w:rPr>
                <w:rFonts w:ascii="Tw Cen MT" w:hAnsi="Tw Cen MT"/>
              </w:rPr>
              <w:t xml:space="preserve">às </w:t>
            </w:r>
            <w:r w:rsidR="00AA55F1" w:rsidRPr="00874A52">
              <w:rPr>
                <w:rFonts w:ascii="Tw Cen MT" w:hAnsi="Tw Cen MT"/>
              </w:rPr>
              <w:t>metodologias e processos envolvidos no negócio.</w:t>
            </w:r>
            <w:r w:rsidRPr="00874A52">
              <w:rPr>
                <w:rFonts w:ascii="Tw Cen MT" w:hAnsi="Tw Cen MT"/>
              </w:rPr>
              <w:t xml:space="preserve"> Orientação e feedbacks constantes do cliente e do professor orientador, facilitam a assertividade nas tomadas de decisão.</w:t>
            </w:r>
          </w:p>
        </w:tc>
      </w:tr>
      <w:tr w:rsidR="00AA55F1" w:rsidRPr="00874A52" w14:paraId="0D4C524D" w14:textId="77777777" w:rsidTr="00874A52">
        <w:trPr>
          <w:trHeight w:val="177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FBD1" w14:textId="1E0A8537" w:rsidR="00AA55F1" w:rsidRPr="00874A52" w:rsidRDefault="00AA55F1" w:rsidP="00AA55F1">
            <w:pPr>
              <w:widowControl w:val="0"/>
              <w:jc w:val="right"/>
              <w:rPr>
                <w:b/>
                <w:bCs/>
              </w:rPr>
            </w:pPr>
            <w:r w:rsidRPr="00874A52">
              <w:rPr>
                <w:b/>
                <w:bCs/>
              </w:rPr>
              <w:t xml:space="preserve">Elaborado por: </w:t>
            </w:r>
            <w:r w:rsidR="00874A52" w:rsidRPr="00874A52">
              <w:t>Samuel Barbosa</w:t>
            </w:r>
          </w:p>
        </w:tc>
      </w:tr>
      <w:tr w:rsidR="00AA55F1" w14:paraId="04F1C720" w14:textId="77777777" w:rsidTr="00874A52">
        <w:trPr>
          <w:trHeight w:val="33"/>
          <w:jc w:val="center"/>
        </w:trPr>
        <w:tc>
          <w:tcPr>
            <w:tcW w:w="1008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117D" w14:textId="23A0EF82" w:rsidR="00AA55F1" w:rsidRDefault="00AA55F1" w:rsidP="00AA55F1">
            <w:pPr>
              <w:widowControl w:val="0"/>
              <w:jc w:val="right"/>
              <w:rPr>
                <w:b/>
              </w:rPr>
            </w:pPr>
            <w:r w:rsidRPr="00874A52">
              <w:rPr>
                <w:b/>
                <w:bCs/>
              </w:rPr>
              <w:t>Aprovado por:</w:t>
            </w:r>
            <w:r>
              <w:rPr>
                <w:b/>
              </w:rPr>
              <w:t xml:space="preserve"> </w:t>
            </w:r>
            <w:r w:rsidR="00874A52" w:rsidRPr="00874A52">
              <w:rPr>
                <w:bCs/>
              </w:rPr>
              <w:t>Matheus Brant</w:t>
            </w:r>
          </w:p>
        </w:tc>
      </w:tr>
    </w:tbl>
    <w:p w14:paraId="4A70BA84" w14:textId="77777777" w:rsidR="0065083A" w:rsidRDefault="0065083A"/>
    <w:p w14:paraId="61B03404" w14:textId="77777777" w:rsidR="0065083A" w:rsidRDefault="0065083A"/>
    <w:sectPr w:rsidR="006508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3A"/>
    <w:rsid w:val="0008532E"/>
    <w:rsid w:val="003228E0"/>
    <w:rsid w:val="00362F8C"/>
    <w:rsid w:val="0058599C"/>
    <w:rsid w:val="0065083A"/>
    <w:rsid w:val="00661A57"/>
    <w:rsid w:val="007A1AF8"/>
    <w:rsid w:val="00874A52"/>
    <w:rsid w:val="00AA55F1"/>
    <w:rsid w:val="00C9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4788"/>
  <w15:docId w15:val="{A33985B2-8458-424C-98EC-F1FB589D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desenvolvimentoagil.com.br/scr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k+M79VYbgAQ3gCmG6VfSzx8esw==">AMUW2mW0k7aOtTgQqE6zcFWhHAaZORmsP8MoA9Y0nXtvs/dQ8Q8/f0h9R6NwxNsF01c9Vr7U63EK27nmIJ0a4Fj5p4KmIpmiFZd6b6JmCrUX2m+BCUtSPrM=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mrbn</dc:creator>
  <cp:lastModifiedBy>Matheus Ribeiro</cp:lastModifiedBy>
  <cp:revision>3</cp:revision>
  <dcterms:created xsi:type="dcterms:W3CDTF">2020-09-29T05:33:00Z</dcterms:created>
  <dcterms:modified xsi:type="dcterms:W3CDTF">2020-09-29T13:20:00Z</dcterms:modified>
</cp:coreProperties>
</file>