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5F644" w14:textId="77777777" w:rsidR="00D346B1" w:rsidRPr="00D346B1" w:rsidRDefault="00D346B1" w:rsidP="00D346B1">
      <w:pPr>
        <w:jc w:val="center"/>
        <w:rPr>
          <w:rFonts w:hint="eastAsia"/>
          <w:b/>
          <w:bCs/>
          <w:sz w:val="24"/>
          <w:szCs w:val="28"/>
        </w:rPr>
      </w:pPr>
      <w:r w:rsidRPr="00D346B1">
        <w:rPr>
          <w:b/>
          <w:bCs/>
          <w:i/>
          <w:sz w:val="32"/>
          <w:szCs w:val="28"/>
        </w:rPr>
        <w:t>HTTP Status Codes and JSON</w:t>
      </w:r>
    </w:p>
    <w:p w14:paraId="7957D2AB" w14:textId="77777777" w:rsidR="006079E9" w:rsidRDefault="00000000">
      <w:pPr>
        <w:pStyle w:val="Heading1"/>
      </w:pPr>
      <w:r>
        <w:t>1. HTTP Status Codes</w:t>
      </w:r>
    </w:p>
    <w:p w14:paraId="3939E0CF" w14:textId="77777777" w:rsidR="006079E9" w:rsidRDefault="00000000">
      <w:pPr>
        <w:rPr>
          <w:rFonts w:hint="eastAsia"/>
        </w:rPr>
      </w:pPr>
      <w:r>
        <w:t>An HTTP status code is a three-digit code returned by a server in response to an HTTP request. It communicates the outcome of the request to the client. In API testing, status codes are one of the first things a tester validates because they indicate whether an API operation succeeded, failed because of the request, or encountered a server-side problem.</w:t>
      </w:r>
    </w:p>
    <w:p w14:paraId="7C72343F" w14:textId="77777777" w:rsidR="006079E9" w:rsidRDefault="00000000">
      <w:pPr>
        <w:pStyle w:val="Heading2"/>
      </w:pPr>
      <w:r>
        <w:t>1.1 Status Code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079E9" w14:paraId="294A7A82" w14:textId="77777777">
        <w:tc>
          <w:tcPr>
            <w:tcW w:w="3312" w:type="dxa"/>
          </w:tcPr>
          <w:p w14:paraId="444B46ED" w14:textId="77777777" w:rsidR="006079E9" w:rsidRDefault="00000000">
            <w:pPr>
              <w:rPr>
                <w:rFonts w:hint="eastAsia"/>
              </w:rPr>
            </w:pPr>
            <w:r>
              <w:t>Range</w:t>
            </w:r>
          </w:p>
        </w:tc>
        <w:tc>
          <w:tcPr>
            <w:tcW w:w="3312" w:type="dxa"/>
          </w:tcPr>
          <w:p w14:paraId="16ECDD9F" w14:textId="77777777" w:rsidR="006079E9" w:rsidRDefault="00000000">
            <w:pPr>
              <w:rPr>
                <w:rFonts w:hint="eastAsia"/>
              </w:rPr>
            </w:pPr>
            <w:r>
              <w:t>Category</w:t>
            </w:r>
          </w:p>
        </w:tc>
        <w:tc>
          <w:tcPr>
            <w:tcW w:w="3312" w:type="dxa"/>
          </w:tcPr>
          <w:p w14:paraId="17FEE957" w14:textId="77777777" w:rsidR="006079E9" w:rsidRDefault="00000000">
            <w:pPr>
              <w:rPr>
                <w:rFonts w:hint="eastAsia"/>
              </w:rPr>
            </w:pPr>
            <w:r>
              <w:t>General Meaning</w:t>
            </w:r>
          </w:p>
        </w:tc>
      </w:tr>
      <w:tr w:rsidR="006079E9" w14:paraId="79771722" w14:textId="77777777">
        <w:tc>
          <w:tcPr>
            <w:tcW w:w="3312" w:type="dxa"/>
          </w:tcPr>
          <w:p w14:paraId="294AA724" w14:textId="77777777" w:rsidR="006079E9" w:rsidRDefault="00000000">
            <w:pPr>
              <w:rPr>
                <w:rFonts w:hint="eastAsia"/>
              </w:rPr>
            </w:pPr>
            <w:r>
              <w:t>1xx</w:t>
            </w:r>
          </w:p>
        </w:tc>
        <w:tc>
          <w:tcPr>
            <w:tcW w:w="3312" w:type="dxa"/>
          </w:tcPr>
          <w:p w14:paraId="2FFAE8B8" w14:textId="77777777" w:rsidR="006079E9" w:rsidRDefault="00000000">
            <w:pPr>
              <w:rPr>
                <w:rFonts w:hint="eastAsia"/>
              </w:rPr>
            </w:pPr>
            <w:r>
              <w:t>Informational</w:t>
            </w:r>
          </w:p>
        </w:tc>
        <w:tc>
          <w:tcPr>
            <w:tcW w:w="3312" w:type="dxa"/>
          </w:tcPr>
          <w:p w14:paraId="47BEB01D" w14:textId="77777777" w:rsidR="006079E9" w:rsidRDefault="00000000">
            <w:pPr>
              <w:rPr>
                <w:rFonts w:hint="eastAsia"/>
              </w:rPr>
            </w:pPr>
            <w:r>
              <w:t>Request received / processing information</w:t>
            </w:r>
          </w:p>
        </w:tc>
      </w:tr>
      <w:tr w:rsidR="006079E9" w14:paraId="532DCDB9" w14:textId="77777777">
        <w:tc>
          <w:tcPr>
            <w:tcW w:w="3312" w:type="dxa"/>
          </w:tcPr>
          <w:p w14:paraId="68BF61F2" w14:textId="77777777" w:rsidR="006079E9" w:rsidRDefault="00000000">
            <w:pPr>
              <w:rPr>
                <w:rFonts w:hint="eastAsia"/>
              </w:rPr>
            </w:pPr>
            <w:r>
              <w:t>2xx</w:t>
            </w:r>
          </w:p>
        </w:tc>
        <w:tc>
          <w:tcPr>
            <w:tcW w:w="3312" w:type="dxa"/>
          </w:tcPr>
          <w:p w14:paraId="111D5EA7" w14:textId="77777777" w:rsidR="006079E9" w:rsidRDefault="00000000">
            <w:pPr>
              <w:rPr>
                <w:rFonts w:hint="eastAsia"/>
              </w:rPr>
            </w:pPr>
            <w:r>
              <w:t>Success</w:t>
            </w:r>
          </w:p>
        </w:tc>
        <w:tc>
          <w:tcPr>
            <w:tcW w:w="3312" w:type="dxa"/>
          </w:tcPr>
          <w:p w14:paraId="2EC4E910" w14:textId="77777777" w:rsidR="006079E9" w:rsidRDefault="00000000">
            <w:pPr>
              <w:rPr>
                <w:rFonts w:hint="eastAsia"/>
              </w:rPr>
            </w:pPr>
            <w:r>
              <w:t>Request was successfully processed</w:t>
            </w:r>
          </w:p>
        </w:tc>
      </w:tr>
      <w:tr w:rsidR="006079E9" w14:paraId="23E9BD21" w14:textId="77777777">
        <w:tc>
          <w:tcPr>
            <w:tcW w:w="3312" w:type="dxa"/>
          </w:tcPr>
          <w:p w14:paraId="1F3A13EA" w14:textId="77777777" w:rsidR="006079E9" w:rsidRDefault="00000000">
            <w:pPr>
              <w:rPr>
                <w:rFonts w:hint="eastAsia"/>
              </w:rPr>
            </w:pPr>
            <w:r>
              <w:t>3xx</w:t>
            </w:r>
          </w:p>
        </w:tc>
        <w:tc>
          <w:tcPr>
            <w:tcW w:w="3312" w:type="dxa"/>
          </w:tcPr>
          <w:p w14:paraId="121ACC75" w14:textId="77777777" w:rsidR="006079E9" w:rsidRDefault="00000000">
            <w:pPr>
              <w:rPr>
                <w:rFonts w:hint="eastAsia"/>
              </w:rPr>
            </w:pPr>
            <w:r>
              <w:t>Redirection</w:t>
            </w:r>
          </w:p>
        </w:tc>
        <w:tc>
          <w:tcPr>
            <w:tcW w:w="3312" w:type="dxa"/>
          </w:tcPr>
          <w:p w14:paraId="29224CD1" w14:textId="77777777" w:rsidR="006079E9" w:rsidRDefault="00000000">
            <w:pPr>
              <w:rPr>
                <w:rFonts w:hint="eastAsia"/>
              </w:rPr>
            </w:pPr>
            <w:r>
              <w:t>Further action or redirection may be required</w:t>
            </w:r>
          </w:p>
        </w:tc>
      </w:tr>
      <w:tr w:rsidR="006079E9" w14:paraId="0ED8CB52" w14:textId="77777777">
        <w:tc>
          <w:tcPr>
            <w:tcW w:w="3312" w:type="dxa"/>
          </w:tcPr>
          <w:p w14:paraId="59094E3D" w14:textId="77777777" w:rsidR="006079E9" w:rsidRDefault="00000000">
            <w:pPr>
              <w:rPr>
                <w:rFonts w:hint="eastAsia"/>
              </w:rPr>
            </w:pPr>
            <w:r>
              <w:t>4xx</w:t>
            </w:r>
          </w:p>
        </w:tc>
        <w:tc>
          <w:tcPr>
            <w:tcW w:w="3312" w:type="dxa"/>
          </w:tcPr>
          <w:p w14:paraId="550B5D4A" w14:textId="77777777" w:rsidR="006079E9" w:rsidRDefault="00000000">
            <w:pPr>
              <w:rPr>
                <w:rFonts w:hint="eastAsia"/>
              </w:rPr>
            </w:pPr>
            <w:r>
              <w:t>Client Error</w:t>
            </w:r>
          </w:p>
        </w:tc>
        <w:tc>
          <w:tcPr>
            <w:tcW w:w="3312" w:type="dxa"/>
          </w:tcPr>
          <w:p w14:paraId="3006C5A3" w14:textId="77777777" w:rsidR="006079E9" w:rsidRDefault="00000000">
            <w:pPr>
              <w:rPr>
                <w:rFonts w:hint="eastAsia"/>
              </w:rPr>
            </w:pPr>
            <w:r>
              <w:t>Problem with the request or client-side conditions</w:t>
            </w:r>
          </w:p>
        </w:tc>
      </w:tr>
      <w:tr w:rsidR="006079E9" w14:paraId="703B4F65" w14:textId="77777777">
        <w:tc>
          <w:tcPr>
            <w:tcW w:w="3312" w:type="dxa"/>
          </w:tcPr>
          <w:p w14:paraId="2DFCB8BF" w14:textId="77777777" w:rsidR="006079E9" w:rsidRDefault="00000000">
            <w:pPr>
              <w:rPr>
                <w:rFonts w:hint="eastAsia"/>
              </w:rPr>
            </w:pPr>
            <w:r>
              <w:t>5xx</w:t>
            </w:r>
          </w:p>
        </w:tc>
        <w:tc>
          <w:tcPr>
            <w:tcW w:w="3312" w:type="dxa"/>
          </w:tcPr>
          <w:p w14:paraId="53483474" w14:textId="77777777" w:rsidR="006079E9" w:rsidRDefault="00000000">
            <w:pPr>
              <w:rPr>
                <w:rFonts w:hint="eastAsia"/>
              </w:rPr>
            </w:pPr>
            <w:r>
              <w:t>Server Error</w:t>
            </w:r>
          </w:p>
        </w:tc>
        <w:tc>
          <w:tcPr>
            <w:tcW w:w="3312" w:type="dxa"/>
          </w:tcPr>
          <w:p w14:paraId="14112168" w14:textId="77777777" w:rsidR="006079E9" w:rsidRDefault="00000000">
            <w:pPr>
              <w:rPr>
                <w:rFonts w:hint="eastAsia"/>
              </w:rPr>
            </w:pPr>
            <w:r>
              <w:t>Server failed to successfully process the request</w:t>
            </w:r>
          </w:p>
        </w:tc>
      </w:tr>
    </w:tbl>
    <w:p w14:paraId="2E61D3DF" w14:textId="77777777" w:rsidR="006079E9" w:rsidRDefault="00000000">
      <w:pPr>
        <w:pStyle w:val="Heading2"/>
      </w:pPr>
      <w:r>
        <w:t>1.2 Common 2xx Success Codes</w:t>
      </w:r>
    </w:p>
    <w:p w14:paraId="7A09E75A" w14:textId="77777777" w:rsidR="006079E9" w:rsidRDefault="00000000">
      <w:pPr>
        <w:rPr>
          <w:rFonts w:hint="eastAsia"/>
        </w:rPr>
      </w:pPr>
      <w:r>
        <w:rPr>
          <w:b/>
        </w:rPr>
        <w:t xml:space="preserve">200 OK: </w:t>
      </w:r>
      <w:r>
        <w:t>The request was successfully processed. Commonly returned for successful GET requests and other successful operations.</w:t>
      </w:r>
    </w:p>
    <w:p w14:paraId="68FD63A0" w14:textId="77777777" w:rsidR="006079E9" w:rsidRDefault="00000000">
      <w:pPr>
        <w:rPr>
          <w:rFonts w:hint="eastAsia"/>
        </w:rPr>
      </w:pPr>
      <w:r>
        <w:rPr>
          <w:b/>
        </w:rPr>
        <w:t xml:space="preserve">201 Created: </w:t>
      </w:r>
      <w:r>
        <w:t>The request successfully created a new resource. Commonly associated with POST requests.</w:t>
      </w:r>
    </w:p>
    <w:p w14:paraId="5BE3DBBF" w14:textId="77777777" w:rsidR="006079E9" w:rsidRDefault="00000000">
      <w:pPr>
        <w:rPr>
          <w:rFonts w:hint="eastAsia"/>
        </w:rPr>
      </w:pPr>
      <w:r>
        <w:rPr>
          <w:b/>
        </w:rPr>
        <w:t xml:space="preserve">204 No Content: </w:t>
      </w:r>
      <w:r>
        <w:t>The request was successfully processed, but the response contains no message body. It is commonly seen with successful DELETE or update operations.</w:t>
      </w:r>
    </w:p>
    <w:p w14:paraId="4F721A6F" w14:textId="77777777" w:rsidR="006079E9" w:rsidRDefault="00000000">
      <w:pPr>
        <w:pStyle w:val="Heading2"/>
      </w:pPr>
      <w:r>
        <w:t>1.3 Common 4xx Client Error Codes</w:t>
      </w:r>
    </w:p>
    <w:p w14:paraId="676CEB50" w14:textId="77777777" w:rsidR="006079E9" w:rsidRDefault="00000000">
      <w:pPr>
        <w:rPr>
          <w:rFonts w:hint="eastAsia"/>
        </w:rPr>
      </w:pPr>
      <w:r>
        <w:rPr>
          <w:b/>
        </w:rPr>
        <w:t xml:space="preserve">400 Bad Request: </w:t>
      </w:r>
      <w:r>
        <w:t>The server cannot process the request because the request is invalid or malformed.</w:t>
      </w:r>
    </w:p>
    <w:p w14:paraId="588C57D8" w14:textId="77777777" w:rsidR="006079E9" w:rsidRDefault="00000000">
      <w:pPr>
        <w:rPr>
          <w:rFonts w:hint="eastAsia"/>
        </w:rPr>
      </w:pPr>
      <w:r>
        <w:rPr>
          <w:b/>
        </w:rPr>
        <w:t xml:space="preserve">401 Unauthorized: </w:t>
      </w:r>
      <w:r>
        <w:t>The request lacks valid authentication credentials or the supplied credentials are not accepted.</w:t>
      </w:r>
    </w:p>
    <w:p w14:paraId="1B12D602" w14:textId="77777777" w:rsidR="006079E9" w:rsidRDefault="00000000">
      <w:pPr>
        <w:rPr>
          <w:rFonts w:hint="eastAsia"/>
        </w:rPr>
      </w:pPr>
      <w:r>
        <w:rPr>
          <w:b/>
        </w:rPr>
        <w:t xml:space="preserve">403 Forbidden: </w:t>
      </w:r>
      <w:r>
        <w:t>The server understands the request, but the authenticated client is not permitted to perform the requested operation.</w:t>
      </w:r>
    </w:p>
    <w:p w14:paraId="3CA8CAB7" w14:textId="77777777" w:rsidR="006079E9" w:rsidRDefault="00000000">
      <w:pPr>
        <w:rPr>
          <w:rFonts w:hint="eastAsia"/>
        </w:rPr>
      </w:pPr>
      <w:r>
        <w:rPr>
          <w:b/>
        </w:rPr>
        <w:t xml:space="preserve">404 Not Found: </w:t>
      </w:r>
      <w:r>
        <w:t>The requested resource could not be found.</w:t>
      </w:r>
    </w:p>
    <w:p w14:paraId="3275ACF7" w14:textId="77777777" w:rsidR="006079E9" w:rsidRDefault="00000000">
      <w:pPr>
        <w:rPr>
          <w:rFonts w:hint="eastAsia"/>
        </w:rPr>
      </w:pPr>
      <w:r>
        <w:rPr>
          <w:b/>
        </w:rPr>
        <w:t xml:space="preserve">405 Method Not Allowed: </w:t>
      </w:r>
      <w:r>
        <w:t>The requested HTTP method is not supported for the specified resource.</w:t>
      </w:r>
    </w:p>
    <w:p w14:paraId="67795B71" w14:textId="77777777" w:rsidR="006079E9" w:rsidRDefault="00000000">
      <w:pPr>
        <w:pStyle w:val="Heading2"/>
      </w:pPr>
      <w:r>
        <w:t>1.4 Common 5xx Server Error Codes</w:t>
      </w:r>
    </w:p>
    <w:p w14:paraId="35B5E47B" w14:textId="77777777" w:rsidR="006079E9" w:rsidRDefault="00000000">
      <w:pPr>
        <w:rPr>
          <w:rFonts w:hint="eastAsia"/>
        </w:rPr>
      </w:pPr>
      <w:r>
        <w:rPr>
          <w:b/>
        </w:rPr>
        <w:t xml:space="preserve">500 Internal Server Error: </w:t>
      </w:r>
      <w:r>
        <w:t>A generic server-side failure occurred while processing the request.</w:t>
      </w:r>
    </w:p>
    <w:p w14:paraId="1E0B01C7" w14:textId="77777777" w:rsidR="006079E9" w:rsidRDefault="00000000">
      <w:pPr>
        <w:rPr>
          <w:rFonts w:hint="eastAsia"/>
        </w:rPr>
      </w:pPr>
      <w:r>
        <w:rPr>
          <w:b/>
        </w:rPr>
        <w:t xml:space="preserve">502 Bad Gateway: </w:t>
      </w:r>
      <w:r>
        <w:t>A gateway or proxy received an invalid response from an upstream server.</w:t>
      </w:r>
    </w:p>
    <w:p w14:paraId="274FE086" w14:textId="77777777" w:rsidR="006079E9" w:rsidRDefault="00000000">
      <w:pPr>
        <w:rPr>
          <w:rFonts w:hint="eastAsia"/>
        </w:rPr>
      </w:pPr>
      <w:r>
        <w:rPr>
          <w:b/>
        </w:rPr>
        <w:lastRenderedPageBreak/>
        <w:t xml:space="preserve">503 Service Unavailable: </w:t>
      </w:r>
      <w:r>
        <w:t>The service is temporarily unable to handle the request, often because of overload or maintenance.</w:t>
      </w:r>
    </w:p>
    <w:p w14:paraId="3E65351E" w14:textId="77777777" w:rsidR="006079E9" w:rsidRDefault="00000000">
      <w:pPr>
        <w:pStyle w:val="Heading2"/>
      </w:pPr>
      <w:r>
        <w:t>1.5 Status Codes in API Testing</w:t>
      </w:r>
    </w:p>
    <w:p w14:paraId="4BB3A1D4" w14:textId="77777777" w:rsidR="006079E9" w:rsidRDefault="00000000">
      <w:pPr>
        <w:rPr>
          <w:rFonts w:hint="eastAsia"/>
        </w:rPr>
      </w:pPr>
      <w:r>
        <w:t>A tester should not treat a status code as simply 'good' or 'bad'. The expected status code depends on the API requirement or contract and the test scenario.</w:t>
      </w:r>
    </w:p>
    <w:p w14:paraId="45542B5D" w14:textId="77777777" w:rsidR="006079E9" w:rsidRDefault="00000000">
      <w:pPr>
        <w:pStyle w:val="ListBullet"/>
        <w:rPr>
          <w:rFonts w:hint="eastAsia"/>
        </w:rPr>
      </w:pPr>
      <w:r>
        <w:t>Positive test example: a valid GET request may be expected to return 200 OK.</w:t>
      </w:r>
    </w:p>
    <w:p w14:paraId="49107776" w14:textId="77777777" w:rsidR="006079E9" w:rsidRDefault="00000000">
      <w:pPr>
        <w:pStyle w:val="ListBullet"/>
        <w:rPr>
          <w:rFonts w:hint="eastAsia"/>
        </w:rPr>
      </w:pPr>
      <w:r>
        <w:t>Create test example: a successful POST may be expected to return 201 Created.</w:t>
      </w:r>
    </w:p>
    <w:p w14:paraId="17C3BA31" w14:textId="77777777" w:rsidR="006079E9" w:rsidRDefault="00000000">
      <w:pPr>
        <w:pStyle w:val="ListBullet"/>
        <w:rPr>
          <w:rFonts w:hint="eastAsia"/>
        </w:rPr>
      </w:pPr>
      <w:r>
        <w:t>Negative test example: requesting a non-existent resource may be expected to return 404 Not Found.</w:t>
      </w:r>
    </w:p>
    <w:p w14:paraId="4ACAB8DA" w14:textId="77777777" w:rsidR="006079E9" w:rsidRDefault="00000000">
      <w:pPr>
        <w:pStyle w:val="ListBullet"/>
        <w:rPr>
          <w:rFonts w:hint="eastAsia"/>
        </w:rPr>
      </w:pPr>
      <w:r>
        <w:t>Authentication test example: a request without valid credentials may be expected to return 401 Unauthorized.</w:t>
      </w:r>
    </w:p>
    <w:p w14:paraId="5E224EDF" w14:textId="77777777" w:rsidR="006079E9" w:rsidRDefault="00000000">
      <w:pPr>
        <w:pStyle w:val="ListBullet"/>
        <w:rPr>
          <w:rFonts w:hint="eastAsia"/>
        </w:rPr>
      </w:pPr>
      <w:r>
        <w:t>Authorization test example: an authenticated user without sufficient permission may be expected to return 403 Forbidden.</w:t>
      </w:r>
    </w:p>
    <w:p w14:paraId="6538AC62" w14:textId="77777777" w:rsidR="006079E9" w:rsidRDefault="00000000">
      <w:pPr>
        <w:rPr>
          <w:rFonts w:hint="eastAsia"/>
        </w:rPr>
      </w:pPr>
      <w:r>
        <w:t>Therefore, a 4xx response is not automatically a test failure. If the test case expects that error, receiving the correct 4xx response means the API behaved as expected.</w:t>
      </w:r>
    </w:p>
    <w:p w14:paraId="4A3A109B" w14:textId="77777777" w:rsidR="006079E9" w:rsidRDefault="00000000">
      <w:pPr>
        <w:pStyle w:val="Heading2"/>
      </w:pPr>
      <w:r>
        <w:t>1.6 Status Code Validation</w:t>
      </w:r>
    </w:p>
    <w:p w14:paraId="309BDE74" w14:textId="77777777" w:rsidR="006079E9" w:rsidRDefault="00000000">
      <w:pPr>
        <w:rPr>
          <w:rFonts w:hint="eastAsia"/>
        </w:rPr>
      </w:pPr>
      <w:r>
        <w:t>In an API testing tool such as Postman, a tester can create an assertion for the expected status code.</w:t>
      </w:r>
    </w:p>
    <w:p w14:paraId="66B1E14E" w14:textId="77777777" w:rsidR="006079E9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pm.test("Status code is 200", function () {</w:t>
      </w:r>
      <w:r>
        <w:rPr>
          <w:rFonts w:ascii="Consolas" w:hAnsi="Consolas"/>
          <w:sz w:val="18"/>
        </w:rPr>
        <w:br/>
        <w:t xml:space="preserve">    pm.response.to.have.status(200);</w:t>
      </w:r>
      <w:r>
        <w:rPr>
          <w:rFonts w:ascii="Consolas" w:hAnsi="Consolas"/>
          <w:sz w:val="18"/>
        </w:rPr>
        <w:br/>
        <w:t>});</w:t>
      </w:r>
    </w:p>
    <w:p w14:paraId="511D4D05" w14:textId="77777777" w:rsidR="006079E9" w:rsidRDefault="00000000">
      <w:pPr>
        <w:pStyle w:val="Heading1"/>
      </w:pPr>
      <w:r>
        <w:t>2. JSON</w:t>
      </w:r>
    </w:p>
    <w:p w14:paraId="6C2090EE" w14:textId="77777777" w:rsidR="006079E9" w:rsidRDefault="00000000">
      <w:pPr>
        <w:rPr>
          <w:rFonts w:hint="eastAsia"/>
        </w:rPr>
      </w:pPr>
      <w:r>
        <w:t>JSON stands for JavaScript Object Notation. It is a lightweight, text-based data format commonly used for exchanging structured information between applications and APIs. REST APIs frequently use JSON for request bodies and response bodies.</w:t>
      </w:r>
    </w:p>
    <w:p w14:paraId="3864EBAE" w14:textId="77777777" w:rsidR="006079E9" w:rsidRDefault="00000000">
      <w:pPr>
        <w:pStyle w:val="Heading2"/>
      </w:pPr>
      <w:r>
        <w:t>2.1 Why JSON Is Important in API Testing</w:t>
      </w:r>
    </w:p>
    <w:p w14:paraId="12B2375F" w14:textId="77777777" w:rsidR="006079E9" w:rsidRDefault="00000000">
      <w:pPr>
        <w:pStyle w:val="ListBullet"/>
        <w:rPr>
          <w:rFonts w:hint="eastAsia"/>
        </w:rPr>
      </w:pPr>
      <w:r>
        <w:t>It provides a structured representation of request and response data.</w:t>
      </w:r>
    </w:p>
    <w:p w14:paraId="5A030416" w14:textId="77777777" w:rsidR="006079E9" w:rsidRDefault="00000000">
      <w:pPr>
        <w:pStyle w:val="ListBullet"/>
        <w:rPr>
          <w:rFonts w:hint="eastAsia"/>
        </w:rPr>
      </w:pPr>
      <w:r>
        <w:t>It is easy for applications and people to read.</w:t>
      </w:r>
    </w:p>
    <w:p w14:paraId="40C0B242" w14:textId="77777777" w:rsidR="006079E9" w:rsidRDefault="00000000">
      <w:pPr>
        <w:pStyle w:val="ListBullet"/>
        <w:rPr>
          <w:rFonts w:hint="eastAsia"/>
        </w:rPr>
      </w:pPr>
      <w:r>
        <w:t>It supports common data types such as strings, numbers, booleans, arrays, objects, and null.</w:t>
      </w:r>
    </w:p>
    <w:p w14:paraId="3B8367E4" w14:textId="77777777" w:rsidR="006079E9" w:rsidRDefault="00000000">
      <w:pPr>
        <w:pStyle w:val="ListBullet"/>
        <w:rPr>
          <w:rFonts w:hint="eastAsia"/>
        </w:rPr>
      </w:pPr>
      <w:r>
        <w:t>API testers can validate both JSON values and JSON structure.</w:t>
      </w:r>
    </w:p>
    <w:p w14:paraId="3B356E78" w14:textId="77777777" w:rsidR="006079E9" w:rsidRDefault="00000000">
      <w:pPr>
        <w:pStyle w:val="ListBullet"/>
        <w:rPr>
          <w:rFonts w:hint="eastAsia"/>
        </w:rPr>
      </w:pPr>
      <w:r>
        <w:t>JSON responses can be checked using automated assertions in tools such as Postman.</w:t>
      </w:r>
    </w:p>
    <w:p w14:paraId="0BDBC6DE" w14:textId="77777777" w:rsidR="006079E9" w:rsidRDefault="00000000">
      <w:pPr>
        <w:pStyle w:val="Heading2"/>
      </w:pPr>
      <w:r>
        <w:t>2.2 Basic JSON Structure</w:t>
      </w:r>
    </w:p>
    <w:p w14:paraId="0968DAE3" w14:textId="77777777" w:rsidR="006079E9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  "id": 101,</w:t>
      </w:r>
      <w:r>
        <w:rPr>
          <w:rFonts w:ascii="Consolas" w:hAnsi="Consolas"/>
          <w:sz w:val="18"/>
        </w:rPr>
        <w:br/>
        <w:t xml:space="preserve">    "name": "Rahul",</w:t>
      </w:r>
      <w:r>
        <w:rPr>
          <w:rFonts w:ascii="Consolas" w:hAnsi="Consolas"/>
          <w:sz w:val="18"/>
        </w:rPr>
        <w:br/>
        <w:t xml:space="preserve">    "department": "IT",</w:t>
      </w:r>
      <w:r>
        <w:rPr>
          <w:rFonts w:ascii="Consolas" w:hAnsi="Consolas"/>
          <w:sz w:val="18"/>
        </w:rPr>
        <w:br/>
        <w:t xml:space="preserve">    "active": true</w:t>
      </w:r>
      <w:r>
        <w:rPr>
          <w:rFonts w:ascii="Consolas" w:hAnsi="Consolas"/>
          <w:sz w:val="18"/>
        </w:rPr>
        <w:br/>
        <w:t>}</w:t>
      </w:r>
    </w:p>
    <w:p w14:paraId="16A1FEB3" w14:textId="77777777" w:rsidR="006079E9" w:rsidRDefault="00000000">
      <w:pPr>
        <w:rPr>
          <w:rFonts w:hint="eastAsia"/>
        </w:rPr>
      </w:pPr>
      <w:r>
        <w:t xml:space="preserve">A JSON object is enclosed in curly braces { }. It contains </w:t>
      </w:r>
      <w:r w:rsidRPr="00954D06">
        <w:rPr>
          <w:b/>
          <w:bCs/>
        </w:rPr>
        <w:t>key-value pairs</w:t>
      </w:r>
      <w:r>
        <w:t>. Keys are written as strings in double quotation marks, followed by a colon and their corresponding values.</w:t>
      </w:r>
    </w:p>
    <w:p w14:paraId="5FB4D066" w14:textId="77777777" w:rsidR="006079E9" w:rsidRDefault="00000000">
      <w:pPr>
        <w:pStyle w:val="Heading2"/>
      </w:pPr>
      <w:r>
        <w:lastRenderedPageBreak/>
        <w:t>2.3 JSON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079E9" w14:paraId="4282EA34" w14:textId="77777777">
        <w:tc>
          <w:tcPr>
            <w:tcW w:w="3312" w:type="dxa"/>
          </w:tcPr>
          <w:p w14:paraId="36ABBBD0" w14:textId="77777777" w:rsidR="006079E9" w:rsidRDefault="00000000">
            <w:pPr>
              <w:rPr>
                <w:rFonts w:hint="eastAsia"/>
              </w:rPr>
            </w:pPr>
            <w:r>
              <w:t>Data Type</w:t>
            </w:r>
          </w:p>
        </w:tc>
        <w:tc>
          <w:tcPr>
            <w:tcW w:w="3312" w:type="dxa"/>
          </w:tcPr>
          <w:p w14:paraId="7550DD78" w14:textId="77777777" w:rsidR="006079E9" w:rsidRDefault="00000000">
            <w:pPr>
              <w:rPr>
                <w:rFonts w:hint="eastAsia"/>
              </w:rPr>
            </w:pPr>
            <w:r>
              <w:t>Example</w:t>
            </w:r>
          </w:p>
        </w:tc>
        <w:tc>
          <w:tcPr>
            <w:tcW w:w="3312" w:type="dxa"/>
          </w:tcPr>
          <w:p w14:paraId="3A4D4CAA" w14:textId="77777777" w:rsidR="006079E9" w:rsidRDefault="00000000">
            <w:pPr>
              <w:rPr>
                <w:rFonts w:hint="eastAsia"/>
              </w:rPr>
            </w:pPr>
            <w:r>
              <w:t>Description</w:t>
            </w:r>
          </w:p>
        </w:tc>
      </w:tr>
      <w:tr w:rsidR="006079E9" w14:paraId="5603E70A" w14:textId="77777777">
        <w:tc>
          <w:tcPr>
            <w:tcW w:w="3312" w:type="dxa"/>
          </w:tcPr>
          <w:p w14:paraId="335F9B91" w14:textId="77777777" w:rsidR="006079E9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</w:tcPr>
          <w:p w14:paraId="75DFD8DF" w14:textId="77777777" w:rsidR="006079E9" w:rsidRDefault="00000000">
            <w:pPr>
              <w:rPr>
                <w:rFonts w:hint="eastAsia"/>
              </w:rPr>
            </w:pPr>
            <w:r>
              <w:t>"Rahul"</w:t>
            </w:r>
          </w:p>
        </w:tc>
        <w:tc>
          <w:tcPr>
            <w:tcW w:w="3312" w:type="dxa"/>
          </w:tcPr>
          <w:p w14:paraId="278FE2FE" w14:textId="77777777" w:rsidR="006079E9" w:rsidRDefault="00000000">
            <w:pPr>
              <w:rPr>
                <w:rFonts w:hint="eastAsia"/>
              </w:rPr>
            </w:pPr>
            <w:r>
              <w:t>Text value</w:t>
            </w:r>
          </w:p>
        </w:tc>
      </w:tr>
      <w:tr w:rsidR="006079E9" w14:paraId="359FCA13" w14:textId="77777777">
        <w:tc>
          <w:tcPr>
            <w:tcW w:w="3312" w:type="dxa"/>
          </w:tcPr>
          <w:p w14:paraId="6EC35062" w14:textId="77777777" w:rsidR="006079E9" w:rsidRDefault="00000000">
            <w:pPr>
              <w:rPr>
                <w:rFonts w:hint="eastAsia"/>
              </w:rPr>
            </w:pPr>
            <w:r>
              <w:t>Number</w:t>
            </w:r>
          </w:p>
        </w:tc>
        <w:tc>
          <w:tcPr>
            <w:tcW w:w="3312" w:type="dxa"/>
          </w:tcPr>
          <w:p w14:paraId="55EFB311" w14:textId="77777777" w:rsidR="006079E9" w:rsidRDefault="00000000">
            <w:pPr>
              <w:rPr>
                <w:rFonts w:hint="eastAsia"/>
              </w:rPr>
            </w:pPr>
            <w:r>
              <w:t>101</w:t>
            </w:r>
          </w:p>
        </w:tc>
        <w:tc>
          <w:tcPr>
            <w:tcW w:w="3312" w:type="dxa"/>
          </w:tcPr>
          <w:p w14:paraId="67B56991" w14:textId="77777777" w:rsidR="006079E9" w:rsidRDefault="00000000">
            <w:pPr>
              <w:rPr>
                <w:rFonts w:hint="eastAsia"/>
              </w:rPr>
            </w:pPr>
            <w:r>
              <w:t>Numeric value</w:t>
            </w:r>
          </w:p>
        </w:tc>
      </w:tr>
      <w:tr w:rsidR="006079E9" w14:paraId="36B8CC03" w14:textId="77777777">
        <w:tc>
          <w:tcPr>
            <w:tcW w:w="3312" w:type="dxa"/>
          </w:tcPr>
          <w:p w14:paraId="4E18120B" w14:textId="77777777" w:rsidR="006079E9" w:rsidRDefault="00000000">
            <w:pPr>
              <w:rPr>
                <w:rFonts w:hint="eastAsia"/>
              </w:rPr>
            </w:pPr>
            <w:r>
              <w:t>Boolean</w:t>
            </w:r>
          </w:p>
        </w:tc>
        <w:tc>
          <w:tcPr>
            <w:tcW w:w="3312" w:type="dxa"/>
          </w:tcPr>
          <w:p w14:paraId="0C79135B" w14:textId="77777777" w:rsidR="006079E9" w:rsidRDefault="00000000">
            <w:pPr>
              <w:rPr>
                <w:rFonts w:hint="eastAsia"/>
              </w:rPr>
            </w:pPr>
            <w:r>
              <w:t>true / false</w:t>
            </w:r>
          </w:p>
        </w:tc>
        <w:tc>
          <w:tcPr>
            <w:tcW w:w="3312" w:type="dxa"/>
          </w:tcPr>
          <w:p w14:paraId="1BE837FE" w14:textId="77777777" w:rsidR="006079E9" w:rsidRDefault="00000000">
            <w:pPr>
              <w:rPr>
                <w:rFonts w:hint="eastAsia"/>
              </w:rPr>
            </w:pPr>
            <w:r>
              <w:t>Logical true or false value</w:t>
            </w:r>
          </w:p>
        </w:tc>
      </w:tr>
      <w:tr w:rsidR="006079E9" w14:paraId="6F1C31C2" w14:textId="77777777">
        <w:tc>
          <w:tcPr>
            <w:tcW w:w="3312" w:type="dxa"/>
          </w:tcPr>
          <w:p w14:paraId="6A776687" w14:textId="77777777" w:rsidR="006079E9" w:rsidRDefault="00000000">
            <w:pPr>
              <w:rPr>
                <w:rFonts w:hint="eastAsia"/>
              </w:rPr>
            </w:pPr>
            <w:r>
              <w:t>Null</w:t>
            </w:r>
          </w:p>
        </w:tc>
        <w:tc>
          <w:tcPr>
            <w:tcW w:w="3312" w:type="dxa"/>
          </w:tcPr>
          <w:p w14:paraId="01A54846" w14:textId="77777777" w:rsidR="006079E9" w:rsidRDefault="00000000">
            <w:pPr>
              <w:rPr>
                <w:rFonts w:hint="eastAsia"/>
              </w:rPr>
            </w:pPr>
            <w:r>
              <w:t>null</w:t>
            </w:r>
          </w:p>
        </w:tc>
        <w:tc>
          <w:tcPr>
            <w:tcW w:w="3312" w:type="dxa"/>
          </w:tcPr>
          <w:p w14:paraId="3CD2693E" w14:textId="77777777" w:rsidR="006079E9" w:rsidRDefault="00000000">
            <w:pPr>
              <w:rPr>
                <w:rFonts w:hint="eastAsia"/>
              </w:rPr>
            </w:pPr>
            <w:r>
              <w:t>Represents the absence of a value</w:t>
            </w:r>
          </w:p>
        </w:tc>
      </w:tr>
      <w:tr w:rsidR="006079E9" w14:paraId="1AC38C6A" w14:textId="77777777">
        <w:tc>
          <w:tcPr>
            <w:tcW w:w="3312" w:type="dxa"/>
          </w:tcPr>
          <w:p w14:paraId="27ADDAA9" w14:textId="77777777" w:rsidR="006079E9" w:rsidRDefault="00000000">
            <w:pPr>
              <w:rPr>
                <w:rFonts w:hint="eastAsia"/>
              </w:rPr>
            </w:pPr>
            <w:r>
              <w:t>Array</w:t>
            </w:r>
          </w:p>
        </w:tc>
        <w:tc>
          <w:tcPr>
            <w:tcW w:w="3312" w:type="dxa"/>
          </w:tcPr>
          <w:p w14:paraId="53AA508C" w14:textId="77777777" w:rsidR="006079E9" w:rsidRDefault="00000000">
            <w:pPr>
              <w:rPr>
                <w:rFonts w:hint="eastAsia"/>
              </w:rPr>
            </w:pPr>
            <w:r>
              <w:t>["Java", "Postman"]</w:t>
            </w:r>
          </w:p>
        </w:tc>
        <w:tc>
          <w:tcPr>
            <w:tcW w:w="3312" w:type="dxa"/>
          </w:tcPr>
          <w:p w14:paraId="47E0EBD1" w14:textId="77777777" w:rsidR="006079E9" w:rsidRDefault="00000000">
            <w:pPr>
              <w:rPr>
                <w:rFonts w:hint="eastAsia"/>
              </w:rPr>
            </w:pPr>
            <w:r>
              <w:t>Ordered collection of values</w:t>
            </w:r>
          </w:p>
        </w:tc>
      </w:tr>
      <w:tr w:rsidR="006079E9" w14:paraId="531FF6D5" w14:textId="77777777">
        <w:tc>
          <w:tcPr>
            <w:tcW w:w="3312" w:type="dxa"/>
          </w:tcPr>
          <w:p w14:paraId="5AEE9007" w14:textId="77777777" w:rsidR="006079E9" w:rsidRDefault="00000000">
            <w:pPr>
              <w:rPr>
                <w:rFonts w:hint="eastAsia"/>
              </w:rPr>
            </w:pPr>
            <w:r>
              <w:t>Object</w:t>
            </w:r>
          </w:p>
        </w:tc>
        <w:tc>
          <w:tcPr>
            <w:tcW w:w="3312" w:type="dxa"/>
          </w:tcPr>
          <w:p w14:paraId="0D184E5D" w14:textId="77777777" w:rsidR="006079E9" w:rsidRDefault="00000000">
            <w:pPr>
              <w:rPr>
                <w:rFonts w:hint="eastAsia"/>
              </w:rPr>
            </w:pPr>
            <w:r>
              <w:t>{"city": "Bangalore"}</w:t>
            </w:r>
          </w:p>
        </w:tc>
        <w:tc>
          <w:tcPr>
            <w:tcW w:w="3312" w:type="dxa"/>
          </w:tcPr>
          <w:p w14:paraId="7882F5E3" w14:textId="77777777" w:rsidR="006079E9" w:rsidRDefault="00000000">
            <w:pPr>
              <w:rPr>
                <w:rFonts w:hint="eastAsia"/>
              </w:rPr>
            </w:pPr>
            <w:r>
              <w:t>Collection of key-value pairs</w:t>
            </w:r>
          </w:p>
        </w:tc>
      </w:tr>
    </w:tbl>
    <w:p w14:paraId="0C4D1C7A" w14:textId="77777777" w:rsidR="006079E9" w:rsidRDefault="00000000">
      <w:pPr>
        <w:pStyle w:val="Heading2"/>
      </w:pPr>
      <w:r>
        <w:t>2.4 JSON Object</w:t>
      </w:r>
    </w:p>
    <w:p w14:paraId="054A38A9" w14:textId="77777777" w:rsidR="006079E9" w:rsidRDefault="00000000">
      <w:pPr>
        <w:rPr>
          <w:rFonts w:hint="eastAsia"/>
        </w:rPr>
      </w:pPr>
      <w:r>
        <w:t>An object is represented using curly braces and contains key-value pairs.</w:t>
      </w:r>
    </w:p>
    <w:p w14:paraId="0B6C51B0" w14:textId="77777777" w:rsidR="006079E9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  "name": "Rahul",</w:t>
      </w:r>
      <w:r>
        <w:rPr>
          <w:rFonts w:ascii="Consolas" w:hAnsi="Consolas"/>
          <w:sz w:val="18"/>
        </w:rPr>
        <w:br/>
        <w:t xml:space="preserve">    "email": "rahul@example.com"</w:t>
      </w:r>
      <w:r>
        <w:rPr>
          <w:rFonts w:ascii="Consolas" w:hAnsi="Consolas"/>
          <w:sz w:val="18"/>
        </w:rPr>
        <w:br/>
        <w:t>}</w:t>
      </w:r>
    </w:p>
    <w:p w14:paraId="55867972" w14:textId="77777777" w:rsidR="006079E9" w:rsidRDefault="00000000">
      <w:pPr>
        <w:pStyle w:val="Heading2"/>
      </w:pPr>
      <w:r>
        <w:t>2.5 JSON Array</w:t>
      </w:r>
    </w:p>
    <w:p w14:paraId="22EDE036" w14:textId="77777777" w:rsidR="006079E9" w:rsidRDefault="00000000">
      <w:pPr>
        <w:rPr>
          <w:rFonts w:hint="eastAsia"/>
        </w:rPr>
      </w:pPr>
      <w:r>
        <w:t>An array is represented using square brackets and can contain multiple values.</w:t>
      </w:r>
    </w:p>
    <w:p w14:paraId="1ABF2A45" w14:textId="77777777" w:rsidR="006079E9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  "skills": [</w:t>
      </w:r>
      <w:r>
        <w:rPr>
          <w:rFonts w:ascii="Consolas" w:hAnsi="Consolas"/>
          <w:sz w:val="18"/>
        </w:rPr>
        <w:br/>
        <w:t xml:space="preserve">        "API Testing",</w:t>
      </w:r>
      <w:r>
        <w:rPr>
          <w:rFonts w:ascii="Consolas" w:hAnsi="Consolas"/>
          <w:sz w:val="18"/>
        </w:rPr>
        <w:br/>
        <w:t xml:space="preserve">        "Postman",</w:t>
      </w:r>
      <w:r>
        <w:rPr>
          <w:rFonts w:ascii="Consolas" w:hAnsi="Consolas"/>
          <w:sz w:val="18"/>
        </w:rPr>
        <w:br/>
        <w:t xml:space="preserve">        "Java"</w:t>
      </w:r>
      <w:r>
        <w:rPr>
          <w:rFonts w:ascii="Consolas" w:hAnsi="Consolas"/>
          <w:sz w:val="18"/>
        </w:rPr>
        <w:br/>
        <w:t xml:space="preserve">    ]</w:t>
      </w:r>
      <w:r>
        <w:rPr>
          <w:rFonts w:ascii="Consolas" w:hAnsi="Consolas"/>
          <w:sz w:val="18"/>
        </w:rPr>
        <w:br/>
        <w:t>}</w:t>
      </w:r>
    </w:p>
    <w:p w14:paraId="32C56AD0" w14:textId="77777777" w:rsidR="006079E9" w:rsidRDefault="00000000">
      <w:pPr>
        <w:pStyle w:val="Heading2"/>
      </w:pPr>
      <w:r>
        <w:t>2.6 Nested JSON</w:t>
      </w:r>
    </w:p>
    <w:p w14:paraId="5A9F8DEB" w14:textId="77777777" w:rsidR="006079E9" w:rsidRDefault="00000000">
      <w:pPr>
        <w:rPr>
          <w:rFonts w:hint="eastAsia"/>
        </w:rPr>
      </w:pPr>
      <w:r>
        <w:t>JSON objects and arrays can be nested inside one another.</w:t>
      </w:r>
    </w:p>
    <w:p w14:paraId="361460D7" w14:textId="77777777" w:rsidR="006079E9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  "id": 101,</w:t>
      </w:r>
      <w:r>
        <w:rPr>
          <w:rFonts w:ascii="Consolas" w:hAnsi="Consolas"/>
          <w:sz w:val="18"/>
        </w:rPr>
        <w:br/>
        <w:t xml:space="preserve">    "name": "Rahul",</w:t>
      </w:r>
      <w:r>
        <w:rPr>
          <w:rFonts w:ascii="Consolas" w:hAnsi="Consolas"/>
          <w:sz w:val="18"/>
        </w:rPr>
        <w:br/>
        <w:t xml:space="preserve">    "address": {</w:t>
      </w:r>
      <w:r>
        <w:rPr>
          <w:rFonts w:ascii="Consolas" w:hAnsi="Consolas"/>
          <w:sz w:val="18"/>
        </w:rPr>
        <w:br/>
        <w:t xml:space="preserve">        "city": "Bangalore",</w:t>
      </w:r>
      <w:r>
        <w:rPr>
          <w:rFonts w:ascii="Consolas" w:hAnsi="Consolas"/>
          <w:sz w:val="18"/>
        </w:rPr>
        <w:br/>
        <w:t xml:space="preserve">        "country": "India"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6D3E43C" w14:textId="77777777" w:rsidR="006079E9" w:rsidRDefault="00000000">
      <w:pPr>
        <w:rPr>
          <w:rFonts w:hint="eastAsia"/>
        </w:rPr>
      </w:pPr>
      <w:r>
        <w:t>In this example, address is itself a JSON object containing city and country.</w:t>
      </w:r>
    </w:p>
    <w:p w14:paraId="49E79A41" w14:textId="77777777" w:rsidR="006079E9" w:rsidRDefault="00000000">
      <w:pPr>
        <w:pStyle w:val="Heading2"/>
      </w:pPr>
      <w:r>
        <w:t>2.7 JSON in API Requests and Responses</w:t>
      </w:r>
    </w:p>
    <w:p w14:paraId="55157BE4" w14:textId="77777777" w:rsidR="006079E9" w:rsidRDefault="00000000">
      <w:pPr>
        <w:rPr>
          <w:rFonts w:hint="eastAsia"/>
        </w:rPr>
      </w:pPr>
      <w:r>
        <w:t>For a POST request, JSON may be used as the request body:</w:t>
      </w:r>
    </w:p>
    <w:p w14:paraId="343EB039" w14:textId="77777777" w:rsidR="006079E9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POST /employees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"name": "Rahul",</w:t>
      </w:r>
      <w:r>
        <w:rPr>
          <w:rFonts w:ascii="Consolas" w:hAnsi="Consolas"/>
          <w:sz w:val="18"/>
        </w:rPr>
        <w:br/>
        <w:t xml:space="preserve">    "department": "IT"</w:t>
      </w:r>
      <w:r>
        <w:rPr>
          <w:rFonts w:ascii="Consolas" w:hAnsi="Consolas"/>
          <w:sz w:val="18"/>
        </w:rPr>
        <w:br/>
        <w:t>}</w:t>
      </w:r>
    </w:p>
    <w:p w14:paraId="63FB3EBD" w14:textId="77777777" w:rsidR="006079E9" w:rsidRDefault="00000000">
      <w:pPr>
        <w:rPr>
          <w:rFonts w:hint="eastAsia"/>
        </w:rPr>
      </w:pPr>
      <w:r>
        <w:t>The API may return a JSON response such as:</w:t>
      </w:r>
    </w:p>
    <w:p w14:paraId="38A2D62A" w14:textId="77777777" w:rsidR="006079E9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lastRenderedPageBreak/>
        <w:t>{</w:t>
      </w:r>
      <w:r>
        <w:rPr>
          <w:rFonts w:ascii="Consolas" w:hAnsi="Consolas"/>
          <w:sz w:val="18"/>
        </w:rPr>
        <w:br/>
        <w:t xml:space="preserve">    "id": 101,</w:t>
      </w:r>
      <w:r>
        <w:rPr>
          <w:rFonts w:ascii="Consolas" w:hAnsi="Consolas"/>
          <w:sz w:val="18"/>
        </w:rPr>
        <w:br/>
        <w:t xml:space="preserve">    "name": "Rahul",</w:t>
      </w:r>
      <w:r>
        <w:rPr>
          <w:rFonts w:ascii="Consolas" w:hAnsi="Consolas"/>
          <w:sz w:val="18"/>
        </w:rPr>
        <w:br/>
        <w:t xml:space="preserve">    "department": "IT",</w:t>
      </w:r>
      <w:r>
        <w:rPr>
          <w:rFonts w:ascii="Consolas" w:hAnsi="Consolas"/>
          <w:sz w:val="18"/>
        </w:rPr>
        <w:br/>
        <w:t xml:space="preserve">    "active": true</w:t>
      </w:r>
      <w:r>
        <w:rPr>
          <w:rFonts w:ascii="Consolas" w:hAnsi="Consolas"/>
          <w:sz w:val="18"/>
        </w:rPr>
        <w:br/>
        <w:t>}</w:t>
      </w:r>
    </w:p>
    <w:p w14:paraId="59FEEC9D" w14:textId="77777777" w:rsidR="006079E9" w:rsidRDefault="00000000">
      <w:pPr>
        <w:pStyle w:val="Heading2"/>
      </w:pPr>
      <w:r>
        <w:t>2.8 JSON Validation in API Testing</w:t>
      </w:r>
    </w:p>
    <w:p w14:paraId="23C81755" w14:textId="77777777" w:rsidR="006079E9" w:rsidRDefault="00000000">
      <w:pPr>
        <w:rPr>
          <w:rFonts w:hint="eastAsia"/>
        </w:rPr>
      </w:pPr>
      <w:r>
        <w:t>API testing involves validating that the response contains the expected fields, values, structure, and data types.</w:t>
      </w:r>
    </w:p>
    <w:p w14:paraId="4E33D89E" w14:textId="77777777" w:rsidR="006079E9" w:rsidRDefault="00000000">
      <w:pPr>
        <w:pStyle w:val="ListBullet"/>
        <w:rPr>
          <w:rFonts w:hint="eastAsia"/>
        </w:rPr>
      </w:pPr>
      <w:r>
        <w:t>Field/value validation: verify that id equals the expected value.</w:t>
      </w:r>
    </w:p>
    <w:p w14:paraId="3609FCD7" w14:textId="77777777" w:rsidR="006079E9" w:rsidRDefault="00000000">
      <w:pPr>
        <w:pStyle w:val="ListBullet"/>
        <w:rPr>
          <w:rFonts w:hint="eastAsia"/>
        </w:rPr>
      </w:pPr>
      <w:r>
        <w:t>Field existence validation: verify that required fields are present.</w:t>
      </w:r>
    </w:p>
    <w:p w14:paraId="38359CF9" w14:textId="77777777" w:rsidR="006079E9" w:rsidRDefault="00000000">
      <w:pPr>
        <w:pStyle w:val="ListBullet"/>
        <w:rPr>
          <w:rFonts w:hint="eastAsia"/>
        </w:rPr>
      </w:pPr>
      <w:r>
        <w:t>Data type validation: verify that an ID is a number, a name is a string, and an active flag is a boolean.</w:t>
      </w:r>
    </w:p>
    <w:p w14:paraId="7BD3C044" w14:textId="77777777" w:rsidR="006079E9" w:rsidRDefault="00000000">
      <w:pPr>
        <w:pStyle w:val="ListBullet"/>
        <w:rPr>
          <w:rFonts w:hint="eastAsia"/>
        </w:rPr>
      </w:pPr>
      <w:r>
        <w:t>Structure validation: verify that nested objects and arrays follow the expected structure.</w:t>
      </w:r>
    </w:p>
    <w:p w14:paraId="0583D94F" w14:textId="77777777" w:rsidR="006079E9" w:rsidRDefault="00000000">
      <w:pPr>
        <w:pStyle w:val="Heading2"/>
      </w:pPr>
      <w:r>
        <w:t>2.9 JSON Validation in Postman</w:t>
      </w:r>
    </w:p>
    <w:p w14:paraId="2E344EB1" w14:textId="77777777" w:rsidR="006079E9" w:rsidRDefault="00000000">
      <w:pPr>
        <w:rPr>
          <w:rFonts w:hint="eastAsia"/>
        </w:rPr>
      </w:pPr>
      <w:r>
        <w:t>Example: validate a response field.</w:t>
      </w:r>
    </w:p>
    <w:p w14:paraId="27BBAF79" w14:textId="77777777" w:rsidR="006079E9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pm.test("User ID is 1", function () {</w:t>
      </w:r>
      <w:r>
        <w:rPr>
          <w:rFonts w:ascii="Consolas" w:hAnsi="Consolas"/>
          <w:sz w:val="18"/>
        </w:rPr>
        <w:br/>
        <w:t xml:space="preserve">    const response = pm.response.json();</w:t>
      </w:r>
      <w:r>
        <w:rPr>
          <w:rFonts w:ascii="Consolas" w:hAnsi="Consolas"/>
          <w:sz w:val="18"/>
        </w:rPr>
        <w:br/>
        <w:t xml:space="preserve">    pm.expect(response.id).to.eql(1);</w:t>
      </w:r>
      <w:r>
        <w:rPr>
          <w:rFonts w:ascii="Consolas" w:hAnsi="Consolas"/>
          <w:sz w:val="18"/>
        </w:rPr>
        <w:br/>
        <w:t>});</w:t>
      </w:r>
    </w:p>
    <w:p w14:paraId="66478042" w14:textId="77777777" w:rsidR="006079E9" w:rsidRDefault="00000000">
      <w:pPr>
        <w:rPr>
          <w:rFonts w:hint="eastAsia"/>
        </w:rPr>
      </w:pPr>
      <w:r>
        <w:t>Example: validate that a property exists.</w:t>
      </w:r>
    </w:p>
    <w:p w14:paraId="601052DE" w14:textId="77777777" w:rsidR="006079E9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pm.test("Name exists", function () {</w:t>
      </w:r>
      <w:r>
        <w:rPr>
          <w:rFonts w:ascii="Consolas" w:hAnsi="Consolas"/>
          <w:sz w:val="18"/>
        </w:rPr>
        <w:br/>
        <w:t xml:space="preserve">    const response = pm.response.json();</w:t>
      </w:r>
      <w:r>
        <w:rPr>
          <w:rFonts w:ascii="Consolas" w:hAnsi="Consolas"/>
          <w:sz w:val="18"/>
        </w:rPr>
        <w:br/>
        <w:t xml:space="preserve">    pm.expect(response).to.have.property("name");</w:t>
      </w:r>
      <w:r>
        <w:rPr>
          <w:rFonts w:ascii="Consolas" w:hAnsi="Consolas"/>
          <w:sz w:val="18"/>
        </w:rPr>
        <w:br/>
        <w:t>});</w:t>
      </w:r>
    </w:p>
    <w:p w14:paraId="6D480841" w14:textId="77777777" w:rsidR="006079E9" w:rsidRDefault="00000000">
      <w:pPr>
        <w:rPr>
          <w:rFonts w:hint="eastAsia"/>
        </w:rPr>
      </w:pPr>
      <w:r>
        <w:t>Example: validate a data type.</w:t>
      </w:r>
    </w:p>
    <w:p w14:paraId="7F719E3F" w14:textId="77777777" w:rsidR="006079E9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pm.test("ID is a number", function () {</w:t>
      </w:r>
      <w:r>
        <w:rPr>
          <w:rFonts w:ascii="Consolas" w:hAnsi="Consolas"/>
          <w:sz w:val="18"/>
        </w:rPr>
        <w:br/>
        <w:t xml:space="preserve">    const response = pm.response.json();</w:t>
      </w:r>
      <w:r>
        <w:rPr>
          <w:rFonts w:ascii="Consolas" w:hAnsi="Consolas"/>
          <w:sz w:val="18"/>
        </w:rPr>
        <w:br/>
        <w:t xml:space="preserve">    pm.expect(response.id).to.be.a("number");</w:t>
      </w:r>
      <w:r>
        <w:rPr>
          <w:rFonts w:ascii="Consolas" w:hAnsi="Consolas"/>
          <w:sz w:val="18"/>
        </w:rPr>
        <w:br/>
        <w:t>});</w:t>
      </w:r>
    </w:p>
    <w:p w14:paraId="44D0C1CF" w14:textId="77777777" w:rsidR="006079E9" w:rsidRDefault="00000000">
      <w:pPr>
        <w:pStyle w:val="Heading1"/>
      </w:pPr>
      <w:r>
        <w:t>3. Status Codes + JSON: How They Work Together</w:t>
      </w:r>
    </w:p>
    <w:p w14:paraId="17A803D5" w14:textId="77777777" w:rsidR="006079E9" w:rsidRDefault="00000000">
      <w:pPr>
        <w:rPr>
          <w:rFonts w:hint="eastAsia"/>
        </w:rPr>
      </w:pPr>
      <w:r>
        <w:t>When testing an API, status code validation and JSON response validation are complementary. A successful API test normally verifies both the outcome of the HTTP request and the content returned by the API.</w:t>
      </w:r>
    </w:p>
    <w:p w14:paraId="23A7CFDB" w14:textId="77777777" w:rsidR="006079E9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GET /users/1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HTTP Response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+---- Status Code -&gt; 200 OK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+---- JSON Body</w:t>
      </w:r>
      <w:r>
        <w:rPr>
          <w:rFonts w:ascii="Consolas" w:hAnsi="Consolas"/>
          <w:sz w:val="18"/>
        </w:rPr>
        <w:br/>
        <w:t xml:space="preserve">              {</w:t>
      </w:r>
      <w:r>
        <w:rPr>
          <w:rFonts w:ascii="Consolas" w:hAnsi="Consolas"/>
          <w:sz w:val="18"/>
        </w:rPr>
        <w:br/>
        <w:t xml:space="preserve">                  "id": 1,</w:t>
      </w:r>
      <w:r>
        <w:rPr>
          <w:rFonts w:ascii="Consolas" w:hAnsi="Consolas"/>
          <w:sz w:val="18"/>
        </w:rPr>
        <w:br/>
        <w:t xml:space="preserve">                  "name": "Rahul"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}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Assertions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+---- Status is 200</w:t>
      </w:r>
      <w:r>
        <w:rPr>
          <w:rFonts w:ascii="Consolas" w:hAnsi="Consolas"/>
          <w:sz w:val="18"/>
        </w:rPr>
        <w:br/>
        <w:t xml:space="preserve">        +---- id is 1</w:t>
      </w:r>
      <w:r>
        <w:rPr>
          <w:rFonts w:ascii="Consolas" w:hAnsi="Consolas"/>
          <w:sz w:val="18"/>
        </w:rPr>
        <w:br/>
        <w:t xml:space="preserve">        +---- name exists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PASS / FAIL</w:t>
      </w:r>
    </w:p>
    <w:p w14:paraId="77DDD75A" w14:textId="77777777" w:rsidR="006079E9" w:rsidRDefault="00000000">
      <w:pPr>
        <w:pStyle w:val="Heading1"/>
      </w:pPr>
      <w:r>
        <w:t>4. Key Takeaways</w:t>
      </w:r>
    </w:p>
    <w:p w14:paraId="149B8CE3" w14:textId="77777777" w:rsidR="006079E9" w:rsidRDefault="00000000">
      <w:pPr>
        <w:pStyle w:val="ListNumber"/>
        <w:rPr>
          <w:rFonts w:hint="eastAsia"/>
        </w:rPr>
      </w:pPr>
      <w:r>
        <w:t>HTTP status codes communicate the outcome of an API request.</w:t>
      </w:r>
    </w:p>
    <w:p w14:paraId="2E78973D" w14:textId="77777777" w:rsidR="006079E9" w:rsidRDefault="00000000">
      <w:pPr>
        <w:pStyle w:val="ListNumber"/>
        <w:rPr>
          <w:rFonts w:hint="eastAsia"/>
        </w:rPr>
      </w:pPr>
      <w:r>
        <w:t>2xx codes generally indicate successful processing.</w:t>
      </w:r>
    </w:p>
    <w:p w14:paraId="634ED088" w14:textId="77777777" w:rsidR="006079E9" w:rsidRDefault="00000000">
      <w:pPr>
        <w:pStyle w:val="ListNumber"/>
        <w:rPr>
          <w:rFonts w:hint="eastAsia"/>
        </w:rPr>
      </w:pPr>
      <w:r>
        <w:t>4xx codes generally indicate client/request-related errors.</w:t>
      </w:r>
    </w:p>
    <w:p w14:paraId="61A2D549" w14:textId="77777777" w:rsidR="006079E9" w:rsidRDefault="00000000">
      <w:pPr>
        <w:pStyle w:val="ListNumber"/>
        <w:rPr>
          <w:rFonts w:hint="eastAsia"/>
        </w:rPr>
      </w:pPr>
      <w:r>
        <w:t>5xx codes generally indicate server-side failures.</w:t>
      </w:r>
    </w:p>
    <w:p w14:paraId="3EDD303B" w14:textId="77777777" w:rsidR="006079E9" w:rsidRDefault="00000000">
      <w:pPr>
        <w:pStyle w:val="ListNumber"/>
        <w:rPr>
          <w:rFonts w:hint="eastAsia"/>
        </w:rPr>
      </w:pPr>
      <w:r>
        <w:t>The expected status code must be determined from the API requirement or contract and the test scenario.</w:t>
      </w:r>
    </w:p>
    <w:p w14:paraId="469011B0" w14:textId="77777777" w:rsidR="006079E9" w:rsidRDefault="00000000">
      <w:pPr>
        <w:pStyle w:val="ListNumber"/>
        <w:rPr>
          <w:rFonts w:hint="eastAsia"/>
        </w:rPr>
      </w:pPr>
      <w:r>
        <w:t>JSON is a common format for exchanging structured API data.</w:t>
      </w:r>
    </w:p>
    <w:p w14:paraId="20036701" w14:textId="77777777" w:rsidR="006079E9" w:rsidRDefault="00000000">
      <w:pPr>
        <w:pStyle w:val="ListNumber"/>
        <w:rPr>
          <w:rFonts w:hint="eastAsia"/>
        </w:rPr>
      </w:pPr>
      <w:r>
        <w:t>JSON contains key-value pairs and supports strings, numbers, booleans, null, arrays, and objects.</w:t>
      </w:r>
    </w:p>
    <w:p w14:paraId="3D935194" w14:textId="77777777" w:rsidR="006079E9" w:rsidRDefault="00000000">
      <w:pPr>
        <w:pStyle w:val="ListNumber"/>
        <w:rPr>
          <w:rFonts w:hint="eastAsia"/>
        </w:rPr>
      </w:pPr>
      <w:r>
        <w:t>API testing should validate both JSON content and JSON structure.</w:t>
      </w:r>
    </w:p>
    <w:p w14:paraId="57AD67CA" w14:textId="77777777" w:rsidR="006079E9" w:rsidRDefault="00000000">
      <w:pPr>
        <w:pStyle w:val="ListNumber"/>
        <w:rPr>
          <w:rFonts w:hint="eastAsia"/>
        </w:rPr>
      </w:pPr>
      <w:r>
        <w:t>Postman can automate status-code and JSON-response assertions.</w:t>
      </w:r>
    </w:p>
    <w:sectPr w:rsidR="006079E9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4D210" w14:textId="77777777" w:rsidR="004829BC" w:rsidRDefault="004829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7454BF" w14:textId="77777777" w:rsidR="004829BC" w:rsidRDefault="004829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3A2BA" w14:textId="0414B973" w:rsidR="006079E9" w:rsidRDefault="006079E9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2986F" w14:textId="77777777" w:rsidR="004829BC" w:rsidRDefault="004829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FC95AF" w14:textId="77777777" w:rsidR="004829BC" w:rsidRDefault="004829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468164">
    <w:abstractNumId w:val="8"/>
  </w:num>
  <w:num w:numId="2" w16cid:durableId="924725301">
    <w:abstractNumId w:val="6"/>
  </w:num>
  <w:num w:numId="3" w16cid:durableId="962686864">
    <w:abstractNumId w:val="5"/>
  </w:num>
  <w:num w:numId="4" w16cid:durableId="1050108047">
    <w:abstractNumId w:val="4"/>
  </w:num>
  <w:num w:numId="5" w16cid:durableId="1507331149">
    <w:abstractNumId w:val="7"/>
  </w:num>
  <w:num w:numId="6" w16cid:durableId="1684933613">
    <w:abstractNumId w:val="3"/>
  </w:num>
  <w:num w:numId="7" w16cid:durableId="2024746223">
    <w:abstractNumId w:val="2"/>
  </w:num>
  <w:num w:numId="8" w16cid:durableId="634143448">
    <w:abstractNumId w:val="1"/>
  </w:num>
  <w:num w:numId="9" w16cid:durableId="543369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9BC"/>
    <w:rsid w:val="006079E9"/>
    <w:rsid w:val="006B66D2"/>
    <w:rsid w:val="00954D06"/>
    <w:rsid w:val="00AA1D8D"/>
    <w:rsid w:val="00B47730"/>
    <w:rsid w:val="00C54404"/>
    <w:rsid w:val="00CB0664"/>
    <w:rsid w:val="00D346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8AE01"/>
  <w14:defaultImageDpi w14:val="300"/>
  <w15:docId w15:val="{A98F48FB-9885-41C0-A959-AF2A496A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VIGHNESH REDDY S</cp:lastModifiedBy>
  <cp:revision>3</cp:revision>
  <dcterms:created xsi:type="dcterms:W3CDTF">2013-12-23T23:15:00Z</dcterms:created>
  <dcterms:modified xsi:type="dcterms:W3CDTF">2026-09-13T14:00:00Z</dcterms:modified>
  <cp:category/>
</cp:coreProperties>
</file>