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position w:val="0"/>
          <w:sz w:val="22"/>
          <w:sz w:val="22"/>
          <w:vertAlign w:val="baseline"/>
        </w:rPr>
      </w:pPr>
      <w:r>
        <w:rPr>
          <w:rFonts w:eastAsia="Times New Roman" w:cs="Times New Roman" w:ascii="Times New Roman" w:hAnsi="Times New Roman"/>
          <w:b/>
          <w:sz w:val="24"/>
          <w:szCs w:val="24"/>
          <w:vertAlign w:val="superscript"/>
          <w:lang w:eastAsia="bg-BG"/>
        </w:rPr>
        <w:t>1</w:t>
      </w:r>
      <w:r>
        <w:rPr>
          <w:position w:val="0"/>
          <w:sz w:val="22"/>
          <w:sz w:val="22"/>
          <w:vertAlign w:val="baseline"/>
        </w:rPr>
        <w:t xml:space="preserve"> </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lang w:val="en-US"/>
        </w:rPr>
      </w:pPr>
      <w:r>
        <w:rPr>
          <w:lang w:val="en-US"/>
        </w:rPr>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hyperlink r:id="rId8">
        <w:r>
          <w:rPr>
            <w:rStyle w:val="InternetLink"/>
            <w:rFonts w:eastAsia="Times New Roman" w:cs="Times New Roman" w:ascii="Times New Roman" w:hAnsi="Times New Roman"/>
            <w:b/>
            <w:sz w:val="20"/>
            <w:szCs w:val="20"/>
            <w:lang w:eastAsia="bg-BG"/>
          </w:rPr>
          <w:t>Zephyr</w:t>
        </w:r>
      </w:hyperlink>
      <w:r>
        <w:rPr>
          <w:rFonts w:eastAsia="Times New Roman" w:cs="Times New Roman" w:ascii="Times New Roman" w:hAnsi="Times New Roman"/>
          <w:b/>
          <w:sz w:val="20"/>
          <w:szCs w:val="20"/>
          <w:lang w:eastAsia="bg-BG"/>
        </w:rPr>
        <w:t xml:space="preserve"> </w:t>
      </w:r>
      <w:r>
        <w:rPr>
          <w:rFonts w:eastAsia="Times New Roman" w:cs="Times New Roman" w:ascii="Times New Roman" w:hAnsi="Times New Roman"/>
          <w:b/>
          <w:sz w:val="20"/>
          <w:szCs w:val="20"/>
          <w:lang w:eastAsia="bg-BG"/>
        </w:rPr>
        <w:t>freertos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ocs.zephyrproject.org/latest/develop/index.html" TargetMode="External"/><Relationship Id="rId9" Type="http://schemas.openxmlformats.org/officeDocument/2006/relationships/hyperlink" Target="https://apastyle.apa.org/style-grammar-guidelines/referenc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Application>LibreOffice/7.4.7.2$Linux_X86_64 LibreOffice_project/40$Build-2</Application>
  <AppVersion>15.0000</AppVersion>
  <Pages>5</Pages>
  <Words>550</Words>
  <Characters>3230</Characters>
  <CharactersWithSpaces>3739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2023-10-23T00:35:32Z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