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sz w:val="20"/>
          <w:szCs w:val="20"/>
        </w:rPr>
      </w:pPr>
      <w:r>
        <w:rPr>
          <w:rFonts w:ascii="Times New Roman" w:hAnsi="Times New Roman"/>
          <w:lang w:val="en-US"/>
        </w:rPr>
        <w:t xml:space="preserve"> </w:t>
      </w:r>
      <w:r>
        <w:rPr>
          <w:rFonts w:ascii="Times New Roman" w:hAnsi="Times New Roman"/>
          <w:lang w:val="en-US"/>
        </w:rPr>
        <w:t xml:space="preserve">AVR assembler is used for range of AVR RISC devices. 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hanging="0" w:left="720"/>
        <w:jc w:val="both"/>
        <w:rPr>
          <w:b/>
          <w:bCs/>
          <w:color w:val="000000"/>
          <w:sz w:val="20"/>
          <w:szCs w:val="20"/>
        </w:rPr>
      </w:pPr>
      <w:r>
        <w:rPr>
          <w:b/>
          <w:bCs/>
          <w:color w:val="000000"/>
          <w:sz w:val="20"/>
          <w:szCs w:val="20"/>
        </w:rPr>
        <w:t>Target microcontroller modules</w:t>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sz w:val="20"/>
          <w:szCs w:val="20"/>
        </w:rPr>
      </w:pPr>
      <w:r>
        <w:rPr>
          <w:b/>
          <w:bCs/>
          <w:sz w:val="20"/>
          <w:szCs w:val="20"/>
          <w:lang w:val="en-US"/>
        </w:rPr>
        <w:t>3. Results</w:t>
      </w:r>
    </w:p>
    <w:p>
      <w:pPr>
        <w:pStyle w:val="Normal"/>
        <w:spacing w:lineRule="auto" w:line="240" w:before="0" w:after="0"/>
        <w:ind w:hanging="0"/>
        <w:jc w:val="both"/>
        <w:rPr>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sz w:val="20"/>
          <w:szCs w:val="20"/>
        </w:rPr>
      </w:pPr>
      <w:r>
        <w:rPr>
          <w:b/>
          <w:bCs/>
          <w:sz w:val="20"/>
          <w:szCs w:val="20"/>
          <w:lang w:val="en-US"/>
        </w:rPr>
        <w:t xml:space="preserve">4. </w:t>
      </w:r>
      <w:r>
        <w:rPr>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DejaVu Sans">
    <w:charset w:val="cc"/>
    <w:family w:val="roman"/>
    <w:pitch w:val="variable"/>
  </w:font>
  <w:font w:name="Noto Sans">
    <w:charset w:val="cc"/>
    <w:family w:val="roman"/>
    <w:pitch w:val="variable"/>
  </w:font>
  <w:font w:name="FreeSans">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hanging="540" w:left="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Application>LibreOffice/7.6.1.2$Windows_X86_64 LibreOffice_project/f5defcebd022c5bc36bbb79be232cb6926d8f674</Application>
  <AppVersion>15.0000</AppVersion>
  <Pages>4</Pages>
  <Words>394</Words>
  <Characters>2386</Characters>
  <CharactersWithSpaces>2753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2023-11-29T13:59:34Z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