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Operating Systems for embedded devices</w:t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Reference"/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and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home automation.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embedded devices management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or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Programming languages for real-time os development are C or Assembly language. Usage of assembly language gives more control of current task execution. For every RTOS will be analyzed: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Short description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virtualizators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4" w:name="__DdeLink__99_376253030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→</w:t>
      </w:r>
      <w:bookmarkEnd w:id="4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Instruction set architectures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Possible assembly languages that can be used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Embedded device whitch is supported by the os</w:t>
      </w:r>
    </w:p>
    <w:p>
      <w:pPr>
        <w:pStyle w:val="Normal"/>
        <w:spacing w:lineRule="auto" w:line="240" w:before="0" w:after="0"/>
        <w:ind w:hanging="0"/>
        <w:jc w:val="both"/>
        <w:rPr>
          <w:lang w:val="en-US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1) FreeRTOS Analysis</w:t>
      </w:r>
    </w:p>
    <w:p>
      <w:pPr>
        <w:pStyle w:val="Normal"/>
        <w:spacing w:lineRule="auto" w:line="240" w:before="0" w:after="0"/>
        <w:ind w:hanging="0"/>
        <w:jc w:val="both"/>
        <w:rPr>
          <w:lang w:val="en-US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 xml:space="preserve">FreeRTOS is </w:t>
      </w:r>
      <w:r>
        <w:rPr>
          <w:rFonts w:ascii="Times New Roman" w:hAnsi="Times New Roman"/>
          <w:sz w:val="20"/>
          <w:szCs w:val="20"/>
          <w:lang w:val="en-US"/>
        </w:rPr>
        <w:t xml:space="preserve">open-source </w:t>
      </w:r>
      <w:r>
        <w:rPr>
          <w:rFonts w:ascii="Times New Roman" w:hAnsi="Times New Roman"/>
          <w:sz w:val="20"/>
          <w:szCs w:val="20"/>
          <w:lang w:val="en-US"/>
        </w:rPr>
        <w:t xml:space="preserve">real-time operating system that has </w:t>
      </w:r>
      <w:r>
        <w:rPr>
          <w:rFonts w:ascii="Times New Roman" w:hAnsi="Times New Roman"/>
          <w:sz w:val="20"/>
          <w:szCs w:val="20"/>
          <w:lang w:val="en-US"/>
        </w:rPr>
        <w:t xml:space="preserve">portable libraries written in C </w:t>
      </w:r>
      <w:r>
        <w:rPr>
          <w:rFonts w:ascii="Times New Roman" w:hAnsi="Times New Roman"/>
          <w:sz w:val="20"/>
          <w:szCs w:val="20"/>
          <w:lang w:val="en-US"/>
        </w:rPr>
        <w:t>programming language</w:t>
      </w:r>
      <w:r>
        <w:rPr>
          <w:rFonts w:ascii="Times New Roman" w:hAnsi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lang w:val="en-US"/>
        </w:rPr>
        <w:t>L</w:t>
      </w:r>
      <w:r>
        <w:rPr>
          <w:rFonts w:ascii="Times New Roman" w:hAnsi="Times New Roman"/>
          <w:sz w:val="20"/>
          <w:szCs w:val="20"/>
          <w:lang w:val="en-US"/>
        </w:rPr>
        <w:t xml:space="preserve">ibraries </w:t>
      </w:r>
      <w:r>
        <w:rPr>
          <w:rFonts w:ascii="Times New Roman" w:hAnsi="Times New Roman"/>
          <w:sz w:val="20"/>
          <w:szCs w:val="20"/>
          <w:lang w:val="en-US"/>
        </w:rPr>
        <w:t xml:space="preserve">provides </w:t>
      </w:r>
      <w:r>
        <w:rPr>
          <w:rFonts w:ascii="Times New Roman" w:hAnsi="Times New Roman"/>
          <w:sz w:val="20"/>
          <w:szCs w:val="20"/>
          <w:lang w:val="en-US"/>
        </w:rPr>
        <w:t xml:space="preserve">support for </w:t>
      </w:r>
      <w:r>
        <w:rPr>
          <w:rFonts w:ascii="Times New Roman" w:hAnsi="Times New Roman"/>
          <w:sz w:val="20"/>
          <w:szCs w:val="20"/>
          <w:lang w:val="en-US"/>
        </w:rPr>
        <w:t xml:space="preserve">popular communication </w:t>
      </w:r>
      <w:r>
        <w:rPr>
          <w:rFonts w:ascii="Times New Roman" w:hAnsi="Times New Roman"/>
          <w:sz w:val="20"/>
          <w:szCs w:val="20"/>
          <w:lang w:val="en-US"/>
        </w:rPr>
        <w:t xml:space="preserve">protocols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such as:</w:t>
      </w:r>
      <w:r>
        <w:rPr>
          <w:rFonts w:ascii="Times New Roman" w:hAnsi="Times New Roman"/>
          <w:sz w:val="20"/>
          <w:szCs w:val="20"/>
          <w:lang w:val="en-US"/>
        </w:rPr>
        <w:t xml:space="preserve"> MQTT, </w:t>
      </w:r>
      <w:r>
        <w:rPr>
          <w:rFonts w:ascii="Times New Roman" w:hAnsi="Times New Roman"/>
          <w:sz w:val="20"/>
          <w:szCs w:val="20"/>
          <w:lang w:val="en-US"/>
        </w:rPr>
        <w:t xml:space="preserve">TCP/IP, </w:t>
      </w:r>
      <w:r>
        <w:rPr>
          <w:rFonts w:ascii="Times New Roman" w:hAnsi="Times New Roman"/>
          <w:sz w:val="20"/>
          <w:szCs w:val="20"/>
          <w:lang w:val="en-US"/>
        </w:rPr>
        <w:t xml:space="preserve">etc.  FreeRTOS </w:t>
      </w:r>
      <w:r>
        <w:rPr>
          <w:rFonts w:ascii="Times New Roman" w:hAnsi="Times New Roman"/>
          <w:sz w:val="20"/>
          <w:szCs w:val="20"/>
          <w:lang w:val="en-US"/>
        </w:rPr>
        <w:t xml:space="preserve">is available for </w:t>
      </w:r>
      <w:r>
        <w:rPr>
          <w:rFonts w:ascii="Times New Roman" w:hAnsi="Times New Roman"/>
          <w:sz w:val="20"/>
          <w:szCs w:val="20"/>
          <w:lang w:val="en-US"/>
        </w:rPr>
        <w:t xml:space="preserve">different instruction set architectures such as: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x86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ARM-64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PIC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 xml:space="preserve">This OS </w:t>
      </w:r>
      <w:r>
        <w:rPr>
          <w:rFonts w:ascii="Times New Roman" w:hAnsi="Times New Roman"/>
          <w:sz w:val="20"/>
          <w:szCs w:val="20"/>
          <w:lang w:val="en-US"/>
        </w:rPr>
        <w:t xml:space="preserve">can be used for different micro-controller boards </w:t>
      </w:r>
      <w:r>
        <w:rPr>
          <w:rFonts w:ascii="Times New Roman" w:hAnsi="Times New Roman"/>
          <w:sz w:val="20"/>
          <w:szCs w:val="20"/>
          <w:lang w:val="en-US"/>
        </w:rPr>
        <w:t xml:space="preserve">like STM32-based,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lang w:val="en-US"/>
        </w:rPr>
        <w:t xml:space="preserve">PIC24-based </w:t>
      </w:r>
      <w:r>
        <w:rPr>
          <w:rFonts w:ascii="Times New Roman" w:hAnsi="Times New Roman"/>
          <w:sz w:val="20"/>
          <w:szCs w:val="20"/>
          <w:lang w:val="en-US"/>
        </w:rPr>
        <w:t xml:space="preserve">and SiFive RISC-V – based </w:t>
      </w:r>
      <w:r>
        <w:rPr>
          <w:rFonts w:ascii="Times New Roman" w:hAnsi="Times New Roman"/>
          <w:sz w:val="20"/>
          <w:szCs w:val="20"/>
          <w:lang w:val="en-US"/>
        </w:rPr>
        <w:t xml:space="preserve">boards. </w:t>
      </w:r>
      <w:r>
        <w:rPr>
          <w:rFonts w:ascii="Times New Roman" w:hAnsi="Times New Roman"/>
          <w:sz w:val="20"/>
          <w:szCs w:val="20"/>
          <w:lang w:val="en-US"/>
        </w:rPr>
        <w:t>FreeRTOS can be used for I</w:t>
      </w:r>
      <w:r>
        <w:rPr>
          <w:rFonts w:ascii="Times New Roman" w:hAnsi="Times New Roman"/>
          <w:sz w:val="20"/>
          <w:szCs w:val="20"/>
          <w:lang w:val="en-US"/>
        </w:rPr>
        <w:t>o</w:t>
      </w:r>
      <w:r>
        <w:rPr>
          <w:rFonts w:ascii="Times New Roman" w:hAnsi="Times New Roman"/>
          <w:sz w:val="20"/>
          <w:szCs w:val="20"/>
          <w:lang w:val="en-US"/>
        </w:rPr>
        <w:t xml:space="preserve">T </w:t>
      </w:r>
      <w:r>
        <w:rPr>
          <w:rFonts w:ascii="Times New Roman" w:hAnsi="Times New Roman"/>
          <w:sz w:val="20"/>
          <w:szCs w:val="20"/>
          <w:lang w:val="en-US"/>
        </w:rPr>
        <w:t>boards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witch supports </w:t>
      </w:r>
      <w:r>
        <w:rPr>
          <w:rFonts w:ascii="Times New Roman" w:hAnsi="Times New Roman"/>
          <w:sz w:val="20"/>
          <w:szCs w:val="20"/>
          <w:lang w:val="en-US"/>
        </w:rPr>
        <w:t xml:space="preserve">connection to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mazon </w:t>
      </w:r>
      <w:r>
        <w:rPr>
          <w:rFonts w:ascii="Times New Roman" w:hAnsi="Times New Roman"/>
          <w:sz w:val="20"/>
          <w:szCs w:val="20"/>
          <w:lang w:val="en-US"/>
        </w:rPr>
        <w:t>W</w:t>
      </w:r>
      <w:r>
        <w:rPr>
          <w:rFonts w:ascii="Times New Roman" w:hAnsi="Times New Roman"/>
          <w:sz w:val="20"/>
          <w:szCs w:val="20"/>
          <w:lang w:val="en-US"/>
        </w:rPr>
        <w:t xml:space="preserve">eb </w:t>
      </w:r>
      <w:r>
        <w:rPr>
          <w:rFonts w:ascii="Times New Roman" w:hAnsi="Times New Roman"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>ervices-based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remote</w:t>
      </w:r>
      <w:r>
        <w:rPr>
          <w:rFonts w:ascii="Times New Roman" w:hAnsi="Times New Roman"/>
          <w:sz w:val="20"/>
          <w:szCs w:val="20"/>
          <w:lang w:val="en-US"/>
        </w:rPr>
        <w:t xml:space="preserve"> services.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There are several options for developing FreeRTOS a</w:t>
      </w:r>
      <w:r>
        <w:rPr>
          <w:rFonts w:ascii="Times New Roman" w:hAnsi="Times New Roman"/>
          <w:sz w:val="20"/>
          <w:szCs w:val="20"/>
          <w:lang w:val="en-US"/>
        </w:rPr>
        <w:t>pplications: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using default </w:t>
      </w:r>
      <w:r>
        <w:rPr>
          <w:rFonts w:ascii="Times New Roman" w:hAnsi="Times New Roman"/>
          <w:sz w:val="20"/>
          <w:szCs w:val="20"/>
          <w:lang w:val="en-US"/>
        </w:rPr>
        <w:t>C-based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SDK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→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using inline assembly </w:t>
      </w:r>
      <w:r>
        <w:rPr>
          <w:rFonts w:ascii="Times New Roman" w:hAnsi="Times New Roman"/>
          <w:sz w:val="20"/>
          <w:szCs w:val="20"/>
          <w:lang w:val="en-US"/>
        </w:rPr>
        <w:t xml:space="preserve">language in C function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using standalone assembly language according to instruction set of target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Applications </w:t>
      </w:r>
      <w:r>
        <w:rPr>
          <w:rFonts w:ascii="Times New Roman" w:hAnsi="Times New Roman"/>
          <w:sz w:val="20"/>
          <w:szCs w:val="20"/>
          <w:lang w:val="en-US"/>
        </w:rPr>
        <w:t xml:space="preserve">can be simulated </w:t>
      </w:r>
      <w:r>
        <w:rPr>
          <w:rFonts w:ascii="Times New Roman" w:hAnsi="Times New Roman"/>
          <w:sz w:val="20"/>
          <w:szCs w:val="20"/>
          <w:lang w:val="en-US"/>
        </w:rPr>
        <w:t>on standard x86 computer</w:t>
      </w:r>
      <w:r>
        <w:rPr>
          <w:rFonts w:ascii="Times New Roman" w:hAnsi="Times New Roman"/>
          <w:sz w:val="20"/>
          <w:szCs w:val="20"/>
          <w:lang w:val="en-US"/>
        </w:rPr>
        <w:t xml:space="preserve"> using virtual environment using QEMU or Virtual-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  <w:lang w:val="en-US"/>
        </w:rPr>
        <w:t>ox – based virtualization.</w:t>
      </w:r>
    </w:p>
    <w:p>
      <w:pPr>
        <w:pStyle w:val="H1NoSpace"/>
        <w:numPr>
          <w:ilvl w:val="0"/>
          <w:numId w:val="0"/>
        </w:numPr>
        <w:ind w:hanging="0" w:left="720"/>
        <w:jc w:val="both"/>
        <w:rPr>
          <w:rFonts w:ascii="Times New Roman" w:hAnsi="Times New Roman" w:cs="Helvetica;Arial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3. Results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FreeRTOS, Zephyr and Armbian OS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key features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are analyzed and compared. Virtualizators for x86 simulation are shown. For every OS is shown supported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4. Conclusions and future work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 operating systems are written in C and they support RISC-V architecture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because of C. But when requirements for the RTOS are OS to be much faster and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more useful for RISC-V projects then exists need to develop truly RISC-V assembly-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based OS. That is main target of my PhD thesis.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References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1. A practical introduction to real-time systems for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undergraduate engineering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2. FreeRTOS Documentation, 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3. Zephyr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4. Armbian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bg-BG"/>
        </w:rPr>
      </w:pPr>
      <w:r>
        <w:rPr>
          <w:rFonts w:eastAsia="Times New Roman" w:cs="Times New Roman" w:ascii="Times New Roman" w:hAnsi="Times New Roman"/>
          <w:lang w:val="en-US" w:eastAsia="bg-BG"/>
        </w:rPr>
        <w:t>Contact Information:</w:t>
      </w:r>
    </w:p>
    <w:p>
      <w:pPr>
        <w:pStyle w:val="H1NoSpace"/>
        <w:jc w:val="left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Stanchev,Eng. MSc.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DejaVu Sans">
    <w:charset w:val="cc"/>
    <w:family w:val="roman"/>
    <w:pitch w:val="variable"/>
  </w:font>
  <w:font w:name="Noto Sans">
    <w:charset w:val="cc"/>
    <w:family w:val="roman"/>
    <w:pitch w:val="variable"/>
  </w:font>
  <w:font w:name="FreeSans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an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Application>LibreOffice/7.6.1.2$Windows_X86_64 LibreOffice_project/f5defcebd022c5bc36bbb79be232cb6926d8f674</Application>
  <AppVersion>15.0000</AppVersion>
  <Pages>4</Pages>
  <Words>544</Words>
  <Characters>3200</Characters>
  <CharactersWithSpaces>3712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2023-11-28T16:03:59Z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