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bg-BG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bg-BG"/>
        </w:rPr>
      </w:r>
    </w:p>
    <w:p>
      <w:pPr>
        <w:sectPr>
          <w:headerReference w:type="even" r:id="rId2"/>
          <w:headerReference w:type="default" r:id="rId3"/>
          <w:headerReference w:type="first" r:id="rId4"/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985" w:right="1985" w:gutter="0" w:header="2438" w:top="4167" w:footer="2438" w:bottom="4167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jc w:val="center"/>
        <w:rPr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en-US"/>
        </w:rPr>
        <w:t>Overview of Real-time Operating Systems for embedded devices</w:t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Veselin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Stanchev</w:t>
      </w:r>
      <w:r>
        <w:rPr>
          <w:rStyle w:val="FootnoteAnchor"/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footnoteReference w:id="2"/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4"/>
          <w:szCs w:val="24"/>
        </w:rPr>
      </w:pPr>
      <w:r>
        <w:rPr>
          <w:b/>
          <w:bCs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vertAlign w:val="superscript"/>
          <w:lang w:val="en-US" w:eastAsia="bg-BG"/>
        </w:rPr>
        <w:t>1</w:t>
      </w:r>
      <w:r>
        <w:rPr>
          <w:rFonts w:eastAsia="Times New Roman" w:cs="Times New Roman" w:ascii="Times New Roman" w:hAnsi="Times New Roman"/>
          <w:b/>
          <w:bCs/>
          <w:position w:val="0"/>
          <w:sz w:val="24"/>
          <w:sz w:val="24"/>
          <w:szCs w:val="24"/>
          <w:vertAlign w:val="baseline"/>
          <w:lang w:val="en-US" w:eastAsia="bg-BG"/>
        </w:rPr>
        <w:t>Technical University of Sofia - Plovdiv Branch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 xml:space="preserve">Abstract: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Real-time OS are very useful for embedded devices and home automation. This </w:t>
      </w:r>
      <w:bookmarkStart w:id="0" w:name="__DdeLink__152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paper describes well known real-time OS such as Zephyr OS, FreeRTOS and GNU/Linux.</w:t>
      </w:r>
      <w:bookmarkEnd w:id="0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Their features will be compared. </w:t>
      </w:r>
      <w:bookmarkStart w:id="1" w:name="__DdeLink__249_1326213163"/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>The paper performs the Overview task of PhD thesis.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  <w:bookmarkStart w:id="2" w:name="__DdeLink__195_1326213163_Copy_1"/>
      <w:bookmarkStart w:id="3" w:name="__DdeLink__195_1326213163_Copy_1"/>
      <w:bookmarkEnd w:id="1"/>
      <w:bookmarkEnd w:id="3"/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cs="Times New Roman" w:ascii="Times New Roman" w:hAnsi="Times New Roman"/>
          <w:b/>
          <w:bCs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cs="Times New Roman"/>
          <w:b/>
          <w:b/>
          <w:bCs/>
          <w:sz w:val="20"/>
          <w:szCs w:val="20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Keywords</w:t>
      </w:r>
      <w:r>
        <w:rPr>
          <w:rFonts w:cs="Times New Roman" w:ascii="Times New Roman" w:hAnsi="Times New Roman"/>
          <w:b/>
          <w:bCs/>
          <w:sz w:val="20"/>
          <w:szCs w:val="20"/>
          <w:lang w:val="en-US"/>
        </w:rPr>
        <w:t>: risc-v assembly, avr assembly, operating system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cs="Times New Roman" w:ascii="Times New Roman" w:hAnsi="Times New Roman"/>
          <w:sz w:val="20"/>
          <w:szCs w:val="20"/>
          <w:lang w:val="en-US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lang w:val="en-US"/>
        </w:rPr>
      </w:pPr>
      <w:r>
        <w:rPr>
          <w:rFonts w:eastAsia="Times New Roman" w:cs="Times New Roman" w:ascii="Times New Roman" w:hAnsi="Times New Roman"/>
          <w:b/>
          <w:sz w:val="20"/>
          <w:szCs w:val="20"/>
          <w:lang w:val="en-US" w:eastAsia="bg-BG"/>
        </w:rPr>
        <w:t>Introduction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Real-time operating systems can be used for embedded devices management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val="en-US" w:eastAsia="bg-BG"/>
        </w:rPr>
        <w:t xml:space="preserve"> or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for civil or military aviation – for optical devices and weapon controls management. Real-time operating system manages devices with that has: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resources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limited time to complete task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sensors for communication</w:t>
      </w:r>
    </w:p>
    <w:p>
      <w:pPr>
        <w:pStyle w:val="ListParagraph"/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 w:val="false"/>
          <w:bCs w:val="false"/>
          <w:sz w:val="20"/>
          <w:szCs w:val="20"/>
          <w:lang w:eastAsia="bg-BG"/>
        </w:rPr>
        <w:t>Target of the paper is to explore and describe features of well-known RTOS such as: FreeRTOS, Zephyr and Armbian GNU/Linux.</w:t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/>
      </w:r>
    </w:p>
    <w:p>
      <w:pPr>
        <w:pStyle w:val="H1NoSpace"/>
        <w:numPr>
          <w:ilvl w:val="0"/>
          <w:numId w:val="0"/>
        </w:numPr>
        <w:ind w:hanging="0"/>
        <w:jc w:val="both"/>
        <w:rPr>
          <w:b/>
          <w:b/>
          <w:bCs/>
          <w:sz w:val="20"/>
          <w:szCs w:val="20"/>
        </w:rPr>
      </w:pPr>
      <w:r>
        <w:rPr>
          <w:rFonts w:cs="Helvetica;Arial" w:ascii="Times New Roman" w:hAnsi="Times New Roman"/>
          <w:b/>
          <w:bCs/>
          <w:color w:val="000000"/>
          <w:sz w:val="20"/>
          <w:szCs w:val="20"/>
        </w:rPr>
        <w:t>2. Material and Methods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Programming languages for real-time os development are C or Assembly language. Usage of assembly language gives more control of current task execution. For every RTOS will be analyzed: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Short description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virtualizators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bookmarkStart w:id="4" w:name="__DdeLink__99_3762530300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→</w:t>
      </w:r>
      <w:bookmarkEnd w:id="4"/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Supported Instruction set architectures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Possible assembly languages that can be used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→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Embedded device whitch is supported by the os</w:t>
      </w:r>
    </w:p>
    <w:p>
      <w:pPr>
        <w:pStyle w:val="Normal"/>
        <w:spacing w:lineRule="auto" w:line="240" w:before="0" w:after="0"/>
        <w:ind w:hanging="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lang w:val="en-US"/>
        </w:rPr>
        <w:t>1) FreeRTOS Analysis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FreeRTOS is open-source real-time operating system that has portable libraries written in C programming language. Libraries provides support for popular communication protocols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such as: MQTT, TCP/IP, etc.  FreeRTOS is available for different instruction set architectures such as: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x86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ARM-64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PIC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ab/>
        <w:t xml:space="preserve">This OS can be used for different micro-controller boards like STM32-based, 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/>
          <w:sz w:val="20"/>
          <w:szCs w:val="20"/>
          <w:lang w:val="en-US"/>
        </w:rPr>
        <w:t>PIC24-based and SiFive RISC-V – based boards. FreeRTOS can be used for IoT boards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witch supports connection to Amazon Web Services-based remote services.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There are several options for developing FreeRTOS applications: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>using default C-based SDK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→</w:t>
      </w: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using inline assembly language in C function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→ </w:t>
      </w:r>
      <w:r>
        <w:rPr>
          <w:rFonts w:ascii="Times New Roman" w:hAnsi="Times New Roman"/>
          <w:sz w:val="20"/>
          <w:szCs w:val="20"/>
          <w:lang w:val="en-US"/>
        </w:rPr>
        <w:t>using standalone assembly language according to instruction set of target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 </w:t>
      </w:r>
      <w:r>
        <w:rPr>
          <w:rFonts w:ascii="Times New Roman" w:hAnsi="Times New Roman"/>
          <w:sz w:val="20"/>
          <w:szCs w:val="20"/>
          <w:lang w:val="en-US"/>
        </w:rPr>
        <w:t xml:space="preserve">Options are shown on </w:t>
      </w:r>
      <w:r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Figure1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Applications can be </w:t>
      </w:r>
      <w:r>
        <w:rPr>
          <w:rFonts w:ascii="Times New Roman" w:hAnsi="Times New Roman"/>
          <w:sz w:val="20"/>
          <w:szCs w:val="20"/>
          <w:lang w:val="en-US"/>
        </w:rPr>
        <w:t>developed</w:t>
      </w:r>
      <w:r>
        <w:rPr>
          <w:rFonts w:ascii="Times New Roman" w:hAnsi="Times New Roman"/>
          <w:sz w:val="20"/>
          <w:szCs w:val="20"/>
          <w:lang w:val="en-US"/>
        </w:rPr>
        <w:t xml:space="preserve"> on standard x86 computer using virtual environment using QEMU or Virtual-Box – based virtualization. </w:t>
      </w:r>
      <w:r>
        <w:rPr>
          <w:rFonts w:ascii="Times New Roman" w:hAnsi="Times New Roman"/>
          <w:sz w:val="20"/>
          <w:szCs w:val="20"/>
          <w:lang w:val="en-US"/>
        </w:rPr>
        <w:t xml:space="preserve">It’s shown on </w:t>
      </w:r>
      <w:r>
        <w:rPr>
          <w:rFonts w:ascii="Times New Roman" w:hAnsi="Times New Roman"/>
          <w:b/>
          <w:bCs/>
          <w:i/>
          <w:iCs/>
          <w:sz w:val="20"/>
          <w:szCs w:val="20"/>
          <w:lang w:val="en-US"/>
        </w:rPr>
        <w:t>Figure2</w:t>
      </w:r>
    </w:p>
    <w:p>
      <w:pPr>
        <w:pStyle w:val="H1NoSpace"/>
        <w:numPr>
          <w:ilvl w:val="0"/>
          <w:numId w:val="0"/>
        </w:numPr>
        <w:ind w:left="720" w:hanging="0"/>
        <w:jc w:val="both"/>
        <w:rPr>
          <w:rFonts w:ascii="Times New Roman" w:hAnsi="Times New Roman" w:cs="Helvetica;Arial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Helvetica;Arial" w:ascii="Times New Roman" w:hAnsi="Times New Roman"/>
          <w:b w:val="false"/>
          <w:bCs w:val="false"/>
          <w:color w:val="000000"/>
          <w:sz w:val="20"/>
          <w:szCs w:val="20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2762885</wp:posOffset>
            </wp:positionH>
            <wp:positionV relativeFrom="paragraph">
              <wp:posOffset>76200</wp:posOffset>
            </wp:positionV>
            <wp:extent cx="2162175" cy="23234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24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119380</wp:posOffset>
            </wp:positionH>
            <wp:positionV relativeFrom="paragraph">
              <wp:posOffset>635</wp:posOffset>
            </wp:positionV>
            <wp:extent cx="2552700" cy="258000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0" t="0" r="0" b="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 xml:space="preserve">   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Figure1.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RTOS  development options                    </w:t>
      </w:r>
      <w:r>
        <w:rPr>
          <w:rFonts w:eastAsia="Times New Roman" w:cs="Times New Roman" w:ascii="Times New Roman" w:hAnsi="Times New Roman"/>
          <w:b/>
          <w:bCs/>
          <w:i/>
          <w:iCs/>
          <w:sz w:val="20"/>
          <w:szCs w:val="20"/>
          <w:lang w:eastAsia="bg-BG"/>
        </w:rPr>
        <w:t>Figure2.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RTOS application development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b/>
          <w:b/>
          <w:bCs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3. Results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FreeRTOS, Zephyr and Armbian OS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 xml:space="preserve"> key features </w:t>
      </w: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are analyzed and compared. Virtualizators for x86 simulation are shown. For every OS is shown supported device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>4. Conclusions and future work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Analyzed operating systems are written in C and they support RISC-V architecture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because of C language abstraction. But when requirements for the RTOS are OS to be much faster and more useful for RISC-V projects then exists need to develop truly RISC-V assembly-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based OS. That is main target of my PhD thesis.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 xml:space="preserve"> 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eastAsia="bg-BG"/>
        </w:rPr>
        <w:t xml:space="preserve"> </w:t>
      </w:r>
      <w:r>
        <w:rPr>
          <w:rFonts w:eastAsia="Times New Roman" w:cs="Times New Roman" w:ascii="Times New Roman" w:hAnsi="Times New Roman"/>
          <w:b/>
          <w:bCs/>
          <w:sz w:val="20"/>
          <w:szCs w:val="20"/>
          <w:lang w:val="en-US" w:eastAsia="bg-BG"/>
        </w:rPr>
        <w:t>References</w:t>
      </w:r>
      <w:r>
        <w:rPr>
          <w:rFonts w:eastAsia="Times New Roman" w:cs="Times New Roman" w:ascii="Times New Roman" w:hAnsi="Times New Roman"/>
          <w:sz w:val="20"/>
          <w:szCs w:val="20"/>
          <w:lang w:val="en-US" w:eastAsia="bg-BG"/>
        </w:rPr>
        <w:t>: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1. A practical introduction to real-time systems for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undergraduate engineering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2. FreeRTOS Documentation, 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3. Zephyr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4. Armbian Documentation,2023</w:t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firstLine="567"/>
        <w:jc w:val="both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Times New Roman" w:cs="Times New Roman"/>
          <w:sz w:val="20"/>
          <w:szCs w:val="20"/>
          <w:lang w:val="en-US" w:eastAsia="bg-BG"/>
        </w:rPr>
      </w:pPr>
      <w:r>
        <w:rPr>
          <w:rFonts w:eastAsia="Times New Roman" w:cs="Times New Roman" w:ascii="Times New Roman" w:hAnsi="Times New Roman"/>
          <w:lang w:val="en-US" w:eastAsia="bg-BG"/>
        </w:rPr>
        <w:t>Contact Information:</w:t>
      </w:r>
    </w:p>
    <w:p>
      <w:pPr>
        <w:pStyle w:val="H1NoSpace"/>
        <w:jc w:val="left"/>
        <w:rPr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Veselin Stanchev,Eng. MSc.</w:t>
      </w:r>
    </w:p>
    <w:p>
      <w:pPr>
        <w:pStyle w:val="H1NoSpace"/>
        <w:jc w:val="left"/>
        <w:rPr>
          <w:rFonts w:ascii="Times New Roman" w:hAnsi="Times New Roman" w:cs="Times New Roman"/>
          <w:b w:val="false"/>
          <w:b w:val="false"/>
          <w:bCs w:val="false"/>
          <w:color w:val="000000"/>
          <w:sz w:val="20"/>
          <w:szCs w:val="20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</w:rPr>
        <w:t>Scientific field: Computer Architectures</w:t>
      </w:r>
    </w:p>
    <w:p>
      <w:pPr>
        <w:pStyle w:val="Normal"/>
        <w:spacing w:lineRule="auto" w:line="240" w:before="0" w:after="0"/>
        <w:ind w:hanging="0"/>
        <w:jc w:val="left"/>
        <w:rPr/>
      </w:pPr>
      <w:r>
        <w:rPr>
          <w:rFonts w:eastAsia="Times New Roman" w:cs="Times New Roman" w:ascii="Times New Roman" w:hAnsi="Times New Roman"/>
          <w:lang w:eastAsia="bg-BG"/>
        </w:rPr>
        <w:t>E-mail: vrstanchev@gmail.com</w:t>
      </w:r>
    </w:p>
    <w:p>
      <w:pPr>
        <w:pStyle w:val="Normal"/>
        <w:spacing w:lineRule="auto" w:line="240" w:before="0" w:after="0"/>
        <w:ind w:hanging="0"/>
        <w:jc w:val="left"/>
        <w:rPr>
          <w:rFonts w:ascii="Times New Roman" w:hAnsi="Times New Roman" w:eastAsia="Times New Roman" w:cs="Times New Roman"/>
          <w:sz w:val="20"/>
          <w:szCs w:val="20"/>
          <w:lang w:eastAsia="bg-BG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bg-BG"/>
        </w:rPr>
        <w:t>ORCID iD: 0009-0009-2992-5326</w:t>
      </w:r>
    </w:p>
    <w:sectPr>
      <w:footnotePr>
        <w:numFmt w:val="decimal"/>
      </w:footnotePr>
      <w:type w:val="continuous"/>
      <w:pgSz w:w="11906" w:h="16838"/>
      <w:pgMar w:left="1985" w:right="1985" w:gutter="0" w:header="2438" w:top="4167" w:footer="2438" w:bottom="4167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DejaVu Sans">
    <w:charset w:val="01"/>
    <w:family w:val="roman"/>
    <w:pitch w:val="variable"/>
  </w:font>
  <w:font w:name="Noto Sans">
    <w:charset w:val="01"/>
    <w:family w:val="roman"/>
    <w:pitch w:val="variable"/>
  </w:font>
  <w:font w:name="Free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160"/>
        <w:rPr/>
      </w:pPr>
      <w:r>
        <w:rPr>
          <w:rStyle w:val="FootnoteCharacters"/>
        </w:rPr>
        <w:footnoteRef/>
      </w:r>
      <w:r>
        <w:rPr>
          <w:lang w:val="en-US"/>
        </w:rPr>
        <w:tab/>
        <w:t xml:space="preserve">PhD Theme: </w:t>
      </w:r>
      <w:r>
        <w:rPr/>
        <w:t xml:space="preserve">Methods and Tools to develop an assembly-based operating system for embedded devices 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both"/>
      <w:rPr>
        <w:rFonts w:ascii="Times New Roman" w:hAnsi="Times New Roman" w:cs="Times New Roman"/>
        <w:sz w:val="24"/>
        <w:szCs w:val="24"/>
      </w:rPr>
    </w:pPr>
    <w:r>
      <w:rPr>
        <w:rFonts w:cs="Times New Roman" w:ascii="Times New Roman" w:hAnsi="Times New Roman"/>
        <w:b/>
        <w:bCs/>
        <w:sz w:val="24"/>
        <w:szCs w:val="24"/>
      </w:rPr>
      <w:t>Научни трудове на Съюза на учените в България–Пловдив, серия B. Техника и технологии, т.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 Scientific researches of the Union of Scientists in Bulgaria-Plovdiv, series C. Technics and Technologies, Vol. ХXI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V</w:t>
    </w:r>
    <w:r>
      <w:rPr>
        <w:rFonts w:cs="Times New Roman" w:ascii="Times New Roman" w:hAnsi="Times New Roman"/>
        <w:b/>
        <w:bCs/>
        <w:sz w:val="24"/>
        <w:szCs w:val="24"/>
      </w:rPr>
      <w:t>, ISSN 1311-9192 (Print), ISSN 2534-9376 (On-line), 202</w:t>
    </w:r>
    <w:r>
      <w:rPr>
        <w:rFonts w:cs="Times New Roman" w:ascii="Times New Roman" w:hAnsi="Times New Roman"/>
        <w:b/>
        <w:bCs/>
        <w:sz w:val="24"/>
        <w:szCs w:val="24"/>
        <w:lang w:val="en-US"/>
      </w:rPr>
      <w:t>3</w:t>
    </w:r>
    <w:r>
      <w:rPr>
        <w:rFonts w:cs="Times New Roman" w:ascii="Times New Roman" w:hAnsi="Times New Roman"/>
        <w:b/>
        <w:bCs/>
        <w:sz w:val="24"/>
        <w:szCs w:val="24"/>
      </w:rPr>
      <w:t>.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927" w:hanging="360"/>
      </w:pPr>
      <w:rPr>
        <w:rFonts w:eastAsia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647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367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087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807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527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247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967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687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bg-BG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433621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433621"/>
    <w:rPr/>
  </w:style>
  <w:style w:type="character" w:styleId="InternetLink">
    <w:name w:val="Hyperlink"/>
    <w:basedOn w:val="DefaultParagraphFont"/>
    <w:uiPriority w:val="99"/>
    <w:unhideWhenUsed/>
    <w:rsid w:val="00a323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32388"/>
    <w:rPr>
      <w:color w:val="605E5C"/>
      <w:shd w:fill="E1DFDD" w:val="clear"/>
    </w:rPr>
  </w:style>
  <w:style w:type="character" w:styleId="NumberingSymbols">
    <w:name w:val="Numbering Symbols"/>
    <w:qFormat/>
    <w:rPr/>
  </w:style>
  <w:style w:type="character" w:styleId="FootnoteCharacters">
    <w:name w:val="Footnote Characters"/>
    <w:qFormat/>
    <w:rPr>
      <w:vertAlign w:val="superscript"/>
    </w:rPr>
  </w:style>
  <w:style w:type="character" w:styleId="FootnoteAnchor">
    <w:name w:val="Foot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Reference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433621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728b5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1">
    <w:name w:val="H1"/>
    <w:basedOn w:val="Normal"/>
    <w:qFormat/>
    <w:pPr>
      <w:spacing w:before="240" w:after="0"/>
    </w:pPr>
    <w:rPr>
      <w:rFonts w:ascii="Helvetica;Arial" w:hAnsi="Helvetica;Arial" w:cs="FormataOTF-Bold"/>
      <w:b/>
      <w:bCs/>
      <w:color w:val="00629B"/>
      <w:sz w:val="18"/>
      <w:szCs w:val="18"/>
    </w:rPr>
  </w:style>
  <w:style w:type="paragraph" w:styleId="H1NoSpace">
    <w:name w:val="H1_No Space"/>
    <w:basedOn w:val="H1"/>
    <w:qFormat/>
    <w:pPr>
      <w:spacing w:before="0" w:after="0"/>
    </w:pPr>
    <w:rPr/>
  </w:style>
  <w:style w:type="paragraph" w:styleId="Footnote">
    <w:name w:val="Footnote Text"/>
    <w:basedOn w:val="Normal"/>
    <w:pPr>
      <w:suppressLineNumbers/>
      <w:ind w:left="340" w:hanging="340"/>
    </w:pPr>
    <w:rPr>
      <w:sz w:val="20"/>
      <w:szCs w:val="20"/>
    </w:rPr>
  </w:style>
  <w:style w:type="paragraph" w:styleId="Endnote">
    <w:name w:val="Endnote Text"/>
    <w:basedOn w:val="Normal"/>
    <w:pPr>
      <w:suppressLineNumbers/>
      <w:ind w:left="340" w:hanging="340"/>
    </w:pPr>
    <w:rPr>
      <w:sz w:val="20"/>
      <w:szCs w:val="20"/>
    </w:rPr>
  </w:style>
  <w:style w:type="paragraph" w:styleId="DefaultDrawingStyle">
    <w:name w:val="Default Drawing Styl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36"/>
      <w:szCs w:val="24"/>
      <w:u w:val="none"/>
      <w:em w:val="none"/>
      <w:lang w:val="bg-BG" w:eastAsia="en-US" w:bidi="ar-SA"/>
    </w:rPr>
  </w:style>
  <w:style w:type="paragraph" w:styleId="Objectwithoutfill">
    <w:name w:val="Object without fill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Objectwithnofillandnoline">
    <w:name w:val="Object with no fill and no line"/>
    <w:basedOn w:val="DefaultDrawingStyle"/>
    <w:qFormat/>
    <w:pPr>
      <w:bidi w:val="0"/>
      <w:spacing w:lineRule="auto" w:line="218" w:before="20" w:after="2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0000"/>
      <w:sz w:val="36"/>
      <w:u w:val="none"/>
      <w:em w:val="none"/>
    </w:rPr>
  </w:style>
  <w:style w:type="paragraph" w:styleId="A4">
    <w:name w:val="A4"/>
    <w:basedOn w:val="Text"/>
    <w:qFormat/>
    <w:pPr/>
    <w:rPr>
      <w:rFonts w:ascii="Noto Sans" w:hAnsi="Noto Sans"/>
      <w:sz w:val="36"/>
    </w:rPr>
  </w:style>
  <w:style w:type="paragraph" w:styleId="Text">
    <w:name w:val="Text"/>
    <w:basedOn w:val="Caption"/>
    <w:qFormat/>
    <w:pPr/>
    <w:rPr/>
  </w:style>
  <w:style w:type="paragraph" w:styleId="TitleA4">
    <w:name w:val="Title A4"/>
    <w:basedOn w:val="A4"/>
    <w:qFormat/>
    <w:pPr/>
    <w:rPr>
      <w:rFonts w:ascii="Noto Sans" w:hAnsi="Noto Sans"/>
      <w:sz w:val="87"/>
    </w:rPr>
  </w:style>
  <w:style w:type="paragraph" w:styleId="HeadingA4">
    <w:name w:val="Heading A4"/>
    <w:basedOn w:val="A4"/>
    <w:qFormat/>
    <w:pPr/>
    <w:rPr>
      <w:rFonts w:ascii="Noto Sans" w:hAnsi="Noto Sans"/>
      <w:sz w:val="48"/>
    </w:rPr>
  </w:style>
  <w:style w:type="paragraph" w:styleId="TextA4">
    <w:name w:val="Text A4"/>
    <w:basedOn w:val="A4"/>
    <w:qFormat/>
    <w:pPr/>
    <w:rPr>
      <w:rFonts w:ascii="Noto Sans" w:hAnsi="Noto Sans"/>
      <w:sz w:val="36"/>
    </w:rPr>
  </w:style>
  <w:style w:type="paragraph" w:styleId="A0">
    <w:name w:val="A0"/>
    <w:basedOn w:val="Text"/>
    <w:qFormat/>
    <w:pPr/>
    <w:rPr>
      <w:rFonts w:ascii="Noto Sans" w:hAnsi="Noto Sans"/>
      <w:sz w:val="95"/>
    </w:rPr>
  </w:style>
  <w:style w:type="paragraph" w:styleId="TitleA0">
    <w:name w:val="Title A0"/>
    <w:basedOn w:val="A0"/>
    <w:qFormat/>
    <w:pPr/>
    <w:rPr>
      <w:rFonts w:ascii="Noto Sans" w:hAnsi="Noto Sans"/>
      <w:sz w:val="191"/>
    </w:rPr>
  </w:style>
  <w:style w:type="paragraph" w:styleId="HeadingA0">
    <w:name w:val="Heading A0"/>
    <w:basedOn w:val="A0"/>
    <w:qFormat/>
    <w:pPr/>
    <w:rPr>
      <w:rFonts w:ascii="Noto Sans" w:hAnsi="Noto Sans"/>
      <w:sz w:val="143"/>
    </w:rPr>
  </w:style>
  <w:style w:type="paragraph" w:styleId="TextA0">
    <w:name w:val="Text A0"/>
    <w:basedOn w:val="A0"/>
    <w:qFormat/>
    <w:pPr/>
    <w:rPr>
      <w:rFonts w:ascii="Noto Sans" w:hAnsi="Noto Sans"/>
      <w:sz w:val="95"/>
    </w:rPr>
  </w:style>
  <w:style w:type="paragraph" w:styleId="Graphic">
    <w:name w:val="Graphic"/>
    <w:qFormat/>
    <w:pPr>
      <w:widowControl/>
      <w:suppressAutoHyphens w:val="true"/>
      <w:bidi w:val="0"/>
      <w:spacing w:before="0" w:after="0"/>
      <w:jc w:val="left"/>
    </w:pPr>
    <w:rPr>
      <w:rFonts w:ascii="Liberation Sans" w:hAnsi="Liberation 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Shapes">
    <w:name w:val="Shapes"/>
    <w:basedOn w:val="Graphic"/>
    <w:qFormat/>
    <w:pPr/>
    <w:rPr>
      <w:rFonts w:ascii="Liberation Sans" w:hAnsi="Liberation Sans"/>
      <w:b/>
      <w:sz w:val="28"/>
    </w:rPr>
  </w:style>
  <w:style w:type="paragraph" w:styleId="Filled">
    <w:name w:val="Filled"/>
    <w:basedOn w:val="Shapes"/>
    <w:qFormat/>
    <w:pPr/>
    <w:rPr>
      <w:rFonts w:ascii="Liberation Sans" w:hAnsi="Liberation Sans"/>
      <w:b/>
      <w:sz w:val="28"/>
    </w:rPr>
  </w:style>
  <w:style w:type="paragraph" w:styleId="FilledBlue">
    <w:name w:val="Filled Blue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Green">
    <w:name w:val="Filled Green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Red">
    <w:name w:val="Filled Red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FilledYellow">
    <w:name w:val="Filled Yellow"/>
    <w:basedOn w:val="Filled"/>
    <w:qFormat/>
    <w:pPr/>
    <w:rPr>
      <w:rFonts w:ascii="Liberation Sans" w:hAnsi="Liberation Sans"/>
      <w:b/>
      <w:color w:val="FFFFFF"/>
      <w:sz w:val="28"/>
    </w:rPr>
  </w:style>
  <w:style w:type="paragraph" w:styleId="Outlined">
    <w:name w:val="Outlined"/>
    <w:basedOn w:val="Shapes"/>
    <w:qFormat/>
    <w:pPr/>
    <w:rPr>
      <w:rFonts w:ascii="Liberation Sans" w:hAnsi="Liberation Sans"/>
      <w:b/>
      <w:sz w:val="28"/>
    </w:rPr>
  </w:style>
  <w:style w:type="paragraph" w:styleId="OutlinedBlue">
    <w:name w:val="Outlined Blue"/>
    <w:basedOn w:val="Outlined"/>
    <w:qFormat/>
    <w:pPr/>
    <w:rPr>
      <w:rFonts w:ascii="Liberation Sans" w:hAnsi="Liberation Sans"/>
      <w:b/>
      <w:color w:val="355269"/>
      <w:sz w:val="28"/>
    </w:rPr>
  </w:style>
  <w:style w:type="paragraph" w:styleId="OutlinedGreen">
    <w:name w:val="Outlined Green"/>
    <w:basedOn w:val="Outlined"/>
    <w:qFormat/>
    <w:pPr/>
    <w:rPr>
      <w:rFonts w:ascii="Liberation Sans" w:hAnsi="Liberation Sans"/>
      <w:b/>
      <w:color w:val="127622"/>
      <w:sz w:val="28"/>
    </w:rPr>
  </w:style>
  <w:style w:type="paragraph" w:styleId="OutlinedRed">
    <w:name w:val="Outlined Red"/>
    <w:basedOn w:val="Outlined"/>
    <w:qFormat/>
    <w:pPr/>
    <w:rPr>
      <w:rFonts w:ascii="Liberation Sans" w:hAnsi="Liberation Sans"/>
      <w:b/>
      <w:color w:val="C9211E"/>
      <w:sz w:val="28"/>
    </w:rPr>
  </w:style>
  <w:style w:type="paragraph" w:styleId="OutlinedYellow">
    <w:name w:val="Outlined Yellow"/>
    <w:basedOn w:val="Outlined"/>
    <w:qFormat/>
    <w:pPr/>
    <w:rPr>
      <w:rFonts w:ascii="Liberation Sans" w:hAnsi="Liberation Sans"/>
      <w:b/>
      <w:color w:val="B47804"/>
      <w:sz w:val="28"/>
    </w:rPr>
  </w:style>
  <w:style w:type="paragraph" w:styleId="Lines">
    <w:name w:val="Lines"/>
    <w:basedOn w:val="Graphic"/>
    <w:qFormat/>
    <w:pPr/>
    <w:rPr>
      <w:rFonts w:ascii="Liberation Sans" w:hAnsi="Liberation Sans"/>
      <w:sz w:val="36"/>
    </w:rPr>
  </w:style>
  <w:style w:type="paragraph" w:styleId="ArrowLine">
    <w:name w:val="Arrow Line"/>
    <w:basedOn w:val="Lines"/>
    <w:qFormat/>
    <w:pPr/>
    <w:rPr>
      <w:rFonts w:ascii="Liberation Sans" w:hAnsi="Liberation Sans"/>
      <w:sz w:val="36"/>
    </w:rPr>
  </w:style>
  <w:style w:type="paragraph" w:styleId="DashedLine">
    <w:name w:val="Dashed Line"/>
    <w:basedOn w:val="Lines"/>
    <w:qFormat/>
    <w:pPr/>
    <w:rPr>
      <w:rFonts w:ascii="Liberation Sans" w:hAnsi="Liberation Sans"/>
      <w:sz w:val="36"/>
    </w:rPr>
  </w:style>
  <w:style w:type="paragraph" w:styleId="DefaultLTGliederung1">
    <w:name w:val="Default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0"/>
      <w:sz w:val="48"/>
      <w:szCs w:val="24"/>
      <w:u w:val="none"/>
      <w:em w:val="none"/>
      <w:lang w:val="bg-BG" w:eastAsia="en-US" w:bidi="ar-SA"/>
    </w:rPr>
  </w:style>
  <w:style w:type="paragraph" w:styleId="DefaultLTGliederung2">
    <w:name w:val="Default~LT~Gliederung 2"/>
    <w:basedOn w:val="Default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2"/>
      <w:u w:val="none"/>
      <w:em w:val="none"/>
    </w:rPr>
  </w:style>
  <w:style w:type="paragraph" w:styleId="DefaultLTGliederung3">
    <w:name w:val="Default~LT~Gliederung 3"/>
    <w:basedOn w:val="Default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6"/>
      <w:u w:val="none"/>
      <w:em w:val="none"/>
    </w:rPr>
  </w:style>
  <w:style w:type="paragraph" w:styleId="DefaultLTGliederung4">
    <w:name w:val="Default~LT~Gliederung 4"/>
    <w:basedOn w:val="Default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30"/>
      <w:u w:val="none"/>
      <w:em w:val="none"/>
    </w:rPr>
  </w:style>
  <w:style w:type="paragraph" w:styleId="DefaultLTGliederung5">
    <w:name w:val="Default~LT~Gliederung 5"/>
    <w:basedOn w:val="Default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6">
    <w:name w:val="Default~LT~Gliederung 6"/>
    <w:basedOn w:val="Default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7">
    <w:name w:val="Default~LT~Gliederung 7"/>
    <w:basedOn w:val="Default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8">
    <w:name w:val="Default~LT~Gliederung 8"/>
    <w:basedOn w:val="Default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Gliederung9">
    <w:name w:val="Default~LT~Gliederung 9"/>
    <w:basedOn w:val="Default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sz w:val="40"/>
      <w:u w:val="none"/>
      <w:em w:val="none"/>
    </w:rPr>
  </w:style>
  <w:style w:type="paragraph" w:styleId="DefaultLTTitel">
    <w:name w:val="Default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DD4100"/>
      <w:kern w:val="0"/>
      <w:sz w:val="66"/>
      <w:szCs w:val="24"/>
      <w:u w:val="none"/>
      <w:em w:val="none"/>
      <w:lang w:val="bg-BG" w:eastAsia="en-US" w:bidi="ar-SA"/>
    </w:rPr>
  </w:style>
  <w:style w:type="paragraph" w:styleId="DefaultLTUntertitel">
    <w:name w:val="Default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left="540" w:hanging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64"/>
      <w:szCs w:val="24"/>
      <w:u w:val="none"/>
      <w:em w:val="none"/>
      <w:lang w:val="bg-BG" w:eastAsia="en-US" w:bidi="ar-SA"/>
    </w:rPr>
  </w:style>
  <w:style w:type="paragraph" w:styleId="DefaultLTNotizen">
    <w:name w:val="Default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bg-BG" w:eastAsia="en-US" w:bidi="ar-SA"/>
    </w:rPr>
  </w:style>
  <w:style w:type="paragraph" w:styleId="DefaultLTHintergrundobjekte">
    <w:name w:val="Default~LT~Hintergrundobjekte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bg-BG" w:eastAsia="en-US" w:bidi="ar-SA"/>
    </w:rPr>
  </w:style>
  <w:style w:type="paragraph" w:styleId="DefaultLTHintergrund">
    <w:name w:val="Default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FreeSans" w:hAnsi="FreeSans" w:eastAsia="Noto Sans" w:cs="Arial"/>
      <w:color w:val="auto"/>
      <w:kern w:val="0"/>
      <w:sz w:val="36"/>
      <w:szCs w:val="24"/>
      <w:lang w:val="bg-BG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FreeSans" w:hAnsi="FreeSans"/>
      <w:color w:val="auto"/>
      <w:sz w:val="36"/>
    </w:rPr>
  </w:style>
  <w:style w:type="paragraph" w:styleId="Backgroundobjects">
    <w:name w:val="Background objects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Background">
    <w:name w:val="Backgro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paragraph" w:styleId="Notes">
    <w:name w:val="Notes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Outline1">
    <w:name w:val="Outline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Outline2">
    <w:name w:val="Outline 2"/>
    <w:basedOn w:val="Outline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Outline3">
    <w:name w:val="Outline 3"/>
    <w:basedOn w:val="Outline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Outline4">
    <w:name w:val="Outline 4"/>
    <w:basedOn w:val="Outline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Outline5">
    <w:name w:val="Outline 5"/>
    <w:basedOn w:val="Outline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6">
    <w:name w:val="Outline 6"/>
    <w:basedOn w:val="Outline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7">
    <w:name w:val="Outline 7"/>
    <w:basedOn w:val="Outline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8">
    <w:name w:val="Outline 8"/>
    <w:basedOn w:val="Outline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Outline9">
    <w:name w:val="Outline 9"/>
    <w:basedOn w:val="Outline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1">
    <w:name w:val="Title1~LT~Gliederung 1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32" w:after="20"/>
      <w:ind w:left="540" w:hanging="540"/>
      <w:jc w:val="left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9BDD"/>
      <w:kern w:val="2"/>
      <w:sz w:val="48"/>
      <w:szCs w:val="24"/>
      <w:u w:val="none"/>
      <w:em w:val="none"/>
      <w:lang w:val="bg-BG" w:eastAsia="en-US" w:bidi="ar-SA"/>
    </w:rPr>
  </w:style>
  <w:style w:type="paragraph" w:styleId="Title1LTGliederung2">
    <w:name w:val="Title1~LT~Gliederung 2"/>
    <w:basedOn w:val="Title1LTGliederung1"/>
    <w:qFormat/>
    <w:pPr>
      <w:tabs>
        <w:tab w:val="clear" w:pos="720"/>
        <w:tab w:val="left" w:pos="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</w:tabs>
      <w:bidi w:val="0"/>
      <w:spacing w:lineRule="auto" w:line="218" w:before="190" w:after="20"/>
      <w:ind w:left="1170" w:hanging="45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2"/>
      <w:u w:val="none"/>
      <w:em w:val="none"/>
    </w:rPr>
  </w:style>
  <w:style w:type="paragraph" w:styleId="Title1LTGliederung3">
    <w:name w:val="Title1~LT~Gliederung 3"/>
    <w:basedOn w:val="Title1LTGliederung2"/>
    <w:qFormat/>
    <w:pPr>
      <w:tabs>
        <w:tab w:val="clear" w:pos="1440"/>
        <w:tab w:val="left" w:pos="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</w:tabs>
      <w:bidi w:val="0"/>
      <w:spacing w:lineRule="auto" w:line="218" w:before="147" w:after="20"/>
      <w:ind w:left="180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6"/>
      <w:u w:val="none"/>
      <w:em w:val="none"/>
    </w:rPr>
  </w:style>
  <w:style w:type="paragraph" w:styleId="Title1LTGliederung4">
    <w:name w:val="Title1~LT~Gliederung 4"/>
    <w:basedOn w:val="Title1LTGliederung3"/>
    <w:qFormat/>
    <w:pPr>
      <w:tabs>
        <w:tab w:val="clear" w:pos="2160"/>
        <w:tab w:val="left" w:pos="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105" w:after="20"/>
      <w:ind w:left="252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30"/>
      <w:u w:val="none"/>
      <w:em w:val="none"/>
    </w:rPr>
  </w:style>
  <w:style w:type="paragraph" w:styleId="Title1LTGliederung5">
    <w:name w:val="Title1~LT~Gliederung 5"/>
    <w:basedOn w:val="Title1LTGliederung4"/>
    <w:qFormat/>
    <w:pPr>
      <w:tabs>
        <w:tab w:val="clear" w:pos="2880"/>
        <w:tab w:val="left" w:pos="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  <w:tab w:val="left" w:pos="15120" w:leader="none"/>
        <w:tab w:val="left" w:pos="15840" w:leader="none"/>
        <w:tab w:val="left" w:pos="16560" w:leader="none"/>
      </w:tabs>
      <w:bidi w:val="0"/>
      <w:spacing w:lineRule="auto" w:line="218" w:before="62" w:after="20"/>
      <w:ind w:left="3240" w:hanging="36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6">
    <w:name w:val="Title1~LT~Gliederung 6"/>
    <w:basedOn w:val="Title1LTGliederung5"/>
    <w:qFormat/>
    <w:pPr>
      <w:tabs>
        <w:tab w:val="clear" w:pos="0"/>
        <w:tab w:val="clear" w:pos="3600"/>
        <w:tab w:val="clear" w:pos="5040"/>
        <w:tab w:val="clear" w:pos="6480"/>
        <w:tab w:val="clear" w:pos="7920"/>
        <w:tab w:val="clear" w:pos="9360"/>
        <w:tab w:val="clear" w:pos="10800"/>
        <w:tab w:val="clear" w:pos="12240"/>
        <w:tab w:val="clear" w:pos="13680"/>
        <w:tab w:val="clear" w:pos="15120"/>
        <w:tab w:val="clear" w:pos="16560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7">
    <w:name w:val="Title1~LT~Gliederung 7"/>
    <w:basedOn w:val="Title1LTGliederung6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8">
    <w:name w:val="Title1~LT~Gliederung 8"/>
    <w:basedOn w:val="Title1LTGliederung7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Gliederung9">
    <w:name w:val="Title1~LT~Gliederung 9"/>
    <w:basedOn w:val="Title1LTGliederung8"/>
    <w:qFormat/>
    <w:pPr>
      <w:bidi w:val="0"/>
      <w:spacing w:lineRule="auto" w:line="240" w:before="100" w:after="0"/>
      <w:jc w:val="left"/>
    </w:pPr>
    <w:rPr>
      <w:rFonts w:ascii="DejaVu Sans" w:hAnsi="DejaVu Sans"/>
      <w:b w:val="false"/>
      <w:i w:val="false"/>
      <w:strike w:val="false"/>
      <w:dstrike w:val="false"/>
      <w:outline w:val="false"/>
      <w:shadow w:val="false"/>
      <w:color w:val="009BDD"/>
      <w:kern w:val="2"/>
      <w:sz w:val="40"/>
      <w:u w:val="none"/>
      <w:em w:val="none"/>
    </w:rPr>
  </w:style>
  <w:style w:type="paragraph" w:styleId="Title1LTTitel">
    <w:name w:val="Title1~LT~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FFFFFF"/>
      <w:kern w:val="2"/>
      <w:sz w:val="66"/>
      <w:szCs w:val="24"/>
      <w:u w:val="none"/>
      <w:em w:val="none"/>
      <w:lang w:val="bg-BG" w:eastAsia="en-US" w:bidi="ar-SA"/>
    </w:rPr>
  </w:style>
  <w:style w:type="paragraph" w:styleId="Title1LTUntertitel">
    <w:name w:val="Title1~LT~Untertitel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18" w:before="20" w:after="20"/>
      <w:ind w:left="540" w:hanging="540"/>
      <w:jc w:val="center"/>
    </w:pPr>
    <w:rPr>
      <w:rFonts w:ascii="DejaVu Sans" w:hAnsi="DejaVu 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64"/>
      <w:szCs w:val="24"/>
      <w:u w:val="none"/>
      <w:em w:val="none"/>
      <w:lang w:val="bg-BG" w:eastAsia="en-US" w:bidi="ar-SA"/>
    </w:rPr>
  </w:style>
  <w:style w:type="paragraph" w:styleId="Title1LTNotizen">
    <w:name w:val="Title1~LT~Notizen"/>
    <w:qFormat/>
    <w:pPr>
      <w:widowControl/>
      <w:tabs>
        <w:tab w:val="clear" w:pos="708"/>
        <w:tab w:val="left" w:pos="0" w:leader="none"/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left" w:pos="9360" w:leader="none"/>
        <w:tab w:val="left" w:pos="10080" w:leader="none"/>
        <w:tab w:val="left" w:pos="10800" w:leader="none"/>
        <w:tab w:val="left" w:pos="11520" w:leader="none"/>
        <w:tab w:val="left" w:pos="12240" w:leader="none"/>
        <w:tab w:val="left" w:pos="12960" w:leader="none"/>
        <w:tab w:val="left" w:pos="13680" w:leader="none"/>
        <w:tab w:val="left" w:pos="14400" w:leader="none"/>
      </w:tabs>
      <w:suppressAutoHyphens w:val="true"/>
      <w:bidi w:val="0"/>
      <w:spacing w:lineRule="auto" w:line="240" w:before="90" w:after="0"/>
      <w:jc w:val="left"/>
    </w:pPr>
    <w:rPr>
      <w:rFonts w:ascii="FreeSans" w:hAnsi="FreeSans" w:eastAsia="Noto Sans" w:cs="Arial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bg-BG" w:eastAsia="en-US" w:bidi="ar-SA"/>
    </w:rPr>
  </w:style>
  <w:style w:type="paragraph" w:styleId="Title1LTHintergrundobjekte">
    <w:name w:val="Title1~LT~Hintergrundobjekte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" w:cs="Arial"/>
      <w:color w:val="auto"/>
      <w:kern w:val="2"/>
      <w:sz w:val="24"/>
      <w:szCs w:val="24"/>
      <w:lang w:val="bg-BG" w:eastAsia="en-US" w:bidi="ar-SA"/>
    </w:rPr>
  </w:style>
  <w:style w:type="paragraph" w:styleId="Title1LTHintergrund">
    <w:name w:val="Title1~LT~Hintergrund"/>
    <w:qFormat/>
    <w:pPr>
      <w:widowControl/>
      <w:suppressAutoHyphens w:val="true"/>
      <w:bidi w:val="0"/>
      <w:spacing w:before="0" w:after="0"/>
      <w:jc w:val="center"/>
    </w:pPr>
    <w:rPr>
      <w:rFonts w:ascii="Liberation Serif" w:hAnsi="Liberation Serif" w:eastAsia="Noto Sans" w:cs="Arial"/>
      <w:color w:val="auto"/>
      <w:kern w:val="0"/>
      <w:sz w:val="24"/>
      <w:szCs w:val="24"/>
      <w:lang w:val="bg-BG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688E40-3DDB-4023-B9DD-9769038E93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Application>LibreOffice/7.4.7.2$Linux_X86_64 LibreOffice_project/40$Build-2</Application>
  <AppVersion>15.0000</AppVersion>
  <Pages>4</Pages>
  <Words>563</Words>
  <Characters>3325</Characters>
  <CharactersWithSpaces>3882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2022-06-27T15:32:00Z</dcterms:created>
  <dc:creator>Test</dc:creator>
  <dc:description/>
  <dc:language>bg-BG</dc:language>
  <cp:lastModifiedBy/>
  <cp:lastPrinted>2022-07-03T01:12:00Z</cp:lastPrinted>
  <dcterms:modified xsi:type="dcterms:W3CDTF">2023-11-29T05:12:11Z</dcterms:modified>
  <cp:revision>121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