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7AF7" w14:textId="6335CB9C" w:rsidR="00A01CCD" w:rsidRPr="008438E2" w:rsidRDefault="00A01CCD" w:rsidP="00A01CCD">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Pr="00A01CCD">
        <w:rPr>
          <w:rFonts w:ascii="Segoe UI" w:eastAsiaTheme="minorHAnsi" w:hAnsi="Segoe UI" w:cs="Segoe UI"/>
          <w:b/>
          <w:bCs/>
          <w:color w:val="C00000"/>
          <w:sz w:val="28"/>
          <w:szCs w:val="28"/>
        </w:rPr>
        <w:t>Analysis</w:t>
      </w:r>
      <w:r w:rsidRPr="008438E2">
        <w:rPr>
          <w:rFonts w:ascii="Segoe UI" w:eastAsiaTheme="minorHAnsi" w:hAnsi="Segoe UI" w:cs="Segoe UI"/>
          <w:b/>
          <w:bCs/>
          <w:color w:val="C00000"/>
          <w:sz w:val="28"/>
          <w:szCs w:val="28"/>
        </w:rPr>
        <w:t xml:space="preserve"> behavior. </w:t>
      </w:r>
    </w:p>
    <w:p w14:paraId="030ABDA2" w14:textId="3B70184E" w:rsidR="00EE0B66" w:rsidRPr="00EE0B66" w:rsidRDefault="00A50901" w:rsidP="00EE0B66">
      <w:pPr>
        <w:pStyle w:val="NormalWeb"/>
        <w:rPr>
          <w:rFonts w:ascii="Segoe UI" w:hAnsi="Segoe UI" w:cs="Segoe UI"/>
          <w:sz w:val="22"/>
          <w:szCs w:val="22"/>
        </w:rPr>
      </w:pPr>
      <w:r>
        <w:rPr>
          <w:rFonts w:ascii="Segoe UI" w:hAnsi="Segoe UI" w:cs="Segoe UI"/>
          <w:sz w:val="22"/>
          <w:szCs w:val="22"/>
        </w:rPr>
        <w:t>T</w:t>
      </w:r>
      <w:r w:rsidR="00EE0B66" w:rsidRPr="00EE0B66">
        <w:rPr>
          <w:rFonts w:ascii="Segoe UI" w:hAnsi="Segoe UI" w:cs="Segoe UI"/>
          <w:sz w:val="22"/>
          <w:szCs w:val="22"/>
        </w:rPr>
        <w:t xml:space="preserve">he ability to systematically gather, validate, organize, and interpret information to uncover patterns, solve problems, and support sound decision-making. Individuals with strong analytical behavior excel at transforming complex, raw data into structured insights through the use of critical thinking frameworks, visual mapping, and proven methodologies. Enhancing this </w:t>
      </w:r>
      <w:r w:rsidR="0069751F">
        <w:rPr>
          <w:rFonts w:ascii="Segoe UI" w:hAnsi="Segoe UI" w:cs="Segoe UI"/>
          <w:sz w:val="22"/>
          <w:szCs w:val="22"/>
        </w:rPr>
        <w:t xml:space="preserve">behavior </w:t>
      </w:r>
      <w:r w:rsidR="00EE0B66" w:rsidRPr="00EE0B66">
        <w:rPr>
          <w:rFonts w:ascii="Segoe UI" w:hAnsi="Segoe UI" w:cs="Segoe UI"/>
          <w:sz w:val="22"/>
          <w:szCs w:val="22"/>
        </w:rPr>
        <w:t>improves judgment, increases clarity in recommendations, and enables data-driven decisions that align with organizational goals.</w:t>
      </w:r>
    </w:p>
    <w:p w14:paraId="41DDF049" w14:textId="0D6436E7" w:rsidR="00041733" w:rsidRPr="009760A2" w:rsidRDefault="00041733" w:rsidP="00041733">
      <w:pPr>
        <w:rPr>
          <w:rFonts w:ascii="Segoe UI" w:hAnsi="Segoe UI" w:cs="Segoe UI"/>
          <w:b/>
          <w:bCs/>
          <w:sz w:val="22"/>
          <w:szCs w:val="22"/>
        </w:rPr>
      </w:pPr>
      <w:r w:rsidRPr="009760A2">
        <w:rPr>
          <w:rFonts w:ascii="Segoe UI" w:hAnsi="Segoe UI" w:cs="Segoe UI"/>
          <w:b/>
          <w:bCs/>
          <w:sz w:val="22"/>
          <w:szCs w:val="22"/>
        </w:rPr>
        <w:t>Instruction / Action Statement</w:t>
      </w:r>
    </w:p>
    <w:p w14:paraId="7A57ED3E" w14:textId="6DF51B2C" w:rsidR="00041733" w:rsidRPr="00DE3854" w:rsidRDefault="00041733" w:rsidP="00041733">
      <w:pPr>
        <w:pStyle w:val="NormalWeb"/>
        <w:rPr>
          <w:rFonts w:ascii="Segoe UI" w:eastAsia="SimSun" w:hAnsi="Segoe UI" w:cs="Segoe UI"/>
          <w:sz w:val="22"/>
          <w:szCs w:val="22"/>
        </w:rPr>
      </w:pPr>
      <w:r w:rsidRPr="00885A76">
        <w:rPr>
          <w:rFonts w:ascii="Segoe UI" w:hAnsi="Segoe UI" w:cs="Segoe UI"/>
          <w:sz w:val="22"/>
          <w:szCs w:val="22"/>
        </w:rPr>
        <w:t xml:space="preserve">Review the definition of </w:t>
      </w:r>
      <w:r>
        <w:rPr>
          <w:rFonts w:ascii="Segoe UI" w:hAnsi="Segoe UI" w:cs="Segoe UI"/>
          <w:sz w:val="22"/>
          <w:szCs w:val="22"/>
        </w:rPr>
        <w:t>Analysis</w:t>
      </w:r>
      <w:r w:rsidRPr="00885A76">
        <w:rPr>
          <w:rFonts w:ascii="Segoe UI" w:hAnsi="Segoe UI" w:cs="Segoe UI"/>
          <w:sz w:val="22"/>
          <w:szCs w:val="22"/>
        </w:rPr>
        <w:t xml:space="preserve"> behavior and reflect on its relevance to both your current role and your long-term career </w:t>
      </w:r>
      <w:r w:rsidRPr="00DE3854">
        <w:rPr>
          <w:rFonts w:ascii="Segoe UI" w:eastAsia="SimSun"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SimSun" w:hAnsi="Segoe UI" w:cs="Segoe UI"/>
          <w:sz w:val="22"/>
          <w:szCs w:val="22"/>
        </w:rPr>
        <w:t>Behavior</w:t>
      </w:r>
      <w:r w:rsidRPr="00DE3854">
        <w:rPr>
          <w:rFonts w:ascii="Segoe UI" w:eastAsia="SimSun" w:hAnsi="Segoe UI" w:cs="Segoe UI"/>
          <w:sz w:val="22"/>
          <w:szCs w:val="22"/>
        </w:rPr>
        <w:t>.</w:t>
      </w:r>
    </w:p>
    <w:p w14:paraId="1A3563BA" w14:textId="77777777" w:rsidR="00041733" w:rsidRPr="00183C9E" w:rsidRDefault="00041733" w:rsidP="00041733">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0D3FA852" w14:textId="77777777" w:rsidR="00041733" w:rsidRPr="001F4851" w:rsidRDefault="00041733" w:rsidP="00041733">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2F7307B0" wp14:editId="6AFAC5AD">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55188"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317E61EA" wp14:editId="587F2AFE">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CFFE05"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21A13C13" wp14:editId="418A6AA9">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0425D"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762AB35A" wp14:editId="5F2F7B5B">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9CA00"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5E290BC8" w14:textId="77777777" w:rsidR="00041733" w:rsidRPr="001F4851" w:rsidRDefault="00041733" w:rsidP="00041733">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67B5E81F" w14:textId="77777777" w:rsidR="00041733" w:rsidRPr="001F4851" w:rsidRDefault="00041733" w:rsidP="00041733">
      <w:pPr>
        <w:jc w:val="center"/>
        <w:rPr>
          <w:rFonts w:ascii="Segoe UI" w:eastAsiaTheme="minorHAnsi" w:hAnsi="Segoe UI" w:cs="Segoe UI"/>
          <w:color w:val="000000"/>
          <w:sz w:val="22"/>
          <w:szCs w:val="22"/>
        </w:rPr>
      </w:pPr>
    </w:p>
    <w:p w14:paraId="4896DFC0" w14:textId="77777777" w:rsidR="00041733" w:rsidRPr="001F4851" w:rsidRDefault="00041733" w:rsidP="00041733">
      <w:pPr>
        <w:rPr>
          <w:rFonts w:ascii="Segoe UI" w:eastAsiaTheme="minorHAnsi" w:hAnsi="Segoe UI" w:cs="Segoe UI"/>
          <w:color w:val="000000"/>
          <w:sz w:val="22"/>
          <w:szCs w:val="22"/>
        </w:rPr>
      </w:pPr>
    </w:p>
    <w:p w14:paraId="5F12B791" w14:textId="77777777" w:rsidR="00041733" w:rsidRPr="00E24062" w:rsidRDefault="00041733" w:rsidP="0004173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3B9C2F0C" wp14:editId="71C5A2CB">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819D90"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6C192850" w14:textId="77777777" w:rsidR="00041733" w:rsidRPr="0062081D" w:rsidRDefault="00041733" w:rsidP="0004173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1C2C81D2" w14:textId="77777777" w:rsidR="00041733" w:rsidRPr="001F4851" w:rsidRDefault="00041733" w:rsidP="00041733">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460331DE" wp14:editId="039CEFB0">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3EE051"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727D1965" w14:textId="77777777" w:rsidR="00041733" w:rsidRPr="001F4851" w:rsidRDefault="00041733" w:rsidP="00041733">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36A3E4D7" wp14:editId="488EE4E5">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6D3F85"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44443C2A" w14:textId="77777777" w:rsidR="00041733" w:rsidRPr="00E24062" w:rsidRDefault="00041733" w:rsidP="00041733">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8C4F67F" w14:textId="77777777" w:rsidR="00041733" w:rsidRPr="00B31123" w:rsidRDefault="00041733" w:rsidP="00041733">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2CF00866" wp14:editId="0F7EF76A">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42D6E"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7311472" w14:textId="77777777" w:rsidR="00041733" w:rsidRPr="001F4851" w:rsidRDefault="00041733" w:rsidP="0004173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00EA16A2" w14:textId="77777777" w:rsidR="00041733" w:rsidRDefault="00041733" w:rsidP="0004173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45DCC77D" w14:textId="77777777" w:rsidR="00041733" w:rsidRDefault="00041733" w:rsidP="00141214">
      <w:pPr>
        <w:rPr>
          <w:rFonts w:ascii="Segoe UI" w:eastAsiaTheme="minorHAnsi" w:hAnsi="Segoe UI" w:cs="Segoe UI"/>
          <w:b/>
          <w:bCs/>
          <w:color w:val="C00000"/>
          <w:sz w:val="28"/>
          <w:szCs w:val="28"/>
        </w:rPr>
      </w:pPr>
    </w:p>
    <w:p w14:paraId="013A2CB6" w14:textId="07F7BB65" w:rsidR="00141214" w:rsidRPr="002C2122" w:rsidRDefault="00141214" w:rsidP="00141214">
      <w:pPr>
        <w:rPr>
          <w:rFonts w:ascii="Segoe UI" w:eastAsiaTheme="minorHAnsi" w:hAnsi="Segoe UI" w:cs="Segoe UI"/>
          <w:b/>
          <w:bCs/>
          <w:color w:val="C00000"/>
          <w:sz w:val="28"/>
          <w:szCs w:val="28"/>
        </w:rPr>
      </w:pPr>
      <w:r w:rsidRPr="002C2122">
        <w:rPr>
          <w:rFonts w:ascii="Segoe UI" w:eastAsiaTheme="minorHAnsi" w:hAnsi="Segoe UI" w:cs="Segoe UI"/>
          <w:b/>
          <w:bCs/>
          <w:color w:val="C00000"/>
          <w:sz w:val="28"/>
          <w:szCs w:val="28"/>
        </w:rPr>
        <w:t>Analysis</w:t>
      </w:r>
    </w:p>
    <w:p w14:paraId="2CFF17CA" w14:textId="77777777" w:rsidR="000D5791" w:rsidRDefault="000D5791" w:rsidP="00141214">
      <w:pPr>
        <w:rPr>
          <w:rFonts w:ascii="Segoe UI" w:hAnsi="Segoe UI" w:cs="Segoe UI"/>
          <w:b/>
          <w:bCs/>
          <w:sz w:val="22"/>
          <w:szCs w:val="22"/>
        </w:rPr>
      </w:pPr>
    </w:p>
    <w:p w14:paraId="550D9206" w14:textId="7040B32A" w:rsidR="000D5791" w:rsidRDefault="00141214" w:rsidP="00141214">
      <w:pPr>
        <w:rPr>
          <w:rFonts w:ascii="Segoe UI" w:hAnsi="Segoe UI" w:cs="Segoe UI"/>
          <w:sz w:val="22"/>
          <w:szCs w:val="22"/>
        </w:rPr>
      </w:pPr>
      <w:r w:rsidRPr="00141214">
        <w:rPr>
          <w:rFonts w:ascii="Segoe UI" w:hAnsi="Segoe UI" w:cs="Segoe UI"/>
          <w:sz w:val="22"/>
          <w:szCs w:val="22"/>
        </w:rPr>
        <w:t>Compile, confirm and organize information</w:t>
      </w:r>
    </w:p>
    <w:p w14:paraId="4EF08D36" w14:textId="77777777" w:rsidR="00AF7A4F" w:rsidRDefault="00AF7A4F" w:rsidP="00141214">
      <w:pPr>
        <w:rPr>
          <w:rFonts w:ascii="Segoe UI" w:hAnsi="Segoe UI" w:cs="Segoe UI"/>
          <w:sz w:val="22"/>
          <w:szCs w:val="22"/>
        </w:rPr>
      </w:pPr>
    </w:p>
    <w:p w14:paraId="463F1BC1"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Systematically gathers data from multiple sources, such as documents, interviews, observations, or digital tools, to ensure a comprehensive understanding of the issue or task.</w:t>
      </w:r>
    </w:p>
    <w:p w14:paraId="7E18A343"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Validates the accuracy and trustworthiness of information by cross-referencing facts, confirming data points, and checking sources for authenticity.</w:t>
      </w:r>
    </w:p>
    <w:p w14:paraId="123C2D9D"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Identifies key patterns, trends, inconsistencies, or outliers within the data to uncover deeper meaning or reveal hidden issues.</w:t>
      </w:r>
    </w:p>
    <w:p w14:paraId="29AEA5A5"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Organizes information logically by grouping, categorizing, or sequencing it according to relevance, priority, or chronology to make it easier to analyze.</w:t>
      </w:r>
    </w:p>
    <w:p w14:paraId="2C157AF7" w14:textId="77777777" w:rsidR="00AF7A4F" w:rsidRPr="00AF7A4F" w:rsidRDefault="00AF7A4F" w:rsidP="00AF7A4F">
      <w:pPr>
        <w:numPr>
          <w:ilvl w:val="0"/>
          <w:numId w:val="33"/>
        </w:numPr>
        <w:rPr>
          <w:rFonts w:ascii="Segoe UI" w:hAnsi="Segoe UI" w:cs="Segoe UI"/>
          <w:sz w:val="22"/>
          <w:szCs w:val="22"/>
        </w:rPr>
      </w:pPr>
      <w:proofErr w:type="gramStart"/>
      <w:r w:rsidRPr="00AF7A4F">
        <w:rPr>
          <w:rFonts w:ascii="Segoe UI" w:hAnsi="Segoe UI" w:cs="Segoe UI"/>
          <w:sz w:val="22"/>
          <w:szCs w:val="22"/>
        </w:rPr>
        <w:t>Transforms</w:t>
      </w:r>
      <w:proofErr w:type="gramEnd"/>
      <w:r w:rsidRPr="00AF7A4F">
        <w:rPr>
          <w:rFonts w:ascii="Segoe UI" w:hAnsi="Segoe UI" w:cs="Segoe UI"/>
          <w:sz w:val="22"/>
          <w:szCs w:val="22"/>
        </w:rPr>
        <w:t xml:space="preserve"> raw data into structured formats, such as summaries, charts, dashboards, or concept maps, that clarify what the data reveals.</w:t>
      </w:r>
    </w:p>
    <w:p w14:paraId="4F1B2F45"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Utilizes critical thinking frameworks, such as root cause analysis, decision trees, or mental models, to distinguish between facts, assumptions, and opinions.</w:t>
      </w:r>
    </w:p>
    <w:p w14:paraId="60F1463A"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Applies appropriate tools and methods (such as Excel models, SWOT analysis, Pareto analysis, or 5 Whys) to deepen understanding and gain clearer insights.</w:t>
      </w:r>
    </w:p>
    <w:p w14:paraId="232008F2"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Maintains detailed and well-ordered records of the information gathered so that findings are transparent, reproducible, and ready for further use.</w:t>
      </w:r>
    </w:p>
    <w:p w14:paraId="1F03F8A5"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Reviews and revisit all compiled information to confirm it is complete, coherent, and consistent before drawing conclusions or making recommendations.</w:t>
      </w:r>
    </w:p>
    <w:p w14:paraId="7666856A" w14:textId="77777777" w:rsidR="00AF7A4F" w:rsidRPr="00AF7A4F" w:rsidRDefault="00AF7A4F" w:rsidP="00AF7A4F">
      <w:pPr>
        <w:numPr>
          <w:ilvl w:val="0"/>
          <w:numId w:val="33"/>
        </w:numPr>
        <w:rPr>
          <w:rFonts w:ascii="Segoe UI" w:hAnsi="Segoe UI" w:cs="Segoe UI"/>
          <w:sz w:val="22"/>
          <w:szCs w:val="22"/>
        </w:rPr>
      </w:pPr>
      <w:r w:rsidRPr="00AF7A4F">
        <w:rPr>
          <w:rFonts w:ascii="Segoe UI" w:hAnsi="Segoe UI" w:cs="Segoe UI"/>
          <w:sz w:val="22"/>
          <w:szCs w:val="22"/>
        </w:rPr>
        <w:t>Bases decisions or suggestions strictly on verified and organized data, ensuring every conclusion is backed by clear, logical, and traceable evidence.</w:t>
      </w:r>
    </w:p>
    <w:p w14:paraId="328B2FA3" w14:textId="77777777" w:rsidR="000D5791" w:rsidRPr="00141214" w:rsidRDefault="000D5791" w:rsidP="00141214">
      <w:pPr>
        <w:rPr>
          <w:rFonts w:ascii="Segoe UI" w:hAnsi="Segoe UI" w:cs="Segoe UI"/>
          <w:sz w:val="22"/>
          <w:szCs w:val="22"/>
        </w:rPr>
      </w:pPr>
    </w:p>
    <w:p w14:paraId="3ABAA1A1" w14:textId="0E1B909C" w:rsidR="003F522A" w:rsidRDefault="00420318" w:rsidP="00420318">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Pr>
          <w:rFonts w:ascii="Segoe UI" w:eastAsiaTheme="minorHAnsi" w:hAnsi="Segoe UI" w:cs="Segoe UI"/>
          <w:color w:val="000000"/>
          <w:sz w:val="22"/>
          <w:szCs w:val="22"/>
        </w:rPr>
        <w:t>Behavior</w:t>
      </w:r>
      <w:r w:rsidRPr="004424A4">
        <w:rPr>
          <w:rFonts w:ascii="Segoe UI" w:eastAsiaTheme="minorHAnsi" w:hAnsi="Segoe UI" w:cs="Segoe UI"/>
          <w:sz w:val="22"/>
          <w:szCs w:val="22"/>
        </w:rPr>
        <w:t xml:space="preserve"> and achieving your goals!</w:t>
      </w:r>
    </w:p>
    <w:p w14:paraId="5E88C8D0" w14:textId="1CD0C4A3"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Develop a structured information intake habit</w:t>
      </w:r>
      <w:r w:rsidRPr="003F522A">
        <w:rPr>
          <w:rStyle w:val="Strong"/>
        </w:rPr>
        <w:t>:</w:t>
      </w:r>
      <w:r>
        <w:rPr>
          <w:rFonts w:ascii="Segoe UI" w:hAnsi="Segoe UI" w:cs="Segoe UI"/>
          <w:sz w:val="22"/>
          <w:szCs w:val="22"/>
        </w:rPr>
        <w:t xml:space="preserve"> </w:t>
      </w:r>
      <w:r w:rsidRPr="003F522A">
        <w:rPr>
          <w:rFonts w:ascii="Segoe UI" w:hAnsi="Segoe UI" w:cs="Segoe UI"/>
          <w:sz w:val="22"/>
          <w:szCs w:val="22"/>
        </w:rPr>
        <w:t>Use predefined templates or checklists (e.g., stakeholder map, data intake log) to consistently capture data from diverse and relevant sources without missing key inputs.</w:t>
      </w:r>
    </w:p>
    <w:p w14:paraId="408CBAD0" w14:textId="01914192"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Practice triangulation with every piece of data</w:t>
      </w:r>
      <w:r>
        <w:rPr>
          <w:rStyle w:val="Strong"/>
          <w:rFonts w:ascii="Segoe UI" w:hAnsi="Segoe UI" w:cs="Segoe UI"/>
          <w:sz w:val="22"/>
          <w:szCs w:val="22"/>
        </w:rPr>
        <w:t>:</w:t>
      </w:r>
      <w:r w:rsidRPr="003F522A">
        <w:rPr>
          <w:rFonts w:ascii="Segoe UI" w:hAnsi="Segoe UI" w:cs="Segoe UI"/>
          <w:sz w:val="22"/>
          <w:szCs w:val="22"/>
        </w:rPr>
        <w:t xml:space="preserve"> For every critical fact, train yourself to validate it from at least two other independent sources; this sharpens your verification discipline and reduces confirmation bias.</w:t>
      </w:r>
    </w:p>
    <w:p w14:paraId="71E7A2F0" w14:textId="7D5B86E6"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Build a ‘data sensemaking’ routine</w:t>
      </w:r>
      <w:r>
        <w:rPr>
          <w:rStyle w:val="Strong"/>
          <w:rFonts w:ascii="Segoe UI" w:hAnsi="Segoe UI" w:cs="Segoe UI"/>
          <w:sz w:val="22"/>
          <w:szCs w:val="22"/>
        </w:rPr>
        <w:t>:</w:t>
      </w:r>
      <w:r w:rsidRPr="003F522A">
        <w:rPr>
          <w:rFonts w:ascii="Segoe UI" w:hAnsi="Segoe UI" w:cs="Segoe UI"/>
          <w:sz w:val="22"/>
          <w:szCs w:val="22"/>
        </w:rPr>
        <w:t xml:space="preserve"> Schedule time blocks post-data collection to interpret and organize insights using tools like affinity diagrams or thematic coding to spot patterns and anomalies effectively.</w:t>
      </w:r>
    </w:p>
    <w:p w14:paraId="5E62C82C" w14:textId="3263461A"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Create visual logic maps regularly</w:t>
      </w:r>
      <w:r>
        <w:rPr>
          <w:rStyle w:val="Strong"/>
          <w:rFonts w:ascii="Segoe UI" w:hAnsi="Segoe UI" w:cs="Segoe UI"/>
          <w:sz w:val="22"/>
          <w:szCs w:val="22"/>
        </w:rPr>
        <w:t>:</w:t>
      </w:r>
      <w:r w:rsidRPr="003F522A">
        <w:rPr>
          <w:rFonts w:ascii="Segoe UI" w:hAnsi="Segoe UI" w:cs="Segoe UI"/>
          <w:sz w:val="22"/>
          <w:szCs w:val="22"/>
        </w:rPr>
        <w:t xml:space="preserve"> Turn raw data into visual frameworks like mind maps, concept hierarchies, or flowcharts to enhance cognitive clarity and communicate analytical reasoning.</w:t>
      </w:r>
    </w:p>
    <w:p w14:paraId="0EA62AE9" w14:textId="48F0E4E4"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Use analytical models deliberately</w:t>
      </w:r>
      <w:r>
        <w:rPr>
          <w:rStyle w:val="Strong"/>
          <w:rFonts w:ascii="Segoe UI" w:hAnsi="Segoe UI" w:cs="Segoe UI"/>
          <w:sz w:val="22"/>
          <w:szCs w:val="22"/>
        </w:rPr>
        <w:t>:</w:t>
      </w:r>
      <w:r w:rsidRPr="003F522A">
        <w:rPr>
          <w:rFonts w:ascii="Segoe UI" w:hAnsi="Segoe UI" w:cs="Segoe UI"/>
          <w:sz w:val="22"/>
          <w:szCs w:val="22"/>
        </w:rPr>
        <w:t xml:space="preserve"> Master 3–5 tools (e.g., 5 Whys, root cause tree, SWOT, Pareto chart) by applying them in real tasks weekly; reflection logs on tool use will reinforce learning and skill application.</w:t>
      </w:r>
    </w:p>
    <w:p w14:paraId="17C8E7D7" w14:textId="258C73F4"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lastRenderedPageBreak/>
        <w:t>Document information in layers</w:t>
      </w:r>
      <w:r>
        <w:rPr>
          <w:rStyle w:val="Strong"/>
          <w:rFonts w:ascii="Segoe UI" w:hAnsi="Segoe UI" w:cs="Segoe UI"/>
          <w:sz w:val="22"/>
          <w:szCs w:val="22"/>
        </w:rPr>
        <w:t>:</w:t>
      </w:r>
      <w:r w:rsidRPr="003F522A">
        <w:rPr>
          <w:rFonts w:ascii="Segoe UI" w:hAnsi="Segoe UI" w:cs="Segoe UI"/>
          <w:sz w:val="22"/>
          <w:szCs w:val="22"/>
        </w:rPr>
        <w:t xml:space="preserve"> Practice tiered documentation: raw data, processed insights, and decision-ready summaries to train both organization and retrieval speed for later use.</w:t>
      </w:r>
    </w:p>
    <w:p w14:paraId="1172E99E" w14:textId="39CD376B"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Engage in post-analysis reviews</w:t>
      </w:r>
      <w:r>
        <w:rPr>
          <w:rStyle w:val="Strong"/>
          <w:rFonts w:ascii="Segoe UI" w:hAnsi="Segoe UI" w:cs="Segoe UI"/>
          <w:sz w:val="22"/>
          <w:szCs w:val="22"/>
        </w:rPr>
        <w:t>:</w:t>
      </w:r>
      <w:r w:rsidRPr="003F522A">
        <w:rPr>
          <w:rFonts w:ascii="Segoe UI" w:hAnsi="Segoe UI" w:cs="Segoe UI"/>
          <w:sz w:val="22"/>
          <w:szCs w:val="22"/>
        </w:rPr>
        <w:t xml:space="preserve"> After completing analysis tasks, revisit them with a mentor or peer to identify blind spots, missed data, or gaps in logic</w:t>
      </w:r>
      <w:r>
        <w:rPr>
          <w:rFonts w:ascii="Segoe UI" w:hAnsi="Segoe UI" w:cs="Segoe UI"/>
          <w:sz w:val="22"/>
          <w:szCs w:val="22"/>
        </w:rPr>
        <w:t xml:space="preserve">, </w:t>
      </w:r>
      <w:r w:rsidRPr="003F522A">
        <w:rPr>
          <w:rFonts w:ascii="Segoe UI" w:hAnsi="Segoe UI" w:cs="Segoe UI"/>
          <w:sz w:val="22"/>
          <w:szCs w:val="22"/>
        </w:rPr>
        <w:t>boosting metacognition.</w:t>
      </w:r>
    </w:p>
    <w:p w14:paraId="007902F5" w14:textId="5C5EEF9A"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Simulate ambiguity handling</w:t>
      </w:r>
      <w:r>
        <w:rPr>
          <w:rStyle w:val="Strong"/>
          <w:rFonts w:ascii="Segoe UI" w:hAnsi="Segoe UI" w:cs="Segoe UI"/>
          <w:sz w:val="22"/>
          <w:szCs w:val="22"/>
        </w:rPr>
        <w:t>:</w:t>
      </w:r>
      <w:r>
        <w:rPr>
          <w:rFonts w:ascii="Segoe UI" w:hAnsi="Segoe UI" w:cs="Segoe UI"/>
          <w:sz w:val="22"/>
          <w:szCs w:val="22"/>
        </w:rPr>
        <w:t xml:space="preserve"> </w:t>
      </w:r>
      <w:r w:rsidRPr="003F522A">
        <w:rPr>
          <w:rFonts w:ascii="Segoe UI" w:hAnsi="Segoe UI" w:cs="Segoe UI"/>
          <w:sz w:val="22"/>
          <w:szCs w:val="22"/>
        </w:rPr>
        <w:t>Use case studies or scenarios with incomplete/conflicting data to improve judgment, tolerance for ambiguity, and disciplined verification under uncertainty.</w:t>
      </w:r>
    </w:p>
    <w:p w14:paraId="3D731917" w14:textId="28818158" w:rsidR="003F522A" w:rsidRP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Establish a habit of checklist-based quality control</w:t>
      </w:r>
      <w:r>
        <w:rPr>
          <w:rStyle w:val="Strong"/>
          <w:rFonts w:ascii="Segoe UI" w:hAnsi="Segoe UI" w:cs="Segoe UI"/>
          <w:sz w:val="22"/>
          <w:szCs w:val="22"/>
        </w:rPr>
        <w:t>:</w:t>
      </w:r>
      <w:r w:rsidRPr="003F522A">
        <w:rPr>
          <w:rFonts w:ascii="Segoe UI" w:hAnsi="Segoe UI" w:cs="Segoe UI"/>
          <w:sz w:val="22"/>
          <w:szCs w:val="22"/>
        </w:rPr>
        <w:t xml:space="preserve"> Before finalizing any analysis, use a personal review checklist to confirm completeness, coherence, and consistency of the compiled data.</w:t>
      </w:r>
    </w:p>
    <w:p w14:paraId="03966805" w14:textId="42DDFE44" w:rsidR="003F522A" w:rsidRDefault="003F522A" w:rsidP="003F522A">
      <w:pPr>
        <w:pStyle w:val="NormalWeb"/>
        <w:numPr>
          <w:ilvl w:val="0"/>
          <w:numId w:val="35"/>
        </w:numPr>
        <w:rPr>
          <w:rFonts w:ascii="Segoe UI" w:hAnsi="Segoe UI" w:cs="Segoe UI"/>
          <w:sz w:val="22"/>
          <w:szCs w:val="22"/>
        </w:rPr>
      </w:pPr>
      <w:r w:rsidRPr="003F522A">
        <w:rPr>
          <w:rStyle w:val="Strong"/>
          <w:rFonts w:ascii="Segoe UI" w:hAnsi="Segoe UI" w:cs="Segoe UI"/>
          <w:sz w:val="22"/>
          <w:szCs w:val="22"/>
        </w:rPr>
        <w:t>Link data to outcomes rigorously</w:t>
      </w:r>
      <w:r>
        <w:rPr>
          <w:rStyle w:val="Strong"/>
          <w:rFonts w:ascii="Segoe UI" w:hAnsi="Segoe UI" w:cs="Segoe UI"/>
          <w:sz w:val="22"/>
          <w:szCs w:val="22"/>
        </w:rPr>
        <w:t>:</w:t>
      </w:r>
      <w:r w:rsidRPr="003F522A">
        <w:rPr>
          <w:rFonts w:ascii="Segoe UI" w:hAnsi="Segoe UI" w:cs="Segoe UI"/>
          <w:sz w:val="22"/>
          <w:szCs w:val="22"/>
        </w:rPr>
        <w:t xml:space="preserve"> In all reports or decisions, trace back every conclusion to specific data points or logical inferences</w:t>
      </w:r>
      <w:r w:rsidR="00B71719">
        <w:rPr>
          <w:rFonts w:ascii="Segoe UI" w:hAnsi="Segoe UI" w:cs="Segoe UI"/>
          <w:sz w:val="22"/>
          <w:szCs w:val="22"/>
        </w:rPr>
        <w:t xml:space="preserve">, </w:t>
      </w:r>
      <w:r w:rsidRPr="003F522A">
        <w:rPr>
          <w:rFonts w:ascii="Segoe UI" w:hAnsi="Segoe UI" w:cs="Segoe UI"/>
          <w:sz w:val="22"/>
          <w:szCs w:val="22"/>
        </w:rPr>
        <w:t>practicing traceability develops high analytical integrity.</w:t>
      </w:r>
    </w:p>
    <w:p w14:paraId="5B2FA664" w14:textId="77777777" w:rsidR="00B004B7" w:rsidRPr="0058407D" w:rsidRDefault="00B004B7" w:rsidP="00B004B7">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4E0F1F5F" w14:textId="77777777" w:rsidR="00B004B7" w:rsidRPr="0058407D" w:rsidRDefault="00B004B7" w:rsidP="00B004B7">
      <w:pPr>
        <w:rPr>
          <w:rFonts w:ascii="Segoe UI" w:eastAsiaTheme="minorHAnsi" w:hAnsi="Segoe UI" w:cs="Segoe UI"/>
          <w:sz w:val="22"/>
          <w:szCs w:val="22"/>
        </w:rPr>
      </w:pPr>
    </w:p>
    <w:p w14:paraId="35335F92" w14:textId="77777777" w:rsidR="00B004B7" w:rsidRPr="0058407D" w:rsidRDefault="00B004B7" w:rsidP="00B004B7">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0EE638A3" w14:textId="77777777" w:rsidR="00B004B7" w:rsidRPr="0058407D" w:rsidRDefault="00B004B7" w:rsidP="00B004B7">
      <w:pPr>
        <w:pStyle w:val="ListParagraph"/>
        <w:rPr>
          <w:rFonts w:ascii="Segoe UI" w:eastAsiaTheme="minorHAnsi" w:hAnsi="Segoe UI" w:cs="Segoe UI"/>
          <w:sz w:val="22"/>
          <w:szCs w:val="22"/>
        </w:rPr>
      </w:pPr>
    </w:p>
    <w:p w14:paraId="31177B77" w14:textId="77777777" w:rsidR="00B004B7" w:rsidRPr="0058407D" w:rsidRDefault="00B004B7" w:rsidP="00B004B7">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6CE84B2F" w14:textId="77777777" w:rsidR="00B004B7" w:rsidRPr="0058407D" w:rsidRDefault="00B004B7" w:rsidP="00B004B7">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B004B7" w:rsidRPr="0058407D" w14:paraId="19BB07A7" w14:textId="77777777" w:rsidTr="009658EF">
        <w:trPr>
          <w:trHeight w:val="703"/>
        </w:trPr>
        <w:tc>
          <w:tcPr>
            <w:tcW w:w="3595" w:type="dxa"/>
          </w:tcPr>
          <w:p w14:paraId="26994ACE" w14:textId="77777777" w:rsidR="00B004B7" w:rsidRPr="0058407D" w:rsidRDefault="00B004B7"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61D776B5" w14:textId="77777777" w:rsidR="00B004B7" w:rsidRPr="0058407D" w:rsidRDefault="00B004B7"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21F1EE99" w14:textId="77777777" w:rsidR="00B004B7" w:rsidRPr="0058407D" w:rsidRDefault="00B004B7"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595B2C30" w14:textId="77777777" w:rsidR="00B004B7" w:rsidRPr="0058407D" w:rsidRDefault="00B004B7"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B004B7" w:rsidRPr="0058407D" w14:paraId="6C1B2444" w14:textId="77777777" w:rsidTr="009658EF">
        <w:trPr>
          <w:trHeight w:val="712"/>
        </w:trPr>
        <w:tc>
          <w:tcPr>
            <w:tcW w:w="3595" w:type="dxa"/>
          </w:tcPr>
          <w:p w14:paraId="37215FD2"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665C013" w14:textId="77777777" w:rsidR="00B004B7" w:rsidRPr="0058407D" w:rsidRDefault="00B004B7" w:rsidP="009658EF">
            <w:pPr>
              <w:rPr>
                <w:rFonts w:ascii="Segoe UI" w:eastAsiaTheme="minorHAnsi" w:hAnsi="Segoe UI" w:cs="Segoe UI"/>
                <w:sz w:val="22"/>
                <w:szCs w:val="22"/>
              </w:rPr>
            </w:pPr>
          </w:p>
        </w:tc>
        <w:tc>
          <w:tcPr>
            <w:tcW w:w="1081" w:type="dxa"/>
          </w:tcPr>
          <w:p w14:paraId="58866900" w14:textId="77777777" w:rsidR="00B004B7" w:rsidRPr="0058407D" w:rsidRDefault="00B004B7" w:rsidP="009658EF">
            <w:pPr>
              <w:rPr>
                <w:rFonts w:ascii="Segoe UI" w:eastAsiaTheme="minorHAnsi" w:hAnsi="Segoe UI" w:cs="Segoe UI"/>
                <w:sz w:val="22"/>
                <w:szCs w:val="22"/>
              </w:rPr>
            </w:pPr>
          </w:p>
        </w:tc>
        <w:tc>
          <w:tcPr>
            <w:tcW w:w="3595" w:type="dxa"/>
          </w:tcPr>
          <w:p w14:paraId="37770582" w14:textId="77777777" w:rsidR="00B004B7" w:rsidRPr="0058407D" w:rsidRDefault="00B004B7" w:rsidP="009658EF">
            <w:pPr>
              <w:rPr>
                <w:rFonts w:ascii="Segoe UI" w:eastAsiaTheme="minorHAnsi" w:hAnsi="Segoe UI" w:cs="Segoe UI"/>
                <w:sz w:val="22"/>
                <w:szCs w:val="22"/>
              </w:rPr>
            </w:pPr>
          </w:p>
        </w:tc>
      </w:tr>
      <w:tr w:rsidR="00B004B7" w:rsidRPr="0058407D" w14:paraId="50030965" w14:textId="77777777" w:rsidTr="009658EF">
        <w:trPr>
          <w:trHeight w:val="793"/>
        </w:trPr>
        <w:tc>
          <w:tcPr>
            <w:tcW w:w="3595" w:type="dxa"/>
          </w:tcPr>
          <w:p w14:paraId="684B2EF3"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7550FFF" w14:textId="77777777" w:rsidR="00B004B7" w:rsidRPr="0058407D" w:rsidRDefault="00B004B7" w:rsidP="009658EF">
            <w:pPr>
              <w:rPr>
                <w:rFonts w:ascii="Segoe UI" w:eastAsiaTheme="minorHAnsi" w:hAnsi="Segoe UI" w:cs="Segoe UI"/>
                <w:sz w:val="22"/>
                <w:szCs w:val="22"/>
              </w:rPr>
            </w:pPr>
          </w:p>
        </w:tc>
        <w:tc>
          <w:tcPr>
            <w:tcW w:w="1081" w:type="dxa"/>
          </w:tcPr>
          <w:p w14:paraId="05537CD0" w14:textId="77777777" w:rsidR="00B004B7" w:rsidRPr="0058407D" w:rsidRDefault="00B004B7" w:rsidP="009658EF">
            <w:pPr>
              <w:rPr>
                <w:rFonts w:ascii="Segoe UI" w:eastAsiaTheme="minorHAnsi" w:hAnsi="Segoe UI" w:cs="Segoe UI"/>
                <w:sz w:val="22"/>
                <w:szCs w:val="22"/>
              </w:rPr>
            </w:pPr>
          </w:p>
        </w:tc>
        <w:tc>
          <w:tcPr>
            <w:tcW w:w="3595" w:type="dxa"/>
          </w:tcPr>
          <w:p w14:paraId="6EE7DC80" w14:textId="77777777" w:rsidR="00B004B7" w:rsidRPr="0058407D" w:rsidRDefault="00B004B7" w:rsidP="009658EF">
            <w:pPr>
              <w:rPr>
                <w:rFonts w:ascii="Segoe UI" w:eastAsiaTheme="minorHAnsi" w:hAnsi="Segoe UI" w:cs="Segoe UI"/>
                <w:sz w:val="22"/>
                <w:szCs w:val="22"/>
              </w:rPr>
            </w:pPr>
          </w:p>
        </w:tc>
      </w:tr>
      <w:tr w:rsidR="00B004B7" w:rsidRPr="0058407D" w14:paraId="3DE97E42" w14:textId="77777777" w:rsidTr="009658EF">
        <w:trPr>
          <w:trHeight w:val="883"/>
        </w:trPr>
        <w:tc>
          <w:tcPr>
            <w:tcW w:w="3595" w:type="dxa"/>
          </w:tcPr>
          <w:p w14:paraId="1F8C3AF0"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61BDDB75" w14:textId="77777777" w:rsidR="00B004B7" w:rsidRPr="0058407D" w:rsidRDefault="00B004B7" w:rsidP="009658EF">
            <w:pPr>
              <w:rPr>
                <w:rFonts w:ascii="Segoe UI" w:eastAsiaTheme="minorHAnsi" w:hAnsi="Segoe UI" w:cs="Segoe UI"/>
                <w:sz w:val="22"/>
                <w:szCs w:val="22"/>
              </w:rPr>
            </w:pPr>
          </w:p>
        </w:tc>
        <w:tc>
          <w:tcPr>
            <w:tcW w:w="1081" w:type="dxa"/>
          </w:tcPr>
          <w:p w14:paraId="4B990247" w14:textId="77777777" w:rsidR="00B004B7" w:rsidRPr="0058407D" w:rsidRDefault="00B004B7" w:rsidP="009658EF">
            <w:pPr>
              <w:rPr>
                <w:rFonts w:ascii="Segoe UI" w:eastAsiaTheme="minorHAnsi" w:hAnsi="Segoe UI" w:cs="Segoe UI"/>
                <w:sz w:val="22"/>
                <w:szCs w:val="22"/>
              </w:rPr>
            </w:pPr>
          </w:p>
        </w:tc>
        <w:tc>
          <w:tcPr>
            <w:tcW w:w="3595" w:type="dxa"/>
          </w:tcPr>
          <w:p w14:paraId="47F9316A" w14:textId="77777777" w:rsidR="00B004B7" w:rsidRPr="0058407D" w:rsidRDefault="00B004B7" w:rsidP="009658EF">
            <w:pPr>
              <w:rPr>
                <w:rFonts w:ascii="Segoe UI" w:eastAsiaTheme="minorHAnsi" w:hAnsi="Segoe UI" w:cs="Segoe UI"/>
                <w:sz w:val="22"/>
                <w:szCs w:val="22"/>
              </w:rPr>
            </w:pPr>
          </w:p>
        </w:tc>
      </w:tr>
      <w:tr w:rsidR="00B004B7" w:rsidRPr="0058407D" w14:paraId="47CCCA52" w14:textId="77777777" w:rsidTr="009658EF">
        <w:trPr>
          <w:trHeight w:val="811"/>
        </w:trPr>
        <w:tc>
          <w:tcPr>
            <w:tcW w:w="3595" w:type="dxa"/>
          </w:tcPr>
          <w:p w14:paraId="419D8025"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5249E0EF" w14:textId="77777777" w:rsidR="00B004B7" w:rsidRPr="0058407D" w:rsidRDefault="00B004B7" w:rsidP="009658EF">
            <w:pPr>
              <w:rPr>
                <w:rFonts w:ascii="Segoe UI" w:eastAsiaTheme="minorHAnsi" w:hAnsi="Segoe UI" w:cs="Segoe UI"/>
                <w:sz w:val="22"/>
                <w:szCs w:val="22"/>
              </w:rPr>
            </w:pPr>
          </w:p>
        </w:tc>
        <w:tc>
          <w:tcPr>
            <w:tcW w:w="1081" w:type="dxa"/>
          </w:tcPr>
          <w:p w14:paraId="77471453" w14:textId="77777777" w:rsidR="00B004B7" w:rsidRPr="0058407D" w:rsidRDefault="00B004B7" w:rsidP="009658EF">
            <w:pPr>
              <w:rPr>
                <w:rFonts w:ascii="Segoe UI" w:eastAsiaTheme="minorHAnsi" w:hAnsi="Segoe UI" w:cs="Segoe UI"/>
                <w:sz w:val="22"/>
                <w:szCs w:val="22"/>
              </w:rPr>
            </w:pPr>
          </w:p>
        </w:tc>
        <w:tc>
          <w:tcPr>
            <w:tcW w:w="3595" w:type="dxa"/>
          </w:tcPr>
          <w:p w14:paraId="7CE3BCBE" w14:textId="77777777" w:rsidR="00B004B7" w:rsidRPr="0058407D" w:rsidRDefault="00B004B7" w:rsidP="009658EF">
            <w:pPr>
              <w:rPr>
                <w:rFonts w:ascii="Segoe UI" w:eastAsiaTheme="minorHAnsi" w:hAnsi="Segoe UI" w:cs="Segoe UI"/>
                <w:sz w:val="22"/>
                <w:szCs w:val="22"/>
              </w:rPr>
            </w:pPr>
          </w:p>
        </w:tc>
      </w:tr>
      <w:tr w:rsidR="00B004B7" w:rsidRPr="0058407D" w14:paraId="3FFEA094" w14:textId="77777777" w:rsidTr="009658EF">
        <w:trPr>
          <w:trHeight w:val="802"/>
        </w:trPr>
        <w:tc>
          <w:tcPr>
            <w:tcW w:w="3595" w:type="dxa"/>
          </w:tcPr>
          <w:p w14:paraId="167A8B07"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763439D8" w14:textId="77777777" w:rsidR="00B004B7" w:rsidRPr="0058407D" w:rsidRDefault="00B004B7" w:rsidP="009658EF">
            <w:pPr>
              <w:rPr>
                <w:rFonts w:ascii="Segoe UI" w:eastAsiaTheme="minorHAnsi" w:hAnsi="Segoe UI" w:cs="Segoe UI"/>
                <w:sz w:val="22"/>
                <w:szCs w:val="22"/>
              </w:rPr>
            </w:pPr>
          </w:p>
        </w:tc>
        <w:tc>
          <w:tcPr>
            <w:tcW w:w="1081" w:type="dxa"/>
          </w:tcPr>
          <w:p w14:paraId="4C9C1D69" w14:textId="77777777" w:rsidR="00B004B7" w:rsidRPr="0058407D" w:rsidRDefault="00B004B7" w:rsidP="009658EF">
            <w:pPr>
              <w:rPr>
                <w:rFonts w:ascii="Segoe UI" w:eastAsiaTheme="minorHAnsi" w:hAnsi="Segoe UI" w:cs="Segoe UI"/>
                <w:sz w:val="22"/>
                <w:szCs w:val="22"/>
              </w:rPr>
            </w:pPr>
          </w:p>
        </w:tc>
        <w:tc>
          <w:tcPr>
            <w:tcW w:w="3595" w:type="dxa"/>
          </w:tcPr>
          <w:p w14:paraId="1C212E6C" w14:textId="77777777" w:rsidR="00B004B7" w:rsidRPr="0058407D" w:rsidRDefault="00B004B7" w:rsidP="009658EF">
            <w:pPr>
              <w:rPr>
                <w:rFonts w:ascii="Segoe UI" w:eastAsiaTheme="minorHAnsi" w:hAnsi="Segoe UI" w:cs="Segoe UI"/>
                <w:sz w:val="22"/>
                <w:szCs w:val="22"/>
              </w:rPr>
            </w:pPr>
          </w:p>
        </w:tc>
      </w:tr>
      <w:tr w:rsidR="00B004B7" w:rsidRPr="0058407D" w14:paraId="47DA6EAC" w14:textId="77777777" w:rsidTr="009658EF">
        <w:trPr>
          <w:trHeight w:val="793"/>
        </w:trPr>
        <w:tc>
          <w:tcPr>
            <w:tcW w:w="3595" w:type="dxa"/>
          </w:tcPr>
          <w:p w14:paraId="26632236"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4424404B" w14:textId="77777777" w:rsidR="00B004B7" w:rsidRPr="0058407D" w:rsidRDefault="00B004B7" w:rsidP="009658EF">
            <w:pPr>
              <w:rPr>
                <w:rFonts w:ascii="Segoe UI" w:eastAsiaTheme="minorHAnsi" w:hAnsi="Segoe UI" w:cs="Segoe UI"/>
                <w:sz w:val="22"/>
                <w:szCs w:val="22"/>
              </w:rPr>
            </w:pPr>
          </w:p>
        </w:tc>
        <w:tc>
          <w:tcPr>
            <w:tcW w:w="1081" w:type="dxa"/>
          </w:tcPr>
          <w:p w14:paraId="3DC34C72" w14:textId="77777777" w:rsidR="00B004B7" w:rsidRPr="0058407D" w:rsidRDefault="00B004B7" w:rsidP="009658EF">
            <w:pPr>
              <w:rPr>
                <w:rFonts w:ascii="Segoe UI" w:eastAsiaTheme="minorHAnsi" w:hAnsi="Segoe UI" w:cs="Segoe UI"/>
                <w:sz w:val="22"/>
                <w:szCs w:val="22"/>
              </w:rPr>
            </w:pPr>
          </w:p>
        </w:tc>
        <w:tc>
          <w:tcPr>
            <w:tcW w:w="3595" w:type="dxa"/>
          </w:tcPr>
          <w:p w14:paraId="08588B08" w14:textId="77777777" w:rsidR="00B004B7" w:rsidRPr="0058407D" w:rsidRDefault="00B004B7" w:rsidP="009658EF">
            <w:pPr>
              <w:rPr>
                <w:rFonts w:ascii="Segoe UI" w:eastAsiaTheme="minorHAnsi" w:hAnsi="Segoe UI" w:cs="Segoe UI"/>
                <w:sz w:val="22"/>
                <w:szCs w:val="22"/>
              </w:rPr>
            </w:pPr>
          </w:p>
        </w:tc>
      </w:tr>
      <w:tr w:rsidR="00B004B7" w:rsidRPr="0058407D" w14:paraId="21243122" w14:textId="77777777" w:rsidTr="009658EF">
        <w:trPr>
          <w:trHeight w:val="712"/>
        </w:trPr>
        <w:tc>
          <w:tcPr>
            <w:tcW w:w="3595" w:type="dxa"/>
          </w:tcPr>
          <w:p w14:paraId="21D4A23D"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7560CB42" w14:textId="77777777" w:rsidR="00B004B7" w:rsidRPr="0058407D" w:rsidRDefault="00B004B7" w:rsidP="009658EF">
            <w:pPr>
              <w:rPr>
                <w:rFonts w:ascii="Segoe UI" w:eastAsiaTheme="minorHAnsi" w:hAnsi="Segoe UI" w:cs="Segoe UI"/>
                <w:sz w:val="22"/>
                <w:szCs w:val="22"/>
              </w:rPr>
            </w:pPr>
          </w:p>
        </w:tc>
        <w:tc>
          <w:tcPr>
            <w:tcW w:w="1081" w:type="dxa"/>
          </w:tcPr>
          <w:p w14:paraId="1D629FA9" w14:textId="77777777" w:rsidR="00B004B7" w:rsidRPr="0058407D" w:rsidRDefault="00B004B7" w:rsidP="009658EF">
            <w:pPr>
              <w:rPr>
                <w:rFonts w:ascii="Segoe UI" w:eastAsiaTheme="minorHAnsi" w:hAnsi="Segoe UI" w:cs="Segoe UI"/>
                <w:sz w:val="22"/>
                <w:szCs w:val="22"/>
              </w:rPr>
            </w:pPr>
          </w:p>
        </w:tc>
        <w:tc>
          <w:tcPr>
            <w:tcW w:w="3595" w:type="dxa"/>
          </w:tcPr>
          <w:p w14:paraId="6B93D375" w14:textId="77777777" w:rsidR="00B004B7" w:rsidRPr="0058407D" w:rsidRDefault="00B004B7" w:rsidP="009658EF">
            <w:pPr>
              <w:rPr>
                <w:rFonts w:ascii="Segoe UI" w:eastAsiaTheme="minorHAnsi" w:hAnsi="Segoe UI" w:cs="Segoe UI"/>
                <w:sz w:val="22"/>
                <w:szCs w:val="22"/>
              </w:rPr>
            </w:pPr>
          </w:p>
        </w:tc>
      </w:tr>
      <w:tr w:rsidR="00B004B7" w:rsidRPr="0058407D" w14:paraId="6DC3B187" w14:textId="77777777" w:rsidTr="009658EF">
        <w:trPr>
          <w:trHeight w:val="703"/>
        </w:trPr>
        <w:tc>
          <w:tcPr>
            <w:tcW w:w="3595" w:type="dxa"/>
          </w:tcPr>
          <w:p w14:paraId="047DA21F"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62C13EA6" w14:textId="77777777" w:rsidR="00B004B7" w:rsidRPr="0058407D" w:rsidRDefault="00B004B7" w:rsidP="009658EF">
            <w:pPr>
              <w:rPr>
                <w:rFonts w:ascii="Segoe UI" w:eastAsiaTheme="minorHAnsi" w:hAnsi="Segoe UI" w:cs="Segoe UI"/>
                <w:sz w:val="22"/>
                <w:szCs w:val="22"/>
              </w:rPr>
            </w:pPr>
          </w:p>
        </w:tc>
        <w:tc>
          <w:tcPr>
            <w:tcW w:w="1081" w:type="dxa"/>
          </w:tcPr>
          <w:p w14:paraId="2A8D59C5" w14:textId="77777777" w:rsidR="00B004B7" w:rsidRPr="0058407D" w:rsidRDefault="00B004B7" w:rsidP="009658EF">
            <w:pPr>
              <w:rPr>
                <w:rFonts w:ascii="Segoe UI" w:eastAsiaTheme="minorHAnsi" w:hAnsi="Segoe UI" w:cs="Segoe UI"/>
                <w:sz w:val="22"/>
                <w:szCs w:val="22"/>
              </w:rPr>
            </w:pPr>
          </w:p>
        </w:tc>
        <w:tc>
          <w:tcPr>
            <w:tcW w:w="3595" w:type="dxa"/>
          </w:tcPr>
          <w:p w14:paraId="0BB9B0E3" w14:textId="77777777" w:rsidR="00B004B7" w:rsidRPr="0058407D" w:rsidRDefault="00B004B7" w:rsidP="009658EF">
            <w:pPr>
              <w:rPr>
                <w:rFonts w:ascii="Segoe UI" w:eastAsiaTheme="minorHAnsi" w:hAnsi="Segoe UI" w:cs="Segoe UI"/>
                <w:sz w:val="22"/>
                <w:szCs w:val="22"/>
              </w:rPr>
            </w:pPr>
          </w:p>
        </w:tc>
      </w:tr>
      <w:tr w:rsidR="00B004B7" w:rsidRPr="0058407D" w14:paraId="3B5B7F8C" w14:textId="77777777" w:rsidTr="009658EF">
        <w:trPr>
          <w:trHeight w:val="721"/>
        </w:trPr>
        <w:tc>
          <w:tcPr>
            <w:tcW w:w="3595" w:type="dxa"/>
          </w:tcPr>
          <w:p w14:paraId="077E89AC"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1C744841" w14:textId="77777777" w:rsidR="00B004B7" w:rsidRPr="0058407D" w:rsidRDefault="00B004B7" w:rsidP="009658EF">
            <w:pPr>
              <w:rPr>
                <w:rFonts w:ascii="Segoe UI" w:eastAsiaTheme="minorHAnsi" w:hAnsi="Segoe UI" w:cs="Segoe UI"/>
                <w:sz w:val="22"/>
                <w:szCs w:val="22"/>
              </w:rPr>
            </w:pPr>
          </w:p>
        </w:tc>
        <w:tc>
          <w:tcPr>
            <w:tcW w:w="1081" w:type="dxa"/>
          </w:tcPr>
          <w:p w14:paraId="3404A501" w14:textId="77777777" w:rsidR="00B004B7" w:rsidRPr="0058407D" w:rsidRDefault="00B004B7" w:rsidP="009658EF">
            <w:pPr>
              <w:rPr>
                <w:rFonts w:ascii="Segoe UI" w:eastAsiaTheme="minorHAnsi" w:hAnsi="Segoe UI" w:cs="Segoe UI"/>
                <w:sz w:val="22"/>
                <w:szCs w:val="22"/>
              </w:rPr>
            </w:pPr>
          </w:p>
        </w:tc>
        <w:tc>
          <w:tcPr>
            <w:tcW w:w="3595" w:type="dxa"/>
          </w:tcPr>
          <w:p w14:paraId="313AE477" w14:textId="77777777" w:rsidR="00B004B7" w:rsidRPr="0058407D" w:rsidRDefault="00B004B7" w:rsidP="009658EF">
            <w:pPr>
              <w:rPr>
                <w:rFonts w:ascii="Segoe UI" w:eastAsiaTheme="minorHAnsi" w:hAnsi="Segoe UI" w:cs="Segoe UI"/>
                <w:sz w:val="22"/>
                <w:szCs w:val="22"/>
              </w:rPr>
            </w:pPr>
          </w:p>
        </w:tc>
      </w:tr>
      <w:tr w:rsidR="00B004B7" w:rsidRPr="0058407D" w14:paraId="62CB3C10" w14:textId="77777777" w:rsidTr="009658EF">
        <w:trPr>
          <w:trHeight w:val="703"/>
        </w:trPr>
        <w:tc>
          <w:tcPr>
            <w:tcW w:w="3595" w:type="dxa"/>
          </w:tcPr>
          <w:p w14:paraId="4039014A" w14:textId="77777777" w:rsidR="00B004B7" w:rsidRPr="0058407D" w:rsidRDefault="00B004B7" w:rsidP="009658EF">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65F34F25" w14:textId="77777777" w:rsidR="00B004B7" w:rsidRPr="0058407D" w:rsidRDefault="00B004B7" w:rsidP="009658EF">
            <w:pPr>
              <w:rPr>
                <w:rFonts w:ascii="Segoe UI" w:eastAsiaTheme="minorHAnsi" w:hAnsi="Segoe UI" w:cs="Segoe UI"/>
                <w:sz w:val="22"/>
                <w:szCs w:val="22"/>
              </w:rPr>
            </w:pPr>
          </w:p>
        </w:tc>
        <w:tc>
          <w:tcPr>
            <w:tcW w:w="1081" w:type="dxa"/>
          </w:tcPr>
          <w:p w14:paraId="4230216C" w14:textId="77777777" w:rsidR="00B004B7" w:rsidRPr="0058407D" w:rsidRDefault="00B004B7" w:rsidP="009658EF">
            <w:pPr>
              <w:rPr>
                <w:rFonts w:ascii="Segoe UI" w:eastAsiaTheme="minorHAnsi" w:hAnsi="Segoe UI" w:cs="Segoe UI"/>
                <w:sz w:val="22"/>
                <w:szCs w:val="22"/>
              </w:rPr>
            </w:pPr>
          </w:p>
        </w:tc>
        <w:tc>
          <w:tcPr>
            <w:tcW w:w="3595" w:type="dxa"/>
          </w:tcPr>
          <w:p w14:paraId="4B7F040D" w14:textId="77777777" w:rsidR="00B004B7" w:rsidRPr="0058407D" w:rsidRDefault="00B004B7" w:rsidP="009658EF">
            <w:pPr>
              <w:rPr>
                <w:rFonts w:ascii="Segoe UI" w:eastAsiaTheme="minorHAnsi" w:hAnsi="Segoe UI" w:cs="Segoe UI"/>
                <w:sz w:val="22"/>
                <w:szCs w:val="22"/>
              </w:rPr>
            </w:pPr>
          </w:p>
        </w:tc>
      </w:tr>
    </w:tbl>
    <w:p w14:paraId="29CC2DBF" w14:textId="77777777" w:rsidR="00B004B7" w:rsidRPr="0058407D" w:rsidRDefault="00B004B7" w:rsidP="00B004B7">
      <w:pPr>
        <w:rPr>
          <w:rFonts w:ascii="Segoe UI" w:eastAsiaTheme="minorHAnsi" w:hAnsi="Segoe UI" w:cs="Segoe UI"/>
          <w:color w:val="000000"/>
          <w:sz w:val="22"/>
          <w:szCs w:val="22"/>
        </w:rPr>
      </w:pPr>
    </w:p>
    <w:p w14:paraId="36631DD4" w14:textId="6AD12EAB" w:rsidR="00AC3D2B" w:rsidRDefault="00B004B7" w:rsidP="00B004B7">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37A525E8" w14:textId="77777777" w:rsidR="00AC3D2B" w:rsidRDefault="00AC3D2B" w:rsidP="00AC3D2B">
      <w:pPr>
        <w:rPr>
          <w:rFonts w:ascii="Segoe UI" w:eastAsiaTheme="minorHAnsi" w:hAnsi="Segoe UI" w:cs="Segoe UI"/>
          <w:b/>
          <w:bCs/>
          <w:sz w:val="22"/>
          <w:szCs w:val="22"/>
        </w:rPr>
      </w:pPr>
    </w:p>
    <w:p w14:paraId="1C3BA7E8" w14:textId="4F423C49" w:rsidR="00AC3D2B" w:rsidRDefault="00AC3D2B" w:rsidP="00B004B7">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75B955D" w14:textId="77777777" w:rsidR="00E07281" w:rsidRPr="00482A6D" w:rsidRDefault="00E07281" w:rsidP="00B004B7">
      <w:pPr>
        <w:rPr>
          <w:rFonts w:ascii="Segoe UI" w:eastAsiaTheme="minorHAnsi" w:hAnsi="Segoe UI" w:cs="Segoe UI"/>
          <w:b/>
          <w:bCs/>
          <w:sz w:val="22"/>
          <w:szCs w:val="22"/>
        </w:rPr>
      </w:pPr>
    </w:p>
    <w:p w14:paraId="3F63323F" w14:textId="77777777" w:rsidR="00B004B7" w:rsidRPr="005B5CDD" w:rsidRDefault="00B004B7" w:rsidP="00B004B7">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5B8B7A1F" w14:textId="77777777" w:rsidR="00B004B7" w:rsidRPr="00A80E1C" w:rsidRDefault="00B004B7" w:rsidP="00B004B7">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25B8E321" wp14:editId="40EE2F0C">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9C9FD8C" w14:textId="77777777" w:rsidR="00B004B7" w:rsidRDefault="00B004B7" w:rsidP="00B004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B8E321"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9C9FD8C" w14:textId="77777777" w:rsidR="00B004B7" w:rsidRDefault="00B004B7" w:rsidP="00B004B7"/>
                  </w:txbxContent>
                </v:textbox>
              </v:shape>
            </w:pict>
          </mc:Fallback>
        </mc:AlternateContent>
      </w:r>
    </w:p>
    <w:p w14:paraId="10D8CBEF" w14:textId="77777777" w:rsidR="00B004B7" w:rsidRDefault="00B004B7" w:rsidP="00B004B7">
      <w:pPr>
        <w:rPr>
          <w:rFonts w:ascii="Segoe UI" w:eastAsiaTheme="minorHAnsi" w:hAnsi="Segoe UI" w:cs="Segoe UI"/>
          <w:sz w:val="22"/>
          <w:szCs w:val="22"/>
        </w:rPr>
      </w:pPr>
    </w:p>
    <w:p w14:paraId="68144D0A" w14:textId="77777777" w:rsidR="00B004B7" w:rsidRDefault="00B004B7" w:rsidP="00B004B7">
      <w:pPr>
        <w:rPr>
          <w:rFonts w:ascii="Segoe UI" w:eastAsiaTheme="minorHAnsi" w:hAnsi="Segoe UI" w:cs="Segoe UI"/>
          <w:sz w:val="22"/>
          <w:szCs w:val="22"/>
        </w:rPr>
      </w:pPr>
    </w:p>
    <w:p w14:paraId="6DDC61D4" w14:textId="77777777" w:rsidR="00B004B7" w:rsidRDefault="00B004B7" w:rsidP="00B004B7">
      <w:pPr>
        <w:rPr>
          <w:rFonts w:ascii="Segoe UI" w:eastAsiaTheme="minorHAnsi" w:hAnsi="Segoe UI" w:cs="Segoe UI"/>
          <w:sz w:val="22"/>
          <w:szCs w:val="22"/>
        </w:rPr>
      </w:pPr>
    </w:p>
    <w:p w14:paraId="3AA2031E" w14:textId="77777777" w:rsidR="00B004B7" w:rsidRPr="00C3485F" w:rsidRDefault="00B004B7" w:rsidP="00B004B7">
      <w:pPr>
        <w:pStyle w:val="ListParagraph"/>
        <w:numPr>
          <w:ilvl w:val="0"/>
          <w:numId w:val="36"/>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745E6E89" w14:textId="77777777" w:rsidR="00B004B7" w:rsidRDefault="00B004B7" w:rsidP="00B004B7">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0C8FB2D5" wp14:editId="7FCC5630">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B536FD8" w14:textId="77777777" w:rsidR="00B004B7" w:rsidRDefault="00B004B7" w:rsidP="00B004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8FB2D5"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3B536FD8" w14:textId="77777777" w:rsidR="00B004B7" w:rsidRDefault="00B004B7" w:rsidP="00B004B7"/>
                  </w:txbxContent>
                </v:textbox>
              </v:shape>
            </w:pict>
          </mc:Fallback>
        </mc:AlternateContent>
      </w:r>
    </w:p>
    <w:p w14:paraId="65C37966" w14:textId="77777777" w:rsidR="00B004B7" w:rsidRPr="0058407D" w:rsidRDefault="00B004B7" w:rsidP="00B004B7">
      <w:pPr>
        <w:rPr>
          <w:rFonts w:ascii="Segoe UI" w:eastAsiaTheme="minorHAnsi" w:hAnsi="Segoe UI" w:cs="Segoe UI"/>
          <w:sz w:val="22"/>
          <w:szCs w:val="22"/>
        </w:rPr>
      </w:pPr>
    </w:p>
    <w:p w14:paraId="1715332C" w14:textId="77777777" w:rsidR="00B004B7" w:rsidRPr="0058407D" w:rsidRDefault="00B004B7" w:rsidP="00B004B7">
      <w:pPr>
        <w:rPr>
          <w:rFonts w:ascii="Segoe UI" w:eastAsiaTheme="minorHAnsi" w:hAnsi="Segoe UI" w:cs="Segoe UI"/>
          <w:sz w:val="22"/>
          <w:szCs w:val="22"/>
        </w:rPr>
      </w:pPr>
    </w:p>
    <w:p w14:paraId="2358CECA" w14:textId="77777777" w:rsidR="00B004B7" w:rsidRPr="0058407D" w:rsidRDefault="00B004B7" w:rsidP="00B004B7">
      <w:pPr>
        <w:rPr>
          <w:rFonts w:ascii="Segoe UI" w:eastAsiaTheme="minorHAnsi" w:hAnsi="Segoe UI" w:cs="Segoe UI"/>
          <w:sz w:val="22"/>
          <w:szCs w:val="22"/>
        </w:rPr>
      </w:pPr>
    </w:p>
    <w:p w14:paraId="2101F0E1" w14:textId="77777777" w:rsidR="00B004B7" w:rsidRPr="0058407D" w:rsidRDefault="00B004B7" w:rsidP="00B004B7">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5D137435" wp14:editId="4E5E105C">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B8B1291" w14:textId="77777777" w:rsidR="00B004B7" w:rsidRDefault="00B004B7" w:rsidP="00B004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137435"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2B8B1291" w14:textId="77777777" w:rsidR="00B004B7" w:rsidRDefault="00B004B7" w:rsidP="00B004B7"/>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6282A4E1" w14:textId="77777777" w:rsidR="00B004B7" w:rsidRPr="0058407D" w:rsidRDefault="00B004B7" w:rsidP="00B004B7">
      <w:pPr>
        <w:pStyle w:val="ListParagraph"/>
        <w:ind w:left="360"/>
        <w:rPr>
          <w:rFonts w:ascii="Segoe UI" w:eastAsiaTheme="minorHAnsi" w:hAnsi="Segoe UI" w:cs="Segoe UI"/>
          <w:sz w:val="22"/>
          <w:szCs w:val="22"/>
        </w:rPr>
      </w:pPr>
    </w:p>
    <w:p w14:paraId="48FC2DF8" w14:textId="77777777" w:rsidR="00B004B7" w:rsidRPr="0058407D" w:rsidRDefault="00B004B7" w:rsidP="00B004B7">
      <w:pPr>
        <w:rPr>
          <w:rFonts w:ascii="Segoe UI" w:hAnsi="Segoe UI" w:cs="Segoe UI"/>
          <w:b/>
          <w:bCs/>
          <w:color w:val="C00000"/>
          <w:sz w:val="22"/>
          <w:szCs w:val="22"/>
        </w:rPr>
      </w:pPr>
    </w:p>
    <w:p w14:paraId="0D7C61F5" w14:textId="77777777" w:rsidR="00B004B7" w:rsidRPr="0058407D" w:rsidRDefault="00B004B7" w:rsidP="00B004B7">
      <w:pPr>
        <w:rPr>
          <w:rFonts w:ascii="Segoe UI" w:hAnsi="Segoe UI" w:cs="Segoe UI"/>
          <w:b/>
          <w:bCs/>
          <w:color w:val="C00000"/>
          <w:sz w:val="22"/>
          <w:szCs w:val="22"/>
        </w:rPr>
      </w:pPr>
    </w:p>
    <w:p w14:paraId="77C6A5D4" w14:textId="77777777" w:rsidR="00B004B7" w:rsidRDefault="00B004B7" w:rsidP="00B004B7">
      <w:pPr>
        <w:rPr>
          <w:rFonts w:ascii="Segoe UI" w:eastAsiaTheme="minorHAnsi" w:hAnsi="Segoe UI" w:cs="Segoe UI"/>
          <w:color w:val="000000"/>
          <w:sz w:val="22"/>
          <w:szCs w:val="22"/>
        </w:rPr>
      </w:pPr>
    </w:p>
    <w:p w14:paraId="1AD4AE34" w14:textId="77777777" w:rsidR="00B004B7" w:rsidRPr="001F4851" w:rsidRDefault="00B004B7" w:rsidP="00B004B7">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6C2BC1DA" w14:textId="77777777" w:rsidR="00B004B7" w:rsidRPr="008246B6" w:rsidRDefault="00B004B7" w:rsidP="00B004B7">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09A683F9" wp14:editId="5421A62C">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6260086B" w14:textId="77777777" w:rsidR="00B004B7" w:rsidRDefault="00B004B7" w:rsidP="00B004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A683F9" id="_x0000_s1029" type="#_x0000_t202" style="position:absolute;left:0;text-align:left;margin-left:11.55pt;margin-top:6.35pt;width:435pt;height:12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6260086B" w14:textId="77777777" w:rsidR="00B004B7" w:rsidRDefault="00B004B7" w:rsidP="00B004B7"/>
                  </w:txbxContent>
                </v:textbox>
              </v:shape>
            </w:pict>
          </mc:Fallback>
        </mc:AlternateContent>
      </w:r>
    </w:p>
    <w:p w14:paraId="65B8B48A" w14:textId="77777777" w:rsidR="00B004B7" w:rsidRPr="001F4851" w:rsidRDefault="00B004B7" w:rsidP="00B004B7">
      <w:pPr>
        <w:rPr>
          <w:rFonts w:ascii="Segoe UI" w:hAnsi="Segoe UI" w:cs="Segoe UI"/>
          <w:sz w:val="22"/>
          <w:szCs w:val="22"/>
        </w:rPr>
      </w:pPr>
      <w:r w:rsidRPr="001F4851">
        <w:rPr>
          <w:rStyle w:val="Strong"/>
          <w:rFonts w:ascii="Segoe UI" w:hAnsi="Segoe UI" w:cs="Segoe UI"/>
          <w:b w:val="0"/>
          <w:bCs w:val="0"/>
          <w:sz w:val="22"/>
          <w:szCs w:val="22"/>
        </w:rPr>
        <w:t xml:space="preserve"> </w:t>
      </w:r>
    </w:p>
    <w:p w14:paraId="79F30525" w14:textId="77777777" w:rsidR="00B004B7" w:rsidRDefault="00B004B7" w:rsidP="00B004B7">
      <w:pPr>
        <w:rPr>
          <w:rFonts w:ascii="Segoe UI" w:eastAsiaTheme="minorHAnsi" w:hAnsi="Segoe UI" w:cs="Segoe UI"/>
          <w:sz w:val="22"/>
          <w:szCs w:val="22"/>
        </w:rPr>
      </w:pPr>
    </w:p>
    <w:p w14:paraId="7B1955AC" w14:textId="77777777" w:rsidR="00B004B7" w:rsidRDefault="00B004B7" w:rsidP="00B004B7">
      <w:pPr>
        <w:rPr>
          <w:rFonts w:ascii="Segoe UI" w:eastAsiaTheme="minorHAnsi" w:hAnsi="Segoe UI" w:cs="Segoe UI"/>
          <w:sz w:val="22"/>
          <w:szCs w:val="22"/>
        </w:rPr>
      </w:pPr>
    </w:p>
    <w:p w14:paraId="15F8A3CB" w14:textId="77777777" w:rsidR="00B004B7" w:rsidRDefault="00B004B7" w:rsidP="00B004B7">
      <w:pPr>
        <w:rPr>
          <w:rFonts w:ascii="Segoe UI" w:eastAsiaTheme="minorHAnsi" w:hAnsi="Segoe UI" w:cs="Segoe UI"/>
          <w:color w:val="000000"/>
          <w:sz w:val="22"/>
          <w:szCs w:val="22"/>
        </w:rPr>
      </w:pPr>
    </w:p>
    <w:p w14:paraId="7EB06368" w14:textId="77777777" w:rsidR="00B004B7" w:rsidRDefault="00B004B7" w:rsidP="00B004B7">
      <w:pPr>
        <w:rPr>
          <w:rFonts w:ascii="Segoe UI" w:eastAsiaTheme="minorHAnsi" w:hAnsi="Segoe UI" w:cs="Segoe UI"/>
          <w:color w:val="000000"/>
          <w:sz w:val="22"/>
          <w:szCs w:val="22"/>
        </w:rPr>
      </w:pPr>
    </w:p>
    <w:p w14:paraId="4FE2839E" w14:textId="77777777" w:rsidR="00B004B7" w:rsidRDefault="00B004B7" w:rsidP="00B004B7">
      <w:pPr>
        <w:rPr>
          <w:rFonts w:ascii="Segoe UI" w:eastAsiaTheme="minorHAnsi" w:hAnsi="Segoe UI" w:cs="Segoe UI"/>
          <w:color w:val="000000"/>
          <w:sz w:val="22"/>
          <w:szCs w:val="22"/>
        </w:rPr>
      </w:pPr>
    </w:p>
    <w:p w14:paraId="3FE02189" w14:textId="77777777" w:rsidR="00B004B7" w:rsidRDefault="00B004B7" w:rsidP="00B004B7">
      <w:pPr>
        <w:rPr>
          <w:rFonts w:ascii="Segoe UI" w:eastAsiaTheme="minorHAnsi" w:hAnsi="Segoe UI" w:cs="Segoe UI"/>
          <w:color w:val="000000"/>
          <w:sz w:val="22"/>
          <w:szCs w:val="22"/>
        </w:rPr>
      </w:pPr>
    </w:p>
    <w:p w14:paraId="14735625" w14:textId="77777777" w:rsidR="00B004B7" w:rsidRDefault="00B004B7" w:rsidP="00B004B7">
      <w:pPr>
        <w:rPr>
          <w:rFonts w:ascii="Segoe UI" w:eastAsiaTheme="minorHAnsi" w:hAnsi="Segoe UI" w:cs="Segoe UI"/>
          <w:color w:val="000000"/>
          <w:sz w:val="22"/>
          <w:szCs w:val="22"/>
        </w:rPr>
      </w:pPr>
    </w:p>
    <w:p w14:paraId="27BC86F6" w14:textId="77777777" w:rsidR="00B004B7" w:rsidRPr="00266897" w:rsidRDefault="00B004B7" w:rsidP="00B004B7">
      <w:pPr>
        <w:rPr>
          <w:rFonts w:ascii="Segoe UI" w:eastAsiaTheme="minorHAnsi" w:hAnsi="Segoe UI" w:cs="Segoe UI"/>
          <w:color w:val="000000"/>
          <w:sz w:val="22"/>
          <w:szCs w:val="22"/>
        </w:rPr>
      </w:pPr>
    </w:p>
    <w:p w14:paraId="069243B8" w14:textId="77777777" w:rsidR="00B004B7" w:rsidRPr="0058407D" w:rsidRDefault="00B004B7" w:rsidP="00B004B7">
      <w:pPr>
        <w:rPr>
          <w:rFonts w:ascii="Segoe UI" w:eastAsiaTheme="minorHAnsi" w:hAnsi="Segoe UI" w:cs="Segoe UI"/>
          <w:sz w:val="22"/>
          <w:szCs w:val="22"/>
        </w:rPr>
      </w:pPr>
    </w:p>
    <w:p w14:paraId="343C8DBC" w14:textId="77777777" w:rsidR="00B004B7" w:rsidRPr="0058407D" w:rsidRDefault="00B004B7" w:rsidP="00B004B7">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29F0C119" wp14:editId="142CB121">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EF804"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1193F8B0" wp14:editId="74B8262A">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D5E03"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2163F5D" w14:textId="77777777" w:rsidR="00B004B7" w:rsidRPr="0058407D" w:rsidRDefault="00B004B7" w:rsidP="00B004B7">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7A8992FF" w14:textId="77777777" w:rsidR="00B004B7" w:rsidRPr="0058407D" w:rsidRDefault="00B004B7" w:rsidP="00B004B7">
      <w:pPr>
        <w:rPr>
          <w:rFonts w:ascii="Segoe UI" w:eastAsiaTheme="minorHAnsi" w:hAnsi="Segoe UI" w:cs="Segoe UI"/>
          <w:sz w:val="22"/>
          <w:szCs w:val="22"/>
        </w:rPr>
      </w:pPr>
    </w:p>
    <w:p w14:paraId="0AD93408" w14:textId="77777777" w:rsidR="00B004B7" w:rsidRPr="0058407D" w:rsidRDefault="00B004B7" w:rsidP="00B004B7">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579D1C3B" wp14:editId="4150F0C1">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BA55A8"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5930F67A" wp14:editId="466C8268">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46C2E"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49ADBFE4" w14:textId="77777777" w:rsidR="00B004B7" w:rsidRPr="0047793A" w:rsidRDefault="00B004B7" w:rsidP="00B004B7">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29A77561" w14:textId="77777777" w:rsidR="00B004B7" w:rsidRPr="004424A4" w:rsidRDefault="00B004B7" w:rsidP="00B004B7">
      <w:pPr>
        <w:jc w:val="center"/>
        <w:rPr>
          <w:rFonts w:ascii="Segoe UI" w:eastAsiaTheme="minorHAnsi" w:hAnsi="Segoe UI" w:cs="Segoe UI"/>
          <w:sz w:val="22"/>
          <w:szCs w:val="22"/>
        </w:rPr>
      </w:pPr>
    </w:p>
    <w:p w14:paraId="184EE521" w14:textId="77777777" w:rsidR="00B004B7" w:rsidRPr="00085E3A" w:rsidRDefault="00B004B7" w:rsidP="00B004B7">
      <w:pPr>
        <w:rPr>
          <w:rFonts w:ascii="Segoe UI" w:hAnsi="Segoe UI" w:cs="Segoe UI"/>
        </w:rPr>
      </w:pPr>
    </w:p>
    <w:p w14:paraId="45F595F4" w14:textId="77777777" w:rsidR="00B004B7" w:rsidRPr="003F522A" w:rsidRDefault="00B004B7" w:rsidP="00B004B7">
      <w:pPr>
        <w:pStyle w:val="NormalWeb"/>
        <w:rPr>
          <w:rFonts w:ascii="Segoe UI" w:hAnsi="Segoe UI" w:cs="Segoe UI"/>
          <w:sz w:val="22"/>
          <w:szCs w:val="22"/>
        </w:rPr>
      </w:pPr>
    </w:p>
    <w:p w14:paraId="76C21D70" w14:textId="77777777" w:rsidR="003F522A" w:rsidRPr="00085E3A" w:rsidRDefault="003F522A" w:rsidP="00420318">
      <w:pPr>
        <w:rPr>
          <w:rFonts w:ascii="Segoe UI" w:eastAsiaTheme="minorHAnsi" w:hAnsi="Segoe UI" w:cs="Segoe UI"/>
          <w:sz w:val="22"/>
          <w:szCs w:val="22"/>
        </w:rPr>
      </w:pPr>
    </w:p>
    <w:p w14:paraId="052E5C2E" w14:textId="7D833479" w:rsidR="00BA27EE" w:rsidRPr="0086230E" w:rsidRDefault="00BA27EE" w:rsidP="0086230E"/>
    <w:sectPr w:rsidR="00BA27EE" w:rsidRPr="0086230E"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7FC35" w14:textId="77777777" w:rsidR="00164A81" w:rsidRDefault="00164A81" w:rsidP="001D4782">
      <w:r>
        <w:separator/>
      </w:r>
    </w:p>
  </w:endnote>
  <w:endnote w:type="continuationSeparator" w:id="0">
    <w:p w14:paraId="0AA4C311" w14:textId="77777777" w:rsidR="00164A81" w:rsidRDefault="00164A81"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33B3C204"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B34686B" wp14:editId="14969715">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2EBBAB"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34686B"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02EBBAB"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F653" w14:textId="77777777" w:rsidR="00164A81" w:rsidRDefault="00164A81" w:rsidP="001D4782">
      <w:r>
        <w:separator/>
      </w:r>
    </w:p>
  </w:footnote>
  <w:footnote w:type="continuationSeparator" w:id="0">
    <w:p w14:paraId="4F3A9414" w14:textId="77777777" w:rsidR="00164A81" w:rsidRDefault="00164A81"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BFA8" w14:textId="77777777" w:rsidR="001D4782" w:rsidRDefault="00F92A96">
    <w:pPr>
      <w:pStyle w:val="Header"/>
    </w:pPr>
    <w:r>
      <w:rPr>
        <w:noProof/>
      </w:rPr>
      <w:drawing>
        <wp:anchor distT="0" distB="0" distL="114300" distR="114300" simplePos="0" relativeHeight="251663360" behindDoc="0" locked="0" layoutInCell="1" allowOverlap="1" wp14:anchorId="5F892482" wp14:editId="2B4A65E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6034C847" wp14:editId="63F438D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04AAE"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BDE"/>
    <w:multiLevelType w:val="hybridMultilevel"/>
    <w:tmpl w:val="FBFA2FE0"/>
    <w:lvl w:ilvl="0" w:tplc="D60E87AA">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C4EB1"/>
    <w:multiLevelType w:val="hybridMultilevel"/>
    <w:tmpl w:val="60086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3A575926"/>
    <w:multiLevelType w:val="hybridMultilevel"/>
    <w:tmpl w:val="9D403A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E234FE8"/>
    <w:multiLevelType w:val="hybridMultilevel"/>
    <w:tmpl w:val="5DD05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5202300"/>
    <w:multiLevelType w:val="multilevel"/>
    <w:tmpl w:val="A63CBBC2"/>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91497"/>
    <w:multiLevelType w:val="hybridMultilevel"/>
    <w:tmpl w:val="45A2A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4"/>
  </w:num>
  <w:num w:numId="2" w16cid:durableId="692340477">
    <w:abstractNumId w:val="25"/>
  </w:num>
  <w:num w:numId="3" w16cid:durableId="755326728">
    <w:abstractNumId w:val="1"/>
  </w:num>
  <w:num w:numId="4" w16cid:durableId="72629480">
    <w:abstractNumId w:val="2"/>
  </w:num>
  <w:num w:numId="5" w16cid:durableId="219293142">
    <w:abstractNumId w:val="24"/>
  </w:num>
  <w:num w:numId="6" w16cid:durableId="565576756">
    <w:abstractNumId w:val="34"/>
  </w:num>
  <w:num w:numId="7" w16cid:durableId="266159306">
    <w:abstractNumId w:val="9"/>
  </w:num>
  <w:num w:numId="8" w16cid:durableId="383678055">
    <w:abstractNumId w:val="15"/>
  </w:num>
  <w:num w:numId="9" w16cid:durableId="428896647">
    <w:abstractNumId w:val="36"/>
  </w:num>
  <w:num w:numId="10" w16cid:durableId="182667707">
    <w:abstractNumId w:val="32"/>
  </w:num>
  <w:num w:numId="11" w16cid:durableId="138809831">
    <w:abstractNumId w:val="8"/>
  </w:num>
  <w:num w:numId="12" w16cid:durableId="1910533089">
    <w:abstractNumId w:val="16"/>
  </w:num>
  <w:num w:numId="13" w16cid:durableId="1138575444">
    <w:abstractNumId w:val="10"/>
  </w:num>
  <w:num w:numId="14" w16cid:durableId="506286750">
    <w:abstractNumId w:val="28"/>
  </w:num>
  <w:num w:numId="15" w16cid:durableId="577176271">
    <w:abstractNumId w:val="20"/>
  </w:num>
  <w:num w:numId="16" w16cid:durableId="737703344">
    <w:abstractNumId w:val="22"/>
  </w:num>
  <w:num w:numId="17" w16cid:durableId="1328165206">
    <w:abstractNumId w:val="30"/>
  </w:num>
  <w:num w:numId="18" w16cid:durableId="1402408995">
    <w:abstractNumId w:val="4"/>
  </w:num>
  <w:num w:numId="19" w16cid:durableId="1112673584">
    <w:abstractNumId w:val="29"/>
  </w:num>
  <w:num w:numId="20" w16cid:durableId="443499012">
    <w:abstractNumId w:val="12"/>
  </w:num>
  <w:num w:numId="21" w16cid:durableId="1656836992">
    <w:abstractNumId w:val="11"/>
  </w:num>
  <w:num w:numId="22" w16cid:durableId="744572536">
    <w:abstractNumId w:val="31"/>
  </w:num>
  <w:num w:numId="23" w16cid:durableId="995456973">
    <w:abstractNumId w:val="3"/>
  </w:num>
  <w:num w:numId="24" w16cid:durableId="954554505">
    <w:abstractNumId w:val="5"/>
  </w:num>
  <w:num w:numId="25" w16cid:durableId="426391631">
    <w:abstractNumId w:val="26"/>
  </w:num>
  <w:num w:numId="26" w16cid:durableId="312488329">
    <w:abstractNumId w:val="19"/>
  </w:num>
  <w:num w:numId="27" w16cid:durableId="1053701661">
    <w:abstractNumId w:val="6"/>
  </w:num>
  <w:num w:numId="28" w16cid:durableId="292368611">
    <w:abstractNumId w:val="27"/>
  </w:num>
  <w:num w:numId="29" w16cid:durableId="1380320311">
    <w:abstractNumId w:val="23"/>
  </w:num>
  <w:num w:numId="30" w16cid:durableId="1137798049">
    <w:abstractNumId w:val="21"/>
  </w:num>
  <w:num w:numId="31" w16cid:durableId="1216702940">
    <w:abstractNumId w:val="0"/>
  </w:num>
  <w:num w:numId="32" w16cid:durableId="576014506">
    <w:abstractNumId w:val="35"/>
  </w:num>
  <w:num w:numId="33" w16cid:durableId="805195507">
    <w:abstractNumId w:val="33"/>
  </w:num>
  <w:num w:numId="34" w16cid:durableId="1070076836">
    <w:abstractNumId w:val="13"/>
  </w:num>
  <w:num w:numId="35" w16cid:durableId="570698425">
    <w:abstractNumId w:val="17"/>
  </w:num>
  <w:num w:numId="36" w16cid:durableId="1949044352">
    <w:abstractNumId w:val="18"/>
  </w:num>
  <w:num w:numId="37"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0C67"/>
    <w:rsid w:val="000222A7"/>
    <w:rsid w:val="00022356"/>
    <w:rsid w:val="00027287"/>
    <w:rsid w:val="00031DDD"/>
    <w:rsid w:val="0003395A"/>
    <w:rsid w:val="00040164"/>
    <w:rsid w:val="00041733"/>
    <w:rsid w:val="00043DCA"/>
    <w:rsid w:val="000450A2"/>
    <w:rsid w:val="000478E4"/>
    <w:rsid w:val="00053D8F"/>
    <w:rsid w:val="000629AA"/>
    <w:rsid w:val="00062FE9"/>
    <w:rsid w:val="000666A4"/>
    <w:rsid w:val="0007216B"/>
    <w:rsid w:val="00074B5A"/>
    <w:rsid w:val="00082B90"/>
    <w:rsid w:val="000915B4"/>
    <w:rsid w:val="00095385"/>
    <w:rsid w:val="000A013F"/>
    <w:rsid w:val="000A7B7F"/>
    <w:rsid w:val="000C034A"/>
    <w:rsid w:val="000C201E"/>
    <w:rsid w:val="000C2DB9"/>
    <w:rsid w:val="000D5791"/>
    <w:rsid w:val="000F74AF"/>
    <w:rsid w:val="00100004"/>
    <w:rsid w:val="00110067"/>
    <w:rsid w:val="001105FE"/>
    <w:rsid w:val="00123318"/>
    <w:rsid w:val="00123C5D"/>
    <w:rsid w:val="001275AD"/>
    <w:rsid w:val="00130A18"/>
    <w:rsid w:val="00132881"/>
    <w:rsid w:val="001402EE"/>
    <w:rsid w:val="0014102D"/>
    <w:rsid w:val="00141214"/>
    <w:rsid w:val="00142BA6"/>
    <w:rsid w:val="001507B4"/>
    <w:rsid w:val="00155743"/>
    <w:rsid w:val="00155ADA"/>
    <w:rsid w:val="00162247"/>
    <w:rsid w:val="00164A81"/>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2122"/>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522A"/>
    <w:rsid w:val="003F70A3"/>
    <w:rsid w:val="003F768C"/>
    <w:rsid w:val="004006BB"/>
    <w:rsid w:val="004025B1"/>
    <w:rsid w:val="00403571"/>
    <w:rsid w:val="00406CAE"/>
    <w:rsid w:val="00415547"/>
    <w:rsid w:val="004166B8"/>
    <w:rsid w:val="0042031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9751F"/>
    <w:rsid w:val="006A2B65"/>
    <w:rsid w:val="006B11E4"/>
    <w:rsid w:val="006B1625"/>
    <w:rsid w:val="006B1734"/>
    <w:rsid w:val="006B4E69"/>
    <w:rsid w:val="006C1E27"/>
    <w:rsid w:val="006C56A7"/>
    <w:rsid w:val="006C5DB9"/>
    <w:rsid w:val="006D082A"/>
    <w:rsid w:val="006E014C"/>
    <w:rsid w:val="006E562F"/>
    <w:rsid w:val="006E7CEB"/>
    <w:rsid w:val="006F00A5"/>
    <w:rsid w:val="006F0C4D"/>
    <w:rsid w:val="00703C07"/>
    <w:rsid w:val="00712B26"/>
    <w:rsid w:val="0071494C"/>
    <w:rsid w:val="007205A8"/>
    <w:rsid w:val="00721547"/>
    <w:rsid w:val="007221F3"/>
    <w:rsid w:val="00726B5A"/>
    <w:rsid w:val="00735085"/>
    <w:rsid w:val="00736352"/>
    <w:rsid w:val="00742354"/>
    <w:rsid w:val="00747F9E"/>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0EE9"/>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1CCD"/>
    <w:rsid w:val="00A04C99"/>
    <w:rsid w:val="00A110AC"/>
    <w:rsid w:val="00A169D5"/>
    <w:rsid w:val="00A16F7D"/>
    <w:rsid w:val="00A17D95"/>
    <w:rsid w:val="00A17E66"/>
    <w:rsid w:val="00A2234F"/>
    <w:rsid w:val="00A32826"/>
    <w:rsid w:val="00A449C6"/>
    <w:rsid w:val="00A4699F"/>
    <w:rsid w:val="00A50901"/>
    <w:rsid w:val="00A55C53"/>
    <w:rsid w:val="00A667D4"/>
    <w:rsid w:val="00A66B61"/>
    <w:rsid w:val="00A679D7"/>
    <w:rsid w:val="00A77F19"/>
    <w:rsid w:val="00A8017E"/>
    <w:rsid w:val="00A93274"/>
    <w:rsid w:val="00A96E76"/>
    <w:rsid w:val="00AB0370"/>
    <w:rsid w:val="00AB2D51"/>
    <w:rsid w:val="00AC0090"/>
    <w:rsid w:val="00AC21A7"/>
    <w:rsid w:val="00AC38D3"/>
    <w:rsid w:val="00AC3D2B"/>
    <w:rsid w:val="00AD0328"/>
    <w:rsid w:val="00AE30F6"/>
    <w:rsid w:val="00AF3EBE"/>
    <w:rsid w:val="00AF7A4F"/>
    <w:rsid w:val="00B004B7"/>
    <w:rsid w:val="00B006EA"/>
    <w:rsid w:val="00B036D7"/>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719"/>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60627"/>
    <w:rsid w:val="00D63E93"/>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07281"/>
    <w:rsid w:val="00E123D3"/>
    <w:rsid w:val="00E12439"/>
    <w:rsid w:val="00E17CC5"/>
    <w:rsid w:val="00E21C9F"/>
    <w:rsid w:val="00E2549A"/>
    <w:rsid w:val="00E25883"/>
    <w:rsid w:val="00E32FCB"/>
    <w:rsid w:val="00E33D8B"/>
    <w:rsid w:val="00E40E8E"/>
    <w:rsid w:val="00E413CA"/>
    <w:rsid w:val="00E42D44"/>
    <w:rsid w:val="00E50EF1"/>
    <w:rsid w:val="00E65AC4"/>
    <w:rsid w:val="00E66DC2"/>
    <w:rsid w:val="00E815E8"/>
    <w:rsid w:val="00E82B3A"/>
    <w:rsid w:val="00E913A1"/>
    <w:rsid w:val="00EA33E8"/>
    <w:rsid w:val="00EA5466"/>
    <w:rsid w:val="00EA5505"/>
    <w:rsid w:val="00EA551E"/>
    <w:rsid w:val="00EA780B"/>
    <w:rsid w:val="00EB1848"/>
    <w:rsid w:val="00EB3E6A"/>
    <w:rsid w:val="00EB55FD"/>
    <w:rsid w:val="00EC1D06"/>
    <w:rsid w:val="00EC1E54"/>
    <w:rsid w:val="00EC646B"/>
    <w:rsid w:val="00ED3D71"/>
    <w:rsid w:val="00EE0B66"/>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797E7"/>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00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E0B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8196">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10016182">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06460165">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79751180">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39</cp:revision>
  <cp:lastPrinted>2023-07-08T15:04:00Z</cp:lastPrinted>
  <dcterms:created xsi:type="dcterms:W3CDTF">2025-06-01T09:07:00Z</dcterms:created>
  <dcterms:modified xsi:type="dcterms:W3CDTF">2025-06-19T09:12:00Z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