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5A52" w14:textId="709DF138" w:rsidR="00772E52" w:rsidRPr="00E03D04" w:rsidRDefault="00E03D04" w:rsidP="00772E52">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772E52" w:rsidRPr="00772E52">
        <w:rPr>
          <w:rFonts w:ascii="Segoe UI" w:eastAsiaTheme="minorHAnsi" w:hAnsi="Segoe UI" w:cs="Segoe UI"/>
          <w:b/>
          <w:bCs/>
          <w:color w:val="C00000"/>
          <w:sz w:val="28"/>
          <w:szCs w:val="28"/>
        </w:rPr>
        <w:t>Teamwork Competency</w:t>
      </w:r>
    </w:p>
    <w:p w14:paraId="73817035" w14:textId="77777777" w:rsidR="00F03131" w:rsidRPr="00772E52" w:rsidRDefault="00F03131" w:rsidP="00772E52">
      <w:pPr>
        <w:rPr>
          <w:rFonts w:ascii="Segoe UI" w:eastAsiaTheme="minorHAnsi" w:hAnsi="Segoe UI" w:cs="Segoe UI"/>
          <w:b/>
          <w:bCs/>
          <w:color w:val="C00000"/>
          <w:sz w:val="28"/>
          <w:szCs w:val="28"/>
        </w:rPr>
      </w:pPr>
    </w:p>
    <w:p w14:paraId="21C4220F" w14:textId="55BB9E77" w:rsidR="00F03131" w:rsidRDefault="00E03D04" w:rsidP="00D87EEF">
      <w:pPr>
        <w:rPr>
          <w:rFonts w:ascii="Segoe UI" w:hAnsi="Segoe UI" w:cs="Segoe UI"/>
          <w:sz w:val="22"/>
          <w:szCs w:val="22"/>
        </w:rPr>
      </w:pPr>
      <w:r>
        <w:rPr>
          <w:rFonts w:ascii="Segoe UI" w:hAnsi="Segoe UI" w:cs="Segoe UI"/>
          <w:sz w:val="22"/>
          <w:szCs w:val="22"/>
        </w:rPr>
        <w:t>T</w:t>
      </w:r>
      <w:r w:rsidR="00F03131" w:rsidRPr="00F03131">
        <w:rPr>
          <w:rFonts w:ascii="Segoe UI" w:hAnsi="Segoe UI" w:cs="Segoe UI"/>
          <w:sz w:val="22"/>
          <w:szCs w:val="22"/>
        </w:rPr>
        <w:t>he ability to cooperate with others to meet shared objectives through mutual respect, empathy, and aligned communication. Individuals who demonstrate strong teamwork consistently align their efforts with group goals, listen without bias, share responsibilities, and contribute to an inclusive, psychologically safe environment. They volunteer support, resolve conflict constructively, adapt their communication style to team dynamics, and celebrate collective success over individual credit. Strengthening this competency enhances collaboration, trust, and collective performance, which are critical for success in cross-functional projects, leadership roles, and team-based environments.</w:t>
      </w:r>
    </w:p>
    <w:p w14:paraId="59DBC124" w14:textId="77777777" w:rsidR="00F03131" w:rsidRDefault="00F03131" w:rsidP="00D87EEF">
      <w:pPr>
        <w:rPr>
          <w:rFonts w:ascii="Segoe UI" w:hAnsi="Segoe UI" w:cs="Segoe UI"/>
          <w:sz w:val="22"/>
          <w:szCs w:val="22"/>
        </w:rPr>
      </w:pPr>
    </w:p>
    <w:p w14:paraId="3951B321" w14:textId="7C5B6918" w:rsidR="00D87EEF" w:rsidRDefault="00D87EEF" w:rsidP="00D87EEF">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0E51DAA0" w14:textId="77777777" w:rsidR="00D87EEF" w:rsidRPr="003B7090" w:rsidRDefault="00D87EEF" w:rsidP="00D87EEF">
      <w:pPr>
        <w:rPr>
          <w:rFonts w:ascii="Segoe UI" w:hAnsi="Segoe UI" w:cs="Segoe UI"/>
          <w:sz w:val="22"/>
          <w:szCs w:val="22"/>
        </w:rPr>
      </w:pPr>
    </w:p>
    <w:p w14:paraId="753CD33C" w14:textId="609F5F95" w:rsidR="00D87EEF" w:rsidRDefault="00D87EEF" w:rsidP="00D87EEF">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D87EEF">
        <w:rPr>
          <w:rFonts w:ascii="Segoe UI" w:hAnsi="Segoe UI" w:cs="Segoe UI"/>
          <w:sz w:val="22"/>
          <w:szCs w:val="22"/>
        </w:rPr>
        <w:t>Teamwork</w:t>
      </w:r>
      <w:r w:rsidRPr="000A7255">
        <w:rPr>
          <w:rFonts w:ascii="Segoe UI" w:hAnsi="Segoe UI" w:cs="Segoe UI"/>
          <w:sz w:val="22"/>
          <w:szCs w:val="22"/>
        </w:rPr>
        <w:t xml:space="preserve"> 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39809DF5" w14:textId="77777777" w:rsidR="00D87EEF" w:rsidRPr="000A7255" w:rsidRDefault="00D87EEF" w:rsidP="00D87EEF">
      <w:pPr>
        <w:rPr>
          <w:rFonts w:ascii="Segoe UI" w:eastAsiaTheme="minorHAnsi" w:hAnsi="Segoe UI" w:cs="Segoe UI"/>
          <w:b/>
          <w:bCs/>
          <w:color w:val="C00000"/>
          <w:sz w:val="28"/>
          <w:szCs w:val="28"/>
        </w:rPr>
      </w:pPr>
    </w:p>
    <w:p w14:paraId="16388EE8" w14:textId="77777777" w:rsidR="00D87EEF" w:rsidRPr="00183C9E" w:rsidRDefault="00D87EEF" w:rsidP="00D87EEF">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12CF1806" w14:textId="77777777" w:rsidR="00D87EEF" w:rsidRPr="001F4851" w:rsidRDefault="00D87EEF" w:rsidP="00D87EEF">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2C63DDD9" wp14:editId="0E42A2F4">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EB4616"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2D722B4E" wp14:editId="0FF41FD0">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397A0E"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23752530" wp14:editId="602065DF">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F0E55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55F10822" wp14:editId="1AD1DE50">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4E64E"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2DD96B6F" w14:textId="77777777" w:rsidR="00D87EEF" w:rsidRPr="001F4851" w:rsidRDefault="00D87EEF" w:rsidP="00D87EEF">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8FB3F38" w14:textId="77777777" w:rsidR="00D87EEF" w:rsidRPr="001F4851" w:rsidRDefault="00D87EEF" w:rsidP="00D87EEF">
      <w:pPr>
        <w:jc w:val="center"/>
        <w:rPr>
          <w:rFonts w:ascii="Segoe UI" w:eastAsiaTheme="minorHAnsi" w:hAnsi="Segoe UI" w:cs="Segoe UI"/>
          <w:color w:val="000000"/>
          <w:sz w:val="22"/>
          <w:szCs w:val="22"/>
        </w:rPr>
      </w:pPr>
    </w:p>
    <w:p w14:paraId="29B4FC2B" w14:textId="77777777" w:rsidR="00D87EEF" w:rsidRPr="001F4851" w:rsidRDefault="00D87EEF" w:rsidP="00D87EEF">
      <w:pPr>
        <w:rPr>
          <w:rFonts w:ascii="Segoe UI" w:eastAsiaTheme="minorHAnsi" w:hAnsi="Segoe UI" w:cs="Segoe UI"/>
          <w:color w:val="000000"/>
          <w:sz w:val="22"/>
          <w:szCs w:val="22"/>
        </w:rPr>
      </w:pPr>
    </w:p>
    <w:p w14:paraId="1F3AD9A3" w14:textId="77777777" w:rsidR="00D87EEF" w:rsidRPr="00E24062" w:rsidRDefault="00D87EEF" w:rsidP="00D87EE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004A745D" wp14:editId="435ECA55">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463EA6"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FBBF7CA" w14:textId="77777777" w:rsidR="00D87EEF" w:rsidRPr="0062081D" w:rsidRDefault="00D87EEF" w:rsidP="00D87EE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91DD55A" w14:textId="77777777" w:rsidR="00D87EEF" w:rsidRPr="001F4851" w:rsidRDefault="00D87EEF" w:rsidP="00D87EEF">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268501B6" wp14:editId="579F7B62">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A117F7"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88EB6C8" w14:textId="77777777" w:rsidR="00D87EEF" w:rsidRPr="001F4851" w:rsidRDefault="00D87EEF" w:rsidP="00D87EEF">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C4D3765" wp14:editId="5952DA88">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491D3"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60715BC" w14:textId="77777777" w:rsidR="00D87EEF" w:rsidRPr="00E24062" w:rsidRDefault="00D87EEF" w:rsidP="00D87EEF">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18D9A989" w14:textId="77777777" w:rsidR="00D87EEF" w:rsidRPr="00B31123" w:rsidRDefault="00D87EEF" w:rsidP="00D87EEF">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5A968020" wp14:editId="5ABE3AF8">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25AED"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7149B73F" w14:textId="77777777" w:rsidR="00D87EEF" w:rsidRPr="001F4851" w:rsidRDefault="00D87EEF" w:rsidP="00D87EE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3407DADB" w14:textId="77777777" w:rsidR="00D87EEF" w:rsidRDefault="00D87EEF" w:rsidP="00D87EE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7E3E5BB9" w14:textId="77777777" w:rsidR="00D87EEF" w:rsidRDefault="00D87EEF" w:rsidP="00920738">
      <w:pPr>
        <w:autoSpaceDE w:val="0"/>
        <w:autoSpaceDN w:val="0"/>
        <w:adjustRightInd w:val="0"/>
        <w:rPr>
          <w:rFonts w:ascii="Segoe UI" w:eastAsiaTheme="minorHAnsi" w:hAnsi="Segoe UI" w:cs="Segoe UI"/>
          <w:b/>
          <w:bCs/>
          <w:color w:val="000000"/>
          <w:sz w:val="22"/>
          <w:szCs w:val="22"/>
        </w:rPr>
      </w:pPr>
    </w:p>
    <w:p w14:paraId="38206B17" w14:textId="635991E1" w:rsidR="004B00AC" w:rsidRPr="00A22CBB" w:rsidRDefault="00920738" w:rsidP="00920738">
      <w:pPr>
        <w:autoSpaceDE w:val="0"/>
        <w:autoSpaceDN w:val="0"/>
        <w:adjustRightInd w:val="0"/>
        <w:rPr>
          <w:rFonts w:ascii="Segoe UI" w:eastAsiaTheme="minorHAnsi" w:hAnsi="Segoe UI" w:cs="Segoe UI"/>
          <w:b/>
          <w:bCs/>
          <w:color w:val="C00000"/>
          <w:sz w:val="28"/>
          <w:szCs w:val="28"/>
        </w:rPr>
      </w:pPr>
      <w:r w:rsidRPr="00A22CBB">
        <w:rPr>
          <w:rFonts w:ascii="Segoe UI" w:eastAsiaTheme="minorHAnsi" w:hAnsi="Segoe UI" w:cs="Segoe UI"/>
          <w:b/>
          <w:bCs/>
          <w:color w:val="C00000"/>
          <w:sz w:val="28"/>
          <w:szCs w:val="28"/>
        </w:rPr>
        <w:t xml:space="preserve">Teamwork </w:t>
      </w:r>
    </w:p>
    <w:p w14:paraId="6CA3198E" w14:textId="77777777" w:rsidR="004B00AC" w:rsidRPr="00A22CBB" w:rsidRDefault="004B00AC" w:rsidP="00920738">
      <w:pPr>
        <w:autoSpaceDE w:val="0"/>
        <w:autoSpaceDN w:val="0"/>
        <w:adjustRightInd w:val="0"/>
        <w:rPr>
          <w:rFonts w:ascii="Segoe UI" w:eastAsiaTheme="minorHAnsi" w:hAnsi="Segoe UI" w:cs="Segoe UI"/>
          <w:b/>
          <w:bCs/>
          <w:color w:val="C00000"/>
          <w:sz w:val="28"/>
          <w:szCs w:val="28"/>
        </w:rPr>
      </w:pPr>
    </w:p>
    <w:p w14:paraId="2A9D5A10" w14:textId="03FDBBF5" w:rsidR="00920738" w:rsidRPr="00920738" w:rsidRDefault="00920738" w:rsidP="00920738">
      <w:pPr>
        <w:autoSpaceDE w:val="0"/>
        <w:autoSpaceDN w:val="0"/>
        <w:adjustRightInd w:val="0"/>
        <w:rPr>
          <w:rFonts w:ascii="Segoe UI" w:eastAsiaTheme="minorHAnsi" w:hAnsi="Segoe UI" w:cs="Segoe UI"/>
          <w:color w:val="000000"/>
          <w:sz w:val="22"/>
          <w:szCs w:val="22"/>
        </w:rPr>
      </w:pPr>
      <w:r w:rsidRPr="00920738">
        <w:rPr>
          <w:rFonts w:ascii="Segoe UI" w:eastAsiaTheme="minorHAnsi" w:hAnsi="Segoe UI" w:cs="Segoe UI"/>
          <w:color w:val="000000"/>
          <w:sz w:val="22"/>
          <w:szCs w:val="22"/>
        </w:rPr>
        <w:t xml:space="preserve">Cooperating with others to meet objectives. </w:t>
      </w:r>
    </w:p>
    <w:p w14:paraId="1E68300A" w14:textId="77777777" w:rsidR="00BA27EE" w:rsidRDefault="00222D90" w:rsidP="0086230E">
      <w:pPr>
        <w:rPr>
          <w:b/>
          <w:bCs/>
        </w:rPr>
      </w:pPr>
      <w:r>
        <w:rPr>
          <w:b/>
          <w:bCs/>
        </w:rPr>
        <w:t xml:space="preserve"> </w:t>
      </w:r>
    </w:p>
    <w:p w14:paraId="65CB245E"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Aligns individual contributions with group goals by ensuring personal tasks directly support team objectives rather than focusing solely on individual performance.</w:t>
      </w:r>
    </w:p>
    <w:p w14:paraId="3D3F12F9"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Consistently shares relevant information, seeks input to ensure clarity and alignment, and keeps team members informed, preventing misunderstandings that derail efforts.</w:t>
      </w:r>
    </w:p>
    <w:p w14:paraId="37C7B8B8"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Practices empathetic and unbiased listening to understand teammates' perspectives and respond positively to feedback, thereby reducing miscommunication and fostering trust.</w:t>
      </w:r>
    </w:p>
    <w:p w14:paraId="040631A8"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Identifies when teammates need help and volunteers support without being asked, showing initiative in collaborative efforts while sharing responsibility for group outcomes.</w:t>
      </w:r>
    </w:p>
    <w:p w14:paraId="7CABA017"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Meets agreed-upon deadlines and commitments, holding oneself accountable and supporting timely team progress.</w:t>
      </w:r>
    </w:p>
    <w:p w14:paraId="5F299D0C"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Resolves disagreements constructively by focusing on shared outcomes rather than personal positions and raises issues that limit team effectiveness in a healthy, solution-oriented manner.</w:t>
      </w:r>
    </w:p>
    <w:p w14:paraId="5A7AB797"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Fosters an environment of psychological safety where team members feel comfortable voicing ideas, admitting mistakes, giving and receiving constructive feedback, and taking interpersonal risks without fear of judgment.</w:t>
      </w:r>
    </w:p>
    <w:p w14:paraId="30E1FAB7"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Shares credit for achievements and accepts accountability for mistakes, reinforcing mutual respect and trust across the team.</w:t>
      </w:r>
    </w:p>
    <w:p w14:paraId="685C16AB"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Adapts communication style and behavior to suit diverse team members' personalities, cultural backgrounds, and work styles, promoting inclusivity and cohesion.</w:t>
      </w:r>
    </w:p>
    <w:p w14:paraId="2FDE964F" w14:textId="77777777" w:rsidR="00E4334D" w:rsidRPr="00E4334D" w:rsidRDefault="00E4334D" w:rsidP="00E4334D">
      <w:pPr>
        <w:numPr>
          <w:ilvl w:val="0"/>
          <w:numId w:val="33"/>
        </w:numPr>
        <w:rPr>
          <w:rFonts w:ascii="Segoe UI" w:eastAsiaTheme="minorHAnsi" w:hAnsi="Segoe UI" w:cs="Segoe UI"/>
          <w:color w:val="000000"/>
          <w:sz w:val="22"/>
          <w:szCs w:val="22"/>
        </w:rPr>
      </w:pPr>
      <w:r w:rsidRPr="00E4334D">
        <w:rPr>
          <w:rFonts w:ascii="Segoe UI" w:eastAsiaTheme="minorHAnsi" w:hAnsi="Segoe UI" w:cs="Segoe UI"/>
          <w:color w:val="000000"/>
          <w:sz w:val="22"/>
          <w:szCs w:val="22"/>
        </w:rPr>
        <w:t>Actively encourages, motivates, and appreciates others, keeping the team energized and focused while reinforcing alignment with team values, mission, and goals.</w:t>
      </w:r>
    </w:p>
    <w:p w14:paraId="3C71A281" w14:textId="77777777" w:rsidR="00B578B7" w:rsidRDefault="00B578B7" w:rsidP="00B578B7">
      <w:pPr>
        <w:rPr>
          <w:rFonts w:ascii="Segoe UI" w:eastAsiaTheme="minorHAnsi" w:hAnsi="Segoe UI" w:cs="Segoe UI"/>
          <w:sz w:val="22"/>
          <w:szCs w:val="22"/>
        </w:rPr>
      </w:pPr>
    </w:p>
    <w:p w14:paraId="27C7A240" w14:textId="5B508E58" w:rsidR="00B578B7" w:rsidRDefault="00B578B7" w:rsidP="00B578B7">
      <w:pPr>
        <w:rPr>
          <w:rFonts w:ascii="Segoe UI" w:eastAsiaTheme="minorHAnsi" w:hAnsi="Segoe UI" w:cs="Segoe UI"/>
          <w:sz w:val="22"/>
          <w:szCs w:val="22"/>
        </w:rPr>
      </w:pPr>
      <w:r w:rsidRPr="00B578B7">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6FD51879" w14:textId="77777777" w:rsidR="00693941" w:rsidRPr="00B578B7" w:rsidRDefault="00693941" w:rsidP="00B578B7">
      <w:pPr>
        <w:rPr>
          <w:rFonts w:ascii="Segoe UI" w:eastAsiaTheme="minorHAnsi" w:hAnsi="Segoe UI" w:cs="Segoe UI"/>
          <w:sz w:val="22"/>
          <w:szCs w:val="22"/>
        </w:rPr>
      </w:pPr>
    </w:p>
    <w:p w14:paraId="16C235C0"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Engage in 360-degree Feedback and Peer Reviews:</w:t>
      </w:r>
      <w:r w:rsidRPr="00693941">
        <w:rPr>
          <w:rFonts w:ascii="Segoe UI" w:eastAsia="Times New Roman" w:hAnsi="Segoe UI" w:cs="Segoe UI"/>
          <w:color w:val="0E101A"/>
          <w:sz w:val="22"/>
          <w:szCs w:val="22"/>
        </w:rPr>
        <w:t xml:space="preserve"> Regularly seek structured feedback from team members and supervisors to identify strengths and areas for improvement in team interactions and use the insights to adjust your behavior accordingly.</w:t>
      </w:r>
    </w:p>
    <w:p w14:paraId="3394D5A7"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Practice Daily Alignment Rituals (e.g., Standups or Sync-ups):</w:t>
      </w:r>
      <w:r w:rsidRPr="00693941">
        <w:rPr>
          <w:rFonts w:ascii="Segoe UI" w:eastAsia="Times New Roman" w:hAnsi="Segoe UI" w:cs="Segoe UI"/>
          <w:color w:val="0E101A"/>
          <w:sz w:val="22"/>
          <w:szCs w:val="22"/>
        </w:rPr>
        <w:t xml:space="preserve"> Start or end each day with short team check-ins to align tasks, surface blockers, and share updates, reinforcing shared ownership and team rhythm.</w:t>
      </w:r>
    </w:p>
    <w:p w14:paraId="6FD52568"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Use Empathy Mapping for Team Interactions:</w:t>
      </w:r>
      <w:r w:rsidRPr="00693941">
        <w:rPr>
          <w:rFonts w:ascii="Segoe UI" w:eastAsia="Times New Roman" w:hAnsi="Segoe UI" w:cs="Segoe UI"/>
          <w:color w:val="0E101A"/>
          <w:sz w:val="22"/>
          <w:szCs w:val="22"/>
        </w:rPr>
        <w:t xml:space="preserve"> Before giving feedback or collaborating on tasks, consciously consider others' goals, pressures, and communication styles to increase empathy and improve collaboration.</w:t>
      </w:r>
    </w:p>
    <w:p w14:paraId="5F08FA65"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Set Personal KPIs Tied to Team Goals:</w:t>
      </w:r>
      <w:r w:rsidRPr="00693941">
        <w:rPr>
          <w:rFonts w:ascii="Segoe UI" w:eastAsia="Times New Roman" w:hAnsi="Segoe UI" w:cs="Segoe UI"/>
          <w:color w:val="0E101A"/>
          <w:sz w:val="22"/>
          <w:szCs w:val="22"/>
        </w:rPr>
        <w:t xml:space="preserve"> Track personal contributions based on how they advance team deliverables, rather than focusing on isolated outputs, to promote shared responsibility and accountability.</w:t>
      </w:r>
    </w:p>
    <w:p w14:paraId="767AD904"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lastRenderedPageBreak/>
        <w:t>Role-Play Constructive Conflict Scenarios:</w:t>
      </w:r>
      <w:r w:rsidRPr="00693941">
        <w:rPr>
          <w:rFonts w:ascii="Segoe UI" w:eastAsia="Times New Roman" w:hAnsi="Segoe UI" w:cs="Segoe UI"/>
          <w:color w:val="0E101A"/>
          <w:sz w:val="22"/>
          <w:szCs w:val="22"/>
        </w:rPr>
        <w:t xml:space="preserve"> Participate in conflict resolution simulations or workshops to practice navigating disagreement with emotional intelligence and a solution-focused mindset.</w:t>
      </w:r>
    </w:p>
    <w:p w14:paraId="61E476F9"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Conduct a Weekly Reflection on Team Behaviors:</w:t>
      </w:r>
      <w:r w:rsidRPr="00693941">
        <w:rPr>
          <w:rFonts w:ascii="Segoe UI" w:eastAsia="Times New Roman" w:hAnsi="Segoe UI" w:cs="Segoe UI"/>
          <w:color w:val="0E101A"/>
          <w:sz w:val="22"/>
          <w:szCs w:val="22"/>
        </w:rPr>
        <w:t xml:space="preserve"> Maintain a brief journal reviewing how your actions supported or hindered the team each week; include what was communicated effectively, what was missed, or what was misunderstood.</w:t>
      </w:r>
    </w:p>
    <w:p w14:paraId="14B50680"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Volunteer for Cross-Functional or Diverse Team Projects:</w:t>
      </w:r>
      <w:r w:rsidRPr="00693941">
        <w:rPr>
          <w:rFonts w:ascii="Segoe UI" w:eastAsia="Times New Roman" w:hAnsi="Segoe UI" w:cs="Segoe UI"/>
          <w:color w:val="0E101A"/>
          <w:sz w:val="22"/>
          <w:szCs w:val="22"/>
        </w:rPr>
        <w:t xml:space="preserve"> Actively seek projects that involve working with people from different departments, cultures, or styles to develop adaptability, inclusiveness, and broader team dynamics.</w:t>
      </w:r>
    </w:p>
    <w:p w14:paraId="7FC72062"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Establish a "Help Offer" Habit:</w:t>
      </w:r>
      <w:r w:rsidRPr="00693941">
        <w:rPr>
          <w:rFonts w:ascii="Segoe UI" w:eastAsia="Times New Roman" w:hAnsi="Segoe UI" w:cs="Segoe UI"/>
          <w:color w:val="0E101A"/>
          <w:sz w:val="22"/>
          <w:szCs w:val="22"/>
        </w:rPr>
        <w:t xml:space="preserve"> Once per week, proactively offer help to a teammate without being asked. Reflect on the impact, this fosters initiative and a culture of mutual support.</w:t>
      </w:r>
    </w:p>
    <w:p w14:paraId="15323F2C" w14:textId="77777777" w:rsidR="00693941" w:rsidRP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Study High-Performing Team Models (e.g., Google's Project Aristotle):</w:t>
      </w:r>
      <w:r w:rsidRPr="00693941">
        <w:rPr>
          <w:rFonts w:ascii="Segoe UI" w:eastAsia="Times New Roman" w:hAnsi="Segoe UI" w:cs="Segoe UI"/>
          <w:color w:val="0E101A"/>
          <w:sz w:val="22"/>
          <w:szCs w:val="22"/>
        </w:rPr>
        <w:t xml:space="preserve"> Learn what drives psychological safety, clarity, dependability, and meaning in teams. Apply one principle per week to your team's behavior.</w:t>
      </w:r>
    </w:p>
    <w:p w14:paraId="43AE404B" w14:textId="77777777" w:rsidR="00693941" w:rsidRDefault="00693941" w:rsidP="00693941">
      <w:pPr>
        <w:numPr>
          <w:ilvl w:val="0"/>
          <w:numId w:val="35"/>
        </w:numPr>
        <w:rPr>
          <w:rFonts w:ascii="Segoe UI" w:eastAsia="Times New Roman" w:hAnsi="Segoe UI" w:cs="Segoe UI"/>
          <w:color w:val="0E101A"/>
          <w:sz w:val="22"/>
          <w:szCs w:val="22"/>
        </w:rPr>
      </w:pPr>
      <w:r w:rsidRPr="00693941">
        <w:rPr>
          <w:rFonts w:ascii="Segoe UI" w:eastAsia="Times New Roman" w:hAnsi="Segoe UI" w:cs="Segoe UI"/>
          <w:b/>
          <w:bCs/>
          <w:color w:val="0E101A"/>
          <w:sz w:val="22"/>
          <w:szCs w:val="22"/>
        </w:rPr>
        <w:t>Utilize a Team Collaboration Tool with Transparency Features:</w:t>
      </w:r>
      <w:r w:rsidRPr="00693941">
        <w:rPr>
          <w:rFonts w:ascii="Segoe UI" w:eastAsia="Times New Roman" w:hAnsi="Segoe UI" w:cs="Segoe UI"/>
          <w:color w:val="0E101A"/>
          <w:sz w:val="22"/>
          <w:szCs w:val="22"/>
        </w:rPr>
        <w:t xml:space="preserve"> Practice documenting work visibly (e.g., shared boards, trackers, notes) to enhance team alignment, break down silos, and foster open communication.</w:t>
      </w:r>
    </w:p>
    <w:p w14:paraId="3F65C737" w14:textId="77777777" w:rsidR="00BD70D1" w:rsidRPr="00693941" w:rsidRDefault="00BD70D1" w:rsidP="00BD70D1">
      <w:pPr>
        <w:ind w:left="360"/>
        <w:rPr>
          <w:rFonts w:ascii="Segoe UI" w:eastAsia="Times New Roman" w:hAnsi="Segoe UI" w:cs="Segoe UI"/>
          <w:color w:val="0E101A"/>
          <w:sz w:val="22"/>
          <w:szCs w:val="22"/>
        </w:rPr>
      </w:pPr>
    </w:p>
    <w:p w14:paraId="206C2718" w14:textId="77777777" w:rsidR="008C496B" w:rsidRPr="0058407D" w:rsidRDefault="008C496B" w:rsidP="008C496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70247851" w14:textId="77777777" w:rsidR="008C496B" w:rsidRPr="0058407D" w:rsidRDefault="008C496B" w:rsidP="008C496B">
      <w:pPr>
        <w:rPr>
          <w:rFonts w:ascii="Segoe UI" w:eastAsiaTheme="minorHAnsi" w:hAnsi="Segoe UI" w:cs="Segoe UI"/>
          <w:sz w:val="22"/>
          <w:szCs w:val="22"/>
        </w:rPr>
      </w:pPr>
    </w:p>
    <w:p w14:paraId="4228A8E5" w14:textId="77777777" w:rsidR="008C496B" w:rsidRPr="0058407D" w:rsidRDefault="008C496B" w:rsidP="008C496B">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2CE44191" w14:textId="77777777" w:rsidR="008C496B" w:rsidRPr="0058407D" w:rsidRDefault="008C496B" w:rsidP="008C496B">
      <w:pPr>
        <w:pStyle w:val="ListParagraph"/>
        <w:rPr>
          <w:rFonts w:ascii="Segoe UI" w:eastAsiaTheme="minorHAnsi" w:hAnsi="Segoe UI" w:cs="Segoe UI"/>
          <w:sz w:val="22"/>
          <w:szCs w:val="22"/>
        </w:rPr>
      </w:pPr>
    </w:p>
    <w:p w14:paraId="4BB4327D" w14:textId="77777777" w:rsidR="008C496B" w:rsidRPr="0058407D" w:rsidRDefault="008C496B" w:rsidP="008C496B">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B01C4F1" w14:textId="77777777" w:rsidR="008C496B" w:rsidRPr="0058407D" w:rsidRDefault="008C496B" w:rsidP="008C496B">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8C496B" w:rsidRPr="0058407D" w14:paraId="108F4A0A" w14:textId="77777777" w:rsidTr="00CA5FD0">
        <w:trPr>
          <w:trHeight w:val="703"/>
        </w:trPr>
        <w:tc>
          <w:tcPr>
            <w:tcW w:w="3595" w:type="dxa"/>
          </w:tcPr>
          <w:p w14:paraId="6DED4217" w14:textId="77777777" w:rsidR="008C496B" w:rsidRPr="0058407D" w:rsidRDefault="008C496B"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420D65D0" w14:textId="77777777" w:rsidR="008C496B" w:rsidRPr="0058407D" w:rsidRDefault="008C496B"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1707C757" w14:textId="77777777" w:rsidR="008C496B" w:rsidRPr="0058407D" w:rsidRDefault="008C496B"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207701DD" w14:textId="77777777" w:rsidR="008C496B" w:rsidRPr="0058407D" w:rsidRDefault="008C496B"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8C496B" w:rsidRPr="0058407D" w14:paraId="1532957B" w14:textId="77777777" w:rsidTr="00CA5FD0">
        <w:trPr>
          <w:trHeight w:val="712"/>
        </w:trPr>
        <w:tc>
          <w:tcPr>
            <w:tcW w:w="3595" w:type="dxa"/>
          </w:tcPr>
          <w:p w14:paraId="6418116F"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0A61CB2F" w14:textId="77777777" w:rsidR="008C496B" w:rsidRPr="0058407D" w:rsidRDefault="008C496B" w:rsidP="00CA5FD0">
            <w:pPr>
              <w:rPr>
                <w:rFonts w:ascii="Segoe UI" w:eastAsiaTheme="minorHAnsi" w:hAnsi="Segoe UI" w:cs="Segoe UI"/>
                <w:sz w:val="22"/>
                <w:szCs w:val="22"/>
              </w:rPr>
            </w:pPr>
          </w:p>
        </w:tc>
        <w:tc>
          <w:tcPr>
            <w:tcW w:w="1081" w:type="dxa"/>
          </w:tcPr>
          <w:p w14:paraId="64BC8737" w14:textId="77777777" w:rsidR="008C496B" w:rsidRPr="0058407D" w:rsidRDefault="008C496B" w:rsidP="00CA5FD0">
            <w:pPr>
              <w:rPr>
                <w:rFonts w:ascii="Segoe UI" w:eastAsiaTheme="minorHAnsi" w:hAnsi="Segoe UI" w:cs="Segoe UI"/>
                <w:sz w:val="22"/>
                <w:szCs w:val="22"/>
              </w:rPr>
            </w:pPr>
          </w:p>
        </w:tc>
        <w:tc>
          <w:tcPr>
            <w:tcW w:w="3595" w:type="dxa"/>
          </w:tcPr>
          <w:p w14:paraId="2F9C2B36" w14:textId="77777777" w:rsidR="008C496B" w:rsidRPr="0058407D" w:rsidRDefault="008C496B" w:rsidP="00CA5FD0">
            <w:pPr>
              <w:rPr>
                <w:rFonts w:ascii="Segoe UI" w:eastAsiaTheme="minorHAnsi" w:hAnsi="Segoe UI" w:cs="Segoe UI"/>
                <w:sz w:val="22"/>
                <w:szCs w:val="22"/>
              </w:rPr>
            </w:pPr>
          </w:p>
        </w:tc>
      </w:tr>
      <w:tr w:rsidR="008C496B" w:rsidRPr="0058407D" w14:paraId="768B200D" w14:textId="77777777" w:rsidTr="00CA5FD0">
        <w:trPr>
          <w:trHeight w:val="793"/>
        </w:trPr>
        <w:tc>
          <w:tcPr>
            <w:tcW w:w="3595" w:type="dxa"/>
          </w:tcPr>
          <w:p w14:paraId="509D4183"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3BE7106A" w14:textId="77777777" w:rsidR="008C496B" w:rsidRPr="0058407D" w:rsidRDefault="008C496B" w:rsidP="00CA5FD0">
            <w:pPr>
              <w:rPr>
                <w:rFonts w:ascii="Segoe UI" w:eastAsiaTheme="minorHAnsi" w:hAnsi="Segoe UI" w:cs="Segoe UI"/>
                <w:sz w:val="22"/>
                <w:szCs w:val="22"/>
              </w:rPr>
            </w:pPr>
          </w:p>
        </w:tc>
        <w:tc>
          <w:tcPr>
            <w:tcW w:w="1081" w:type="dxa"/>
          </w:tcPr>
          <w:p w14:paraId="2A6D7379" w14:textId="77777777" w:rsidR="008C496B" w:rsidRPr="0058407D" w:rsidRDefault="008C496B" w:rsidP="00CA5FD0">
            <w:pPr>
              <w:rPr>
                <w:rFonts w:ascii="Segoe UI" w:eastAsiaTheme="minorHAnsi" w:hAnsi="Segoe UI" w:cs="Segoe UI"/>
                <w:sz w:val="22"/>
                <w:szCs w:val="22"/>
              </w:rPr>
            </w:pPr>
          </w:p>
        </w:tc>
        <w:tc>
          <w:tcPr>
            <w:tcW w:w="3595" w:type="dxa"/>
          </w:tcPr>
          <w:p w14:paraId="43F3AEF1" w14:textId="77777777" w:rsidR="008C496B" w:rsidRPr="0058407D" w:rsidRDefault="008C496B" w:rsidP="00CA5FD0">
            <w:pPr>
              <w:rPr>
                <w:rFonts w:ascii="Segoe UI" w:eastAsiaTheme="minorHAnsi" w:hAnsi="Segoe UI" w:cs="Segoe UI"/>
                <w:sz w:val="22"/>
                <w:szCs w:val="22"/>
              </w:rPr>
            </w:pPr>
          </w:p>
        </w:tc>
      </w:tr>
      <w:tr w:rsidR="008C496B" w:rsidRPr="0058407D" w14:paraId="3867E53D" w14:textId="77777777" w:rsidTr="00CA5FD0">
        <w:trPr>
          <w:trHeight w:val="883"/>
        </w:trPr>
        <w:tc>
          <w:tcPr>
            <w:tcW w:w="3595" w:type="dxa"/>
          </w:tcPr>
          <w:p w14:paraId="52597E05"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4E4463DA" w14:textId="77777777" w:rsidR="008C496B" w:rsidRPr="0058407D" w:rsidRDefault="008C496B" w:rsidP="00CA5FD0">
            <w:pPr>
              <w:rPr>
                <w:rFonts w:ascii="Segoe UI" w:eastAsiaTheme="minorHAnsi" w:hAnsi="Segoe UI" w:cs="Segoe UI"/>
                <w:sz w:val="22"/>
                <w:szCs w:val="22"/>
              </w:rPr>
            </w:pPr>
          </w:p>
        </w:tc>
        <w:tc>
          <w:tcPr>
            <w:tcW w:w="1081" w:type="dxa"/>
          </w:tcPr>
          <w:p w14:paraId="30B77A76" w14:textId="77777777" w:rsidR="008C496B" w:rsidRPr="0058407D" w:rsidRDefault="008C496B" w:rsidP="00CA5FD0">
            <w:pPr>
              <w:rPr>
                <w:rFonts w:ascii="Segoe UI" w:eastAsiaTheme="minorHAnsi" w:hAnsi="Segoe UI" w:cs="Segoe UI"/>
                <w:sz w:val="22"/>
                <w:szCs w:val="22"/>
              </w:rPr>
            </w:pPr>
          </w:p>
        </w:tc>
        <w:tc>
          <w:tcPr>
            <w:tcW w:w="3595" w:type="dxa"/>
          </w:tcPr>
          <w:p w14:paraId="09E1D9A9" w14:textId="77777777" w:rsidR="008C496B" w:rsidRPr="0058407D" w:rsidRDefault="008C496B" w:rsidP="00CA5FD0">
            <w:pPr>
              <w:rPr>
                <w:rFonts w:ascii="Segoe UI" w:eastAsiaTheme="minorHAnsi" w:hAnsi="Segoe UI" w:cs="Segoe UI"/>
                <w:sz w:val="22"/>
                <w:szCs w:val="22"/>
              </w:rPr>
            </w:pPr>
          </w:p>
        </w:tc>
      </w:tr>
      <w:tr w:rsidR="008C496B" w:rsidRPr="0058407D" w14:paraId="457AF1C2" w14:textId="77777777" w:rsidTr="00CA5FD0">
        <w:trPr>
          <w:trHeight w:val="811"/>
        </w:trPr>
        <w:tc>
          <w:tcPr>
            <w:tcW w:w="3595" w:type="dxa"/>
          </w:tcPr>
          <w:p w14:paraId="04D21B86"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0B76864D" w14:textId="77777777" w:rsidR="008C496B" w:rsidRPr="0058407D" w:rsidRDefault="008C496B" w:rsidP="00CA5FD0">
            <w:pPr>
              <w:rPr>
                <w:rFonts w:ascii="Segoe UI" w:eastAsiaTheme="minorHAnsi" w:hAnsi="Segoe UI" w:cs="Segoe UI"/>
                <w:sz w:val="22"/>
                <w:szCs w:val="22"/>
              </w:rPr>
            </w:pPr>
          </w:p>
        </w:tc>
        <w:tc>
          <w:tcPr>
            <w:tcW w:w="1081" w:type="dxa"/>
          </w:tcPr>
          <w:p w14:paraId="5D0AE84D" w14:textId="77777777" w:rsidR="008C496B" w:rsidRPr="0058407D" w:rsidRDefault="008C496B" w:rsidP="00CA5FD0">
            <w:pPr>
              <w:rPr>
                <w:rFonts w:ascii="Segoe UI" w:eastAsiaTheme="minorHAnsi" w:hAnsi="Segoe UI" w:cs="Segoe UI"/>
                <w:sz w:val="22"/>
                <w:szCs w:val="22"/>
              </w:rPr>
            </w:pPr>
          </w:p>
        </w:tc>
        <w:tc>
          <w:tcPr>
            <w:tcW w:w="3595" w:type="dxa"/>
          </w:tcPr>
          <w:p w14:paraId="067EB1E2" w14:textId="77777777" w:rsidR="008C496B" w:rsidRPr="0058407D" w:rsidRDefault="008C496B" w:rsidP="00CA5FD0">
            <w:pPr>
              <w:rPr>
                <w:rFonts w:ascii="Segoe UI" w:eastAsiaTheme="minorHAnsi" w:hAnsi="Segoe UI" w:cs="Segoe UI"/>
                <w:sz w:val="22"/>
                <w:szCs w:val="22"/>
              </w:rPr>
            </w:pPr>
          </w:p>
        </w:tc>
      </w:tr>
      <w:tr w:rsidR="008C496B" w:rsidRPr="0058407D" w14:paraId="2E6B9C12" w14:textId="77777777" w:rsidTr="00CA5FD0">
        <w:trPr>
          <w:trHeight w:val="802"/>
        </w:trPr>
        <w:tc>
          <w:tcPr>
            <w:tcW w:w="3595" w:type="dxa"/>
          </w:tcPr>
          <w:p w14:paraId="18998455"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lastRenderedPageBreak/>
              <w:t>5.</w:t>
            </w:r>
          </w:p>
        </w:tc>
        <w:tc>
          <w:tcPr>
            <w:tcW w:w="1079" w:type="dxa"/>
          </w:tcPr>
          <w:p w14:paraId="54767716" w14:textId="77777777" w:rsidR="008C496B" w:rsidRPr="0058407D" w:rsidRDefault="008C496B" w:rsidP="00CA5FD0">
            <w:pPr>
              <w:rPr>
                <w:rFonts w:ascii="Segoe UI" w:eastAsiaTheme="minorHAnsi" w:hAnsi="Segoe UI" w:cs="Segoe UI"/>
                <w:sz w:val="22"/>
                <w:szCs w:val="22"/>
              </w:rPr>
            </w:pPr>
          </w:p>
        </w:tc>
        <w:tc>
          <w:tcPr>
            <w:tcW w:w="1081" w:type="dxa"/>
          </w:tcPr>
          <w:p w14:paraId="5FC36866" w14:textId="77777777" w:rsidR="008C496B" w:rsidRPr="0058407D" w:rsidRDefault="008C496B" w:rsidP="00CA5FD0">
            <w:pPr>
              <w:rPr>
                <w:rFonts w:ascii="Segoe UI" w:eastAsiaTheme="minorHAnsi" w:hAnsi="Segoe UI" w:cs="Segoe UI"/>
                <w:sz w:val="22"/>
                <w:szCs w:val="22"/>
              </w:rPr>
            </w:pPr>
          </w:p>
        </w:tc>
        <w:tc>
          <w:tcPr>
            <w:tcW w:w="3595" w:type="dxa"/>
          </w:tcPr>
          <w:p w14:paraId="6688EFFD" w14:textId="77777777" w:rsidR="008C496B" w:rsidRPr="0058407D" w:rsidRDefault="008C496B" w:rsidP="00CA5FD0">
            <w:pPr>
              <w:rPr>
                <w:rFonts w:ascii="Segoe UI" w:eastAsiaTheme="minorHAnsi" w:hAnsi="Segoe UI" w:cs="Segoe UI"/>
                <w:sz w:val="22"/>
                <w:szCs w:val="22"/>
              </w:rPr>
            </w:pPr>
          </w:p>
        </w:tc>
      </w:tr>
      <w:tr w:rsidR="008C496B" w:rsidRPr="0058407D" w14:paraId="24881344" w14:textId="77777777" w:rsidTr="00CA5FD0">
        <w:trPr>
          <w:trHeight w:val="793"/>
        </w:trPr>
        <w:tc>
          <w:tcPr>
            <w:tcW w:w="3595" w:type="dxa"/>
          </w:tcPr>
          <w:p w14:paraId="714F2C3D"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056107DD" w14:textId="77777777" w:rsidR="008C496B" w:rsidRPr="0058407D" w:rsidRDefault="008C496B" w:rsidP="00CA5FD0">
            <w:pPr>
              <w:rPr>
                <w:rFonts w:ascii="Segoe UI" w:eastAsiaTheme="minorHAnsi" w:hAnsi="Segoe UI" w:cs="Segoe UI"/>
                <w:sz w:val="22"/>
                <w:szCs w:val="22"/>
              </w:rPr>
            </w:pPr>
          </w:p>
        </w:tc>
        <w:tc>
          <w:tcPr>
            <w:tcW w:w="1081" w:type="dxa"/>
          </w:tcPr>
          <w:p w14:paraId="76776BBE" w14:textId="77777777" w:rsidR="008C496B" w:rsidRPr="0058407D" w:rsidRDefault="008C496B" w:rsidP="00CA5FD0">
            <w:pPr>
              <w:rPr>
                <w:rFonts w:ascii="Segoe UI" w:eastAsiaTheme="minorHAnsi" w:hAnsi="Segoe UI" w:cs="Segoe UI"/>
                <w:sz w:val="22"/>
                <w:szCs w:val="22"/>
              </w:rPr>
            </w:pPr>
          </w:p>
        </w:tc>
        <w:tc>
          <w:tcPr>
            <w:tcW w:w="3595" w:type="dxa"/>
          </w:tcPr>
          <w:p w14:paraId="5E6D5CA5" w14:textId="77777777" w:rsidR="008C496B" w:rsidRPr="0058407D" w:rsidRDefault="008C496B" w:rsidP="00CA5FD0">
            <w:pPr>
              <w:rPr>
                <w:rFonts w:ascii="Segoe UI" w:eastAsiaTheme="minorHAnsi" w:hAnsi="Segoe UI" w:cs="Segoe UI"/>
                <w:sz w:val="22"/>
                <w:szCs w:val="22"/>
              </w:rPr>
            </w:pPr>
          </w:p>
        </w:tc>
      </w:tr>
      <w:tr w:rsidR="008C496B" w:rsidRPr="0058407D" w14:paraId="38E694D6" w14:textId="77777777" w:rsidTr="00CA5FD0">
        <w:trPr>
          <w:trHeight w:val="712"/>
        </w:trPr>
        <w:tc>
          <w:tcPr>
            <w:tcW w:w="3595" w:type="dxa"/>
          </w:tcPr>
          <w:p w14:paraId="1357CBB5"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2A2E947B" w14:textId="77777777" w:rsidR="008C496B" w:rsidRPr="0058407D" w:rsidRDefault="008C496B" w:rsidP="00CA5FD0">
            <w:pPr>
              <w:rPr>
                <w:rFonts w:ascii="Segoe UI" w:eastAsiaTheme="minorHAnsi" w:hAnsi="Segoe UI" w:cs="Segoe UI"/>
                <w:sz w:val="22"/>
                <w:szCs w:val="22"/>
              </w:rPr>
            </w:pPr>
          </w:p>
        </w:tc>
        <w:tc>
          <w:tcPr>
            <w:tcW w:w="1081" w:type="dxa"/>
          </w:tcPr>
          <w:p w14:paraId="5802EF39" w14:textId="77777777" w:rsidR="008C496B" w:rsidRPr="0058407D" w:rsidRDefault="008C496B" w:rsidP="00CA5FD0">
            <w:pPr>
              <w:rPr>
                <w:rFonts w:ascii="Segoe UI" w:eastAsiaTheme="minorHAnsi" w:hAnsi="Segoe UI" w:cs="Segoe UI"/>
                <w:sz w:val="22"/>
                <w:szCs w:val="22"/>
              </w:rPr>
            </w:pPr>
          </w:p>
        </w:tc>
        <w:tc>
          <w:tcPr>
            <w:tcW w:w="3595" w:type="dxa"/>
          </w:tcPr>
          <w:p w14:paraId="03A054EC" w14:textId="77777777" w:rsidR="008C496B" w:rsidRPr="0058407D" w:rsidRDefault="008C496B" w:rsidP="00CA5FD0">
            <w:pPr>
              <w:rPr>
                <w:rFonts w:ascii="Segoe UI" w:eastAsiaTheme="minorHAnsi" w:hAnsi="Segoe UI" w:cs="Segoe UI"/>
                <w:sz w:val="22"/>
                <w:szCs w:val="22"/>
              </w:rPr>
            </w:pPr>
          </w:p>
        </w:tc>
      </w:tr>
      <w:tr w:rsidR="008C496B" w:rsidRPr="0058407D" w14:paraId="18D9FD6C" w14:textId="77777777" w:rsidTr="00CA5FD0">
        <w:trPr>
          <w:trHeight w:val="703"/>
        </w:trPr>
        <w:tc>
          <w:tcPr>
            <w:tcW w:w="3595" w:type="dxa"/>
          </w:tcPr>
          <w:p w14:paraId="00E8AAF1"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78F280D1" w14:textId="77777777" w:rsidR="008C496B" w:rsidRPr="0058407D" w:rsidRDefault="008C496B" w:rsidP="00CA5FD0">
            <w:pPr>
              <w:rPr>
                <w:rFonts w:ascii="Segoe UI" w:eastAsiaTheme="minorHAnsi" w:hAnsi="Segoe UI" w:cs="Segoe UI"/>
                <w:sz w:val="22"/>
                <w:szCs w:val="22"/>
              </w:rPr>
            </w:pPr>
          </w:p>
        </w:tc>
        <w:tc>
          <w:tcPr>
            <w:tcW w:w="1081" w:type="dxa"/>
          </w:tcPr>
          <w:p w14:paraId="0A44C4A5" w14:textId="77777777" w:rsidR="008C496B" w:rsidRPr="0058407D" w:rsidRDefault="008C496B" w:rsidP="00CA5FD0">
            <w:pPr>
              <w:rPr>
                <w:rFonts w:ascii="Segoe UI" w:eastAsiaTheme="minorHAnsi" w:hAnsi="Segoe UI" w:cs="Segoe UI"/>
                <w:sz w:val="22"/>
                <w:szCs w:val="22"/>
              </w:rPr>
            </w:pPr>
          </w:p>
        </w:tc>
        <w:tc>
          <w:tcPr>
            <w:tcW w:w="3595" w:type="dxa"/>
          </w:tcPr>
          <w:p w14:paraId="0B38B08E" w14:textId="77777777" w:rsidR="008C496B" w:rsidRPr="0058407D" w:rsidRDefault="008C496B" w:rsidP="00CA5FD0">
            <w:pPr>
              <w:rPr>
                <w:rFonts w:ascii="Segoe UI" w:eastAsiaTheme="minorHAnsi" w:hAnsi="Segoe UI" w:cs="Segoe UI"/>
                <w:sz w:val="22"/>
                <w:szCs w:val="22"/>
              </w:rPr>
            </w:pPr>
          </w:p>
        </w:tc>
      </w:tr>
      <w:tr w:rsidR="008C496B" w:rsidRPr="0058407D" w14:paraId="63080E8C" w14:textId="77777777" w:rsidTr="00CA5FD0">
        <w:trPr>
          <w:trHeight w:val="721"/>
        </w:trPr>
        <w:tc>
          <w:tcPr>
            <w:tcW w:w="3595" w:type="dxa"/>
          </w:tcPr>
          <w:p w14:paraId="7DDBD6CC"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5CC43A5" w14:textId="77777777" w:rsidR="008C496B" w:rsidRPr="0058407D" w:rsidRDefault="008C496B" w:rsidP="00CA5FD0">
            <w:pPr>
              <w:rPr>
                <w:rFonts w:ascii="Segoe UI" w:eastAsiaTheme="minorHAnsi" w:hAnsi="Segoe UI" w:cs="Segoe UI"/>
                <w:sz w:val="22"/>
                <w:szCs w:val="22"/>
              </w:rPr>
            </w:pPr>
          </w:p>
        </w:tc>
        <w:tc>
          <w:tcPr>
            <w:tcW w:w="1081" w:type="dxa"/>
          </w:tcPr>
          <w:p w14:paraId="384C14BE" w14:textId="77777777" w:rsidR="008C496B" w:rsidRPr="0058407D" w:rsidRDefault="008C496B" w:rsidP="00CA5FD0">
            <w:pPr>
              <w:rPr>
                <w:rFonts w:ascii="Segoe UI" w:eastAsiaTheme="minorHAnsi" w:hAnsi="Segoe UI" w:cs="Segoe UI"/>
                <w:sz w:val="22"/>
                <w:szCs w:val="22"/>
              </w:rPr>
            </w:pPr>
          </w:p>
        </w:tc>
        <w:tc>
          <w:tcPr>
            <w:tcW w:w="3595" w:type="dxa"/>
          </w:tcPr>
          <w:p w14:paraId="59C483FB" w14:textId="77777777" w:rsidR="008C496B" w:rsidRPr="0058407D" w:rsidRDefault="008C496B" w:rsidP="00CA5FD0">
            <w:pPr>
              <w:rPr>
                <w:rFonts w:ascii="Segoe UI" w:eastAsiaTheme="minorHAnsi" w:hAnsi="Segoe UI" w:cs="Segoe UI"/>
                <w:sz w:val="22"/>
                <w:szCs w:val="22"/>
              </w:rPr>
            </w:pPr>
          </w:p>
        </w:tc>
      </w:tr>
      <w:tr w:rsidR="008C496B" w:rsidRPr="0058407D" w14:paraId="7EFD2D0D" w14:textId="77777777" w:rsidTr="00CA5FD0">
        <w:trPr>
          <w:trHeight w:val="703"/>
        </w:trPr>
        <w:tc>
          <w:tcPr>
            <w:tcW w:w="3595" w:type="dxa"/>
          </w:tcPr>
          <w:p w14:paraId="4722ECF2" w14:textId="77777777" w:rsidR="008C496B" w:rsidRPr="0058407D" w:rsidRDefault="008C496B" w:rsidP="00CA5FD0">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21E8E2D2" w14:textId="77777777" w:rsidR="008C496B" w:rsidRPr="0058407D" w:rsidRDefault="008C496B" w:rsidP="00CA5FD0">
            <w:pPr>
              <w:rPr>
                <w:rFonts w:ascii="Segoe UI" w:eastAsiaTheme="minorHAnsi" w:hAnsi="Segoe UI" w:cs="Segoe UI"/>
                <w:sz w:val="22"/>
                <w:szCs w:val="22"/>
              </w:rPr>
            </w:pPr>
          </w:p>
        </w:tc>
        <w:tc>
          <w:tcPr>
            <w:tcW w:w="1081" w:type="dxa"/>
          </w:tcPr>
          <w:p w14:paraId="7E526322" w14:textId="77777777" w:rsidR="008C496B" w:rsidRPr="0058407D" w:rsidRDefault="008C496B" w:rsidP="00CA5FD0">
            <w:pPr>
              <w:rPr>
                <w:rFonts w:ascii="Segoe UI" w:eastAsiaTheme="minorHAnsi" w:hAnsi="Segoe UI" w:cs="Segoe UI"/>
                <w:sz w:val="22"/>
                <w:szCs w:val="22"/>
              </w:rPr>
            </w:pPr>
          </w:p>
        </w:tc>
        <w:tc>
          <w:tcPr>
            <w:tcW w:w="3595" w:type="dxa"/>
          </w:tcPr>
          <w:p w14:paraId="39B20F2E" w14:textId="77777777" w:rsidR="008C496B" w:rsidRPr="0058407D" w:rsidRDefault="008C496B" w:rsidP="00CA5FD0">
            <w:pPr>
              <w:rPr>
                <w:rFonts w:ascii="Segoe UI" w:eastAsiaTheme="minorHAnsi" w:hAnsi="Segoe UI" w:cs="Segoe UI"/>
                <w:sz w:val="22"/>
                <w:szCs w:val="22"/>
              </w:rPr>
            </w:pPr>
          </w:p>
        </w:tc>
      </w:tr>
    </w:tbl>
    <w:p w14:paraId="51B647A7" w14:textId="77777777" w:rsidR="008C496B" w:rsidRPr="0058407D" w:rsidRDefault="008C496B" w:rsidP="008C496B">
      <w:pPr>
        <w:rPr>
          <w:rFonts w:ascii="Segoe UI" w:eastAsiaTheme="minorHAnsi" w:hAnsi="Segoe UI" w:cs="Segoe UI"/>
          <w:color w:val="000000"/>
          <w:sz w:val="22"/>
          <w:szCs w:val="22"/>
        </w:rPr>
      </w:pPr>
    </w:p>
    <w:p w14:paraId="58E7BC4A" w14:textId="77777777" w:rsidR="008C496B" w:rsidRDefault="008C496B" w:rsidP="008C496B">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2F2F41FF" w14:textId="77777777" w:rsidR="00864BD3" w:rsidRDefault="00864BD3" w:rsidP="008C496B">
      <w:pPr>
        <w:rPr>
          <w:rFonts w:ascii="Segoe UI" w:eastAsiaTheme="minorHAnsi" w:hAnsi="Segoe UI" w:cs="Segoe UI"/>
          <w:b/>
          <w:bCs/>
          <w:sz w:val="22"/>
          <w:szCs w:val="22"/>
        </w:rPr>
      </w:pPr>
    </w:p>
    <w:p w14:paraId="4271DABE" w14:textId="77777777" w:rsidR="00864BD3" w:rsidRDefault="00864BD3" w:rsidP="00864BD3">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AB665F1" w14:textId="6D6A22FD" w:rsidR="00864BD3" w:rsidRPr="00864BD3" w:rsidRDefault="00864BD3" w:rsidP="008C496B">
      <w:r>
        <w:rPr>
          <w:b/>
          <w:bCs/>
        </w:rPr>
        <w:t xml:space="preserve"> </w:t>
      </w:r>
    </w:p>
    <w:p w14:paraId="4D2F4EEE" w14:textId="77777777" w:rsidR="008C496B" w:rsidRPr="0058407D" w:rsidRDefault="008C496B" w:rsidP="008C496B">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2AF3D774" w14:textId="77777777" w:rsidR="008C496B" w:rsidRPr="0058407D" w:rsidRDefault="008C496B" w:rsidP="008C496B">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BB94670" wp14:editId="2DCFEC30">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36B7CB4" w14:textId="77777777" w:rsidR="008C496B" w:rsidRDefault="008C496B" w:rsidP="008C49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B9467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36B7CB4" w14:textId="77777777" w:rsidR="008C496B" w:rsidRDefault="008C496B" w:rsidP="008C496B"/>
                  </w:txbxContent>
                </v:textbox>
              </v:shape>
            </w:pict>
          </mc:Fallback>
        </mc:AlternateContent>
      </w:r>
    </w:p>
    <w:p w14:paraId="679D528F" w14:textId="77777777" w:rsidR="008C496B" w:rsidRPr="0058407D" w:rsidRDefault="008C496B" w:rsidP="008C496B">
      <w:pPr>
        <w:pStyle w:val="ListParagraph"/>
        <w:ind w:left="360"/>
        <w:rPr>
          <w:rFonts w:ascii="Segoe UI" w:eastAsiaTheme="minorHAnsi" w:hAnsi="Segoe UI" w:cs="Segoe UI"/>
          <w:sz w:val="22"/>
          <w:szCs w:val="22"/>
        </w:rPr>
      </w:pPr>
    </w:p>
    <w:p w14:paraId="1975147D" w14:textId="77777777" w:rsidR="008C496B" w:rsidRPr="0058407D" w:rsidRDefault="008C496B" w:rsidP="008C496B">
      <w:pPr>
        <w:pStyle w:val="ListParagraph"/>
        <w:ind w:left="360"/>
        <w:rPr>
          <w:rFonts w:ascii="Segoe UI" w:eastAsiaTheme="minorHAnsi" w:hAnsi="Segoe UI" w:cs="Segoe UI"/>
          <w:sz w:val="22"/>
          <w:szCs w:val="22"/>
        </w:rPr>
      </w:pPr>
    </w:p>
    <w:p w14:paraId="3B9FBF66" w14:textId="77777777" w:rsidR="008C496B" w:rsidRDefault="008C496B" w:rsidP="008C496B">
      <w:pPr>
        <w:pStyle w:val="ListParagraph"/>
        <w:ind w:left="360"/>
        <w:rPr>
          <w:rFonts w:ascii="Segoe UI" w:eastAsiaTheme="minorHAnsi" w:hAnsi="Segoe UI" w:cs="Segoe UI"/>
          <w:sz w:val="22"/>
          <w:szCs w:val="22"/>
        </w:rPr>
      </w:pPr>
    </w:p>
    <w:p w14:paraId="7A7E8A89" w14:textId="77777777" w:rsidR="008C496B" w:rsidRPr="0058407D" w:rsidRDefault="008C496B" w:rsidP="008C496B">
      <w:pPr>
        <w:pStyle w:val="ListParagraph"/>
        <w:ind w:left="360"/>
        <w:rPr>
          <w:rFonts w:ascii="Segoe UI" w:eastAsiaTheme="minorHAnsi" w:hAnsi="Segoe UI" w:cs="Segoe UI"/>
          <w:sz w:val="22"/>
          <w:szCs w:val="22"/>
        </w:rPr>
      </w:pPr>
    </w:p>
    <w:p w14:paraId="6395ABD8" w14:textId="77777777" w:rsidR="008C496B" w:rsidRPr="0058407D" w:rsidRDefault="008C496B" w:rsidP="008C496B">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FEE63E4" w14:textId="77777777" w:rsidR="008C496B" w:rsidRDefault="008C496B" w:rsidP="008C496B">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CA4BB71" wp14:editId="76B794E5">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C15570A" w14:textId="77777777" w:rsidR="008C496B" w:rsidRDefault="008C496B" w:rsidP="008C49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A4BB71"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7C15570A" w14:textId="77777777" w:rsidR="008C496B" w:rsidRDefault="008C496B" w:rsidP="008C496B"/>
                  </w:txbxContent>
                </v:textbox>
              </v:shape>
            </w:pict>
          </mc:Fallback>
        </mc:AlternateContent>
      </w:r>
    </w:p>
    <w:p w14:paraId="777B2DA4" w14:textId="77777777" w:rsidR="008C496B" w:rsidRPr="0058407D" w:rsidRDefault="008C496B" w:rsidP="008C496B">
      <w:pPr>
        <w:rPr>
          <w:rFonts w:ascii="Segoe UI" w:eastAsiaTheme="minorHAnsi" w:hAnsi="Segoe UI" w:cs="Segoe UI"/>
          <w:sz w:val="22"/>
          <w:szCs w:val="22"/>
        </w:rPr>
      </w:pPr>
    </w:p>
    <w:p w14:paraId="4B92EAAF" w14:textId="77777777" w:rsidR="008C496B" w:rsidRPr="0058407D" w:rsidRDefault="008C496B" w:rsidP="008C496B">
      <w:pPr>
        <w:rPr>
          <w:rFonts w:ascii="Segoe UI" w:eastAsiaTheme="minorHAnsi" w:hAnsi="Segoe UI" w:cs="Segoe UI"/>
          <w:sz w:val="22"/>
          <w:szCs w:val="22"/>
        </w:rPr>
      </w:pPr>
    </w:p>
    <w:p w14:paraId="5E420A06" w14:textId="77777777" w:rsidR="008C496B" w:rsidRPr="0058407D" w:rsidRDefault="008C496B" w:rsidP="008C496B">
      <w:pPr>
        <w:rPr>
          <w:rFonts w:ascii="Segoe UI" w:eastAsiaTheme="minorHAnsi" w:hAnsi="Segoe UI" w:cs="Segoe UI"/>
          <w:sz w:val="22"/>
          <w:szCs w:val="22"/>
        </w:rPr>
      </w:pPr>
    </w:p>
    <w:p w14:paraId="268768D7" w14:textId="77777777" w:rsidR="008C496B" w:rsidRPr="0058407D" w:rsidRDefault="008C496B" w:rsidP="008C496B">
      <w:pPr>
        <w:rPr>
          <w:rFonts w:ascii="Segoe UI" w:eastAsiaTheme="minorHAnsi" w:hAnsi="Segoe UI" w:cs="Segoe UI"/>
          <w:sz w:val="22"/>
          <w:szCs w:val="22"/>
        </w:rPr>
      </w:pPr>
    </w:p>
    <w:p w14:paraId="33CDBFB8" w14:textId="77777777" w:rsidR="008C496B" w:rsidRDefault="008C496B" w:rsidP="008C496B">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BD813E4" wp14:editId="2B801807">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B47AC83" w14:textId="77777777" w:rsidR="008C496B" w:rsidRDefault="008C496B" w:rsidP="008C49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D813E4"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2B47AC83" w14:textId="77777777" w:rsidR="008C496B" w:rsidRDefault="008C496B" w:rsidP="008C496B"/>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7740D7D9" w14:textId="77777777" w:rsidR="008C496B" w:rsidRDefault="008C496B" w:rsidP="008C496B">
      <w:pPr>
        <w:rPr>
          <w:rFonts w:ascii="Segoe UI" w:eastAsiaTheme="minorHAnsi" w:hAnsi="Segoe UI" w:cs="Segoe UI"/>
          <w:sz w:val="22"/>
          <w:szCs w:val="22"/>
        </w:rPr>
      </w:pPr>
    </w:p>
    <w:p w14:paraId="0DA59027" w14:textId="77777777" w:rsidR="008C496B" w:rsidRDefault="008C496B" w:rsidP="008C496B">
      <w:pPr>
        <w:rPr>
          <w:rFonts w:ascii="Segoe UI" w:eastAsiaTheme="minorHAnsi" w:hAnsi="Segoe UI" w:cs="Segoe UI"/>
          <w:sz w:val="22"/>
          <w:szCs w:val="22"/>
        </w:rPr>
      </w:pPr>
    </w:p>
    <w:p w14:paraId="2397E66F" w14:textId="77777777" w:rsidR="008C496B" w:rsidRDefault="008C496B" w:rsidP="008C496B">
      <w:pPr>
        <w:rPr>
          <w:rFonts w:ascii="Segoe UI" w:eastAsiaTheme="minorHAnsi" w:hAnsi="Segoe UI" w:cs="Segoe UI"/>
          <w:sz w:val="22"/>
          <w:szCs w:val="22"/>
        </w:rPr>
      </w:pPr>
    </w:p>
    <w:p w14:paraId="157007FE" w14:textId="77777777" w:rsidR="008C496B" w:rsidRPr="007D5DE1" w:rsidRDefault="008C496B" w:rsidP="008C496B">
      <w:pPr>
        <w:rPr>
          <w:rFonts w:ascii="Segoe UI" w:eastAsiaTheme="minorHAnsi" w:hAnsi="Segoe UI" w:cs="Segoe UI"/>
          <w:sz w:val="22"/>
          <w:szCs w:val="22"/>
        </w:rPr>
      </w:pPr>
    </w:p>
    <w:p w14:paraId="05EF62AF" w14:textId="77777777" w:rsidR="008C496B" w:rsidRPr="001F4851" w:rsidRDefault="008C496B" w:rsidP="008C496B">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BA98B05" w14:textId="77777777" w:rsidR="008C496B" w:rsidRPr="008246B6" w:rsidRDefault="008C496B" w:rsidP="008C496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6C26844E" wp14:editId="1CAE9448">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7D5A9793" w14:textId="77777777" w:rsidR="008C496B" w:rsidRDefault="008C496B" w:rsidP="008C49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26844E"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7D5A9793" w14:textId="77777777" w:rsidR="008C496B" w:rsidRDefault="008C496B" w:rsidP="008C496B"/>
                  </w:txbxContent>
                </v:textbox>
              </v:shape>
            </w:pict>
          </mc:Fallback>
        </mc:AlternateContent>
      </w:r>
    </w:p>
    <w:p w14:paraId="4247288A" w14:textId="77777777" w:rsidR="008C496B" w:rsidRPr="001F4851" w:rsidRDefault="008C496B" w:rsidP="008C496B">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EEB1B49" w14:textId="77777777" w:rsidR="008C496B" w:rsidRDefault="008C496B" w:rsidP="008C496B">
      <w:pPr>
        <w:pStyle w:val="ListParagraph"/>
        <w:ind w:left="360"/>
        <w:rPr>
          <w:rFonts w:ascii="Segoe UI" w:eastAsiaTheme="minorHAnsi" w:hAnsi="Segoe UI" w:cs="Segoe UI"/>
          <w:sz w:val="22"/>
          <w:szCs w:val="22"/>
        </w:rPr>
      </w:pPr>
    </w:p>
    <w:p w14:paraId="5C82A199" w14:textId="77777777" w:rsidR="008C496B" w:rsidRDefault="008C496B" w:rsidP="008C496B">
      <w:pPr>
        <w:pStyle w:val="ListParagraph"/>
        <w:ind w:left="360"/>
        <w:rPr>
          <w:rFonts w:ascii="Segoe UI" w:eastAsiaTheme="minorHAnsi" w:hAnsi="Segoe UI" w:cs="Segoe UI"/>
          <w:sz w:val="22"/>
          <w:szCs w:val="22"/>
        </w:rPr>
      </w:pPr>
    </w:p>
    <w:p w14:paraId="1A7E61DF" w14:textId="77777777" w:rsidR="008C496B" w:rsidRPr="0058407D" w:rsidRDefault="008C496B" w:rsidP="008C496B">
      <w:pPr>
        <w:pStyle w:val="ListParagraph"/>
        <w:ind w:left="360"/>
        <w:rPr>
          <w:rFonts w:ascii="Segoe UI" w:eastAsiaTheme="minorHAnsi" w:hAnsi="Segoe UI" w:cs="Segoe UI"/>
          <w:sz w:val="22"/>
          <w:szCs w:val="22"/>
        </w:rPr>
      </w:pPr>
    </w:p>
    <w:p w14:paraId="7D7D6214" w14:textId="77777777" w:rsidR="008C496B" w:rsidRDefault="008C496B" w:rsidP="008C496B">
      <w:pPr>
        <w:rPr>
          <w:rFonts w:ascii="Segoe UI" w:eastAsiaTheme="minorHAnsi" w:hAnsi="Segoe UI" w:cs="Segoe UI"/>
          <w:sz w:val="22"/>
          <w:szCs w:val="22"/>
        </w:rPr>
      </w:pPr>
    </w:p>
    <w:p w14:paraId="4E2890B3" w14:textId="77777777" w:rsidR="008C496B" w:rsidRDefault="008C496B" w:rsidP="008C496B">
      <w:pPr>
        <w:rPr>
          <w:rFonts w:ascii="Segoe UI" w:eastAsiaTheme="minorHAnsi" w:hAnsi="Segoe UI" w:cs="Segoe UI"/>
          <w:sz w:val="22"/>
          <w:szCs w:val="22"/>
        </w:rPr>
      </w:pPr>
    </w:p>
    <w:p w14:paraId="0544118D" w14:textId="77777777" w:rsidR="008C496B" w:rsidRPr="0058407D" w:rsidRDefault="008C496B" w:rsidP="008C496B">
      <w:pPr>
        <w:rPr>
          <w:rFonts w:ascii="Segoe UI" w:eastAsiaTheme="minorHAnsi" w:hAnsi="Segoe UI" w:cs="Segoe UI"/>
          <w:sz w:val="22"/>
          <w:szCs w:val="22"/>
        </w:rPr>
      </w:pPr>
    </w:p>
    <w:p w14:paraId="1F61FEA1" w14:textId="77777777" w:rsidR="008C496B" w:rsidRPr="0058407D" w:rsidRDefault="008C496B" w:rsidP="008C496B">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707B5004" wp14:editId="45B99CB1">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380ED"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7CBD1A39" wp14:editId="7DA3FA6F">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63C7D5"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D722701" w14:textId="77777777" w:rsidR="008C496B" w:rsidRPr="0058407D" w:rsidRDefault="008C496B" w:rsidP="008C496B">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6F4F13E6" w14:textId="77777777" w:rsidR="008C496B" w:rsidRPr="0058407D" w:rsidRDefault="008C496B" w:rsidP="008C496B">
      <w:pPr>
        <w:rPr>
          <w:rFonts w:ascii="Segoe UI" w:eastAsiaTheme="minorHAnsi" w:hAnsi="Segoe UI" w:cs="Segoe UI"/>
          <w:sz w:val="22"/>
          <w:szCs w:val="22"/>
        </w:rPr>
      </w:pPr>
    </w:p>
    <w:p w14:paraId="47BB43C8" w14:textId="77777777" w:rsidR="008C496B" w:rsidRPr="0058407D" w:rsidRDefault="008C496B" w:rsidP="008C496B">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16CB6CBD" wp14:editId="15173E3E">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2AB111"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37BB911D" wp14:editId="31BACF0A">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E0D7C"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62438C7" w14:textId="77777777" w:rsidR="008C496B" w:rsidRPr="00DA179D" w:rsidRDefault="008C496B" w:rsidP="008C496B">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66A3246D" w14:textId="77777777" w:rsidR="008C496B" w:rsidRPr="008E3658" w:rsidRDefault="008C496B" w:rsidP="008C496B">
      <w:pPr>
        <w:rPr>
          <w:rFonts w:ascii="Segoe UI" w:hAnsi="Segoe UI" w:cs="Segoe UI"/>
        </w:rPr>
      </w:pPr>
    </w:p>
    <w:p w14:paraId="62EA2B59" w14:textId="77777777" w:rsidR="004B00AC" w:rsidRPr="00693941" w:rsidRDefault="004B00AC" w:rsidP="00693941">
      <w:pPr>
        <w:pStyle w:val="NormalWeb"/>
        <w:ind w:left="360"/>
        <w:rPr>
          <w:rFonts w:ascii="Segoe UI" w:eastAsiaTheme="minorHAnsi" w:hAnsi="Segoe UI" w:cs="Segoe UI"/>
          <w:color w:val="000000"/>
          <w:sz w:val="18"/>
          <w:szCs w:val="18"/>
        </w:rPr>
      </w:pPr>
    </w:p>
    <w:sectPr w:rsidR="004B00AC" w:rsidRPr="00693941"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4BB3" w14:textId="77777777" w:rsidR="00F912E2" w:rsidRDefault="00F912E2" w:rsidP="001D4782">
      <w:r>
        <w:separator/>
      </w:r>
    </w:p>
  </w:endnote>
  <w:endnote w:type="continuationSeparator" w:id="0">
    <w:p w14:paraId="2F0E5D87" w14:textId="77777777" w:rsidR="00F912E2" w:rsidRDefault="00F912E2"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087C1A40"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379DAB3" wp14:editId="14C7CB2A">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C9BE5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79DAB3"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4FC9BE5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5104" w14:textId="77777777" w:rsidR="00F912E2" w:rsidRDefault="00F912E2" w:rsidP="001D4782">
      <w:r>
        <w:separator/>
      </w:r>
    </w:p>
  </w:footnote>
  <w:footnote w:type="continuationSeparator" w:id="0">
    <w:p w14:paraId="69DE094C" w14:textId="77777777" w:rsidR="00F912E2" w:rsidRDefault="00F912E2"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84F9" w14:textId="77777777" w:rsidR="001D4782" w:rsidRDefault="00F92A96">
    <w:pPr>
      <w:pStyle w:val="Header"/>
    </w:pPr>
    <w:r>
      <w:rPr>
        <w:noProof/>
      </w:rPr>
      <w:drawing>
        <wp:anchor distT="0" distB="0" distL="114300" distR="114300" simplePos="0" relativeHeight="251663360" behindDoc="0" locked="0" layoutInCell="1" allowOverlap="1" wp14:anchorId="6D2A59B2" wp14:editId="0CBFE8B2">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394E9ED9" wp14:editId="1830CECA">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E5541"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3E07E0"/>
    <w:multiLevelType w:val="hybridMultilevel"/>
    <w:tmpl w:val="B9AC89E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074B8"/>
    <w:multiLevelType w:val="multilevel"/>
    <w:tmpl w:val="2BF22D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93532FE"/>
    <w:multiLevelType w:val="hybridMultilevel"/>
    <w:tmpl w:val="FD4E57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B2C48B8"/>
    <w:multiLevelType w:val="multilevel"/>
    <w:tmpl w:val="15E8A6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F4C03FC"/>
    <w:multiLevelType w:val="multilevel"/>
    <w:tmpl w:val="EEA61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81F00"/>
    <w:multiLevelType w:val="multilevel"/>
    <w:tmpl w:val="DEC6D0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1180593">
    <w:abstractNumId w:val="15"/>
  </w:num>
  <w:num w:numId="2" w16cid:durableId="692340477">
    <w:abstractNumId w:val="24"/>
  </w:num>
  <w:num w:numId="3" w16cid:durableId="755326728">
    <w:abstractNumId w:val="1"/>
  </w:num>
  <w:num w:numId="4" w16cid:durableId="72629480">
    <w:abstractNumId w:val="2"/>
  </w:num>
  <w:num w:numId="5" w16cid:durableId="219293142">
    <w:abstractNumId w:val="23"/>
  </w:num>
  <w:num w:numId="6" w16cid:durableId="565576756">
    <w:abstractNumId w:val="34"/>
  </w:num>
  <w:num w:numId="7" w16cid:durableId="266159306">
    <w:abstractNumId w:val="10"/>
  </w:num>
  <w:num w:numId="8" w16cid:durableId="383678055">
    <w:abstractNumId w:val="16"/>
  </w:num>
  <w:num w:numId="9" w16cid:durableId="428896647">
    <w:abstractNumId w:val="35"/>
  </w:num>
  <w:num w:numId="10" w16cid:durableId="182667707">
    <w:abstractNumId w:val="33"/>
  </w:num>
  <w:num w:numId="11" w16cid:durableId="138809831">
    <w:abstractNumId w:val="9"/>
  </w:num>
  <w:num w:numId="12" w16cid:durableId="1910533089">
    <w:abstractNumId w:val="17"/>
  </w:num>
  <w:num w:numId="13" w16cid:durableId="1138575444">
    <w:abstractNumId w:val="11"/>
  </w:num>
  <w:num w:numId="14" w16cid:durableId="506286750">
    <w:abstractNumId w:val="27"/>
  </w:num>
  <w:num w:numId="15" w16cid:durableId="577176271">
    <w:abstractNumId w:val="20"/>
  </w:num>
  <w:num w:numId="16" w16cid:durableId="737703344">
    <w:abstractNumId w:val="22"/>
  </w:num>
  <w:num w:numId="17" w16cid:durableId="1328165206">
    <w:abstractNumId w:val="29"/>
  </w:num>
  <w:num w:numId="18" w16cid:durableId="1402408995">
    <w:abstractNumId w:val="4"/>
  </w:num>
  <w:num w:numId="19" w16cid:durableId="1112673584">
    <w:abstractNumId w:val="28"/>
  </w:num>
  <w:num w:numId="20" w16cid:durableId="443499012">
    <w:abstractNumId w:val="13"/>
  </w:num>
  <w:num w:numId="21" w16cid:durableId="1656836992">
    <w:abstractNumId w:val="12"/>
  </w:num>
  <w:num w:numId="22" w16cid:durableId="744572536">
    <w:abstractNumId w:val="32"/>
  </w:num>
  <w:num w:numId="23" w16cid:durableId="995456973">
    <w:abstractNumId w:val="3"/>
  </w:num>
  <w:num w:numId="24" w16cid:durableId="954554505">
    <w:abstractNumId w:val="5"/>
  </w:num>
  <w:num w:numId="25" w16cid:durableId="426391631">
    <w:abstractNumId w:val="25"/>
  </w:num>
  <w:num w:numId="26" w16cid:durableId="312488329">
    <w:abstractNumId w:val="19"/>
  </w:num>
  <w:num w:numId="27" w16cid:durableId="1053701661">
    <w:abstractNumId w:val="6"/>
  </w:num>
  <w:num w:numId="28" w16cid:durableId="292368611">
    <w:abstractNumId w:val="26"/>
  </w:num>
  <w:num w:numId="29" w16cid:durableId="949975081">
    <w:abstractNumId w:val="0"/>
  </w:num>
  <w:num w:numId="30" w16cid:durableId="898591759">
    <w:abstractNumId w:val="21"/>
  </w:num>
  <w:num w:numId="31" w16cid:durableId="1149978033">
    <w:abstractNumId w:val="7"/>
  </w:num>
  <w:num w:numId="32" w16cid:durableId="1621109176">
    <w:abstractNumId w:val="30"/>
  </w:num>
  <w:num w:numId="33" w16cid:durableId="279773307">
    <w:abstractNumId w:val="36"/>
  </w:num>
  <w:num w:numId="34" w16cid:durableId="1545556075">
    <w:abstractNumId w:val="14"/>
  </w:num>
  <w:num w:numId="35" w16cid:durableId="506941720">
    <w:abstractNumId w:val="31"/>
  </w:num>
  <w:num w:numId="36" w16cid:durableId="1949044352">
    <w:abstractNumId w:val="18"/>
  </w:num>
  <w:num w:numId="37"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55ED8"/>
    <w:rsid w:val="000629AA"/>
    <w:rsid w:val="00062FE9"/>
    <w:rsid w:val="000666A4"/>
    <w:rsid w:val="0007216B"/>
    <w:rsid w:val="00074B5A"/>
    <w:rsid w:val="000915B4"/>
    <w:rsid w:val="00095385"/>
    <w:rsid w:val="000A013F"/>
    <w:rsid w:val="000A5DAD"/>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94B58"/>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3AE5"/>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0AC"/>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37E69"/>
    <w:rsid w:val="00641639"/>
    <w:rsid w:val="00641656"/>
    <w:rsid w:val="00647316"/>
    <w:rsid w:val="00647CB6"/>
    <w:rsid w:val="00671894"/>
    <w:rsid w:val="006824A6"/>
    <w:rsid w:val="00685F0F"/>
    <w:rsid w:val="00691442"/>
    <w:rsid w:val="00693941"/>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04C"/>
    <w:rsid w:val="00764F59"/>
    <w:rsid w:val="00766E5B"/>
    <w:rsid w:val="0077197A"/>
    <w:rsid w:val="00772E52"/>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BD3"/>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C496B"/>
    <w:rsid w:val="008D1446"/>
    <w:rsid w:val="008D6B31"/>
    <w:rsid w:val="008E31B9"/>
    <w:rsid w:val="008E3FD4"/>
    <w:rsid w:val="008E6A8B"/>
    <w:rsid w:val="008F0339"/>
    <w:rsid w:val="008F1241"/>
    <w:rsid w:val="008F3527"/>
    <w:rsid w:val="0090696A"/>
    <w:rsid w:val="00913BDB"/>
    <w:rsid w:val="00920738"/>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22CBB"/>
    <w:rsid w:val="00A32826"/>
    <w:rsid w:val="00A449C6"/>
    <w:rsid w:val="00A4699F"/>
    <w:rsid w:val="00A55C53"/>
    <w:rsid w:val="00A667D4"/>
    <w:rsid w:val="00A66B61"/>
    <w:rsid w:val="00A679D7"/>
    <w:rsid w:val="00A77F19"/>
    <w:rsid w:val="00A93274"/>
    <w:rsid w:val="00A96E76"/>
    <w:rsid w:val="00AB0370"/>
    <w:rsid w:val="00AC0090"/>
    <w:rsid w:val="00AC21A7"/>
    <w:rsid w:val="00AC34CE"/>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8B7"/>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34C6"/>
    <w:rsid w:val="00BA5256"/>
    <w:rsid w:val="00BA53A4"/>
    <w:rsid w:val="00BB335C"/>
    <w:rsid w:val="00BB755E"/>
    <w:rsid w:val="00BC1A20"/>
    <w:rsid w:val="00BC7178"/>
    <w:rsid w:val="00BD0FA9"/>
    <w:rsid w:val="00BD2777"/>
    <w:rsid w:val="00BD4EAD"/>
    <w:rsid w:val="00BD70D1"/>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CF5A37"/>
    <w:rsid w:val="00D00EA1"/>
    <w:rsid w:val="00D05D8E"/>
    <w:rsid w:val="00D12CBC"/>
    <w:rsid w:val="00D15206"/>
    <w:rsid w:val="00D41F13"/>
    <w:rsid w:val="00D4345E"/>
    <w:rsid w:val="00D5286B"/>
    <w:rsid w:val="00D552AD"/>
    <w:rsid w:val="00D57077"/>
    <w:rsid w:val="00D70D6B"/>
    <w:rsid w:val="00D7188F"/>
    <w:rsid w:val="00D809DF"/>
    <w:rsid w:val="00D87EE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03D04"/>
    <w:rsid w:val="00E123D3"/>
    <w:rsid w:val="00E12439"/>
    <w:rsid w:val="00E17CC5"/>
    <w:rsid w:val="00E21C9F"/>
    <w:rsid w:val="00E2549A"/>
    <w:rsid w:val="00E25883"/>
    <w:rsid w:val="00E32FCB"/>
    <w:rsid w:val="00E33D8B"/>
    <w:rsid w:val="00E413CA"/>
    <w:rsid w:val="00E42D44"/>
    <w:rsid w:val="00E4334D"/>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3131"/>
    <w:rsid w:val="00F04F9E"/>
    <w:rsid w:val="00F253B6"/>
    <w:rsid w:val="00F302F8"/>
    <w:rsid w:val="00F347C5"/>
    <w:rsid w:val="00F55C26"/>
    <w:rsid w:val="00F6469F"/>
    <w:rsid w:val="00F64CDC"/>
    <w:rsid w:val="00F66015"/>
    <w:rsid w:val="00F670CC"/>
    <w:rsid w:val="00F71666"/>
    <w:rsid w:val="00F73527"/>
    <w:rsid w:val="00F75E92"/>
    <w:rsid w:val="00F775C9"/>
    <w:rsid w:val="00F912E2"/>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59422"/>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C4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72E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44162076">
      <w:bodyDiv w:val="1"/>
      <w:marLeft w:val="0"/>
      <w:marRight w:val="0"/>
      <w:marTop w:val="0"/>
      <w:marBottom w:val="0"/>
      <w:divBdr>
        <w:top w:val="none" w:sz="0" w:space="0" w:color="auto"/>
        <w:left w:val="none" w:sz="0" w:space="0" w:color="auto"/>
        <w:bottom w:val="none" w:sz="0" w:space="0" w:color="auto"/>
        <w:right w:val="none" w:sz="0" w:space="0" w:color="auto"/>
      </w:divBdr>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6956020">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5339083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17993706">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37804431">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73866526">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1038</Words>
  <Characters>6471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17</cp:revision>
  <cp:lastPrinted>2023-07-08T15:04:00Z</cp:lastPrinted>
  <dcterms:created xsi:type="dcterms:W3CDTF">2025-06-19T06:36:00Z</dcterms:created>
  <dcterms:modified xsi:type="dcterms:W3CDTF">2025-06-19T10:35:00Z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