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CAEA" w14:textId="1B086E06" w:rsidR="00743A90" w:rsidRPr="00743A90" w:rsidRDefault="00506926" w:rsidP="00743A90">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991316">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743A90" w:rsidRPr="00743A90">
        <w:rPr>
          <w:rFonts w:ascii="Segoe UI" w:eastAsiaTheme="minorHAnsi" w:hAnsi="Segoe UI" w:cs="Segoe UI"/>
          <w:b/>
          <w:bCs/>
          <w:color w:val="C00000"/>
          <w:sz w:val="28"/>
          <w:szCs w:val="28"/>
        </w:rPr>
        <w:t xml:space="preserve">Objective </w:t>
      </w:r>
      <w:r>
        <w:rPr>
          <w:rFonts w:ascii="Segoe UI" w:eastAsiaTheme="minorHAnsi" w:hAnsi="Segoe UI" w:cs="Segoe UI"/>
          <w:b/>
          <w:bCs/>
          <w:color w:val="C00000"/>
          <w:sz w:val="28"/>
          <w:szCs w:val="28"/>
        </w:rPr>
        <w:t xml:space="preserve"> </w:t>
      </w:r>
    </w:p>
    <w:p w14:paraId="2A79227F" w14:textId="356CCD82" w:rsidR="00743A90" w:rsidRPr="00EE255C" w:rsidRDefault="00721050" w:rsidP="00EE255C">
      <w:pPr>
        <w:pStyle w:val="NormalWeb"/>
        <w:rPr>
          <w:rFonts w:ascii="Segoe UI" w:eastAsia="SimSun" w:hAnsi="Segoe UI" w:cs="Segoe UI"/>
          <w:sz w:val="22"/>
          <w:szCs w:val="22"/>
        </w:rPr>
      </w:pPr>
      <w:r>
        <w:rPr>
          <w:rFonts w:ascii="Segoe UI" w:eastAsia="SimSun" w:hAnsi="Segoe UI" w:cs="Segoe UI"/>
          <w:sz w:val="22"/>
          <w:szCs w:val="22"/>
        </w:rPr>
        <w:t>T</w:t>
      </w:r>
      <w:r w:rsidR="00743A90" w:rsidRPr="00743A90">
        <w:rPr>
          <w:rFonts w:ascii="Segoe UI" w:eastAsia="SimSun" w:hAnsi="Segoe UI" w:cs="Segoe UI"/>
          <w:sz w:val="22"/>
          <w:szCs w:val="22"/>
        </w:rPr>
        <w:t xml:space="preserve">he intrinsic motivation to prioritize logic, functionality, and measurable outcomes over emotion, tradition, or subjective influence. Individuals high in this drive thrive in environments where decisions are guided by data, systems are optimized for efficiency, and success is measured by results. Strengthening this </w:t>
      </w:r>
      <w:r w:rsidR="007278B8">
        <w:rPr>
          <w:rFonts w:ascii="Segoe UI" w:eastAsiaTheme="minorHAnsi" w:hAnsi="Segoe UI" w:cs="Segoe UI"/>
          <w:color w:val="000000"/>
          <w:sz w:val="22"/>
          <w:szCs w:val="22"/>
        </w:rPr>
        <w:t>driving force</w:t>
      </w:r>
      <w:r w:rsidR="00743A90" w:rsidRPr="00743A90">
        <w:rPr>
          <w:rFonts w:ascii="Segoe UI" w:eastAsia="SimSun" w:hAnsi="Segoe UI" w:cs="Segoe UI"/>
          <w:sz w:val="22"/>
          <w:szCs w:val="22"/>
        </w:rPr>
        <w:t xml:space="preserve"> helps improve clarity in decision-making, enhances task focus under pressure, and supports high performance in roles requiring systematic analysis, operational rigor, or measurable impact. It equips individuals to stay grounded in facts and results, even amidst distractions or ambiguity.</w:t>
      </w:r>
    </w:p>
    <w:p w14:paraId="0D0FFB57" w14:textId="32B9062D" w:rsidR="005155C3" w:rsidRPr="00464547" w:rsidRDefault="005155C3" w:rsidP="005155C3">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64B0FF91" w14:textId="77777777" w:rsidR="00DF384A" w:rsidRDefault="00DF384A" w:rsidP="00DF384A">
      <w:pPr>
        <w:pStyle w:val="NormalWeb"/>
        <w:rPr>
          <w:rFonts w:ascii="Segoe UI" w:eastAsia="SimSun" w:hAnsi="Segoe UI" w:cs="Segoe UI"/>
          <w:sz w:val="22"/>
          <w:szCs w:val="22"/>
        </w:rPr>
      </w:pPr>
      <w:r>
        <w:rPr>
          <w:rFonts w:ascii="Segoe UI" w:eastAsiaTheme="minorHAnsi" w:hAnsi="Segoe UI" w:cs="Segoe UI"/>
          <w:color w:val="000000"/>
          <w:sz w:val="22"/>
          <w:szCs w:val="22"/>
        </w:rPr>
        <w:t xml:space="preserve">Review the definition of the Objective driving force and evaluate its relevance to your current responsibilities and the expectations of your future 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Theme="minorHAnsi" w:hAnsi="Segoe UI" w:cs="Segoe UI"/>
          <w:color w:val="000000"/>
          <w:sz w:val="22"/>
          <w:szCs w:val="22"/>
        </w:rPr>
        <w:t>driving force</w:t>
      </w:r>
      <w:r>
        <w:rPr>
          <w:rFonts w:ascii="Segoe UI" w:eastAsia="SimSun" w:hAnsi="Segoe UI" w:cs="Segoe UI"/>
          <w:sz w:val="22"/>
          <w:szCs w:val="22"/>
        </w:rPr>
        <w:t>.</w:t>
      </w:r>
    </w:p>
    <w:p w14:paraId="7549551C" w14:textId="77777777" w:rsidR="00DF384A" w:rsidRDefault="00DF384A" w:rsidP="00DF384A">
      <w:pPr>
        <w:spacing w:before="100" w:beforeAutospacing="1" w:after="100" w:afterAutospacing="1"/>
        <w:rPr>
          <w:rFonts w:ascii="Segoe UI" w:hAnsi="Segoe UI" w:cs="Segoe UI"/>
          <w:sz w:val="22"/>
          <w:szCs w:val="22"/>
        </w:rPr>
      </w:pPr>
      <w:r>
        <w:rPr>
          <w:rFonts w:ascii="Segoe UI" w:hAnsi="Segoe UI" w:cs="Segoe UI"/>
          <w:sz w:val="22"/>
          <w:szCs w:val="22"/>
        </w:rPr>
        <w:t>Document your choice, explain why this level best matches your situation, and list at least three development activities that you will begin implementing immediately to close the gap between today’s performance and the standard required for your next career step.</w:t>
      </w:r>
      <w:bookmarkEnd w:id="0"/>
    </w:p>
    <w:p w14:paraId="635FB85E" w14:textId="77777777" w:rsidR="005155C3" w:rsidRPr="001F4851" w:rsidRDefault="005155C3" w:rsidP="005155C3">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6A791D8F" wp14:editId="436FF20E">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D0475D"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38A5EDA2" wp14:editId="509A44EE">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C4869"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9533993" wp14:editId="18D49173">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49915"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6A30EAE7" w14:textId="77777777" w:rsidR="005155C3" w:rsidRPr="001F4851" w:rsidRDefault="005155C3" w:rsidP="005155C3">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2DDCA279" wp14:editId="0451D08E">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53CEC" id="Rectangle 3" o:spid="_x0000_s1026" style="position:absolute;margin-left:25.2pt;margin-top:.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71B08A50" w14:textId="77777777" w:rsidR="005155C3" w:rsidRPr="001F4851" w:rsidRDefault="005155C3" w:rsidP="005155C3">
      <w:pPr>
        <w:jc w:val="center"/>
        <w:rPr>
          <w:rFonts w:ascii="Segoe UI" w:eastAsiaTheme="minorHAnsi" w:hAnsi="Segoe UI" w:cs="Segoe UI"/>
          <w:color w:val="000000"/>
          <w:sz w:val="22"/>
          <w:szCs w:val="22"/>
        </w:rPr>
      </w:pPr>
    </w:p>
    <w:p w14:paraId="1CB71C92" w14:textId="77777777" w:rsidR="005155C3" w:rsidRPr="001F4851" w:rsidRDefault="005155C3" w:rsidP="005155C3">
      <w:pPr>
        <w:rPr>
          <w:rFonts w:ascii="Segoe UI" w:eastAsiaTheme="minorHAnsi" w:hAnsi="Segoe UI" w:cs="Segoe UI"/>
          <w:color w:val="000000"/>
          <w:sz w:val="22"/>
          <w:szCs w:val="22"/>
        </w:rPr>
      </w:pPr>
    </w:p>
    <w:p w14:paraId="37CFCA1B" w14:textId="77777777" w:rsidR="005155C3" w:rsidRPr="00E24062" w:rsidRDefault="005155C3" w:rsidP="005155C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51BA8DD5" wp14:editId="7CE011B2">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B18127"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39894912" w14:textId="77777777" w:rsidR="005155C3" w:rsidRPr="0062081D" w:rsidRDefault="005155C3" w:rsidP="005155C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62C51A84" w14:textId="77777777" w:rsidR="005155C3" w:rsidRPr="001F4851" w:rsidRDefault="005155C3" w:rsidP="005155C3">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3B13DA64" wp14:editId="03AE0A92">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BACB89"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3E973822" w14:textId="77777777" w:rsidR="005155C3" w:rsidRPr="001F4851" w:rsidRDefault="005155C3" w:rsidP="005155C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4A5145B2" w14:textId="77777777" w:rsidR="005155C3" w:rsidRPr="00E24062" w:rsidRDefault="005155C3" w:rsidP="005155C3">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46D82728" wp14:editId="6D62F222">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318856" id="Rectangle 3" o:spid="_x0000_s1026" style="position:absolute;margin-left:.4pt;margin-top:1.1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2AEB933C" w14:textId="77777777" w:rsidR="005155C3" w:rsidRPr="00B31123" w:rsidRDefault="005155C3" w:rsidP="005155C3">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07F002EF" wp14:editId="1DAD329D">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B04F7"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2A7C28E9" w14:textId="77777777" w:rsidR="005155C3" w:rsidRPr="001F4851" w:rsidRDefault="005155C3" w:rsidP="005155C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783A2A63" w14:textId="77777777" w:rsidR="005155C3" w:rsidRPr="003F64BD" w:rsidRDefault="005155C3" w:rsidP="005155C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44690C77" w14:textId="77777777" w:rsidR="005155C3" w:rsidRDefault="005155C3" w:rsidP="00E54F8A">
      <w:pPr>
        <w:autoSpaceDE w:val="0"/>
        <w:autoSpaceDN w:val="0"/>
        <w:adjustRightInd w:val="0"/>
        <w:rPr>
          <w:rFonts w:ascii="Segoe UI" w:eastAsiaTheme="minorHAnsi" w:hAnsi="Segoe UI" w:cs="Segoe UI"/>
          <w:b/>
          <w:bCs/>
          <w:color w:val="C00000"/>
          <w:sz w:val="28"/>
          <w:szCs w:val="28"/>
        </w:rPr>
      </w:pPr>
    </w:p>
    <w:p w14:paraId="27547BC9" w14:textId="2C0484D8" w:rsidR="00E54F8A" w:rsidRPr="00E54F8A" w:rsidRDefault="00E54F8A" w:rsidP="00E54F8A">
      <w:pPr>
        <w:autoSpaceDE w:val="0"/>
        <w:autoSpaceDN w:val="0"/>
        <w:adjustRightInd w:val="0"/>
        <w:rPr>
          <w:rFonts w:ascii="Segoe UI" w:eastAsiaTheme="minorHAnsi" w:hAnsi="Segoe UI" w:cs="Segoe UI"/>
          <w:b/>
          <w:bCs/>
          <w:color w:val="C00000"/>
          <w:sz w:val="28"/>
          <w:szCs w:val="28"/>
        </w:rPr>
      </w:pPr>
      <w:r w:rsidRPr="00E54F8A">
        <w:rPr>
          <w:rFonts w:ascii="Segoe UI" w:eastAsiaTheme="minorHAnsi" w:hAnsi="Segoe UI" w:cs="Segoe UI"/>
          <w:b/>
          <w:bCs/>
          <w:color w:val="C00000"/>
          <w:sz w:val="28"/>
          <w:szCs w:val="28"/>
        </w:rPr>
        <w:t xml:space="preserve">Objective </w:t>
      </w:r>
    </w:p>
    <w:p w14:paraId="5DCF0AD6" w14:textId="77777777" w:rsidR="00E54F8A" w:rsidRDefault="00E54F8A" w:rsidP="00E54F8A">
      <w:pPr>
        <w:autoSpaceDE w:val="0"/>
        <w:autoSpaceDN w:val="0"/>
        <w:adjustRightInd w:val="0"/>
        <w:rPr>
          <w:rFonts w:ascii="Segoe UI" w:eastAsiaTheme="minorHAnsi" w:hAnsi="Segoe UI" w:cs="Segoe UI"/>
          <w:color w:val="000000"/>
          <w:sz w:val="22"/>
          <w:szCs w:val="22"/>
        </w:rPr>
      </w:pPr>
    </w:p>
    <w:p w14:paraId="17AD837C" w14:textId="6F1D9AF8" w:rsidR="00E54F8A" w:rsidRPr="00E54F8A" w:rsidRDefault="00E54F8A" w:rsidP="00E54F8A">
      <w:pPr>
        <w:autoSpaceDE w:val="0"/>
        <w:autoSpaceDN w:val="0"/>
        <w:adjustRightInd w:val="0"/>
        <w:rPr>
          <w:rFonts w:ascii="Segoe UI" w:eastAsiaTheme="minorHAnsi" w:hAnsi="Segoe UI" w:cs="Segoe UI"/>
          <w:color w:val="000000"/>
          <w:sz w:val="22"/>
          <w:szCs w:val="22"/>
        </w:rPr>
      </w:pPr>
      <w:r w:rsidRPr="00E54F8A">
        <w:rPr>
          <w:rFonts w:ascii="Segoe UI" w:eastAsiaTheme="minorHAnsi" w:hAnsi="Segoe UI" w:cs="Segoe UI"/>
          <w:color w:val="000000"/>
          <w:sz w:val="22"/>
          <w:szCs w:val="22"/>
        </w:rPr>
        <w:lastRenderedPageBreak/>
        <w:t xml:space="preserve">People who are driven by the functionality and objectivity of their surroundings. </w:t>
      </w:r>
    </w:p>
    <w:p w14:paraId="651E94B3" w14:textId="77777777" w:rsidR="00BA27EE" w:rsidRDefault="00222D90" w:rsidP="0086230E">
      <w:pPr>
        <w:rPr>
          <w:b/>
          <w:bCs/>
        </w:rPr>
      </w:pPr>
      <w:r>
        <w:rPr>
          <w:b/>
          <w:bCs/>
        </w:rPr>
        <w:t xml:space="preserve"> </w:t>
      </w:r>
    </w:p>
    <w:p w14:paraId="7C33CB5F" w14:textId="143CDB72"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Motivated by data, logic, and measurable outcomes rather than emotions or personal values.</w:t>
      </w:r>
      <w:r w:rsidR="007C005A">
        <w:rPr>
          <w:rFonts w:ascii="Segoe UI" w:eastAsiaTheme="minorHAnsi" w:hAnsi="Segoe UI" w:cs="Segoe UI"/>
          <w:color w:val="000000"/>
          <w:sz w:val="22"/>
          <w:szCs w:val="22"/>
        </w:rPr>
        <w:t xml:space="preserve"> P</w:t>
      </w:r>
      <w:r w:rsidRPr="008B7884">
        <w:rPr>
          <w:rFonts w:ascii="Segoe UI" w:eastAsiaTheme="minorHAnsi" w:hAnsi="Segoe UI" w:cs="Segoe UI"/>
          <w:color w:val="000000"/>
          <w:sz w:val="22"/>
          <w:szCs w:val="22"/>
        </w:rPr>
        <w:t>rioritize what works over what feels good or harmonious.</w:t>
      </w:r>
    </w:p>
    <w:p w14:paraId="6A0E0467" w14:textId="565DC7DE"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Seeks functionality, utility, and practical results in all decisions and activities, showing a strong preference for output and efficiency over aesthetics or abstract ideals.</w:t>
      </w:r>
    </w:p>
    <w:p w14:paraId="36CBDE3A" w14:textId="66C962BE"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Focuses on compartmentalizing complex or chaotic situations, allowing them to isolate variables and concentrate solely on the desired outcome without becoming overwhelmed.</w:t>
      </w:r>
    </w:p>
    <w:p w14:paraId="461925BF" w14:textId="56DDFDB8"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Not easily distracted by emotional noise or environmental chaos, remaining centered and goal-oriented even in high-pressure or disorganized environments.</w:t>
      </w:r>
    </w:p>
    <w:p w14:paraId="4DC9DF96" w14:textId="4BD1F1DF" w:rsidR="007A4C37" w:rsidRPr="008B7884" w:rsidRDefault="003C66B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Break</w:t>
      </w:r>
      <w:r w:rsidR="007A4C37" w:rsidRPr="008B7884">
        <w:rPr>
          <w:rFonts w:ascii="Segoe UI" w:eastAsiaTheme="minorHAnsi" w:hAnsi="Segoe UI" w:cs="Segoe UI"/>
          <w:color w:val="000000"/>
          <w:sz w:val="22"/>
          <w:szCs w:val="22"/>
        </w:rPr>
        <w:t xml:space="preserve"> down situations into manageable segments, maintaining clarity by focusing only on what is necessary while </w:t>
      </w:r>
      <w:r w:rsidR="00C00849" w:rsidRPr="008B7884">
        <w:rPr>
          <w:rFonts w:ascii="Segoe UI" w:eastAsiaTheme="minorHAnsi" w:hAnsi="Segoe UI" w:cs="Segoe UI"/>
          <w:color w:val="000000"/>
          <w:sz w:val="22"/>
          <w:szCs w:val="22"/>
        </w:rPr>
        <w:t>turning</w:t>
      </w:r>
      <w:r w:rsidR="007A4C37" w:rsidRPr="008B7884">
        <w:rPr>
          <w:rFonts w:ascii="Segoe UI" w:eastAsiaTheme="minorHAnsi" w:hAnsi="Segoe UI" w:cs="Segoe UI"/>
          <w:color w:val="000000"/>
          <w:sz w:val="22"/>
          <w:szCs w:val="22"/>
        </w:rPr>
        <w:t xml:space="preserve"> out irrelevant or less functional elements.</w:t>
      </w:r>
    </w:p>
    <w:p w14:paraId="5493571B" w14:textId="57B8C0CB"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Prioritizes function over form or harmony, valuing usefulness and effectiveness above appearances, relationships, or balance unless they serve a specific result.</w:t>
      </w:r>
    </w:p>
    <w:p w14:paraId="338189F1" w14:textId="65C90189"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Able to isolate personal issues or emotions to maintain productivity, ensuring that personal experiences don’t interfere with performance or decision-making.</w:t>
      </w:r>
    </w:p>
    <w:p w14:paraId="0B95A1F2" w14:textId="6B4CE425"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Thrives in structured environments where tasks are clearly defined, performance is tracked, and responsibilities are aligned with specific, measurable outcomes.</w:t>
      </w:r>
    </w:p>
    <w:p w14:paraId="067267A8" w14:textId="548C3986" w:rsidR="007A4C37" w:rsidRPr="008B7884"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 xml:space="preserve">Communicates directly and with </w:t>
      </w:r>
      <w:r w:rsidR="003C66B7" w:rsidRPr="008B7884">
        <w:rPr>
          <w:rFonts w:ascii="Segoe UI" w:eastAsiaTheme="minorHAnsi" w:hAnsi="Segoe UI" w:cs="Segoe UI"/>
          <w:color w:val="000000"/>
          <w:sz w:val="22"/>
          <w:szCs w:val="22"/>
        </w:rPr>
        <w:t>results</w:t>
      </w:r>
      <w:r w:rsidRPr="008B7884">
        <w:rPr>
          <w:rFonts w:ascii="Segoe UI" w:eastAsiaTheme="minorHAnsi" w:hAnsi="Segoe UI" w:cs="Segoe UI"/>
          <w:color w:val="000000"/>
          <w:sz w:val="22"/>
          <w:szCs w:val="22"/>
        </w:rPr>
        <w:t>-focus, often valuing clarity, brevity, and rational support over emotional sensitivity or relational nuance.</w:t>
      </w:r>
    </w:p>
    <w:p w14:paraId="6DFF47FC" w14:textId="50009CA8" w:rsidR="007A4C37" w:rsidRDefault="007A4C37" w:rsidP="007A4C37">
      <w:pPr>
        <w:pStyle w:val="NormalWeb"/>
        <w:numPr>
          <w:ilvl w:val="0"/>
          <w:numId w:val="33"/>
        </w:numPr>
        <w:rPr>
          <w:rFonts w:ascii="Segoe UI" w:eastAsiaTheme="minorHAnsi" w:hAnsi="Segoe UI" w:cs="Segoe UI"/>
          <w:color w:val="000000"/>
          <w:sz w:val="22"/>
          <w:szCs w:val="22"/>
        </w:rPr>
      </w:pPr>
      <w:r w:rsidRPr="008B7884">
        <w:rPr>
          <w:rFonts w:ascii="Segoe UI" w:eastAsiaTheme="minorHAnsi" w:hAnsi="Segoe UI" w:cs="Segoe UI"/>
          <w:color w:val="000000"/>
          <w:sz w:val="22"/>
          <w:szCs w:val="22"/>
        </w:rPr>
        <w:t>Evaluates situations, tools, and people based on output, effectiveness, and ROI, finding meaning in what works and what moves the goal forward.</w:t>
      </w:r>
    </w:p>
    <w:p w14:paraId="560EDEA3" w14:textId="77777777" w:rsidR="00A90CB7" w:rsidRPr="00A90CB7" w:rsidRDefault="00A90CB7" w:rsidP="00A90CB7">
      <w:pPr>
        <w:rPr>
          <w:rFonts w:ascii="Segoe UI" w:eastAsiaTheme="minorHAnsi" w:hAnsi="Segoe UI" w:cs="Segoe UI"/>
          <w:sz w:val="22"/>
          <w:szCs w:val="22"/>
        </w:rPr>
      </w:pPr>
      <w:r w:rsidRPr="00A90CB7">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503C42BB" w14:textId="1E2EC0CB"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Practice evidence-based decision-making</w:t>
      </w:r>
      <w:r w:rsidRPr="00D72B02">
        <w:rPr>
          <w:rFonts w:ascii="Segoe UI" w:hAnsi="Segoe UI" w:cs="Segoe UI"/>
          <w:sz w:val="22"/>
          <w:szCs w:val="22"/>
        </w:rPr>
        <w:t>: Regularly apply tools like cost-benefit analysis, KPIs, or logic trees before making choices, ensuring every decision is grounded in data or provable outcomes.</w:t>
      </w:r>
    </w:p>
    <w:p w14:paraId="32D8CFBC" w14:textId="34D52602"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Conduct daily functionality audits</w:t>
      </w:r>
      <w:r w:rsidRPr="00D72B02">
        <w:rPr>
          <w:rFonts w:ascii="Segoe UI" w:hAnsi="Segoe UI" w:cs="Segoe UI"/>
          <w:sz w:val="22"/>
          <w:szCs w:val="22"/>
        </w:rPr>
        <w:t>: Review tools, processes, and routines weekly or monthly to eliminate inefficiencies and retain only what's truly useful or performance-enhancing.</w:t>
      </w:r>
    </w:p>
    <w:p w14:paraId="42A62F65" w14:textId="701FF769"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Train in systems thinking</w:t>
      </w:r>
      <w:r w:rsidRPr="00D72B02">
        <w:rPr>
          <w:rFonts w:ascii="Segoe UI" w:hAnsi="Segoe UI" w:cs="Segoe UI"/>
          <w:sz w:val="22"/>
          <w:szCs w:val="22"/>
        </w:rPr>
        <w:t>: Learn to map workflows, understand cause-effect relationships, and optimize inputs for the highest output with minimal waste.</w:t>
      </w:r>
    </w:p>
    <w:p w14:paraId="7C751632" w14:textId="15636B70"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Set clear, measurable goals</w:t>
      </w:r>
      <w:r w:rsidRPr="00D72B02">
        <w:rPr>
          <w:rFonts w:ascii="Segoe UI" w:hAnsi="Segoe UI" w:cs="Segoe UI"/>
          <w:sz w:val="22"/>
          <w:szCs w:val="22"/>
        </w:rPr>
        <w:t>: Use SMART goals and performance metrics to guide all projects and personal tasks, keeping attention on tangible progress and result tracking.</w:t>
      </w:r>
    </w:p>
    <w:p w14:paraId="32E17A92" w14:textId="221D5792"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Develop emotional discipline strategies</w:t>
      </w:r>
      <w:r w:rsidRPr="00D72B02">
        <w:rPr>
          <w:rFonts w:ascii="Segoe UI" w:hAnsi="Segoe UI" w:cs="Segoe UI"/>
          <w:sz w:val="22"/>
          <w:szCs w:val="22"/>
        </w:rPr>
        <w:t>: Practice mindfulness, journaling, or rational-emotive techniques to compartmentalize emotions and stay focused during personal or professional disruptions.</w:t>
      </w:r>
    </w:p>
    <w:p w14:paraId="0F27F701" w14:textId="5AB53223"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Limit exposure to non-functional stimuli</w:t>
      </w:r>
      <w:r w:rsidRPr="00D72B02">
        <w:rPr>
          <w:rFonts w:ascii="Segoe UI" w:hAnsi="Segoe UI" w:cs="Segoe UI"/>
          <w:sz w:val="22"/>
          <w:szCs w:val="22"/>
        </w:rPr>
        <w:t>: Curate physical and digital environments to remove clutter, reduce noise, and minimize inputs that don’t directly serve key objectives.</w:t>
      </w:r>
    </w:p>
    <w:p w14:paraId="0B3B8B2D" w14:textId="74514818"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lastRenderedPageBreak/>
        <w:t>Enhance data interpretation skills</w:t>
      </w:r>
      <w:r w:rsidRPr="00D72B02">
        <w:rPr>
          <w:rFonts w:ascii="Segoe UI" w:hAnsi="Segoe UI" w:cs="Segoe UI"/>
          <w:sz w:val="22"/>
          <w:szCs w:val="22"/>
        </w:rPr>
        <w:t>: Build competency in reading dashboards, reports, analytics, or user feedback to translate numbers into actionable steps effectively.</w:t>
      </w:r>
    </w:p>
    <w:p w14:paraId="0656FE77" w14:textId="6D47C9AF"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Use structured communication frameworks</w:t>
      </w:r>
      <w:r w:rsidRPr="00D72B02">
        <w:rPr>
          <w:rFonts w:ascii="Segoe UI" w:hAnsi="Segoe UI" w:cs="Segoe UI"/>
          <w:sz w:val="22"/>
          <w:szCs w:val="22"/>
        </w:rPr>
        <w:t>: Apply models like SBAR (Situation-Background-Assessment-Recommendation) or BLUF (Bottom Line Up Front) for clear, objective conversations.</w:t>
      </w:r>
    </w:p>
    <w:p w14:paraId="526CC8C9" w14:textId="0FDAE5B7" w:rsidR="00D72B02" w:rsidRP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Practice scenario simulation</w:t>
      </w:r>
      <w:r w:rsidRPr="00D72B02">
        <w:rPr>
          <w:rFonts w:ascii="Segoe UI" w:hAnsi="Segoe UI" w:cs="Segoe UI"/>
          <w:sz w:val="22"/>
          <w:szCs w:val="22"/>
        </w:rPr>
        <w:t>: Regularly engage in “what-if” scenario planning to test systems, responses, and solutions</w:t>
      </w:r>
      <w:r w:rsidR="00DF0335">
        <w:rPr>
          <w:rFonts w:ascii="Segoe UI" w:hAnsi="Segoe UI" w:cs="Segoe UI"/>
          <w:sz w:val="22"/>
          <w:szCs w:val="22"/>
        </w:rPr>
        <w:t xml:space="preserve">, </w:t>
      </w:r>
      <w:r w:rsidRPr="00D72B02">
        <w:rPr>
          <w:rFonts w:ascii="Segoe UI" w:hAnsi="Segoe UI" w:cs="Segoe UI"/>
          <w:sz w:val="22"/>
          <w:szCs w:val="22"/>
        </w:rPr>
        <w:t>training the mind to isolate variables and adapt logically.</w:t>
      </w:r>
    </w:p>
    <w:p w14:paraId="325FB1A5" w14:textId="0EDBA775" w:rsidR="00D72B02" w:rsidRDefault="00D72B02" w:rsidP="00D72B02">
      <w:pPr>
        <w:pStyle w:val="NormalWeb"/>
        <w:numPr>
          <w:ilvl w:val="0"/>
          <w:numId w:val="36"/>
        </w:numPr>
        <w:rPr>
          <w:rFonts w:ascii="Segoe UI" w:hAnsi="Segoe UI" w:cs="Segoe UI"/>
          <w:sz w:val="22"/>
          <w:szCs w:val="22"/>
        </w:rPr>
      </w:pPr>
      <w:r w:rsidRPr="00D72B02">
        <w:rPr>
          <w:rStyle w:val="Strong"/>
          <w:rFonts w:ascii="Segoe UI" w:hAnsi="Segoe UI" w:cs="Segoe UI"/>
          <w:sz w:val="22"/>
          <w:szCs w:val="22"/>
        </w:rPr>
        <w:t>Join or create performance-driven peer groups</w:t>
      </w:r>
      <w:r w:rsidRPr="00D72B02">
        <w:rPr>
          <w:rFonts w:ascii="Segoe UI" w:hAnsi="Segoe UI" w:cs="Segoe UI"/>
          <w:sz w:val="22"/>
          <w:szCs w:val="22"/>
        </w:rPr>
        <w:t>: Surround oneself with like-minded, results-oriented individuals or mentors who value logic, structure, and outcome-driven excellence for continuous refinement.</w:t>
      </w:r>
    </w:p>
    <w:p w14:paraId="31269ADC" w14:textId="77777777" w:rsidR="006B702B" w:rsidRPr="001F4851" w:rsidRDefault="006B702B" w:rsidP="006B702B">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310FC33D" w14:textId="77777777" w:rsidR="006B702B" w:rsidRPr="001F4851" w:rsidRDefault="006B702B" w:rsidP="006B702B">
      <w:pPr>
        <w:jc w:val="center"/>
        <w:rPr>
          <w:rFonts w:ascii="Segoe UI" w:eastAsiaTheme="minorHAnsi" w:hAnsi="Segoe UI" w:cs="Segoe UI"/>
          <w:b/>
          <w:bCs/>
          <w:sz w:val="22"/>
          <w:szCs w:val="22"/>
        </w:rPr>
      </w:pPr>
    </w:p>
    <w:p w14:paraId="44C1C26B" w14:textId="77777777" w:rsidR="006B702B" w:rsidRPr="001F4851" w:rsidRDefault="006B702B" w:rsidP="006B702B">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584C52BE" w14:textId="77777777" w:rsidR="006B702B" w:rsidRPr="001F4851" w:rsidRDefault="006B702B" w:rsidP="006B702B">
      <w:pPr>
        <w:pStyle w:val="ListParagraph"/>
        <w:rPr>
          <w:rFonts w:ascii="Segoe UI" w:eastAsiaTheme="minorHAnsi" w:hAnsi="Segoe UI" w:cs="Segoe UI"/>
          <w:sz w:val="22"/>
          <w:szCs w:val="22"/>
        </w:rPr>
      </w:pPr>
    </w:p>
    <w:p w14:paraId="030F34FE" w14:textId="77777777" w:rsidR="006B702B" w:rsidRPr="001F4851" w:rsidRDefault="006B702B" w:rsidP="006B702B">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7970B250" w14:textId="77777777" w:rsidR="006B702B" w:rsidRPr="001F4851" w:rsidRDefault="006B702B" w:rsidP="006B702B">
      <w:pPr>
        <w:rPr>
          <w:rFonts w:ascii="Segoe UI" w:eastAsiaTheme="minorHAnsi" w:hAnsi="Segoe UI" w:cs="Segoe UI"/>
          <w:b/>
          <w:bCs/>
          <w:sz w:val="22"/>
          <w:szCs w:val="22"/>
        </w:rPr>
      </w:pPr>
    </w:p>
    <w:p w14:paraId="73759030" w14:textId="77777777" w:rsidR="006B702B" w:rsidRPr="001F4851" w:rsidRDefault="006B702B" w:rsidP="006B702B">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6B702B" w:rsidRPr="001F4851" w14:paraId="79A3BD6D" w14:textId="77777777" w:rsidTr="00062176">
        <w:trPr>
          <w:trHeight w:val="703"/>
        </w:trPr>
        <w:tc>
          <w:tcPr>
            <w:tcW w:w="3415" w:type="dxa"/>
          </w:tcPr>
          <w:p w14:paraId="00296C37" w14:textId="77777777" w:rsidR="006B702B" w:rsidRPr="001F4851" w:rsidRDefault="006B702B" w:rsidP="0006217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50292750" w14:textId="77777777" w:rsidR="006B702B" w:rsidRPr="001F4851" w:rsidRDefault="006B702B" w:rsidP="0006217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55D5FDC8" w14:textId="77777777" w:rsidR="006B702B" w:rsidRPr="001F4851" w:rsidRDefault="006B702B" w:rsidP="0006217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0D75C218" w14:textId="77777777" w:rsidR="006B702B" w:rsidRPr="001F4851" w:rsidRDefault="006B702B" w:rsidP="0006217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6B702B" w:rsidRPr="001F4851" w14:paraId="1412E572" w14:textId="77777777" w:rsidTr="00062176">
        <w:trPr>
          <w:trHeight w:val="712"/>
        </w:trPr>
        <w:tc>
          <w:tcPr>
            <w:tcW w:w="3415" w:type="dxa"/>
          </w:tcPr>
          <w:p w14:paraId="19A6ECF8"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33DDAF00" w14:textId="77777777" w:rsidR="006B702B" w:rsidRPr="001F4851" w:rsidRDefault="006B702B" w:rsidP="00062176">
            <w:pPr>
              <w:rPr>
                <w:rFonts w:ascii="Segoe UI" w:eastAsiaTheme="minorHAnsi" w:hAnsi="Segoe UI" w:cs="Segoe UI"/>
                <w:sz w:val="22"/>
                <w:szCs w:val="22"/>
              </w:rPr>
            </w:pPr>
          </w:p>
        </w:tc>
        <w:tc>
          <w:tcPr>
            <w:tcW w:w="1081" w:type="dxa"/>
          </w:tcPr>
          <w:p w14:paraId="5A8F62B9" w14:textId="77777777" w:rsidR="006B702B" w:rsidRPr="001F4851" w:rsidRDefault="006B702B" w:rsidP="00062176">
            <w:pPr>
              <w:rPr>
                <w:rFonts w:ascii="Segoe UI" w:eastAsiaTheme="minorHAnsi" w:hAnsi="Segoe UI" w:cs="Segoe UI"/>
                <w:sz w:val="22"/>
                <w:szCs w:val="22"/>
              </w:rPr>
            </w:pPr>
          </w:p>
        </w:tc>
        <w:tc>
          <w:tcPr>
            <w:tcW w:w="3595" w:type="dxa"/>
          </w:tcPr>
          <w:p w14:paraId="49CB373C" w14:textId="77777777" w:rsidR="006B702B" w:rsidRPr="001F4851" w:rsidRDefault="006B702B" w:rsidP="00062176">
            <w:pPr>
              <w:rPr>
                <w:rFonts w:ascii="Segoe UI" w:eastAsiaTheme="minorHAnsi" w:hAnsi="Segoe UI" w:cs="Segoe UI"/>
                <w:sz w:val="22"/>
                <w:szCs w:val="22"/>
              </w:rPr>
            </w:pPr>
          </w:p>
        </w:tc>
      </w:tr>
      <w:tr w:rsidR="006B702B" w:rsidRPr="001F4851" w14:paraId="4F89235E" w14:textId="77777777" w:rsidTr="00062176">
        <w:trPr>
          <w:trHeight w:val="793"/>
        </w:trPr>
        <w:tc>
          <w:tcPr>
            <w:tcW w:w="3415" w:type="dxa"/>
          </w:tcPr>
          <w:p w14:paraId="33F9086D"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73C51868" w14:textId="77777777" w:rsidR="006B702B" w:rsidRPr="001F4851" w:rsidRDefault="006B702B" w:rsidP="00062176">
            <w:pPr>
              <w:rPr>
                <w:rFonts w:ascii="Segoe UI" w:eastAsiaTheme="minorHAnsi" w:hAnsi="Segoe UI" w:cs="Segoe UI"/>
                <w:sz w:val="22"/>
                <w:szCs w:val="22"/>
              </w:rPr>
            </w:pPr>
          </w:p>
        </w:tc>
        <w:tc>
          <w:tcPr>
            <w:tcW w:w="1081" w:type="dxa"/>
          </w:tcPr>
          <w:p w14:paraId="6B4653AD" w14:textId="77777777" w:rsidR="006B702B" w:rsidRPr="001F4851" w:rsidRDefault="006B702B" w:rsidP="00062176">
            <w:pPr>
              <w:rPr>
                <w:rFonts w:ascii="Segoe UI" w:eastAsiaTheme="minorHAnsi" w:hAnsi="Segoe UI" w:cs="Segoe UI"/>
                <w:sz w:val="22"/>
                <w:szCs w:val="22"/>
              </w:rPr>
            </w:pPr>
          </w:p>
        </w:tc>
        <w:tc>
          <w:tcPr>
            <w:tcW w:w="3595" w:type="dxa"/>
          </w:tcPr>
          <w:p w14:paraId="04050478" w14:textId="77777777" w:rsidR="006B702B" w:rsidRPr="001F4851" w:rsidRDefault="006B702B" w:rsidP="00062176">
            <w:pPr>
              <w:rPr>
                <w:rFonts w:ascii="Segoe UI" w:eastAsiaTheme="minorHAnsi" w:hAnsi="Segoe UI" w:cs="Segoe UI"/>
                <w:sz w:val="22"/>
                <w:szCs w:val="22"/>
              </w:rPr>
            </w:pPr>
          </w:p>
        </w:tc>
      </w:tr>
      <w:tr w:rsidR="006B702B" w:rsidRPr="001F4851" w14:paraId="3EE7B04B" w14:textId="77777777" w:rsidTr="00062176">
        <w:trPr>
          <w:trHeight w:val="883"/>
        </w:trPr>
        <w:tc>
          <w:tcPr>
            <w:tcW w:w="3415" w:type="dxa"/>
          </w:tcPr>
          <w:p w14:paraId="5B1EBAB1"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44ED0792" w14:textId="77777777" w:rsidR="006B702B" w:rsidRPr="001F4851" w:rsidRDefault="006B702B" w:rsidP="00062176">
            <w:pPr>
              <w:rPr>
                <w:rFonts w:ascii="Segoe UI" w:eastAsiaTheme="minorHAnsi" w:hAnsi="Segoe UI" w:cs="Segoe UI"/>
                <w:sz w:val="22"/>
                <w:szCs w:val="22"/>
              </w:rPr>
            </w:pPr>
          </w:p>
        </w:tc>
        <w:tc>
          <w:tcPr>
            <w:tcW w:w="1081" w:type="dxa"/>
          </w:tcPr>
          <w:p w14:paraId="54483BC3" w14:textId="77777777" w:rsidR="006B702B" w:rsidRPr="001F4851" w:rsidRDefault="006B702B" w:rsidP="00062176">
            <w:pPr>
              <w:rPr>
                <w:rFonts w:ascii="Segoe UI" w:eastAsiaTheme="minorHAnsi" w:hAnsi="Segoe UI" w:cs="Segoe UI"/>
                <w:sz w:val="22"/>
                <w:szCs w:val="22"/>
              </w:rPr>
            </w:pPr>
          </w:p>
        </w:tc>
        <w:tc>
          <w:tcPr>
            <w:tcW w:w="3595" w:type="dxa"/>
          </w:tcPr>
          <w:p w14:paraId="72298BDE" w14:textId="77777777" w:rsidR="006B702B" w:rsidRPr="001F4851" w:rsidRDefault="006B702B" w:rsidP="00062176">
            <w:pPr>
              <w:rPr>
                <w:rFonts w:ascii="Segoe UI" w:eastAsiaTheme="minorHAnsi" w:hAnsi="Segoe UI" w:cs="Segoe UI"/>
                <w:sz w:val="22"/>
                <w:szCs w:val="22"/>
              </w:rPr>
            </w:pPr>
          </w:p>
        </w:tc>
      </w:tr>
      <w:tr w:rsidR="006B702B" w:rsidRPr="001F4851" w14:paraId="02EBD5FC" w14:textId="77777777" w:rsidTr="00062176">
        <w:trPr>
          <w:trHeight w:val="811"/>
        </w:trPr>
        <w:tc>
          <w:tcPr>
            <w:tcW w:w="3415" w:type="dxa"/>
          </w:tcPr>
          <w:p w14:paraId="596315C5"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49470F51" w14:textId="77777777" w:rsidR="006B702B" w:rsidRPr="001F4851" w:rsidRDefault="006B702B" w:rsidP="00062176">
            <w:pPr>
              <w:rPr>
                <w:rFonts w:ascii="Segoe UI" w:eastAsiaTheme="minorHAnsi" w:hAnsi="Segoe UI" w:cs="Segoe UI"/>
                <w:sz w:val="22"/>
                <w:szCs w:val="22"/>
              </w:rPr>
            </w:pPr>
          </w:p>
        </w:tc>
        <w:tc>
          <w:tcPr>
            <w:tcW w:w="1081" w:type="dxa"/>
          </w:tcPr>
          <w:p w14:paraId="46236DB8" w14:textId="77777777" w:rsidR="006B702B" w:rsidRPr="001F4851" w:rsidRDefault="006B702B" w:rsidP="00062176">
            <w:pPr>
              <w:rPr>
                <w:rFonts w:ascii="Segoe UI" w:eastAsiaTheme="minorHAnsi" w:hAnsi="Segoe UI" w:cs="Segoe UI"/>
                <w:sz w:val="22"/>
                <w:szCs w:val="22"/>
              </w:rPr>
            </w:pPr>
          </w:p>
        </w:tc>
        <w:tc>
          <w:tcPr>
            <w:tcW w:w="3595" w:type="dxa"/>
          </w:tcPr>
          <w:p w14:paraId="5834F6C5" w14:textId="77777777" w:rsidR="006B702B" w:rsidRPr="001F4851" w:rsidRDefault="006B702B" w:rsidP="00062176">
            <w:pPr>
              <w:rPr>
                <w:rFonts w:ascii="Segoe UI" w:eastAsiaTheme="minorHAnsi" w:hAnsi="Segoe UI" w:cs="Segoe UI"/>
                <w:sz w:val="22"/>
                <w:szCs w:val="22"/>
              </w:rPr>
            </w:pPr>
          </w:p>
        </w:tc>
      </w:tr>
      <w:tr w:rsidR="006B702B" w:rsidRPr="001F4851" w14:paraId="56D96408" w14:textId="77777777" w:rsidTr="00062176">
        <w:trPr>
          <w:trHeight w:val="802"/>
        </w:trPr>
        <w:tc>
          <w:tcPr>
            <w:tcW w:w="3415" w:type="dxa"/>
          </w:tcPr>
          <w:p w14:paraId="2C7CE609"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4E91B7AB" w14:textId="77777777" w:rsidR="006B702B" w:rsidRPr="001F4851" w:rsidRDefault="006B702B" w:rsidP="00062176">
            <w:pPr>
              <w:rPr>
                <w:rFonts w:ascii="Segoe UI" w:eastAsiaTheme="minorHAnsi" w:hAnsi="Segoe UI" w:cs="Segoe UI"/>
                <w:sz w:val="22"/>
                <w:szCs w:val="22"/>
              </w:rPr>
            </w:pPr>
          </w:p>
        </w:tc>
        <w:tc>
          <w:tcPr>
            <w:tcW w:w="1081" w:type="dxa"/>
          </w:tcPr>
          <w:p w14:paraId="47400824" w14:textId="77777777" w:rsidR="006B702B" w:rsidRPr="001F4851" w:rsidRDefault="006B702B" w:rsidP="00062176">
            <w:pPr>
              <w:rPr>
                <w:rFonts w:ascii="Segoe UI" w:eastAsiaTheme="minorHAnsi" w:hAnsi="Segoe UI" w:cs="Segoe UI"/>
                <w:sz w:val="22"/>
                <w:szCs w:val="22"/>
              </w:rPr>
            </w:pPr>
          </w:p>
        </w:tc>
        <w:tc>
          <w:tcPr>
            <w:tcW w:w="3595" w:type="dxa"/>
          </w:tcPr>
          <w:p w14:paraId="7E8531EE" w14:textId="77777777" w:rsidR="006B702B" w:rsidRPr="001F4851" w:rsidRDefault="006B702B" w:rsidP="00062176">
            <w:pPr>
              <w:rPr>
                <w:rFonts w:ascii="Segoe UI" w:eastAsiaTheme="minorHAnsi" w:hAnsi="Segoe UI" w:cs="Segoe UI"/>
                <w:sz w:val="22"/>
                <w:szCs w:val="22"/>
              </w:rPr>
            </w:pPr>
          </w:p>
        </w:tc>
      </w:tr>
      <w:tr w:rsidR="006B702B" w:rsidRPr="001F4851" w14:paraId="6614F344" w14:textId="77777777" w:rsidTr="00062176">
        <w:trPr>
          <w:trHeight w:val="793"/>
        </w:trPr>
        <w:tc>
          <w:tcPr>
            <w:tcW w:w="3415" w:type="dxa"/>
          </w:tcPr>
          <w:p w14:paraId="6CDF6863"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51B483DE" w14:textId="77777777" w:rsidR="006B702B" w:rsidRPr="001F4851" w:rsidRDefault="006B702B" w:rsidP="00062176">
            <w:pPr>
              <w:rPr>
                <w:rFonts w:ascii="Segoe UI" w:eastAsiaTheme="minorHAnsi" w:hAnsi="Segoe UI" w:cs="Segoe UI"/>
                <w:sz w:val="22"/>
                <w:szCs w:val="22"/>
              </w:rPr>
            </w:pPr>
          </w:p>
        </w:tc>
        <w:tc>
          <w:tcPr>
            <w:tcW w:w="1081" w:type="dxa"/>
          </w:tcPr>
          <w:p w14:paraId="1533B6B0" w14:textId="77777777" w:rsidR="006B702B" w:rsidRPr="001F4851" w:rsidRDefault="006B702B" w:rsidP="00062176">
            <w:pPr>
              <w:rPr>
                <w:rFonts w:ascii="Segoe UI" w:eastAsiaTheme="minorHAnsi" w:hAnsi="Segoe UI" w:cs="Segoe UI"/>
                <w:sz w:val="22"/>
                <w:szCs w:val="22"/>
              </w:rPr>
            </w:pPr>
          </w:p>
        </w:tc>
        <w:tc>
          <w:tcPr>
            <w:tcW w:w="3595" w:type="dxa"/>
          </w:tcPr>
          <w:p w14:paraId="7BF44C02" w14:textId="77777777" w:rsidR="006B702B" w:rsidRPr="001F4851" w:rsidRDefault="006B702B" w:rsidP="00062176">
            <w:pPr>
              <w:rPr>
                <w:rFonts w:ascii="Segoe UI" w:eastAsiaTheme="minorHAnsi" w:hAnsi="Segoe UI" w:cs="Segoe UI"/>
                <w:sz w:val="22"/>
                <w:szCs w:val="22"/>
              </w:rPr>
            </w:pPr>
          </w:p>
        </w:tc>
      </w:tr>
      <w:tr w:rsidR="006B702B" w:rsidRPr="001F4851" w14:paraId="074B49CD" w14:textId="77777777" w:rsidTr="00062176">
        <w:trPr>
          <w:trHeight w:val="712"/>
        </w:trPr>
        <w:tc>
          <w:tcPr>
            <w:tcW w:w="3415" w:type="dxa"/>
          </w:tcPr>
          <w:p w14:paraId="4CC5725C"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4DC11A86" w14:textId="77777777" w:rsidR="006B702B" w:rsidRPr="001F4851" w:rsidRDefault="006B702B" w:rsidP="00062176">
            <w:pPr>
              <w:rPr>
                <w:rFonts w:ascii="Segoe UI" w:eastAsiaTheme="minorHAnsi" w:hAnsi="Segoe UI" w:cs="Segoe UI"/>
                <w:sz w:val="22"/>
                <w:szCs w:val="22"/>
              </w:rPr>
            </w:pPr>
          </w:p>
        </w:tc>
        <w:tc>
          <w:tcPr>
            <w:tcW w:w="1081" w:type="dxa"/>
          </w:tcPr>
          <w:p w14:paraId="04235E20" w14:textId="77777777" w:rsidR="006B702B" w:rsidRPr="001F4851" w:rsidRDefault="006B702B" w:rsidP="00062176">
            <w:pPr>
              <w:rPr>
                <w:rFonts w:ascii="Segoe UI" w:eastAsiaTheme="minorHAnsi" w:hAnsi="Segoe UI" w:cs="Segoe UI"/>
                <w:sz w:val="22"/>
                <w:szCs w:val="22"/>
              </w:rPr>
            </w:pPr>
          </w:p>
        </w:tc>
        <w:tc>
          <w:tcPr>
            <w:tcW w:w="3595" w:type="dxa"/>
          </w:tcPr>
          <w:p w14:paraId="5BDEA420" w14:textId="77777777" w:rsidR="006B702B" w:rsidRPr="001F4851" w:rsidRDefault="006B702B" w:rsidP="00062176">
            <w:pPr>
              <w:rPr>
                <w:rFonts w:ascii="Segoe UI" w:eastAsiaTheme="minorHAnsi" w:hAnsi="Segoe UI" w:cs="Segoe UI"/>
                <w:sz w:val="22"/>
                <w:szCs w:val="22"/>
              </w:rPr>
            </w:pPr>
          </w:p>
        </w:tc>
      </w:tr>
      <w:tr w:rsidR="006B702B" w:rsidRPr="001F4851" w14:paraId="3770EFD1" w14:textId="77777777" w:rsidTr="00062176">
        <w:trPr>
          <w:trHeight w:val="703"/>
        </w:trPr>
        <w:tc>
          <w:tcPr>
            <w:tcW w:w="3415" w:type="dxa"/>
          </w:tcPr>
          <w:p w14:paraId="6E5AFFB5"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lastRenderedPageBreak/>
              <w:t>8.</w:t>
            </w:r>
          </w:p>
        </w:tc>
        <w:tc>
          <w:tcPr>
            <w:tcW w:w="1259" w:type="dxa"/>
          </w:tcPr>
          <w:p w14:paraId="3410B279" w14:textId="77777777" w:rsidR="006B702B" w:rsidRPr="001F4851" w:rsidRDefault="006B702B" w:rsidP="00062176">
            <w:pPr>
              <w:rPr>
                <w:rFonts w:ascii="Segoe UI" w:eastAsiaTheme="minorHAnsi" w:hAnsi="Segoe UI" w:cs="Segoe UI"/>
                <w:sz w:val="22"/>
                <w:szCs w:val="22"/>
              </w:rPr>
            </w:pPr>
          </w:p>
        </w:tc>
        <w:tc>
          <w:tcPr>
            <w:tcW w:w="1081" w:type="dxa"/>
          </w:tcPr>
          <w:p w14:paraId="7F9B9F33" w14:textId="77777777" w:rsidR="006B702B" w:rsidRPr="001F4851" w:rsidRDefault="006B702B" w:rsidP="00062176">
            <w:pPr>
              <w:rPr>
                <w:rFonts w:ascii="Segoe UI" w:eastAsiaTheme="minorHAnsi" w:hAnsi="Segoe UI" w:cs="Segoe UI"/>
                <w:sz w:val="22"/>
                <w:szCs w:val="22"/>
              </w:rPr>
            </w:pPr>
          </w:p>
        </w:tc>
        <w:tc>
          <w:tcPr>
            <w:tcW w:w="3595" w:type="dxa"/>
          </w:tcPr>
          <w:p w14:paraId="1037602A" w14:textId="77777777" w:rsidR="006B702B" w:rsidRPr="001F4851" w:rsidRDefault="006B702B" w:rsidP="00062176">
            <w:pPr>
              <w:rPr>
                <w:rFonts w:ascii="Segoe UI" w:eastAsiaTheme="minorHAnsi" w:hAnsi="Segoe UI" w:cs="Segoe UI"/>
                <w:sz w:val="22"/>
                <w:szCs w:val="22"/>
              </w:rPr>
            </w:pPr>
          </w:p>
        </w:tc>
      </w:tr>
      <w:tr w:rsidR="006B702B" w:rsidRPr="001F4851" w14:paraId="32BA482B" w14:textId="77777777" w:rsidTr="00062176">
        <w:trPr>
          <w:trHeight w:val="721"/>
        </w:trPr>
        <w:tc>
          <w:tcPr>
            <w:tcW w:w="3415" w:type="dxa"/>
          </w:tcPr>
          <w:p w14:paraId="02AD067D"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42DE898E" w14:textId="77777777" w:rsidR="006B702B" w:rsidRPr="001F4851" w:rsidRDefault="006B702B" w:rsidP="00062176">
            <w:pPr>
              <w:rPr>
                <w:rFonts w:ascii="Segoe UI" w:eastAsiaTheme="minorHAnsi" w:hAnsi="Segoe UI" w:cs="Segoe UI"/>
                <w:sz w:val="22"/>
                <w:szCs w:val="22"/>
              </w:rPr>
            </w:pPr>
          </w:p>
        </w:tc>
        <w:tc>
          <w:tcPr>
            <w:tcW w:w="1081" w:type="dxa"/>
          </w:tcPr>
          <w:p w14:paraId="6E4FE381" w14:textId="77777777" w:rsidR="006B702B" w:rsidRPr="001F4851" w:rsidRDefault="006B702B" w:rsidP="00062176">
            <w:pPr>
              <w:rPr>
                <w:rFonts w:ascii="Segoe UI" w:eastAsiaTheme="minorHAnsi" w:hAnsi="Segoe UI" w:cs="Segoe UI"/>
                <w:sz w:val="22"/>
                <w:szCs w:val="22"/>
              </w:rPr>
            </w:pPr>
          </w:p>
        </w:tc>
        <w:tc>
          <w:tcPr>
            <w:tcW w:w="3595" w:type="dxa"/>
          </w:tcPr>
          <w:p w14:paraId="09D7B152" w14:textId="77777777" w:rsidR="006B702B" w:rsidRPr="001F4851" w:rsidRDefault="006B702B" w:rsidP="00062176">
            <w:pPr>
              <w:rPr>
                <w:rFonts w:ascii="Segoe UI" w:eastAsiaTheme="minorHAnsi" w:hAnsi="Segoe UI" w:cs="Segoe UI"/>
                <w:sz w:val="22"/>
                <w:szCs w:val="22"/>
              </w:rPr>
            </w:pPr>
          </w:p>
        </w:tc>
      </w:tr>
      <w:tr w:rsidR="006B702B" w:rsidRPr="001F4851" w14:paraId="75655493" w14:textId="77777777" w:rsidTr="00062176">
        <w:trPr>
          <w:trHeight w:val="703"/>
        </w:trPr>
        <w:tc>
          <w:tcPr>
            <w:tcW w:w="3415" w:type="dxa"/>
          </w:tcPr>
          <w:p w14:paraId="2F6F67FF" w14:textId="77777777" w:rsidR="006B702B" w:rsidRPr="001F4851" w:rsidRDefault="006B702B" w:rsidP="00062176">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5FF57B53" w14:textId="77777777" w:rsidR="006B702B" w:rsidRPr="001F4851" w:rsidRDefault="006B702B" w:rsidP="00062176">
            <w:pPr>
              <w:rPr>
                <w:rFonts w:ascii="Segoe UI" w:eastAsiaTheme="minorHAnsi" w:hAnsi="Segoe UI" w:cs="Segoe UI"/>
                <w:sz w:val="22"/>
                <w:szCs w:val="22"/>
              </w:rPr>
            </w:pPr>
          </w:p>
        </w:tc>
        <w:tc>
          <w:tcPr>
            <w:tcW w:w="1081" w:type="dxa"/>
          </w:tcPr>
          <w:p w14:paraId="67890940" w14:textId="77777777" w:rsidR="006B702B" w:rsidRPr="001F4851" w:rsidRDefault="006B702B" w:rsidP="00062176">
            <w:pPr>
              <w:rPr>
                <w:rFonts w:ascii="Segoe UI" w:eastAsiaTheme="minorHAnsi" w:hAnsi="Segoe UI" w:cs="Segoe UI"/>
                <w:sz w:val="22"/>
                <w:szCs w:val="22"/>
              </w:rPr>
            </w:pPr>
          </w:p>
        </w:tc>
        <w:tc>
          <w:tcPr>
            <w:tcW w:w="3595" w:type="dxa"/>
          </w:tcPr>
          <w:p w14:paraId="0F34BDE3" w14:textId="77777777" w:rsidR="006B702B" w:rsidRPr="001F4851" w:rsidRDefault="006B702B" w:rsidP="00062176">
            <w:pPr>
              <w:rPr>
                <w:rFonts w:ascii="Segoe UI" w:eastAsiaTheme="minorHAnsi" w:hAnsi="Segoe UI" w:cs="Segoe UI"/>
                <w:sz w:val="22"/>
                <w:szCs w:val="22"/>
              </w:rPr>
            </w:pPr>
          </w:p>
        </w:tc>
      </w:tr>
    </w:tbl>
    <w:p w14:paraId="4B6A8490" w14:textId="77777777" w:rsidR="006B702B" w:rsidRPr="001F4851" w:rsidRDefault="006B702B" w:rsidP="006B702B">
      <w:pPr>
        <w:rPr>
          <w:rFonts w:ascii="Segoe UI" w:eastAsiaTheme="minorHAnsi" w:hAnsi="Segoe UI" w:cs="Segoe UI"/>
          <w:color w:val="000000"/>
          <w:sz w:val="22"/>
          <w:szCs w:val="22"/>
        </w:rPr>
      </w:pPr>
    </w:p>
    <w:p w14:paraId="506C5736" w14:textId="77777777" w:rsidR="006B702B" w:rsidRDefault="006B702B" w:rsidP="006B702B">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6581FC81" w14:textId="77777777" w:rsidR="008A58F3" w:rsidRDefault="008A58F3" w:rsidP="006B702B">
      <w:pPr>
        <w:rPr>
          <w:rFonts w:ascii="Segoe UI" w:eastAsiaTheme="minorHAnsi" w:hAnsi="Segoe UI" w:cs="Segoe UI"/>
          <w:b/>
          <w:bCs/>
          <w:sz w:val="22"/>
          <w:szCs w:val="22"/>
        </w:rPr>
      </w:pPr>
    </w:p>
    <w:p w14:paraId="6E5C53CE" w14:textId="541A3EC7" w:rsidR="008A58F3" w:rsidRPr="001F4851" w:rsidRDefault="008A58F3" w:rsidP="006B702B">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675A96B8" w14:textId="77777777" w:rsidR="006B702B" w:rsidRPr="001F4851" w:rsidRDefault="006B702B" w:rsidP="006B702B">
      <w:pPr>
        <w:rPr>
          <w:rFonts w:ascii="Segoe UI" w:eastAsiaTheme="minorHAnsi" w:hAnsi="Segoe UI" w:cs="Segoe UI"/>
          <w:sz w:val="22"/>
          <w:szCs w:val="22"/>
        </w:rPr>
      </w:pPr>
    </w:p>
    <w:p w14:paraId="19550476" w14:textId="77777777" w:rsidR="006B702B" w:rsidRPr="001F4851" w:rsidRDefault="006B702B" w:rsidP="006B702B">
      <w:pPr>
        <w:pStyle w:val="ListParagraph"/>
        <w:numPr>
          <w:ilvl w:val="0"/>
          <w:numId w:val="37"/>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6D98E0C1" w14:textId="77777777" w:rsidR="006B702B" w:rsidRPr="001F4851" w:rsidRDefault="006B702B" w:rsidP="006B702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4E516AB" wp14:editId="33A3484F">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A1C0E48" w14:textId="77777777" w:rsidR="006B702B" w:rsidRDefault="006B702B" w:rsidP="006B70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E516AB"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A1C0E48" w14:textId="77777777" w:rsidR="006B702B" w:rsidRDefault="006B702B" w:rsidP="006B702B"/>
                  </w:txbxContent>
                </v:textbox>
              </v:shape>
            </w:pict>
          </mc:Fallback>
        </mc:AlternateContent>
      </w:r>
    </w:p>
    <w:p w14:paraId="1CF34DAB" w14:textId="77777777" w:rsidR="006B702B" w:rsidRPr="001F4851" w:rsidRDefault="006B702B" w:rsidP="006B702B">
      <w:pPr>
        <w:pStyle w:val="ListParagraph"/>
        <w:ind w:left="360"/>
        <w:rPr>
          <w:rFonts w:ascii="Segoe UI" w:eastAsiaTheme="minorHAnsi" w:hAnsi="Segoe UI" w:cs="Segoe UI"/>
          <w:sz w:val="22"/>
          <w:szCs w:val="22"/>
        </w:rPr>
      </w:pPr>
    </w:p>
    <w:p w14:paraId="3CF74ED8" w14:textId="77777777" w:rsidR="006B702B" w:rsidRPr="001F4851" w:rsidRDefault="006B702B" w:rsidP="006B702B">
      <w:pPr>
        <w:pStyle w:val="ListParagraph"/>
        <w:ind w:left="360"/>
        <w:rPr>
          <w:rFonts w:ascii="Segoe UI" w:eastAsiaTheme="minorHAnsi" w:hAnsi="Segoe UI" w:cs="Segoe UI"/>
          <w:sz w:val="22"/>
          <w:szCs w:val="22"/>
        </w:rPr>
      </w:pPr>
    </w:p>
    <w:p w14:paraId="7698975F" w14:textId="77777777" w:rsidR="006B702B" w:rsidRDefault="006B702B" w:rsidP="006B702B">
      <w:pPr>
        <w:pStyle w:val="ListParagraph"/>
        <w:ind w:left="360"/>
        <w:rPr>
          <w:rFonts w:ascii="Segoe UI" w:eastAsiaTheme="minorHAnsi" w:hAnsi="Segoe UI" w:cs="Segoe UI"/>
          <w:sz w:val="22"/>
          <w:szCs w:val="22"/>
        </w:rPr>
      </w:pPr>
    </w:p>
    <w:p w14:paraId="56F40EB9" w14:textId="77777777" w:rsidR="006B702B" w:rsidRPr="001F4851" w:rsidRDefault="006B702B" w:rsidP="006B702B">
      <w:pPr>
        <w:pStyle w:val="ListParagraph"/>
        <w:ind w:left="360"/>
        <w:rPr>
          <w:rFonts w:ascii="Segoe UI" w:eastAsiaTheme="minorHAnsi" w:hAnsi="Segoe UI" w:cs="Segoe UI"/>
          <w:sz w:val="22"/>
          <w:szCs w:val="22"/>
        </w:rPr>
      </w:pPr>
    </w:p>
    <w:p w14:paraId="6BE5A8BE" w14:textId="77777777" w:rsidR="006B702B" w:rsidRPr="001F4851" w:rsidRDefault="006B702B" w:rsidP="006B702B">
      <w:pPr>
        <w:pStyle w:val="ListParagraph"/>
        <w:numPr>
          <w:ilvl w:val="0"/>
          <w:numId w:val="37"/>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6487838C" w14:textId="77777777" w:rsidR="006B702B" w:rsidRPr="001F4851" w:rsidRDefault="006B702B" w:rsidP="006B702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1A19BC4B" wp14:editId="6859488F">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6F4A6E6" w14:textId="77777777" w:rsidR="006B702B" w:rsidRDefault="006B702B" w:rsidP="006B70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19BC4B"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16F4A6E6" w14:textId="77777777" w:rsidR="006B702B" w:rsidRDefault="006B702B" w:rsidP="006B702B"/>
                  </w:txbxContent>
                </v:textbox>
              </v:shape>
            </w:pict>
          </mc:Fallback>
        </mc:AlternateContent>
      </w:r>
    </w:p>
    <w:p w14:paraId="3DCE7BE2" w14:textId="77777777" w:rsidR="006B702B" w:rsidRPr="001F4851" w:rsidRDefault="006B702B" w:rsidP="006B702B">
      <w:pPr>
        <w:rPr>
          <w:rFonts w:ascii="Segoe UI" w:eastAsiaTheme="minorHAnsi" w:hAnsi="Segoe UI" w:cs="Segoe UI"/>
          <w:sz w:val="22"/>
          <w:szCs w:val="22"/>
        </w:rPr>
      </w:pPr>
    </w:p>
    <w:p w14:paraId="357367C4" w14:textId="77777777" w:rsidR="006B702B" w:rsidRPr="001F4851" w:rsidRDefault="006B702B" w:rsidP="006B702B">
      <w:pPr>
        <w:rPr>
          <w:rFonts w:ascii="Segoe UI" w:eastAsiaTheme="minorHAnsi" w:hAnsi="Segoe UI" w:cs="Segoe UI"/>
          <w:sz w:val="22"/>
          <w:szCs w:val="22"/>
        </w:rPr>
      </w:pPr>
    </w:p>
    <w:p w14:paraId="27609BCD" w14:textId="77777777" w:rsidR="006B702B" w:rsidRPr="001F4851" w:rsidRDefault="006B702B" w:rsidP="006B702B">
      <w:pPr>
        <w:rPr>
          <w:rFonts w:ascii="Segoe UI" w:eastAsiaTheme="minorHAnsi" w:hAnsi="Segoe UI" w:cs="Segoe UI"/>
          <w:sz w:val="22"/>
          <w:szCs w:val="22"/>
        </w:rPr>
      </w:pPr>
    </w:p>
    <w:p w14:paraId="4045D9E5" w14:textId="77777777" w:rsidR="006B702B" w:rsidRPr="001F4851" w:rsidRDefault="006B702B" w:rsidP="006B702B">
      <w:pPr>
        <w:rPr>
          <w:rFonts w:ascii="Segoe UI" w:eastAsiaTheme="minorHAnsi" w:hAnsi="Segoe UI" w:cs="Segoe UI"/>
          <w:sz w:val="22"/>
          <w:szCs w:val="22"/>
        </w:rPr>
      </w:pPr>
    </w:p>
    <w:p w14:paraId="52C4F889" w14:textId="77777777" w:rsidR="006B702B" w:rsidRPr="001F4851" w:rsidRDefault="006B702B" w:rsidP="006B702B">
      <w:pPr>
        <w:pStyle w:val="ListParagraph"/>
        <w:numPr>
          <w:ilvl w:val="0"/>
          <w:numId w:val="37"/>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697F9182" w14:textId="77777777" w:rsidR="006B702B" w:rsidRPr="001F4851" w:rsidRDefault="006B702B" w:rsidP="006B702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44418272" wp14:editId="203629DB">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ADAD234" w14:textId="77777777" w:rsidR="006B702B" w:rsidRDefault="006B702B" w:rsidP="006B70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418272"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7ADAD234" w14:textId="77777777" w:rsidR="006B702B" w:rsidRDefault="006B702B" w:rsidP="006B702B"/>
                  </w:txbxContent>
                </v:textbox>
              </v:shape>
            </w:pict>
          </mc:Fallback>
        </mc:AlternateContent>
      </w:r>
    </w:p>
    <w:p w14:paraId="5DFE1E16" w14:textId="77777777" w:rsidR="006B702B" w:rsidRPr="001F4851" w:rsidRDefault="006B702B" w:rsidP="006B702B">
      <w:pPr>
        <w:rPr>
          <w:rFonts w:ascii="Segoe UI" w:eastAsiaTheme="minorHAnsi" w:hAnsi="Segoe UI" w:cs="Segoe UI"/>
          <w:b/>
          <w:bCs/>
          <w:color w:val="000000"/>
          <w:sz w:val="22"/>
          <w:szCs w:val="22"/>
        </w:rPr>
      </w:pPr>
    </w:p>
    <w:p w14:paraId="78D5277A" w14:textId="77777777" w:rsidR="006B702B" w:rsidRDefault="006B702B" w:rsidP="006B702B">
      <w:pPr>
        <w:spacing w:before="100" w:beforeAutospacing="1" w:after="100" w:afterAutospacing="1"/>
        <w:rPr>
          <w:rFonts w:ascii="Segoe UI" w:eastAsiaTheme="minorHAnsi" w:hAnsi="Segoe UI" w:cs="Segoe UI"/>
          <w:color w:val="000000"/>
          <w:sz w:val="22"/>
          <w:szCs w:val="22"/>
        </w:rPr>
      </w:pPr>
    </w:p>
    <w:p w14:paraId="24586C55" w14:textId="77777777" w:rsidR="006B702B" w:rsidRPr="00561B6C" w:rsidRDefault="006B702B" w:rsidP="006B702B">
      <w:pPr>
        <w:pStyle w:val="ListParagraph"/>
        <w:numPr>
          <w:ilvl w:val="0"/>
          <w:numId w:val="37"/>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6F40B9D7" w14:textId="77777777" w:rsidR="006B702B" w:rsidRDefault="006B702B" w:rsidP="006B702B">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75648" behindDoc="0" locked="0" layoutInCell="1" allowOverlap="1" wp14:anchorId="58F07340" wp14:editId="1B823D09">
                <wp:simplePos x="0" y="0"/>
                <wp:positionH relativeFrom="column">
                  <wp:posOffset>167640</wp:posOffset>
                </wp:positionH>
                <wp:positionV relativeFrom="paragraph">
                  <wp:posOffset>78740</wp:posOffset>
                </wp:positionV>
                <wp:extent cx="5524500" cy="1931670"/>
                <wp:effectExtent l="0" t="0" r="19050" b="11430"/>
                <wp:wrapNone/>
                <wp:docPr id="1209010823" name="Text Box 18"/>
                <wp:cNvGraphicFramePr/>
                <a:graphic xmlns:a="http://schemas.openxmlformats.org/drawingml/2006/main">
                  <a:graphicData uri="http://schemas.microsoft.com/office/word/2010/wordprocessingShape">
                    <wps:wsp>
                      <wps:cNvSpPr txBox="1"/>
                      <wps:spPr>
                        <a:xfrm>
                          <a:off x="0" y="0"/>
                          <a:ext cx="5524500" cy="1931670"/>
                        </a:xfrm>
                        <a:prstGeom prst="rect">
                          <a:avLst/>
                        </a:prstGeom>
                        <a:solidFill>
                          <a:sysClr val="window" lastClr="FFFFFF"/>
                        </a:solidFill>
                        <a:ln w="6350">
                          <a:solidFill>
                            <a:prstClr val="black"/>
                          </a:solidFill>
                        </a:ln>
                      </wps:spPr>
                      <wps:txbx>
                        <w:txbxContent>
                          <w:p w14:paraId="37D2B477" w14:textId="77777777" w:rsidR="006B702B" w:rsidRDefault="006B702B" w:rsidP="006B702B"/>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8F07340" id="Text Box 18" o:spid="_x0000_s1029" type="#_x0000_t202" style="position:absolute;left:0;text-align:left;margin-left:13.2pt;margin-top:6.2pt;width:435pt;height:15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" fillcolor="window" strokeweight=".5pt">
                <v:textbox>
                  <w:txbxContent>
                    <w:p w14:paraId="37D2B477" w14:textId="77777777" w:rsidR="006B702B" w:rsidRDefault="006B702B" w:rsidP="006B702B"/>
                  </w:txbxContent>
                </v:textbox>
              </v:shape>
            </w:pict>
          </mc:Fallback>
        </mc:AlternateContent>
      </w:r>
    </w:p>
    <w:p w14:paraId="21265974" w14:textId="77777777" w:rsidR="006B702B" w:rsidRDefault="006B702B" w:rsidP="006B702B">
      <w:pPr>
        <w:rPr>
          <w:rFonts w:ascii="Segoe UI" w:hAnsi="Segoe UI" w:cs="Segoe UI"/>
          <w:sz w:val="22"/>
          <w:szCs w:val="22"/>
        </w:rPr>
      </w:pPr>
      <w:r>
        <w:rPr>
          <w:rStyle w:val="Strong"/>
          <w:rFonts w:ascii="Segoe UI" w:hAnsi="Segoe UI" w:cs="Segoe UI"/>
          <w:sz w:val="22"/>
          <w:szCs w:val="22"/>
        </w:rPr>
        <w:t xml:space="preserve"> </w:t>
      </w:r>
    </w:p>
    <w:p w14:paraId="574283CB" w14:textId="77777777" w:rsidR="006B702B" w:rsidRDefault="006B702B" w:rsidP="006B702B">
      <w:pPr>
        <w:rPr>
          <w:rFonts w:ascii="Segoe UI" w:eastAsiaTheme="minorHAnsi" w:hAnsi="Segoe UI" w:cs="Segoe UI"/>
          <w:sz w:val="22"/>
          <w:szCs w:val="22"/>
        </w:rPr>
      </w:pPr>
    </w:p>
    <w:p w14:paraId="2DC6D59E" w14:textId="77777777" w:rsidR="006B702B" w:rsidRPr="001F4851" w:rsidRDefault="006B702B" w:rsidP="006B702B">
      <w:pPr>
        <w:spacing w:before="100" w:beforeAutospacing="1" w:after="100" w:afterAutospacing="1"/>
        <w:rPr>
          <w:rFonts w:ascii="Segoe UI" w:eastAsiaTheme="minorHAnsi" w:hAnsi="Segoe UI" w:cs="Segoe UI"/>
          <w:color w:val="000000"/>
          <w:sz w:val="22"/>
          <w:szCs w:val="22"/>
        </w:rPr>
      </w:pPr>
    </w:p>
    <w:p w14:paraId="3FFDE431" w14:textId="77777777" w:rsidR="006B702B" w:rsidRPr="001F4851" w:rsidRDefault="006B702B" w:rsidP="006B702B">
      <w:pPr>
        <w:rPr>
          <w:rFonts w:ascii="Segoe UI" w:hAnsi="Segoe UI" w:cs="Segoe UI"/>
          <w:sz w:val="22"/>
          <w:szCs w:val="22"/>
        </w:rPr>
      </w:pPr>
      <w:r w:rsidRPr="001F4851">
        <w:rPr>
          <w:rStyle w:val="Strong"/>
          <w:rFonts w:ascii="Segoe UI" w:hAnsi="Segoe UI" w:cs="Segoe UI"/>
          <w:b w:val="0"/>
          <w:bCs w:val="0"/>
          <w:sz w:val="22"/>
          <w:szCs w:val="22"/>
        </w:rPr>
        <w:t xml:space="preserve"> </w:t>
      </w:r>
    </w:p>
    <w:p w14:paraId="0A2804D2" w14:textId="77777777" w:rsidR="006B702B" w:rsidRPr="001F4851" w:rsidRDefault="006B702B" w:rsidP="006B702B">
      <w:pPr>
        <w:rPr>
          <w:rFonts w:ascii="Segoe UI" w:eastAsiaTheme="minorHAnsi" w:hAnsi="Segoe UI" w:cs="Segoe UI"/>
          <w:color w:val="000000"/>
          <w:sz w:val="22"/>
          <w:szCs w:val="22"/>
        </w:rPr>
      </w:pPr>
    </w:p>
    <w:p w14:paraId="3C4D97AC" w14:textId="77777777" w:rsidR="006B702B" w:rsidRDefault="006B702B" w:rsidP="006B702B">
      <w:pPr>
        <w:rPr>
          <w:rFonts w:ascii="Segoe UI" w:eastAsiaTheme="minorHAnsi" w:hAnsi="Segoe UI" w:cs="Segoe UI"/>
          <w:sz w:val="22"/>
          <w:szCs w:val="22"/>
        </w:rPr>
      </w:pPr>
    </w:p>
    <w:p w14:paraId="07C081D9" w14:textId="77777777" w:rsidR="006B702B" w:rsidRDefault="006B702B" w:rsidP="006B702B">
      <w:pPr>
        <w:rPr>
          <w:rFonts w:ascii="Segoe UI" w:eastAsiaTheme="minorHAnsi" w:hAnsi="Segoe UI" w:cs="Segoe UI"/>
          <w:sz w:val="22"/>
          <w:szCs w:val="22"/>
        </w:rPr>
      </w:pPr>
    </w:p>
    <w:p w14:paraId="7F420592" w14:textId="77777777" w:rsidR="006B702B" w:rsidRDefault="006B702B" w:rsidP="006B702B">
      <w:pPr>
        <w:rPr>
          <w:rFonts w:ascii="Segoe UI" w:eastAsiaTheme="minorHAnsi" w:hAnsi="Segoe UI" w:cs="Segoe UI"/>
          <w:sz w:val="22"/>
          <w:szCs w:val="22"/>
        </w:rPr>
      </w:pPr>
    </w:p>
    <w:p w14:paraId="22DCA488" w14:textId="77777777" w:rsidR="006B702B" w:rsidRDefault="006B702B" w:rsidP="006B702B">
      <w:pPr>
        <w:rPr>
          <w:rFonts w:ascii="Segoe UI" w:eastAsiaTheme="minorHAnsi" w:hAnsi="Segoe UI" w:cs="Segoe UI"/>
          <w:sz w:val="22"/>
          <w:szCs w:val="22"/>
        </w:rPr>
      </w:pPr>
    </w:p>
    <w:p w14:paraId="05A0BDDE" w14:textId="77777777" w:rsidR="006B702B" w:rsidRPr="001F4851" w:rsidRDefault="006B702B" w:rsidP="006B702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6E6C537D" wp14:editId="4CCBDEB7">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F2FEB"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442BF982" wp14:editId="660FC0B3">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2C9803"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2A09391" w14:textId="77777777" w:rsidR="006B702B" w:rsidRPr="001F4851" w:rsidRDefault="006B702B" w:rsidP="006B702B">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6549D1B4" w14:textId="77777777" w:rsidR="006B702B" w:rsidRPr="001F4851" w:rsidRDefault="006B702B" w:rsidP="006B702B">
      <w:pPr>
        <w:rPr>
          <w:rFonts w:ascii="Segoe UI" w:eastAsiaTheme="minorHAnsi" w:hAnsi="Segoe UI" w:cs="Segoe UI"/>
          <w:sz w:val="22"/>
          <w:szCs w:val="22"/>
        </w:rPr>
      </w:pPr>
    </w:p>
    <w:p w14:paraId="5BFED0CA" w14:textId="77777777" w:rsidR="006B702B" w:rsidRPr="001F4851" w:rsidRDefault="006B702B" w:rsidP="006B702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05607004" wp14:editId="5FB60CE3">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8A424C"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66194C96" wp14:editId="739BF473">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B5A8E"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99CC387" w14:textId="77777777" w:rsidR="006B702B" w:rsidRPr="001F4851" w:rsidRDefault="006B702B" w:rsidP="006B702B">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6E05EC54" w14:textId="77777777" w:rsidR="006B702B" w:rsidRPr="00076D22" w:rsidRDefault="006B702B" w:rsidP="006B702B">
      <w:pPr>
        <w:spacing w:before="100" w:beforeAutospacing="1" w:after="100" w:afterAutospacing="1"/>
        <w:rPr>
          <w:rFonts w:ascii="Segoe UI" w:hAnsi="Segoe UI" w:cs="Segoe UI"/>
        </w:rPr>
      </w:pPr>
    </w:p>
    <w:p w14:paraId="74484DFF" w14:textId="77777777" w:rsidR="006B702B" w:rsidRPr="00076D22" w:rsidRDefault="006B702B" w:rsidP="006B702B">
      <w:pPr>
        <w:rPr>
          <w:rFonts w:ascii="Segoe UI" w:hAnsi="Segoe UI" w:cs="Segoe UI"/>
        </w:rPr>
      </w:pPr>
    </w:p>
    <w:p w14:paraId="6E33656C" w14:textId="77777777" w:rsidR="006B702B" w:rsidRPr="00D72B02" w:rsidRDefault="006B702B" w:rsidP="006B702B">
      <w:pPr>
        <w:pStyle w:val="NormalWeb"/>
        <w:rPr>
          <w:rFonts w:ascii="Segoe UI" w:hAnsi="Segoe UI" w:cs="Segoe UI"/>
          <w:sz w:val="22"/>
          <w:szCs w:val="22"/>
        </w:rPr>
      </w:pPr>
    </w:p>
    <w:p w14:paraId="21A51B23" w14:textId="77777777" w:rsidR="00A90CB7" w:rsidRPr="008B7884" w:rsidRDefault="00A90CB7" w:rsidP="00A90CB7">
      <w:pPr>
        <w:pStyle w:val="NormalWeb"/>
        <w:rPr>
          <w:rFonts w:ascii="Segoe UI" w:eastAsiaTheme="minorHAnsi" w:hAnsi="Segoe UI" w:cs="Segoe UI"/>
          <w:color w:val="000000"/>
          <w:sz w:val="22"/>
          <w:szCs w:val="22"/>
        </w:rPr>
      </w:pPr>
    </w:p>
    <w:p w14:paraId="10B26EDD" w14:textId="77777777" w:rsidR="006A15AA" w:rsidRPr="008B7884" w:rsidRDefault="006A15AA" w:rsidP="0086230E">
      <w:pPr>
        <w:rPr>
          <w:rFonts w:ascii="Segoe UI" w:eastAsiaTheme="minorHAnsi" w:hAnsi="Segoe UI" w:cs="Segoe UI"/>
          <w:color w:val="000000"/>
          <w:sz w:val="22"/>
          <w:szCs w:val="22"/>
        </w:rPr>
      </w:pPr>
    </w:p>
    <w:sectPr w:rsidR="006A15AA" w:rsidRPr="008B7884"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79CC1" w14:textId="77777777" w:rsidR="00EF0DA0" w:rsidRDefault="00EF0DA0" w:rsidP="001D4782">
      <w:r>
        <w:separator/>
      </w:r>
    </w:p>
  </w:endnote>
  <w:endnote w:type="continuationSeparator" w:id="0">
    <w:p w14:paraId="013F8834" w14:textId="77777777" w:rsidR="00EF0DA0" w:rsidRDefault="00EF0DA0"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547D8713"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7CDE9A47" wp14:editId="02D1A330">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6E129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DE9A47"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F6E129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ECBC" w14:textId="77777777" w:rsidR="00EF0DA0" w:rsidRDefault="00EF0DA0" w:rsidP="001D4782">
      <w:r>
        <w:separator/>
      </w:r>
    </w:p>
  </w:footnote>
  <w:footnote w:type="continuationSeparator" w:id="0">
    <w:p w14:paraId="7029F856" w14:textId="77777777" w:rsidR="00EF0DA0" w:rsidRDefault="00EF0DA0"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8D56" w14:textId="77777777" w:rsidR="001D4782" w:rsidRDefault="00F92A96">
    <w:pPr>
      <w:pStyle w:val="Header"/>
    </w:pPr>
    <w:r>
      <w:rPr>
        <w:noProof/>
      </w:rPr>
      <w:drawing>
        <wp:anchor distT="0" distB="0" distL="114300" distR="114300" simplePos="0" relativeHeight="251663360" behindDoc="0" locked="0" layoutInCell="1" allowOverlap="1" wp14:anchorId="23003395" wp14:editId="59C7B1E5">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5D009091" wp14:editId="79B70242">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A8C0A"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B6B21"/>
    <w:multiLevelType w:val="hybridMultilevel"/>
    <w:tmpl w:val="5FA26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91792"/>
    <w:multiLevelType w:val="hybridMultilevel"/>
    <w:tmpl w:val="B9FED01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7014B0"/>
    <w:multiLevelType w:val="hybridMultilevel"/>
    <w:tmpl w:val="7C9497D8"/>
    <w:lvl w:ilvl="0" w:tplc="141849A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921E7F"/>
    <w:multiLevelType w:val="hybridMultilevel"/>
    <w:tmpl w:val="678AB5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0"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D187ACF"/>
    <w:multiLevelType w:val="hybridMultilevel"/>
    <w:tmpl w:val="30B05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A639DD"/>
    <w:multiLevelType w:val="hybridMultilevel"/>
    <w:tmpl w:val="134ED91C"/>
    <w:lvl w:ilvl="0" w:tplc="0409000F">
      <w:start w:val="1"/>
      <w:numFmt w:val="decimal"/>
      <w:lvlText w:val="%1."/>
      <w:lvlJc w:val="left"/>
      <w:pPr>
        <w:ind w:left="360" w:hanging="360"/>
      </w:pPr>
    </w:lvl>
    <w:lvl w:ilvl="1" w:tplc="A5E854A4">
      <w:numFmt w:val="bullet"/>
      <w:lvlText w:val=""/>
      <w:lvlJc w:val="left"/>
      <w:pPr>
        <w:ind w:left="1080" w:hanging="360"/>
      </w:pPr>
      <w:rPr>
        <w:rFonts w:ascii="Symbol" w:eastAsia="Times New Roman" w:hAnsi="Symbol"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1DF360F"/>
    <w:multiLevelType w:val="hybridMultilevel"/>
    <w:tmpl w:val="C0806E6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6"/>
  </w:num>
  <w:num w:numId="2" w16cid:durableId="692340477">
    <w:abstractNumId w:val="25"/>
  </w:num>
  <w:num w:numId="3" w16cid:durableId="755326728">
    <w:abstractNumId w:val="0"/>
  </w:num>
  <w:num w:numId="4" w16cid:durableId="72629480">
    <w:abstractNumId w:val="1"/>
  </w:num>
  <w:num w:numId="5" w16cid:durableId="219293142">
    <w:abstractNumId w:val="24"/>
  </w:num>
  <w:num w:numId="6" w16cid:durableId="565576756">
    <w:abstractNumId w:val="36"/>
  </w:num>
  <w:num w:numId="7" w16cid:durableId="266159306">
    <w:abstractNumId w:val="9"/>
  </w:num>
  <w:num w:numId="8" w16cid:durableId="383678055">
    <w:abstractNumId w:val="17"/>
  </w:num>
  <w:num w:numId="9" w16cid:durableId="428896647">
    <w:abstractNumId w:val="37"/>
  </w:num>
  <w:num w:numId="10" w16cid:durableId="182667707">
    <w:abstractNumId w:val="35"/>
  </w:num>
  <w:num w:numId="11" w16cid:durableId="138809831">
    <w:abstractNumId w:val="8"/>
  </w:num>
  <w:num w:numId="12" w16cid:durableId="1910533089">
    <w:abstractNumId w:val="19"/>
  </w:num>
  <w:num w:numId="13" w16cid:durableId="1138575444">
    <w:abstractNumId w:val="10"/>
  </w:num>
  <w:num w:numId="14" w16cid:durableId="506286750">
    <w:abstractNumId w:val="28"/>
  </w:num>
  <w:num w:numId="15" w16cid:durableId="577176271">
    <w:abstractNumId w:val="22"/>
  </w:num>
  <w:num w:numId="16" w16cid:durableId="737703344">
    <w:abstractNumId w:val="23"/>
  </w:num>
  <w:num w:numId="17" w16cid:durableId="1328165206">
    <w:abstractNumId w:val="30"/>
  </w:num>
  <w:num w:numId="18" w16cid:durableId="1402408995">
    <w:abstractNumId w:val="3"/>
  </w:num>
  <w:num w:numId="19" w16cid:durableId="1112673584">
    <w:abstractNumId w:val="29"/>
  </w:num>
  <w:num w:numId="20" w16cid:durableId="443499012">
    <w:abstractNumId w:val="13"/>
  </w:num>
  <w:num w:numId="21" w16cid:durableId="1656836992">
    <w:abstractNumId w:val="11"/>
  </w:num>
  <w:num w:numId="22" w16cid:durableId="744572536">
    <w:abstractNumId w:val="32"/>
  </w:num>
  <w:num w:numId="23" w16cid:durableId="995456973">
    <w:abstractNumId w:val="2"/>
  </w:num>
  <w:num w:numId="24" w16cid:durableId="954554505">
    <w:abstractNumId w:val="4"/>
  </w:num>
  <w:num w:numId="25" w16cid:durableId="426391631">
    <w:abstractNumId w:val="26"/>
  </w:num>
  <w:num w:numId="26" w16cid:durableId="312488329">
    <w:abstractNumId w:val="21"/>
  </w:num>
  <w:num w:numId="27" w16cid:durableId="1053701661">
    <w:abstractNumId w:val="6"/>
  </w:num>
  <w:num w:numId="28" w16cid:durableId="292368611">
    <w:abstractNumId w:val="27"/>
  </w:num>
  <w:num w:numId="29" w16cid:durableId="194970160">
    <w:abstractNumId w:val="12"/>
  </w:num>
  <w:num w:numId="30" w16cid:durableId="1656490900">
    <w:abstractNumId w:val="31"/>
  </w:num>
  <w:num w:numId="31" w16cid:durableId="690910886">
    <w:abstractNumId w:val="15"/>
  </w:num>
  <w:num w:numId="32" w16cid:durableId="746002671">
    <w:abstractNumId w:val="18"/>
  </w:num>
  <w:num w:numId="33" w16cid:durableId="65610726">
    <w:abstractNumId w:val="33"/>
  </w:num>
  <w:num w:numId="34" w16cid:durableId="1845821745">
    <w:abstractNumId w:val="34"/>
  </w:num>
  <w:num w:numId="35" w16cid:durableId="1246574418">
    <w:abstractNumId w:val="5"/>
  </w:num>
  <w:num w:numId="36" w16cid:durableId="1876385635">
    <w:abstractNumId w:val="14"/>
  </w:num>
  <w:num w:numId="37" w16cid:durableId="1949044352">
    <w:abstractNumId w:val="20"/>
  </w:num>
  <w:num w:numId="38"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7584E"/>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2EE7"/>
    <w:rsid w:val="00173D6E"/>
    <w:rsid w:val="001815F0"/>
    <w:rsid w:val="001833D5"/>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00239"/>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C66B7"/>
    <w:rsid w:val="003D5953"/>
    <w:rsid w:val="003F70A3"/>
    <w:rsid w:val="003F768C"/>
    <w:rsid w:val="004006BB"/>
    <w:rsid w:val="004025B1"/>
    <w:rsid w:val="00403571"/>
    <w:rsid w:val="00405B2D"/>
    <w:rsid w:val="00406CAE"/>
    <w:rsid w:val="00415547"/>
    <w:rsid w:val="004166B8"/>
    <w:rsid w:val="00425551"/>
    <w:rsid w:val="00425F99"/>
    <w:rsid w:val="00432B06"/>
    <w:rsid w:val="00433848"/>
    <w:rsid w:val="00434316"/>
    <w:rsid w:val="004372B2"/>
    <w:rsid w:val="00442B8B"/>
    <w:rsid w:val="004453CF"/>
    <w:rsid w:val="004462DD"/>
    <w:rsid w:val="00460610"/>
    <w:rsid w:val="00480F37"/>
    <w:rsid w:val="004839CD"/>
    <w:rsid w:val="00484348"/>
    <w:rsid w:val="00486973"/>
    <w:rsid w:val="004959E4"/>
    <w:rsid w:val="004A22F9"/>
    <w:rsid w:val="004A4421"/>
    <w:rsid w:val="004B05BA"/>
    <w:rsid w:val="004B5C00"/>
    <w:rsid w:val="004B5D01"/>
    <w:rsid w:val="004C6716"/>
    <w:rsid w:val="004C6985"/>
    <w:rsid w:val="004C7AD7"/>
    <w:rsid w:val="004D0E61"/>
    <w:rsid w:val="004D14DA"/>
    <w:rsid w:val="004D14F3"/>
    <w:rsid w:val="004D6B68"/>
    <w:rsid w:val="00502D5E"/>
    <w:rsid w:val="00506926"/>
    <w:rsid w:val="00510897"/>
    <w:rsid w:val="00510D7B"/>
    <w:rsid w:val="00511BCC"/>
    <w:rsid w:val="00515050"/>
    <w:rsid w:val="005155C3"/>
    <w:rsid w:val="005333F2"/>
    <w:rsid w:val="00537589"/>
    <w:rsid w:val="005401BE"/>
    <w:rsid w:val="0054516E"/>
    <w:rsid w:val="0054772E"/>
    <w:rsid w:val="005527C0"/>
    <w:rsid w:val="00556498"/>
    <w:rsid w:val="00556C98"/>
    <w:rsid w:val="00563CAF"/>
    <w:rsid w:val="00566B8F"/>
    <w:rsid w:val="00571403"/>
    <w:rsid w:val="00584930"/>
    <w:rsid w:val="0058500F"/>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10ADB"/>
    <w:rsid w:val="0062084F"/>
    <w:rsid w:val="00623A15"/>
    <w:rsid w:val="0062549C"/>
    <w:rsid w:val="00627DC4"/>
    <w:rsid w:val="00632069"/>
    <w:rsid w:val="00632741"/>
    <w:rsid w:val="00633A50"/>
    <w:rsid w:val="00634989"/>
    <w:rsid w:val="00641639"/>
    <w:rsid w:val="00641656"/>
    <w:rsid w:val="00647316"/>
    <w:rsid w:val="00647CB6"/>
    <w:rsid w:val="00671894"/>
    <w:rsid w:val="006824A6"/>
    <w:rsid w:val="00685F0F"/>
    <w:rsid w:val="00691442"/>
    <w:rsid w:val="00693965"/>
    <w:rsid w:val="006A15AA"/>
    <w:rsid w:val="006A2B65"/>
    <w:rsid w:val="006B11E4"/>
    <w:rsid w:val="006B1625"/>
    <w:rsid w:val="006B1734"/>
    <w:rsid w:val="006B4E69"/>
    <w:rsid w:val="006B702B"/>
    <w:rsid w:val="006C1E27"/>
    <w:rsid w:val="006C56A7"/>
    <w:rsid w:val="006C5DB9"/>
    <w:rsid w:val="006D082A"/>
    <w:rsid w:val="006E014C"/>
    <w:rsid w:val="006E562F"/>
    <w:rsid w:val="006E6AA0"/>
    <w:rsid w:val="006E7CEB"/>
    <w:rsid w:val="006F0C4D"/>
    <w:rsid w:val="00703C07"/>
    <w:rsid w:val="00712B26"/>
    <w:rsid w:val="0071494C"/>
    <w:rsid w:val="007205A8"/>
    <w:rsid w:val="00721050"/>
    <w:rsid w:val="00721547"/>
    <w:rsid w:val="007221F3"/>
    <w:rsid w:val="00726B5A"/>
    <w:rsid w:val="007278B8"/>
    <w:rsid w:val="00735085"/>
    <w:rsid w:val="00736352"/>
    <w:rsid w:val="00742354"/>
    <w:rsid w:val="00743A90"/>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1BA2"/>
    <w:rsid w:val="007A4C37"/>
    <w:rsid w:val="007A4E64"/>
    <w:rsid w:val="007B1B14"/>
    <w:rsid w:val="007B55AB"/>
    <w:rsid w:val="007C005A"/>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28F2"/>
    <w:rsid w:val="00864D44"/>
    <w:rsid w:val="00872A61"/>
    <w:rsid w:val="00875E70"/>
    <w:rsid w:val="0088432D"/>
    <w:rsid w:val="00884659"/>
    <w:rsid w:val="00887E07"/>
    <w:rsid w:val="00891EB5"/>
    <w:rsid w:val="0089314F"/>
    <w:rsid w:val="008A0C51"/>
    <w:rsid w:val="008A4811"/>
    <w:rsid w:val="008A58F3"/>
    <w:rsid w:val="008B2521"/>
    <w:rsid w:val="008B2CF4"/>
    <w:rsid w:val="008B37A1"/>
    <w:rsid w:val="008B5AFB"/>
    <w:rsid w:val="008B6696"/>
    <w:rsid w:val="008B7884"/>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1316"/>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0CB7"/>
    <w:rsid w:val="00A93274"/>
    <w:rsid w:val="00A96E76"/>
    <w:rsid w:val="00AB00C9"/>
    <w:rsid w:val="00AB0370"/>
    <w:rsid w:val="00AB2F95"/>
    <w:rsid w:val="00AC0090"/>
    <w:rsid w:val="00AC21A7"/>
    <w:rsid w:val="00AC38D3"/>
    <w:rsid w:val="00AD0328"/>
    <w:rsid w:val="00AE30F6"/>
    <w:rsid w:val="00AF3EBE"/>
    <w:rsid w:val="00B006EA"/>
    <w:rsid w:val="00B11DEB"/>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0849"/>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1A6A"/>
    <w:rsid w:val="00CD22DF"/>
    <w:rsid w:val="00CE3CD3"/>
    <w:rsid w:val="00CE5216"/>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72B02"/>
    <w:rsid w:val="00D76C68"/>
    <w:rsid w:val="00D809DF"/>
    <w:rsid w:val="00D84BB1"/>
    <w:rsid w:val="00D92F06"/>
    <w:rsid w:val="00D968BD"/>
    <w:rsid w:val="00DA1461"/>
    <w:rsid w:val="00DA28FF"/>
    <w:rsid w:val="00DA64CC"/>
    <w:rsid w:val="00DA69D9"/>
    <w:rsid w:val="00DB7856"/>
    <w:rsid w:val="00DD2DD7"/>
    <w:rsid w:val="00DD49CD"/>
    <w:rsid w:val="00DE017B"/>
    <w:rsid w:val="00DE26B7"/>
    <w:rsid w:val="00DE2CD9"/>
    <w:rsid w:val="00DE7EFD"/>
    <w:rsid w:val="00DF0335"/>
    <w:rsid w:val="00DF0912"/>
    <w:rsid w:val="00DF384A"/>
    <w:rsid w:val="00E0300A"/>
    <w:rsid w:val="00E034F1"/>
    <w:rsid w:val="00E03549"/>
    <w:rsid w:val="00E123D3"/>
    <w:rsid w:val="00E12439"/>
    <w:rsid w:val="00E17CC5"/>
    <w:rsid w:val="00E21C9F"/>
    <w:rsid w:val="00E2549A"/>
    <w:rsid w:val="00E25883"/>
    <w:rsid w:val="00E30B23"/>
    <w:rsid w:val="00E32FCB"/>
    <w:rsid w:val="00E33D8B"/>
    <w:rsid w:val="00E413CA"/>
    <w:rsid w:val="00E42D44"/>
    <w:rsid w:val="00E50EF1"/>
    <w:rsid w:val="00E54F8A"/>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255C"/>
    <w:rsid w:val="00EE514B"/>
    <w:rsid w:val="00EE648D"/>
    <w:rsid w:val="00EF046E"/>
    <w:rsid w:val="00EF0DA0"/>
    <w:rsid w:val="00F04F9E"/>
    <w:rsid w:val="00F253B6"/>
    <w:rsid w:val="00F302F8"/>
    <w:rsid w:val="00F347C5"/>
    <w:rsid w:val="00F55C26"/>
    <w:rsid w:val="00F612F0"/>
    <w:rsid w:val="00F6469F"/>
    <w:rsid w:val="00F64CDC"/>
    <w:rsid w:val="00F66015"/>
    <w:rsid w:val="00F670CC"/>
    <w:rsid w:val="00F71666"/>
    <w:rsid w:val="00F73527"/>
    <w:rsid w:val="00F75E92"/>
    <w:rsid w:val="00F775C9"/>
    <w:rsid w:val="00F85156"/>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CE96B"/>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B7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43A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9566">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76320305">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63397508">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4509170">
      <w:bodyDiv w:val="1"/>
      <w:marLeft w:val="0"/>
      <w:marRight w:val="0"/>
      <w:marTop w:val="0"/>
      <w:marBottom w:val="0"/>
      <w:divBdr>
        <w:top w:val="none" w:sz="0" w:space="0" w:color="auto"/>
        <w:left w:val="none" w:sz="0" w:space="0" w:color="auto"/>
        <w:bottom w:val="none" w:sz="0" w:space="0" w:color="auto"/>
        <w:right w:val="none" w:sz="0" w:space="0" w:color="auto"/>
      </w:divBdr>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48991439">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Pages>
  <Words>994</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27</cp:revision>
  <cp:lastPrinted>2023-07-08T15:04:00Z</cp:lastPrinted>
  <dcterms:created xsi:type="dcterms:W3CDTF">2025-05-28T13:15:00Z</dcterms:created>
  <dcterms:modified xsi:type="dcterms:W3CDTF">2025-06-19T10:48:00Z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