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572250" cy="8505825"/>
            <wp:effectExtent b="0" l="0" r="0" t="0"/>
            <wp:docPr id="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850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right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9050" distT="19050" distL="19050" distR="19050">
            <wp:extent cx="6572250" cy="8505825"/>
            <wp:effectExtent b="0" l="0" r="0" t="0"/>
            <wp:docPr id="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850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right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9050" distT="19050" distL="19050" distR="19050">
            <wp:extent cx="6572250" cy="8505825"/>
            <wp:effectExtent b="0" l="0" r="0" t="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850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right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9050" distT="19050" distL="19050" distR="19050">
            <wp:extent cx="6572250" cy="8505825"/>
            <wp:effectExtent b="0" l="0" r="0" t="0"/>
            <wp:docPr id="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850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right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9050" distT="19050" distL="19050" distR="19050">
            <wp:extent cx="6572250" cy="8505825"/>
            <wp:effectExtent b="0" l="0" r="0" t="0"/>
            <wp:docPr id="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850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right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9050" distT="19050" distL="19050" distR="19050">
            <wp:extent cx="6572250" cy="8505825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850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right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9050" distT="19050" distL="19050" distR="19050">
            <wp:extent cx="6572250" cy="8505825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850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right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rPrDefault>
    <w:pPrDefault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1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8.jpg"/><Relationship Id="rId10" Type="http://schemas.openxmlformats.org/officeDocument/2006/relationships/image" Target="media/image9.jpg"/><Relationship Id="rId9" Type="http://schemas.openxmlformats.org/officeDocument/2006/relationships/image" Target="media/image13.jpg"/><Relationship Id="rId5" Type="http://schemas.openxmlformats.org/officeDocument/2006/relationships/image" Target="media/image10.jpg"/><Relationship Id="rId6" Type="http://schemas.openxmlformats.org/officeDocument/2006/relationships/image" Target="media/image12.jpg"/><Relationship Id="rId7" Type="http://schemas.openxmlformats.org/officeDocument/2006/relationships/image" Target="media/image11.jpg"/><Relationship Id="rId8" Type="http://schemas.openxmlformats.org/officeDocument/2006/relationships/image" Target="media/image14.jpg"/></Relationships>
</file>