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Conformed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Published CUSIP Number: 89189EAA3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January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jc w:val="center"/>
        <w:rPr>
          <w:rFonts w:ascii="times new roman" w:cs="times new roman" w:eastAsia="times new roman" w:hAnsi="times new roman"/>
          <w:b w:val="1"/>
          <w:sz w:val="16"/>
          <w:szCs w:val="16"/>
          <w:vertAlign w:val="baseline"/>
        </w:rPr>
      </w:pPr>
      <w:r w:rsidDel="00000000" w:rsidR="00000000" w:rsidRPr="00000000">
        <w:rPr>
          <w:rFonts w:ascii="times new roman" w:cs="times new roman" w:eastAsia="times new roman" w:hAnsi="times new roman"/>
          <w:b w:val="1"/>
          <w:sz w:val="20"/>
          <w:szCs w:val="20"/>
          <w:rtl w:val="0"/>
        </w:rPr>
        <w:t xml:space="preserve">TOWERS WATSON &amp; CO. </w:t>
      </w:r>
      <w:r w:rsidDel="00000000" w:rsidR="00000000" w:rsidRPr="00000000">
        <w:rPr>
          <w:rFonts w:ascii="times new roman" w:cs="times new roman" w:eastAsia="times new roman" w:hAnsi="times new roman"/>
          <w:b w:val="1"/>
          <w:sz w:val="16"/>
          <w:szCs w:val="16"/>
          <w:vertAlign w:val="baselin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CERTAIN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BANK OF AMERICA,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Administrative Agent,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PNC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Syndication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HSBC BANK USA,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SUNTRUST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Co-Documentation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Other Lenders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PNC CAPITAL MARKETS,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 Lead Arrangers and Joint Book Managers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Formerly known as Jupiter Saturn Holding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04823278247807"/>
        <w:gridCol w:w="370.04823278247807"/>
        <w:gridCol w:w="7879.807068870087"/>
        <w:gridCol w:w="370.04823278247807"/>
        <w:gridCol w:w="370.0482327824784"/>
        <w:tblGridChange w:id="0">
          <w:tblGrid>
            <w:gridCol w:w="370.04823278247807"/>
            <w:gridCol w:w="370.04823278247807"/>
            <w:gridCol w:w="7879.807068870087"/>
            <w:gridCol w:w="370.04823278247807"/>
            <w:gridCol w:w="370.04823278247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ACCOUNTING TERMS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Interpretive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Accounting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Rates; Currency Equivalents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Alternative Currencies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of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 of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of Credit 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Accounting Adjustments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COMMITMENTS AND CREDIT EXTENSIONS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Revolving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Borrowings, Conversions and Continuations of Revolving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Swing Line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or Reduction of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of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of Interest and Fees; Retroactive Adjustments of Applicable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Evidence of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Generally; Administrative Agent’s Clawback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Sharing of Payments by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Designated Borrowers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 in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Collateral and Other Credit Support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Defaulting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63.3258287400047"/>
        <w:gridCol w:w="363.3258287400047"/>
        <w:gridCol w:w="7906.696685039982"/>
        <w:gridCol w:w="363.3258287400047"/>
        <w:gridCol w:w="363.3258287400042"/>
        <w:tblGridChange w:id="0">
          <w:tblGrid>
            <w:gridCol w:w="363.3258287400047"/>
            <w:gridCol w:w="363.3258287400047"/>
            <w:gridCol w:w="7906.696685039982"/>
            <w:gridCol w:w="363.3258287400047"/>
            <w:gridCol w:w="363.32582874000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 YIELD PROTECTION AND ILLEGALITY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Illegality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Inability to Determine Rates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Costs; Reserves on Eurocurrency Rate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for Losses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Mitigation Obligations; Replacement of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PRECEDENT TO EFFECTIVENESS AND CREDIT EXTENSIONS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Effectiveness of this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Initial Funding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All Credit Extensions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Existence, Qualification and Power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 No Contravention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Governmental Authorization; Other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Binding Effect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Statements; No Material Adverse Effect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Ownership of Property; 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 Compliance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ERISA Compliance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 Equity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Margin Regulations; Investment Company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Taxpayer Identification Number; Other Identifying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366.65622062049516"/>
        <w:gridCol w:w="366.65622062049516"/>
        <w:gridCol w:w="7893.375117518019"/>
        <w:gridCol w:w="366.65622062049516"/>
        <w:gridCol w:w="366.6562206204958"/>
        <w:tblGridChange w:id="0">
          <w:tblGrid>
            <w:gridCol w:w="366.65622062049516"/>
            <w:gridCol w:w="366.65622062049516"/>
            <w:gridCol w:w="7893.375117518019"/>
            <w:gridCol w:w="366.65622062049516"/>
            <w:gridCol w:w="366.65622062049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Intellectual Property; Licenses,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Solvency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Casualty,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Labor Relations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OFAC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as to Foreign Obligors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AFFIRMATIVE COVENANTS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Certificates; Other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Existence,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Books and Records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Inspection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Subsidiary Guarantors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Funding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Subordinated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Equity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Subsidiary Ownership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COVENANTS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Fundamental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Dispositions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in Nature of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366.65622062049516"/>
        <w:gridCol w:w="366.65622062049516"/>
        <w:gridCol w:w="7893.375117518019"/>
        <w:gridCol w:w="366.65622062049516"/>
        <w:gridCol w:w="366.6562206204958"/>
        <w:tblGridChange w:id="0">
          <w:tblGrid>
            <w:gridCol w:w="366.65622062049516"/>
            <w:gridCol w:w="366.65622062049516"/>
            <w:gridCol w:w="7893.375117518019"/>
            <w:gridCol w:w="366.65622062049516"/>
            <w:gridCol w:w="366.65622062049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with Affiliates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Burdensome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 and Leaseback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Material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Modification of Certain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Activities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Approvals and Authorizations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in Accounting Practices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Post-Funding Deliveries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 AND REMEDIES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Upon 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and Authority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as a 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Exculpatory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 by Administrative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Delegation of Duties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of Administrative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Non-Reliance on Administrative Agent and Other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Other Duties,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Collateral and Guaranty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 Cash Management Agreements and Secured Hedge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Effectiveness; Electronic Communication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Layout w:type="fixed"/>
        <w:tblLook w:val="0600"/>
      </w:tblPr>
      <w:tblGrid>
        <w:gridCol w:w="366.65622062049516"/>
        <w:gridCol w:w="366.65622062049516"/>
        <w:gridCol w:w="7893.375117518019"/>
        <w:gridCol w:w="366.65622062049516"/>
        <w:gridCol w:w="366.6562206204958"/>
        <w:tblGridChange w:id="0">
          <w:tblGrid>
            <w:gridCol w:w="366.65622062049516"/>
            <w:gridCol w:w="366.65622062049516"/>
            <w:gridCol w:w="7893.375117518019"/>
            <w:gridCol w:w="366.65622062049516"/>
            <w:gridCol w:w="366.65622062049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Waiver; Cumulative Remedies; Enforcement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Indemnity; Damage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Set Aside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Treatment of Certain Information; 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of Setoff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Rate Limitation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 Integration; Effectiveness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 of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of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Jurisdiction;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Advisory or Fiduciary Responsibility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Execution of Assignments and Certain Other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PATRIOT Act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0.0" w:type="pct"/>
        <w:tblLayout w:type="fixed"/>
        <w:tblLook w:val="0600"/>
      </w:tblPr>
      <w:tblGrid>
        <w:gridCol w:w="1098.2316563596858"/>
        <w:gridCol w:w="391.1081397292328"/>
        <w:gridCol w:w="7870.660203911082"/>
        <w:tblGridChange w:id="0">
          <w:tblGrid>
            <w:gridCol w:w="1098.2316563596858"/>
            <w:gridCol w:w="391.1081397292328"/>
            <w:gridCol w:w="7870.6602039110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SIGNING DATE SCHEDULES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 Cost Formulae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Commitments and Applicable Percentages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4.01(a)(iii)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Jurisdictions of Existence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Sharing Agreements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 Other Equity Investments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Numbers for Designated Borrowers that are Foreign 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Liens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Investments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Indebtedness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Guarantees of Operating Leases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Agent’s Office; Certain Addresses for Notices</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FUNDING DATE SCHEDULES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Letters of Credit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4.02(b)(v)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Jurisdictions of Existence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 to Interim Financial Statements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Sharing Agreements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 Other Equity Investments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Numbers for Designated Borrowers that are Foreign 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Liens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Investments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Indebtedness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Guarantees of Operating Leases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Funding Deliveries</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Form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Revolving Loan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Swing Line Loan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and Assumption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Questionnaire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Guaranty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Subsidiary Guaranty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Designated Borrower Request and Assumption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Designated Borrower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of Letter of Credit Information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Pledge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CREDIT AGREEMENT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January 1, 2010, among TOWERS WATSON &amp; CO. (f/k/a Jupiter Saturn Holding Company),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certain Subsidiaries of the Company party hereto pursuant to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 (each a “</w:t>
      </w:r>
      <w:r w:rsidDel="00000000" w:rsidR="00000000" w:rsidRPr="00000000">
        <w:rPr>
          <w:rFonts w:ascii="times new roman" w:cs="times new roman" w:eastAsia="times new roman" w:hAnsi="times new roman"/>
          <w:sz w:val="20"/>
          <w:szCs w:val="20"/>
          <w:u w:val="single"/>
          <w:rtl w:val="0"/>
        </w:rPr>
        <w:t xml:space="preserve">Designated Borrower</w:t>
      </w:r>
      <w:r w:rsidDel="00000000" w:rsidR="00000000" w:rsidRPr="00000000">
        <w:rPr>
          <w:rFonts w:ascii="times new roman" w:cs="times new roman" w:eastAsia="times new roman" w:hAnsi="times new roman"/>
          <w:sz w:val="20"/>
          <w:szCs w:val="20"/>
          <w:rtl w:val="0"/>
        </w:rPr>
        <w:t xml:space="preserve">” and, together with the Company, the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each lender from time to time party hereto (collectively, the “</w:t>
      </w:r>
      <w:r w:rsidDel="00000000" w:rsidR="00000000" w:rsidRPr="00000000">
        <w:rPr>
          <w:rFonts w:ascii="times new roman" w:cs="times new roman" w:eastAsia="times new roman" w:hAnsi="times new roman"/>
          <w:sz w:val="20"/>
          <w:szCs w:val="20"/>
          <w:u w:val="single"/>
          <w:rtl w:val="0"/>
        </w:rPr>
        <w:t xml:space="preserve">Lenders</w:t>
      </w:r>
      <w:r w:rsidDel="00000000" w:rsidR="00000000" w:rsidRPr="00000000">
        <w:rPr>
          <w:rFonts w:ascii="times new roman" w:cs="times new roman" w:eastAsia="times new roman" w:hAnsi="times new roman"/>
          <w:sz w:val="20"/>
          <w:szCs w:val="20"/>
          <w:rtl w:val="0"/>
        </w:rPr>
        <w:t xml:space="preserve">” and individually,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and BANK OF AMERICA, N.A.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Administrative Agent, Swing Line Lender and an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requested that the Lenders provide a revolving credit facility, and the Lenders have indicated their willingness to lend and each L/C Issuer has indicated its willingness to issue letters of credit, in each case 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covenants and agreements herein contained, the parties hereto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ACCOUNTING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 Defined Terms.</w:t>
      </w:r>
      <w:r w:rsidDel="00000000" w:rsidR="00000000" w:rsidRPr="00000000">
        <w:rPr>
          <w:rFonts w:ascii="times new roman" w:cs="times new roman" w:eastAsia="times new roman" w:hAnsi="times new roman"/>
          <w:sz w:val="20"/>
          <w:szCs w:val="20"/>
          <w:rtl w:val="0"/>
        </w:rPr>
        <w:t xml:space="preserve"> As used in this Agreement, the following terms shall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Acquired Indebtedness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7.03(l)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Acquisition</w:t>
      </w:r>
      <w:r w:rsidDel="00000000" w:rsidR="00000000" w:rsidRPr="00000000">
        <w:rPr>
          <w:rFonts w:ascii="times new roman" w:cs="times new roman" w:eastAsia="times new roman" w:hAnsi="times new roman"/>
          <w:sz w:val="20"/>
          <w:szCs w:val="20"/>
          <w:rtl w:val="0"/>
        </w:rPr>
        <w:t xml:space="preserve">”, by any Person, means the acquisition by such Person, in a single transaction or in a series of related transactions, of all or any substantial portion of the property of another Person or at least a majority of the voting stock of another Person, in each case whether or not involving a merger or consolidation with such other Person and whether for cash, property, services, assumption of Indebtedness, securities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means Bank of America in its capacity as administrative agent under any of the Loan Documents, or any successor administrative agent appointed pursuant to </w:t>
      </w:r>
      <w:r w:rsidDel="00000000" w:rsidR="00000000" w:rsidRPr="00000000">
        <w:rPr>
          <w:rFonts w:ascii="times new roman" w:cs="times new roman" w:eastAsia="times new roman" w:hAnsi="times new roman"/>
          <w:sz w:val="20"/>
          <w:szCs w:val="20"/>
          <w:u w:val="single"/>
          <w:rtl w:val="0"/>
        </w:rPr>
        <w:t xml:space="preserve">Section 9.06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Administrative Agent’s Office</w:t>
      </w:r>
      <w:r w:rsidDel="00000000" w:rsidR="00000000" w:rsidRPr="00000000">
        <w:rPr>
          <w:rFonts w:ascii="times new roman" w:cs="times new roman" w:eastAsia="times new roman" w:hAnsi="times new roman"/>
          <w:sz w:val="20"/>
          <w:szCs w:val="20"/>
          <w:rtl w:val="0"/>
        </w:rPr>
        <w:t xml:space="preserve">” means, with respect to any currency, the Administrative Agent’s address and, as appropriate, account as set forth on </w:t>
      </w:r>
      <w:r w:rsidDel="00000000" w:rsidR="00000000" w:rsidRPr="00000000">
        <w:rPr>
          <w:rFonts w:ascii="times new roman" w:cs="times new roman" w:eastAsia="times new roman" w:hAnsi="times new roman"/>
          <w:sz w:val="20"/>
          <w:szCs w:val="20"/>
          <w:u w:val="single"/>
          <w:rtl w:val="0"/>
        </w:rPr>
        <w:t xml:space="preserve">Schedule 10.02</w:t>
      </w:r>
      <w:r w:rsidDel="00000000" w:rsidR="00000000" w:rsidRPr="00000000">
        <w:rPr>
          <w:rFonts w:ascii="times new roman" w:cs="times new roman" w:eastAsia="times new roman" w:hAnsi="times new roman"/>
          <w:sz w:val="20"/>
          <w:szCs w:val="20"/>
          <w:rtl w:val="0"/>
        </w:rPr>
        <w:t xml:space="preserve"> with respect to such currency, or such other address or account with respect to such currency as the Administrative Agent may from time to time notify to the Company and the Lenders pursuant to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Administrative Questionnaire</w:t>
      </w:r>
      <w:r w:rsidDel="00000000" w:rsidR="00000000" w:rsidRPr="00000000">
        <w:rPr>
          <w:rFonts w:ascii="times new roman" w:cs="times new roman" w:eastAsia="times new roman" w:hAnsi="times new roman"/>
          <w:sz w:val="20"/>
          <w:szCs w:val="20"/>
          <w:rtl w:val="0"/>
        </w:rPr>
        <w:t xml:space="preserve">” means an Administrative Questionnaire in substantially the form of </w:t>
      </w:r>
      <w:r w:rsidDel="00000000" w:rsidR="00000000" w:rsidRPr="00000000">
        <w:rPr>
          <w:rFonts w:ascii="times new roman" w:cs="times new roman" w:eastAsia="times new roman" w:hAnsi="times new roman"/>
          <w:sz w:val="20"/>
          <w:szCs w:val="20"/>
          <w:u w:val="single"/>
          <w:rtl w:val="0"/>
        </w:rPr>
        <w:t xml:space="preserve">Exhibit E-2</w:t>
      </w:r>
      <w:r w:rsidDel="00000000" w:rsidR="00000000" w:rsidRPr="00000000">
        <w:rPr>
          <w:rFonts w:ascii="times new roman" w:cs="times new roman" w:eastAsia="times new roman" w:hAnsi="times new roman"/>
          <w:sz w:val="20"/>
          <w:szCs w:val="20"/>
          <w:rtl w:val="0"/>
        </w:rPr>
        <w:t xml:space="preserve"> or any other form approved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Person, another Person that directly, or indirectly through one or more intermediaries, Controls or is Controlled by or is under common Control with the Person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Aggregate Commitments</w:t>
      </w:r>
      <w:r w:rsidDel="00000000" w:rsidR="00000000" w:rsidRPr="00000000">
        <w:rPr>
          <w:rFonts w:ascii="times new roman" w:cs="times new roman" w:eastAsia="times new roman" w:hAnsi="times new roman"/>
          <w:sz w:val="20"/>
          <w:szCs w:val="20"/>
          <w:rtl w:val="0"/>
        </w:rPr>
        <w:t xml:space="preserve">” means the Commitments of all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means this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Alternative Currency</w:t>
      </w:r>
      <w:r w:rsidDel="00000000" w:rsidR="00000000" w:rsidRPr="00000000">
        <w:rPr>
          <w:rFonts w:ascii="times new roman" w:cs="times new roman" w:eastAsia="times new roman" w:hAnsi="times new roman"/>
          <w:sz w:val="20"/>
          <w:szCs w:val="20"/>
          <w:rtl w:val="0"/>
        </w:rPr>
        <w:t xml:space="preserve">” means each of Euro, Sterling, Yen, Canadian Dollars, Australian Dollars, New Zealand Dollars, Hong Kong Dollars and each other currency (other than Dollars) that is approved in accordance with </w:t>
      </w:r>
      <w:r w:rsidDel="00000000" w:rsidR="00000000" w:rsidRPr="00000000">
        <w:rPr>
          <w:rFonts w:ascii="times new roman" w:cs="times new roman" w:eastAsia="times new roman" w:hAnsi="times new roman"/>
          <w:sz w:val="20"/>
          <w:szCs w:val="20"/>
          <w:u w:val="single"/>
          <w:rtl w:val="0"/>
        </w:rPr>
        <w:t xml:space="preserve">Section 1.06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Alternative Currency Equivalent</w:t>
      </w:r>
      <w:r w:rsidDel="00000000" w:rsidR="00000000" w:rsidRPr="00000000">
        <w:rPr>
          <w:rFonts w:ascii="times new roman" w:cs="times new roman" w:eastAsia="times new roman" w:hAnsi="times new roman"/>
          <w:sz w:val="20"/>
          <w:szCs w:val="20"/>
          <w:rtl w:val="0"/>
        </w:rPr>
        <w:t xml:space="preserve">” means, at any time, with respect to any amount denominated in Dollars, the equivalent amount thereof in the applicable Alternative Currency as determined by the Administrative Agent at such time on the basis of the Spot Rate (determined in respect of the most recent Revaluation Date) for the purchase of such Alternative Currency with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Alternative Currency Sublimit</w:t>
      </w:r>
      <w:r w:rsidDel="00000000" w:rsidR="00000000" w:rsidRPr="00000000">
        <w:rPr>
          <w:rFonts w:ascii="times new roman" w:cs="times new roman" w:eastAsia="times new roman" w:hAnsi="times new roman"/>
          <w:sz w:val="20"/>
          <w:szCs w:val="20"/>
          <w:rtl w:val="0"/>
        </w:rPr>
        <w:t xml:space="preserve">” means an amount equal to $250,000,000. The Alternative Currency Sublimit is part of, and not in addition to, the Aggregate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Applicable Percentage</w:t>
      </w:r>
      <w:r w:rsidDel="00000000" w:rsidR="00000000" w:rsidRPr="00000000">
        <w:rPr>
          <w:rFonts w:ascii="times new roman" w:cs="times new roman" w:eastAsia="times new roman" w:hAnsi="times new roman"/>
          <w:sz w:val="20"/>
          <w:szCs w:val="20"/>
          <w:rtl w:val="0"/>
        </w:rPr>
        <w:t xml:space="preserve">” means with respect to any Lender at any time, the percentage (carried out to the ninth decimal place) of the Aggregate Commitments represented by such Lender’s Commitment at such time. If the commitment of each Lender to make Loans and the obligation of each L/C Issuer to make L/C Credit Extensions have been terminated pursuant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or if the Aggregate Commitments have expired, then the Applicable Percentage of each Lender shall be determined based on the Applicable Percentage of such Lender most recently in effect, giving effect to any subsequent assignments. The initial Applicable Percentage of each Lender is set forth opposite the name of such Lender on </w:t>
      </w:r>
      <w:r w:rsidDel="00000000" w:rsidR="00000000" w:rsidRPr="00000000">
        <w:rPr>
          <w:rFonts w:ascii="times new roman" w:cs="times new roman" w:eastAsia="times new roman" w:hAnsi="times new roman"/>
          <w:sz w:val="20"/>
          <w:szCs w:val="20"/>
          <w:u w:val="single"/>
          <w:rtl w:val="0"/>
        </w:rPr>
        <w:t xml:space="preserve">Schedule 2.01</w:t>
      </w:r>
      <w:r w:rsidDel="00000000" w:rsidR="00000000" w:rsidRPr="00000000">
        <w:rPr>
          <w:rFonts w:ascii="times new roman" w:cs="times new roman" w:eastAsia="times new roman" w:hAnsi="times new roman"/>
          <w:sz w:val="20"/>
          <w:szCs w:val="20"/>
          <w:rtl w:val="0"/>
        </w:rPr>
        <w:t xml:space="preserve"> or in the Assignment and Assumption pursuant to which such Lender becomes a party hereto,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Applicable Rate</w:t>
      </w:r>
      <w:r w:rsidDel="00000000" w:rsidR="00000000" w:rsidRPr="00000000">
        <w:rPr>
          <w:rFonts w:ascii="times new roman" w:cs="times new roman" w:eastAsia="times new roman" w:hAnsi="times new roman"/>
          <w:sz w:val="20"/>
          <w:szCs w:val="20"/>
          <w:rtl w:val="0"/>
        </w:rPr>
        <w:t xml:space="preserve">” means the following percentages per annum, based upon the Consolidated Leverage Ratio as set forth in the most recent Compliance Certificate received by the Administrative Agent pursuant to </w:t>
      </w:r>
      <w:r w:rsidDel="00000000" w:rsidR="00000000" w:rsidRPr="00000000">
        <w:rPr>
          <w:rFonts w:ascii="times new roman" w:cs="times new roman" w:eastAsia="times new roman" w:hAnsi="times new roman"/>
          <w:sz w:val="20"/>
          <w:szCs w:val="20"/>
          <w:u w:val="single"/>
          <w:rtl w:val="0"/>
        </w:rPr>
        <w:t xml:space="preserve">Section 6.02(b)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0482327824781"/>
        <w:gridCol w:w="519.5477188265992"/>
        <w:gridCol w:w="5801.616193563692"/>
        <w:gridCol w:w="519.5477188265992"/>
        <w:gridCol w:w="370.0482327824781"/>
        <w:gridCol w:w="519.5477188265992"/>
        <w:gridCol w:w="370.0482327824781"/>
        <w:gridCol w:w="519.5477188265992"/>
        <w:gridCol w:w="370.0482327824781"/>
        <w:tblGridChange w:id="0">
          <w:tblGrid>
            <w:gridCol w:w="370.0482327824781"/>
            <w:gridCol w:w="519.5477188265992"/>
            <w:gridCol w:w="5801.616193563692"/>
            <w:gridCol w:w="519.5477188265992"/>
            <w:gridCol w:w="370.0482327824781"/>
            <w:gridCol w:w="519.5477188265992"/>
            <w:gridCol w:w="370.0482327824781"/>
            <w:gridCol w:w="519.5477188265992"/>
            <w:gridCol w:w="370.0482327824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9"/>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Applicable Rate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Consolidated Leverage Ratio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Eurocurrency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Loans and Letters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Loans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1.00 to 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Greater than or equal to 1.00 to 1.00 but less than 1.50 to 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Greater than or equal to 1.50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increase or decrease in the Applicable Rate resulting from a change in the Consolidated Leverage Ratio shall become effective as of the first Business Day immediately following the date a Compliance Certificate is delivered pursuant to </w:t>
      </w:r>
      <w:r w:rsidDel="00000000" w:rsidR="00000000" w:rsidRPr="00000000">
        <w:rPr>
          <w:rFonts w:ascii="times new roman" w:cs="times new roman" w:eastAsia="times new roman" w:hAnsi="times new roman"/>
          <w:sz w:val="20"/>
          <w:szCs w:val="20"/>
          <w:u w:val="single"/>
          <w:rtl w:val="0"/>
        </w:rPr>
        <w:t xml:space="preserve">Section 6.02(b)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 Compliance Certificate is not delivered when due in accordance with such Section, then, upon the request of the Required Lenders, Pricing Level 3 shall apply as of the first Business Day after the date on which such Compliance Certificate was required to have been delivered and shall remain in effect until the date on which such Compliance Certificate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delivered; provided further that at any time an Event of Default exists and is continuing, if the Company delivers a Compliance Certificate that demonstrates a Consolidated Leverage Ratio that would result in a decrease in the Applicable Rate, such decrease shall not take effect until such Event of Default has been cured or waived in accordance with the terms hereof. The Applicable Rate in effect from the Signing Date through the Initial Funding Date shall be determined based upon Pricing Level 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Applicable Rate in effect from the Initial Funding Date through the first Business Day immediately following the date the first Compliance Certificate is delivered pursuant to </w:t>
      </w:r>
      <w:r w:rsidDel="00000000" w:rsidR="00000000" w:rsidRPr="00000000">
        <w:rPr>
          <w:rFonts w:ascii="times new roman" w:cs="times new roman" w:eastAsia="times new roman" w:hAnsi="times new roman"/>
          <w:sz w:val="20"/>
          <w:szCs w:val="20"/>
          <w:u w:val="single"/>
          <w:rtl w:val="0"/>
        </w:rPr>
        <w:t xml:space="preserve">Section 6.02(b) </w:t>
      </w:r>
      <w:r w:rsidDel="00000000" w:rsidR="00000000" w:rsidRPr="00000000">
        <w:rPr>
          <w:rFonts w:ascii="times new roman" w:cs="times new roman" w:eastAsia="times new roman" w:hAnsi="times new roman"/>
          <w:sz w:val="20"/>
          <w:szCs w:val="20"/>
          <w:rtl w:val="0"/>
        </w:rPr>
        <w:t xml:space="preserve">shall be determined based upon the Consolidated Leverage Ratio set forth in the Compliance Certificate delivered pursuant to </w:t>
      </w:r>
      <w:r w:rsidDel="00000000" w:rsidR="00000000" w:rsidRPr="00000000">
        <w:rPr>
          <w:rFonts w:ascii="times new roman" w:cs="times new roman" w:eastAsia="times new roman" w:hAnsi="times new roman"/>
          <w:sz w:val="20"/>
          <w:szCs w:val="20"/>
          <w:u w:val="single"/>
          <w:rtl w:val="0"/>
        </w:rPr>
        <w:t xml:space="preserve">Section 4.02(b)(xiii)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in this definition, the determination of the Applicable Rate for any period shall be subject to the provisions of </w:t>
      </w:r>
      <w:r w:rsidDel="00000000" w:rsidR="00000000" w:rsidRPr="00000000">
        <w:rPr>
          <w:rFonts w:ascii="times new roman" w:cs="times new roman" w:eastAsia="times new roman" w:hAnsi="times new roman"/>
          <w:sz w:val="20"/>
          <w:szCs w:val="20"/>
          <w:u w:val="single"/>
          <w:rtl w:val="0"/>
        </w:rPr>
        <w:t xml:space="preserve">Section 2.10(b)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Applicable Time</w:t>
      </w:r>
      <w:r w:rsidDel="00000000" w:rsidR="00000000" w:rsidRPr="00000000">
        <w:rPr>
          <w:rFonts w:ascii="times new roman" w:cs="times new roman" w:eastAsia="times new roman" w:hAnsi="times new roman"/>
          <w:sz w:val="20"/>
          <w:szCs w:val="20"/>
          <w:rtl w:val="0"/>
        </w:rPr>
        <w:t xml:space="preserve">” means, with respect to any borrowings and payments in any Alternative Currency, the local time in the place of settlement for such Alternative Currency as may be determined by the Administrative Agent, the applicable L/C Issuer or the applicable or Existing L/C Issuer, as the case may be, to be necessary for timely settlement on the relevant date in accordance with normal banking procedures in the place of such borrowing or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Applicant Borrower</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Approved Fund</w:t>
      </w:r>
      <w:r w:rsidDel="00000000" w:rsidR="00000000" w:rsidRPr="00000000">
        <w:rPr>
          <w:rFonts w:ascii="times new roman" w:cs="times new roman" w:eastAsia="times new roman" w:hAnsi="times new roman"/>
          <w:sz w:val="20"/>
          <w:szCs w:val="20"/>
          <w:rtl w:val="0"/>
        </w:rPr>
        <w:t xml:space="preserve">” means any Fund that is administered or managed by (a) a Lender, (b) an Affiliate of a Lender or (c) an entity or an Affiliate of an entity that administers or manages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Arrangers</w:t>
      </w:r>
      <w:r w:rsidDel="00000000" w:rsidR="00000000" w:rsidRPr="00000000">
        <w:rPr>
          <w:rFonts w:ascii="times new roman" w:cs="times new roman" w:eastAsia="times new roman" w:hAnsi="times new roman"/>
          <w:sz w:val="20"/>
          <w:szCs w:val="20"/>
          <w:rtl w:val="0"/>
        </w:rPr>
        <w:t xml:space="preserve">” means Banc of America Securities LLC and PNC Capital Markets, LLC, in their capacity as joint lead arrangers and joint book managers.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Assignee Group</w:t>
      </w:r>
      <w:r w:rsidDel="00000000" w:rsidR="00000000" w:rsidRPr="00000000">
        <w:rPr>
          <w:rFonts w:ascii="times new roman" w:cs="times new roman" w:eastAsia="times new roman" w:hAnsi="times new roman"/>
          <w:sz w:val="20"/>
          <w:szCs w:val="20"/>
          <w:rtl w:val="0"/>
        </w:rPr>
        <w:t xml:space="preserve">” means two or more Eligible Assignees that are Affiliates of one another or two or more Approved Funds managed by the same investment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Assignment and Assumption</w:t>
      </w:r>
      <w:r w:rsidDel="00000000" w:rsidR="00000000" w:rsidRPr="00000000">
        <w:rPr>
          <w:rFonts w:ascii="times new roman" w:cs="times new roman" w:eastAsia="times new roman" w:hAnsi="times new roman"/>
          <w:sz w:val="20"/>
          <w:szCs w:val="20"/>
          <w:rtl w:val="0"/>
        </w:rPr>
        <w:t xml:space="preserve">” means an assignment and assumption entered into by a Lender and an Eligible Assignee (with the consent of any party whose consent is required by </w:t>
      </w:r>
      <w:r w:rsidDel="00000000" w:rsidR="00000000" w:rsidRPr="00000000">
        <w:rPr>
          <w:rFonts w:ascii="times new roman" w:cs="times new roman" w:eastAsia="times new roman" w:hAnsi="times new roman"/>
          <w:sz w:val="20"/>
          <w:szCs w:val="20"/>
          <w:u w:val="single"/>
          <w:rtl w:val="0"/>
        </w:rPr>
        <w:t xml:space="preserve">Section 10.06(b)</w:t>
      </w:r>
      <w:r w:rsidDel="00000000" w:rsidR="00000000" w:rsidRPr="00000000">
        <w:rPr>
          <w:rFonts w:ascii="times new roman" w:cs="times new roman" w:eastAsia="times new roman" w:hAnsi="times new roman"/>
          <w:sz w:val="20"/>
          <w:szCs w:val="20"/>
          <w:rtl w:val="0"/>
        </w:rPr>
        <w:t xml:space="preserve">), and accepted by the Administrative Agent, in substantially the form of </w:t>
      </w:r>
      <w:r w:rsidDel="00000000" w:rsidR="00000000" w:rsidRPr="00000000">
        <w:rPr>
          <w:rFonts w:ascii="times new roman" w:cs="times new roman" w:eastAsia="times new roman" w:hAnsi="times new roman"/>
          <w:sz w:val="20"/>
          <w:szCs w:val="20"/>
          <w:u w:val="single"/>
          <w:rtl w:val="0"/>
        </w:rPr>
        <w:t xml:space="preserve">Exhibit E-1</w:t>
      </w:r>
      <w:r w:rsidDel="00000000" w:rsidR="00000000" w:rsidRPr="00000000">
        <w:rPr>
          <w:rFonts w:ascii="times new roman" w:cs="times new roman" w:eastAsia="times new roman" w:hAnsi="times new roman"/>
          <w:sz w:val="20"/>
          <w:szCs w:val="20"/>
          <w:rtl w:val="0"/>
        </w:rPr>
        <w:t xml:space="preserve"> or any other form approved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Attributable Indebtedness</w:t>
      </w:r>
      <w:r w:rsidDel="00000000" w:rsidR="00000000" w:rsidRPr="00000000">
        <w:rPr>
          <w:rFonts w:ascii="times new roman" w:cs="times new roman" w:eastAsia="times new roman" w:hAnsi="times new roman"/>
          <w:sz w:val="20"/>
          <w:szCs w:val="20"/>
          <w:rtl w:val="0"/>
        </w:rPr>
        <w:t xml:space="preserve">” means, on any date, (a) in respect of any capital lease of any Person, the capitalized amount thereof that would appear on a balance sheet of such Person prepared as of such date in accordance with GAAP, and (b) in respect of any Synthetic Lease Obligation, the capitalized amount of the remaining lease payments under the relevant lease that would appear on a balance sheet of such Person prepared as of such date in accordance with GAAP if such lease were accounted for as a capital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Australian Dollar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Aus $</w:t>
      </w:r>
      <w:r w:rsidDel="00000000" w:rsidR="00000000" w:rsidRPr="00000000">
        <w:rPr>
          <w:rFonts w:ascii="times new roman" w:cs="times new roman" w:eastAsia="times new roman" w:hAnsi="times new roman"/>
          <w:sz w:val="20"/>
          <w:szCs w:val="20"/>
          <w:rtl w:val="0"/>
        </w:rPr>
        <w:t xml:space="preserve">” means the lawful currency of 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Availability Period</w:t>
      </w:r>
      <w:r w:rsidDel="00000000" w:rsidR="00000000" w:rsidRPr="00000000">
        <w:rPr>
          <w:rFonts w:ascii="times new roman" w:cs="times new roman" w:eastAsia="times new roman" w:hAnsi="times new roman"/>
          <w:sz w:val="20"/>
          <w:szCs w:val="20"/>
          <w:rtl w:val="0"/>
        </w:rPr>
        <w:t xml:space="preserve">” means the period from and including the Initial Funding Date to the earliest of (a) the Maturity Date, (b) the date of termination of the Aggregate Commitments pursuant to </w:t>
      </w:r>
      <w:r w:rsidDel="00000000" w:rsidR="00000000" w:rsidRPr="00000000">
        <w:rPr>
          <w:rFonts w:ascii="times new roman" w:cs="times new roman" w:eastAsia="times new roman" w:hAnsi="times new roman"/>
          <w:sz w:val="20"/>
          <w:szCs w:val="20"/>
          <w:u w:val="single"/>
          <w:rtl w:val="0"/>
        </w:rPr>
        <w:t xml:space="preserve">Section 2.06</w:t>
      </w:r>
      <w:r w:rsidDel="00000000" w:rsidR="00000000" w:rsidRPr="00000000">
        <w:rPr>
          <w:rFonts w:ascii="times new roman" w:cs="times new roman" w:eastAsia="times new roman" w:hAnsi="times new roman"/>
          <w:sz w:val="20"/>
          <w:szCs w:val="20"/>
          <w:rtl w:val="0"/>
        </w:rPr>
        <w:t xml:space="preserve">, and (c) the date of termination of the commitment of each Lender to make Loans and of the obligation of each L/C Issuer to make L/C Credit Extensions pursuant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Bank of America</w:t>
      </w:r>
      <w:r w:rsidDel="00000000" w:rsidR="00000000" w:rsidRPr="00000000">
        <w:rPr>
          <w:rFonts w:ascii="times new roman" w:cs="times new roman" w:eastAsia="times new roman" w:hAnsi="times new roman"/>
          <w:sz w:val="20"/>
          <w:szCs w:val="20"/>
          <w:rtl w:val="0"/>
        </w:rPr>
        <w:t xml:space="preserve">” means Bank of America, N.A. and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Base Rate</w:t>
      </w:r>
      <w:r w:rsidDel="00000000" w:rsidR="00000000" w:rsidRPr="00000000">
        <w:rPr>
          <w:rFonts w:ascii="times new roman" w:cs="times new roman" w:eastAsia="times new roman" w:hAnsi="times new roman"/>
          <w:sz w:val="20"/>
          <w:szCs w:val="20"/>
          <w:rtl w:val="0"/>
        </w:rPr>
        <w:t xml:space="preserve">” means for any day a fluctuating rate per annum equal to the highest of (a) the Federal Funds Rate plus 1/2 of 1%, (b) the rate of interest in effect for such day as publicly announced from time to time by Bank of America as its “prime rate,” and (c) the Eurocurrency Rate (determined in accordance with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of the definition thereof)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Base Rate Loan</w:t>
      </w:r>
      <w:r w:rsidDel="00000000" w:rsidR="00000000" w:rsidRPr="00000000">
        <w:rPr>
          <w:rFonts w:ascii="times new roman" w:cs="times new roman" w:eastAsia="times new roman" w:hAnsi="times new roman"/>
          <w:sz w:val="20"/>
          <w:szCs w:val="20"/>
          <w:rtl w:val="0"/>
        </w:rPr>
        <w:t xml:space="preserve">” means a Loan that bears interest based on the Base Rate. All Base Rate Loans shall be denominated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Base Rate Revolving Loan</w:t>
      </w:r>
      <w:r w:rsidDel="00000000" w:rsidR="00000000" w:rsidRPr="00000000">
        <w:rPr>
          <w:rFonts w:ascii="times new roman" w:cs="times new roman" w:eastAsia="times new roman" w:hAnsi="times new roman"/>
          <w:sz w:val="20"/>
          <w:szCs w:val="20"/>
          <w:rtl w:val="0"/>
        </w:rPr>
        <w:t xml:space="preserve">” means a Revolving Loan that is a Base Rate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each has the meaning specified in the introductory paragraph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Borrower Materials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6.02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Borrowing</w:t>
      </w:r>
      <w:r w:rsidDel="00000000" w:rsidR="00000000" w:rsidRPr="00000000">
        <w:rPr>
          <w:rFonts w:ascii="times new roman" w:cs="times new roman" w:eastAsia="times new roman" w:hAnsi="times new roman"/>
          <w:sz w:val="20"/>
          <w:szCs w:val="20"/>
          <w:rtl w:val="0"/>
        </w:rPr>
        <w:t xml:space="preserve">” means a Revolving Borrowing or a Swing Line Borrowing, as the context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Saturday, Sunday or other day on which commercial banks are authorized to close under the Laws of, or are in fact closed in, the state where the Administrative Agent’s Office with respect to Obligations denominated in Dollars is located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such day relates to any interest rate settings as to a Eurocurrency Rate Loan denominated in Dollars, any fundings, disbursements, settlements and payments in Dollars in respect of any such Eurocurrency Rate Loan, or any other dealings in Dollars to be carried out pursuant to this Agreement in respect of any such Eurocurrency Rate Loan, means any such day that is also a London Banking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such day relates to any interest rate settings as to a Eurocurrency Rate Loan denominated in Euro, any fundings, disbursements, settlements and payments in Euro in respect of any such Eurocurrency Rate Loan, or any other dealings in Euro to be carried out pursuant to this Agreement in respect of any such Eurocurrency Rate Loan, means a TARGET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if such day relates to any interest rate settings as to a Eurocurrency Rate Loan denominated in a currency other than Dollars or Euro, means any such day on which dealings in deposits in the relevant currency are conducted by and between banks in the London or other applicable offshore interbank market for such currency;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such day relates to any fundings, disbursements, settlements and payments in a currency other than Dollars or Euro in respect of a Eurocurrency Rate Loan denominated in a currency other than Dollars or Euro, or any other dealings in any currency other than Dollars or Euro to be carried out pursuant to this Agreement in respect of any such Eurocurrency Rate Loan (other than any interest rate settings), means any such day on which banks are open for foreign exchange business in the principal financial center of the country of such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Canadian Dollar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Can $</w:t>
      </w:r>
      <w:r w:rsidDel="00000000" w:rsidR="00000000" w:rsidRPr="00000000">
        <w:rPr>
          <w:rFonts w:ascii="times new roman" w:cs="times new roman" w:eastAsia="times new roman" w:hAnsi="times new roman"/>
          <w:sz w:val="20"/>
          <w:szCs w:val="20"/>
          <w:rtl w:val="0"/>
        </w:rPr>
        <w:t xml:space="preserve">” means the lawful currency of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Canadian Loan Program</w:t>
      </w:r>
      <w:r w:rsidDel="00000000" w:rsidR="00000000" w:rsidRPr="00000000">
        <w:rPr>
          <w:rFonts w:ascii="times new roman" w:cs="times new roman" w:eastAsia="times new roman" w:hAnsi="times new roman"/>
          <w:sz w:val="20"/>
          <w:szCs w:val="20"/>
          <w:rtl w:val="0"/>
        </w:rPr>
        <w:t xml:space="preserve">” shall mean Watson Wyatt’s employee loan program established for the benefit of its Canadian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Cash Collateralize</w:t>
      </w:r>
      <w:r w:rsidDel="00000000" w:rsidR="00000000" w:rsidRPr="00000000">
        <w:rPr>
          <w:rFonts w:ascii="times new roman" w:cs="times new roman" w:eastAsia="times new roman" w:hAnsi="times new roman"/>
          <w:sz w:val="20"/>
          <w:szCs w:val="20"/>
          <w:rtl w:val="0"/>
        </w:rPr>
        <w:t xml:space="preserve">” means to pledge and deposit with or deliver to the Administrative Agent, for the benefit of the respective L/C Issuers, Existing L/C Issuers or the Swing Line Lender (as applicable) and the Lenders, as collateral for L/C Obligations, Obligations in respect of Swing Line Loans, or obligations of Lenders to fund participations in respect of either thereof (as the context may require), cash or deposit account balances pursuant to documentation in form and substance reasonably satisfactory to (a) the Administrative Agent and (b) the respective L/C Issuers, Existing L/C Issuers or the Swing Line Lender (as applicable). “Cash Collateral” shall have a meaning correlative to the foregoing. Notwithstanding anything to the contrary contained in this Agreement, neither the Company nor any other Loan Party shall be required to pledge and deposit, and the terms “Cash Collateralize” and “Cash Collateral” shall be deemed not to refer to, cash or deposit account balances subject to existing restrictions or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Cash Management Agreement</w:t>
      </w:r>
      <w:r w:rsidDel="00000000" w:rsidR="00000000" w:rsidRPr="00000000">
        <w:rPr>
          <w:rFonts w:ascii="times new roman" w:cs="times new roman" w:eastAsia="times new roman" w:hAnsi="times new roman"/>
          <w:sz w:val="20"/>
          <w:szCs w:val="20"/>
          <w:rtl w:val="0"/>
        </w:rPr>
        <w:t xml:space="preserve">” means any agreement to provide cash management services, including treasury, depository, overdraft, credit, purchasing or debit card, electronic funds transfer and other cash management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Cash Management Bank</w:t>
      </w:r>
      <w:r w:rsidDel="00000000" w:rsidR="00000000" w:rsidRPr="00000000">
        <w:rPr>
          <w:rFonts w:ascii="times new roman" w:cs="times new roman" w:eastAsia="times new roman" w:hAnsi="times new roman"/>
          <w:sz w:val="20"/>
          <w:szCs w:val="20"/>
          <w:rtl w:val="0"/>
        </w:rPr>
        <w:t xml:space="preserve">” means any Person that, (a) at the time it enters into a Cash Management Agreement, is a Lender, or (b) at the time it becomes a Lender, is a party to a Cash Management Agreement with a Loan Party in each case in its capacity as a party to such Cash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in Law</w:t>
      </w:r>
      <w:r w:rsidDel="00000000" w:rsidR="00000000" w:rsidRPr="00000000">
        <w:rPr>
          <w:rFonts w:ascii="times new roman" w:cs="times new roman" w:eastAsia="times new roman" w:hAnsi="times new roman"/>
          <w:sz w:val="20"/>
          <w:szCs w:val="20"/>
          <w:rtl w:val="0"/>
        </w:rPr>
        <w:t xml:space="preserve">” means the occurrence, after the date of this Agreement,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guideline or directive (whether or not having the force of law)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means an event or series of events by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w:t>
      </w:r>
      <w:r w:rsidDel="00000000" w:rsidR="00000000" w:rsidRPr="00000000">
        <w:rPr>
          <w:rFonts w:ascii="times new roman" w:cs="times new roman" w:eastAsia="times new roman" w:hAnsi="times new roman"/>
          <w:sz w:val="20"/>
          <w:szCs w:val="20"/>
          <w:u w:val="single"/>
          <w:rtl w:val="0"/>
        </w:rPr>
        <w:t xml:space="preserve">option right</w:t>
      </w:r>
      <w:r w:rsidDel="00000000" w:rsidR="00000000" w:rsidRPr="00000000">
        <w:rPr>
          <w:rFonts w:ascii="times new roman" w:cs="times new roman" w:eastAsia="times new roman" w:hAnsi="times new roman"/>
          <w:sz w:val="20"/>
          <w:szCs w:val="20"/>
          <w:rtl w:val="0"/>
        </w:rPr>
        <w:t xml:space="preserve">”)), directly or indirectly, of 25% or more of the equity securities of the Company entitled to vote for members of the board of directors or equivalent governing body of the Company on a fully-diluted basis (and taking into account all such securities that such person or group has the right to acquire pursuant to any option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during any period of twelve (12) consecutive months, a majority of the members of the board of directors or other equivalent governing body of the Company (other than vacant seats) cease to be composed of individuals (i) who were members of that board or equivalent governing body on the first day of such period, (ii) whose election or nomination to that board or equivalent governing body was approved by individuals referred to in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above constituting at the time of such election or nomination at least a majority of that board or equivalent governing body (other than vacant seats) or (iii) whose election or nomination to that board or other equivalent governing body was approved by individuals referred to in </w:t>
      </w:r>
      <w:r w:rsidDel="00000000" w:rsidR="00000000" w:rsidRPr="00000000">
        <w:rPr>
          <w:rFonts w:ascii="times new roman" w:cs="times new roman" w:eastAsia="times new roman" w:hAnsi="times new roman"/>
          <w:sz w:val="20"/>
          <w:szCs w:val="20"/>
          <w:u w:val="single"/>
          <w:rtl w:val="0"/>
        </w:rPr>
        <w:t xml:space="preserve">clauses (i)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above constituting at the time of such election or nomination at least a majority of that board or equivalent governing body (other than vacant seats) (excluding, in the case of both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clause (iii)</w:t>
      </w:r>
      <w:r w:rsidDel="00000000" w:rsidR="00000000" w:rsidRPr="00000000">
        <w:rPr>
          <w:rFonts w:ascii="times new roman" w:cs="times new roman" w:eastAsia="times new roman" w:hAnsi="times new roman"/>
          <w:sz w:val="20"/>
          <w:szCs w:val="20"/>
          <w:rtl w:val="0"/>
        </w:rPr>
        <w:t xml:space="preserve">, any individual whose initial nomination for, or assumption of office as, a member of that board or equivalent governing body occurs as a result of an actual or threatened solicitation of proxies or consents for the election or removal of one or more directors by any person or group other than a solicitation for the election of one or more directors by or on behalf of the board of directors);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total number of seats of that board of directors or equivalent governing body (other than vacant seats) is reduced by a corporate or other organizational resolution or action, then, for purposes of this definition, the determination of majority during any twelve (12) month period in which such reduction has occurred shall be made by reference to the composition and number of seats of such board of directors or equivalent governing body prior to such reduction;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Person or two or more Persons acting in concert shall have acquired by contract or otherwise the power to exercise, directly or indirectly, a controlling influence over the management or policies of the Company, or control over the equity securities of the Company entitled to vote for members of the board of directors or equivalent governing body of the Company on a fully-diluted basis (and taking into account all such securities that such Person or group has the right to acquire pursuant to any option right) representing 25% or more of the combined voting power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avoidance of doubt, none of the Merger, the Transaction nor any other transaction permitted by </w:t>
      </w:r>
      <w:r w:rsidDel="00000000" w:rsidR="00000000" w:rsidRPr="00000000">
        <w:rPr>
          <w:rFonts w:ascii="times new roman" w:cs="times new roman" w:eastAsia="times new roman" w:hAnsi="times new roman"/>
          <w:sz w:val="20"/>
          <w:szCs w:val="20"/>
          <w:u w:val="single"/>
          <w:rtl w:val="0"/>
        </w:rPr>
        <w:t xml:space="preserve">Section 7.04 </w:t>
      </w:r>
      <w:r w:rsidDel="00000000" w:rsidR="00000000" w:rsidRPr="00000000">
        <w:rPr>
          <w:rFonts w:ascii="times new roman" w:cs="times new roman" w:eastAsia="times new roman" w:hAnsi="times new roman"/>
          <w:sz w:val="20"/>
          <w:szCs w:val="20"/>
          <w:rtl w:val="0"/>
        </w:rPr>
        <w:t xml:space="preserve">shall constitute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Collateral Documents</w:t>
      </w:r>
      <w:r w:rsidDel="00000000" w:rsidR="00000000" w:rsidRPr="00000000">
        <w:rPr>
          <w:rFonts w:ascii="times new roman" w:cs="times new roman" w:eastAsia="times new roman" w:hAnsi="times new roman"/>
          <w:sz w:val="20"/>
          <w:szCs w:val="20"/>
          <w:rtl w:val="0"/>
        </w:rPr>
        <w:t xml:space="preserve">” means, collectively, the Pledge Agreement (and any Pledge Joinder Agreement), each Uniform Commercial Code financing statement, any control agreement and any other agreement or instrument related thereto pursuant to which the Company or any other Loan Party grants or purports to grant a security interest in the Pledged Interests to the Administrative Agent for the benefit of the Lenders securing all or part of the Obligations, each of which shall be in form and substance reasonably satisfactory to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Commitment</w:t>
      </w:r>
      <w:r w:rsidDel="00000000" w:rsidR="00000000" w:rsidRPr="00000000">
        <w:rPr>
          <w:rFonts w:ascii="times new roman" w:cs="times new roman" w:eastAsia="times new roman" w:hAnsi="times new roman"/>
          <w:sz w:val="20"/>
          <w:szCs w:val="20"/>
          <w:rtl w:val="0"/>
        </w:rPr>
        <w:t xml:space="preserve">” means, as to each Lender, its obligation to (a) make Revolving Loans to the Borrowers pursuant to </w:t>
      </w:r>
      <w:r w:rsidDel="00000000" w:rsidR="00000000" w:rsidRPr="00000000">
        <w:rPr>
          <w:rFonts w:ascii="times new roman" w:cs="times new roman" w:eastAsia="times new roman" w:hAnsi="times new roman"/>
          <w:sz w:val="20"/>
          <w:szCs w:val="20"/>
          <w:u w:val="single"/>
          <w:rtl w:val="0"/>
        </w:rPr>
        <w:t xml:space="preserve">Section 2.01</w:t>
      </w:r>
      <w:r w:rsidDel="00000000" w:rsidR="00000000" w:rsidRPr="00000000">
        <w:rPr>
          <w:rFonts w:ascii="times new roman" w:cs="times new roman" w:eastAsia="times new roman" w:hAnsi="times new roman"/>
          <w:sz w:val="20"/>
          <w:szCs w:val="20"/>
          <w:rtl w:val="0"/>
        </w:rPr>
        <w:t xml:space="preserve">, (b) purchase participations in L/C Obligations, and (c) purchase participations in Swing Line Loans, in an aggregate principal amount at any one time outstanding not to exceed the Dollar amount set forth opposite such Lender’s name on </w:t>
      </w:r>
      <w:r w:rsidDel="00000000" w:rsidR="00000000" w:rsidRPr="00000000">
        <w:rPr>
          <w:rFonts w:ascii="times new roman" w:cs="times new roman" w:eastAsia="times new roman" w:hAnsi="times new roman"/>
          <w:sz w:val="20"/>
          <w:szCs w:val="20"/>
          <w:u w:val="single"/>
          <w:rtl w:val="0"/>
        </w:rPr>
        <w:t xml:space="preserve">Schedule 2.01</w:t>
      </w:r>
      <w:r w:rsidDel="00000000" w:rsidR="00000000" w:rsidRPr="00000000">
        <w:rPr>
          <w:rFonts w:ascii="times new roman" w:cs="times new roman" w:eastAsia="times new roman" w:hAnsi="times new roman"/>
          <w:sz w:val="20"/>
          <w:szCs w:val="20"/>
          <w:rtl w:val="0"/>
        </w:rPr>
        <w:t xml:space="preserve"> or in the Assignment and Assumption pursuant to which such Lender becomes a party hereto, as applicable, as such amount may be adjusted from time to time in accordance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Commitment Fee Period</w:t>
      </w:r>
      <w:r w:rsidDel="00000000" w:rsidR="00000000" w:rsidRPr="00000000">
        <w:rPr>
          <w:rFonts w:ascii="times new roman" w:cs="times new roman" w:eastAsia="times new roman" w:hAnsi="times new roman"/>
          <w:sz w:val="20"/>
          <w:szCs w:val="20"/>
          <w:rtl w:val="0"/>
        </w:rPr>
        <w:t xml:space="preserve">” means the period from and including the Signing Date to the earliest of (a) the Maturity Date, (b) the date of termination of the Aggregate Commitments pursuant to </w:t>
      </w:r>
      <w:r w:rsidDel="00000000" w:rsidR="00000000" w:rsidRPr="00000000">
        <w:rPr>
          <w:rFonts w:ascii="times new roman" w:cs="times new roman" w:eastAsia="times new roman" w:hAnsi="times new roman"/>
          <w:sz w:val="20"/>
          <w:szCs w:val="20"/>
          <w:u w:val="single"/>
          <w:rtl w:val="0"/>
        </w:rPr>
        <w:t xml:space="preserve">Section 2.06</w:t>
      </w:r>
      <w:r w:rsidDel="00000000" w:rsidR="00000000" w:rsidRPr="00000000">
        <w:rPr>
          <w:rFonts w:ascii="times new roman" w:cs="times new roman" w:eastAsia="times new roman" w:hAnsi="times new roman"/>
          <w:sz w:val="20"/>
          <w:szCs w:val="20"/>
          <w:rtl w:val="0"/>
        </w:rPr>
        <w:t xml:space="preserve">, (c) the date of termination of the commitment of each Lender to make Loans and of the obligation of each L/C Issuer to make L/C Credit Extensions pursuant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Commitment Letter</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4.02(b)(xiii)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has the meaning specified in the introductory paragraph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Company Guaranty</w:t>
      </w:r>
      <w:r w:rsidDel="00000000" w:rsidR="00000000" w:rsidRPr="00000000">
        <w:rPr>
          <w:rFonts w:ascii="times new roman" w:cs="times new roman" w:eastAsia="times new roman" w:hAnsi="times new roman"/>
          <w:sz w:val="20"/>
          <w:szCs w:val="20"/>
          <w:rtl w:val="0"/>
        </w:rPr>
        <w:t xml:space="preserve">” means the Company Guaranty Agreement made by the Company in favor of the Guaranteed Parties in connection with the addition of one or more Designated Borrowers pursuant to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 substantially in the form of </w:t>
      </w:r>
      <w:r w:rsidDel="00000000" w:rsidR="00000000" w:rsidRPr="00000000">
        <w:rPr>
          <w:rFonts w:ascii="times new roman" w:cs="times new roman" w:eastAsia="times new roman" w:hAnsi="times new roman"/>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Compliance Certificate</w:t>
      </w:r>
      <w:r w:rsidDel="00000000" w:rsidR="00000000" w:rsidRPr="00000000">
        <w:rPr>
          <w:rFonts w:ascii="times new roman" w:cs="times new roman" w:eastAsia="times new roman" w:hAnsi="times new roman"/>
          <w:sz w:val="20"/>
          <w:szCs w:val="20"/>
          <w:rtl w:val="0"/>
        </w:rPr>
        <w:t xml:space="preserve">” means a certificate substantially in the form of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EBITDA</w:t>
      </w:r>
      <w:r w:rsidDel="00000000" w:rsidR="00000000" w:rsidRPr="00000000">
        <w:rPr>
          <w:rFonts w:ascii="times new roman" w:cs="times new roman" w:eastAsia="times new roman" w:hAnsi="times new roman"/>
          <w:sz w:val="20"/>
          <w:szCs w:val="20"/>
          <w:rtl w:val="0"/>
        </w:rPr>
        <w:t xml:space="preserve">” means, for any period, for the Company and its Subsidiaries on a consolidated basis, an amount equal to Consolidated Net Income for such period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(a) the following to the extent deducted in calculating such Consolidated Net Income and without duplication: (i) Consolidated Interest Charges for such period, (ii) income tax for such period, (iii) depreciation and amortization expense for such period, (iv) transaction fees, costs and expenses incurred on or prior to the Initial Funding Date in connection with the Transaction,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no event shall all such fees, costs and expenses added back pursuant to this </w:t>
      </w:r>
      <w:r w:rsidDel="00000000" w:rsidR="00000000" w:rsidRPr="00000000">
        <w:rPr>
          <w:rFonts w:ascii="times new roman" w:cs="times new roman" w:eastAsia="times new roman" w:hAnsi="times new roman"/>
          <w:sz w:val="20"/>
          <w:szCs w:val="20"/>
          <w:u w:val="single"/>
          <w:rtl w:val="0"/>
        </w:rPr>
        <w:t xml:space="preserve">clause (iv)</w:t>
      </w:r>
      <w:r w:rsidDel="00000000" w:rsidR="00000000" w:rsidRPr="00000000">
        <w:rPr>
          <w:rFonts w:ascii="times new roman" w:cs="times new roman" w:eastAsia="times new roman" w:hAnsi="times new roman"/>
          <w:sz w:val="20"/>
          <w:szCs w:val="20"/>
          <w:rtl w:val="0"/>
        </w:rPr>
        <w:t xml:space="preserve"> exceed $60,000,000 in the aggregate, (v) actual pretax expenses resulting from Transaction-related headcount reductions and enhanced administrative efficiencies incurred during such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no event shall all such expenses added back pursuant to this </w:t>
      </w:r>
      <w:r w:rsidDel="00000000" w:rsidR="00000000" w:rsidRPr="00000000">
        <w:rPr>
          <w:rFonts w:ascii="times new roman" w:cs="times new roman" w:eastAsia="times new roman" w:hAnsi="times new roman"/>
          <w:sz w:val="20"/>
          <w:szCs w:val="20"/>
          <w:u w:val="single"/>
          <w:rtl w:val="0"/>
        </w:rPr>
        <w:t xml:space="preserve">clause (v)</w:t>
      </w:r>
      <w:r w:rsidDel="00000000" w:rsidR="00000000" w:rsidRPr="00000000">
        <w:rPr>
          <w:rFonts w:ascii="times new roman" w:cs="times new roman" w:eastAsia="times new roman" w:hAnsi="times new roman"/>
          <w:sz w:val="20"/>
          <w:szCs w:val="20"/>
          <w:rtl w:val="0"/>
        </w:rPr>
        <w:t xml:space="preserve"> exceed $80,000,000 in the aggregate during the term of this Agreement, (vi) only with respect to the consolidated results of operations prior to the Initial Funding Date of Towers Perrin and its Subsidiaries, the aggregate amount of bonus-based employee compensation accrued during such period,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45% of the gross contribution during such period, (vii) in each of the first four fiscal quarters preceding the Initial Funding Date, 25% of Qualified Retirement Savings, (viii) non-cash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extraordinary losses, and (ix) other expenses of the Company and its Subsidiaries reducing such Consolidated Net Income which do not represent a cash item in such period or any future period, including non-cash, stock-based compensation expense for such period and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(b) the following to the extent included in calculating such Consolidated Net Income and without duplication: (i) extraordinary Federal, state, local and foreign income tax credits of the Company and its Subsidiaries for such period, (ii) all extraordinary gains and (iii) extraordinary all non-cash items increasing Consolidated Net Income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Funded Indebtedness</w:t>
      </w:r>
      <w:r w:rsidDel="00000000" w:rsidR="00000000" w:rsidRPr="00000000">
        <w:rPr>
          <w:rFonts w:ascii="times new roman" w:cs="times new roman" w:eastAsia="times new roman" w:hAnsi="times new roman"/>
          <w:sz w:val="20"/>
          <w:szCs w:val="20"/>
          <w:rtl w:val="0"/>
        </w:rPr>
        <w:t xml:space="preserve">” means, as of any date of determination, for the Company and its Subsidiaries on a consolidated basis, the sum of (a) the outstanding principal amount of all obligations, whether current or long-term, for borrowed money (including Obligations hereunder) and the outstanding principal amount all obligations evidenced by bonds, debentures, notes, loan agreements or other similar instruments, (b) all purchase money Indebtedness, (c) all direct obligations arising under letters of credit (including standby and commercial), bankers’ acceptances, bank guaranties, surety bonds and similar instruments, (d) all obligations in respect of the deferred purchase price of property or services (other than trade accounts payable in the ordinary course of business), (e) Attributable Indebtedness in respect of capital leases and Synthetic Lease Obligations, (f) without duplication, all Guarantees with respect to outstanding Indebtedness of the types specified in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above of Persons other than the Company or any Subsidiary, and (g) all Indebtedness of the types referred to in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above of any partnership or joint venture (other than a joint venture that is itself a corporation or limited liability company) in which the Company or a Subsidiary is a general partner or joint venturer, unless such Indebtedness is expressly made non-recourse to the Company or such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Interest Charges</w:t>
      </w:r>
      <w:r w:rsidDel="00000000" w:rsidR="00000000" w:rsidRPr="00000000">
        <w:rPr>
          <w:rFonts w:ascii="times new roman" w:cs="times new roman" w:eastAsia="times new roman" w:hAnsi="times new roman"/>
          <w:sz w:val="20"/>
          <w:szCs w:val="20"/>
          <w:rtl w:val="0"/>
        </w:rPr>
        <w:t xml:space="preserve">” means, for any period, for the Company and its Subsidiaries on a consolidated basis, total interest expense, including without limitation the interest component of any payments during such period in respect of capital lease obligations capitalized or expensed during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Interest Coverage Ratio</w:t>
      </w:r>
      <w:r w:rsidDel="00000000" w:rsidR="00000000" w:rsidRPr="00000000">
        <w:rPr>
          <w:rFonts w:ascii="times new roman" w:cs="times new roman" w:eastAsia="times new roman" w:hAnsi="times new roman"/>
          <w:sz w:val="20"/>
          <w:szCs w:val="20"/>
          <w:rtl w:val="0"/>
        </w:rPr>
        <w:t xml:space="preserve">” means, as of any date of determination, the ratio of (a) Consolidated EBITDA for the period of the four consecutive fiscal quarters most recently ended </w:t>
      </w:r>
      <w:r w:rsidDel="00000000" w:rsidR="00000000" w:rsidRPr="00000000">
        <w:rPr>
          <w:rFonts w:ascii="times new roman" w:cs="times new roman" w:eastAsia="times new roman" w:hAnsi="times new roman"/>
          <w:i w:val="1"/>
          <w:sz w:val="20"/>
          <w:szCs w:val="20"/>
          <w:rtl w:val="0"/>
        </w:rPr>
        <w:t xml:space="preserve">to</w:t>
      </w:r>
      <w:r w:rsidDel="00000000" w:rsidR="00000000" w:rsidRPr="00000000">
        <w:rPr>
          <w:rFonts w:ascii="times new roman" w:cs="times new roman" w:eastAsia="times new roman" w:hAnsi="times new roman"/>
          <w:sz w:val="20"/>
          <w:szCs w:val="20"/>
          <w:rtl w:val="0"/>
        </w:rPr>
        <w:t xml:space="preserve"> (b) Consolidated Interest Charges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Leverage Ratio</w:t>
      </w:r>
      <w:r w:rsidDel="00000000" w:rsidR="00000000" w:rsidRPr="00000000">
        <w:rPr>
          <w:rFonts w:ascii="times new roman" w:cs="times new roman" w:eastAsia="times new roman" w:hAnsi="times new roman"/>
          <w:sz w:val="20"/>
          <w:szCs w:val="20"/>
          <w:rtl w:val="0"/>
        </w:rPr>
        <w:t xml:space="preserve">” means, as of any date of determination, the ratio of (a) Consolidated Funded Indebtedness as of such date</w:t>
      </w:r>
      <w:r w:rsidDel="00000000" w:rsidR="00000000" w:rsidRPr="00000000">
        <w:rPr>
          <w:rFonts w:ascii="times new roman" w:cs="times new roman" w:eastAsia="times new roman" w:hAnsi="times new roman"/>
          <w:i w:val="1"/>
          <w:sz w:val="20"/>
          <w:szCs w:val="20"/>
          <w:rtl w:val="0"/>
        </w:rPr>
        <w:t xml:space="preserve"> to </w:t>
      </w:r>
      <w:r w:rsidDel="00000000" w:rsidR="00000000" w:rsidRPr="00000000">
        <w:rPr>
          <w:rFonts w:ascii="times new roman" w:cs="times new roman" w:eastAsia="times new roman" w:hAnsi="times new roman"/>
          <w:sz w:val="20"/>
          <w:szCs w:val="20"/>
          <w:rtl w:val="0"/>
        </w:rPr>
        <w:t xml:space="preserve">(b) Consolidated EBITDA for the period of the four consecutive fiscal quarters most recently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Net Income</w:t>
      </w:r>
      <w:r w:rsidDel="00000000" w:rsidR="00000000" w:rsidRPr="00000000">
        <w:rPr>
          <w:rFonts w:ascii="times new roman" w:cs="times new roman" w:eastAsia="times new roman" w:hAnsi="times new roman"/>
          <w:sz w:val="20"/>
          <w:szCs w:val="20"/>
          <w:rtl w:val="0"/>
        </w:rPr>
        <w:t xml:space="preserve">” means, for any period, for the Company and its Subsidiaries on a consolidated basis, the net income of the Company and its Subsidiaries (excluding the net income attributable to minority interests) for that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Consolidated Tangible Assets</w:t>
      </w:r>
      <w:r w:rsidDel="00000000" w:rsidR="00000000" w:rsidRPr="00000000">
        <w:rPr>
          <w:rFonts w:ascii="times new roman" w:cs="times new roman" w:eastAsia="times new roman" w:hAnsi="times new roman"/>
          <w:sz w:val="20"/>
          <w:szCs w:val="20"/>
          <w:rtl w:val="0"/>
        </w:rPr>
        <w:t xml:space="preserve">” means, as of the date of determination, the total assets of the Company and its Subsidiaries, which are shown on the consolidated balance sheet of the Company and its Subsidiaries as of the most recent date for which such a balance sheet is available, minus Intangible Assets, each of the foregoing determined on a consolidated basis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Contractual Obligation</w:t>
      </w:r>
      <w:r w:rsidDel="00000000" w:rsidR="00000000" w:rsidRPr="00000000">
        <w:rPr>
          <w:rFonts w:ascii="times new roman" w:cs="times new roman" w:eastAsia="times new roman" w:hAnsi="times new roman"/>
          <w:sz w:val="20"/>
          <w:szCs w:val="20"/>
          <w:rtl w:val="0"/>
        </w:rPr>
        <w:t xml:space="preserve">” means, as to any Person, any provision of any security issued by such Person or of any agreement, instrument or other undertaking to which such Person is a party or by which it or any of its property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means the possession, directly or indirectly, of the power to direct or cause the direction of the management or policies of a Person, whether through the ability to exercise voting power, by contract or otherwise. “</w:t>
      </w:r>
      <w:r w:rsidDel="00000000" w:rsidR="00000000" w:rsidRPr="00000000">
        <w:rPr>
          <w:rFonts w:ascii="times new roman" w:cs="times new roman" w:eastAsia="times new roman" w:hAnsi="times new roman"/>
          <w:sz w:val="20"/>
          <w:szCs w:val="20"/>
          <w:u w:val="single"/>
          <w:rtl w:val="0"/>
        </w:rPr>
        <w:t xml:space="preserve">Controlling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Controlled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under common Control</w:t>
      </w:r>
      <w:r w:rsidDel="00000000" w:rsidR="00000000" w:rsidRPr="00000000">
        <w:rPr>
          <w:rFonts w:ascii="times new roman" w:cs="times new roman" w:eastAsia="times new roman" w:hAnsi="times new roman"/>
          <w:sz w:val="20"/>
          <w:szCs w:val="20"/>
          <w:rtl w:val="0"/>
        </w:rPr>
        <w:t xml:space="preserve">” have meanings correlative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Credit Extension</w:t>
      </w:r>
      <w:r w:rsidDel="00000000" w:rsidR="00000000" w:rsidRPr="00000000">
        <w:rPr>
          <w:rFonts w:ascii="times new roman" w:cs="times new roman" w:eastAsia="times new roman" w:hAnsi="times new roman"/>
          <w:sz w:val="20"/>
          <w:szCs w:val="20"/>
          <w:rtl w:val="0"/>
        </w:rPr>
        <w:t xml:space="preserve">” means each of the following: (a) a Borrowing and (b) an L/C Credit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CSAP</w:t>
      </w:r>
      <w:r w:rsidDel="00000000" w:rsidR="00000000" w:rsidRPr="00000000">
        <w:rPr>
          <w:rFonts w:ascii="times new roman" w:cs="times new roman" w:eastAsia="times new roman" w:hAnsi="times new roman"/>
          <w:sz w:val="20"/>
          <w:szCs w:val="20"/>
          <w:rtl w:val="0"/>
        </w:rPr>
        <w:t xml:space="preserve">” shall mean Watson Wyatt’s Canadian Separation Allowance Plan established for the benefit of Watson Wyatt’s Canadian employees in connection with the Canadian Loan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Debtor Relief Laws</w:t>
      </w:r>
      <w:r w:rsidDel="00000000" w:rsidR="00000000" w:rsidRPr="00000000">
        <w:rPr>
          <w:rFonts w:ascii="times new roman" w:cs="times new roman" w:eastAsia="times new roman" w:hAnsi="times new roman"/>
          <w:sz w:val="20"/>
          <w:szCs w:val="20"/>
          <w:rtl w:val="0"/>
        </w:rPr>
        <w:t xml:space="preserve">”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Default</w:t>
      </w:r>
      <w:r w:rsidDel="00000000" w:rsidR="00000000" w:rsidRPr="00000000">
        <w:rPr>
          <w:rFonts w:ascii="times new roman" w:cs="times new roman" w:eastAsia="times new roman" w:hAnsi="times new roman"/>
          <w:sz w:val="20"/>
          <w:szCs w:val="20"/>
          <w:rtl w:val="0"/>
        </w:rPr>
        <w:t xml:space="preserve">” means any event or condition that constitutes an Event of Default or that, with the giving of any notice, the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Default Rate</w:t>
      </w:r>
      <w:r w:rsidDel="00000000" w:rsidR="00000000" w:rsidRPr="00000000">
        <w:rPr>
          <w:rFonts w:ascii="times new roman" w:cs="times new roman" w:eastAsia="times new roman" w:hAnsi="times new roman"/>
          <w:sz w:val="20"/>
          <w:szCs w:val="20"/>
          <w:rtl w:val="0"/>
        </w:rPr>
        <w:t xml:space="preserve">” means (a) when used with respect to Obligations other than Letter of Credit Fees, an interest rate equal to (i) the Base Rate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Applicable Rate, if any, applicable to Base Rate Loans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(iii) 2% per annum;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with respect to a Eurocurrency Rate Loan, the Default Rate shall be an interest rate equal to the interest rate (including any Applicable Rate and any Mandatory Cost) otherwise applicable to such Loan plus 2% per annum, and (b) when used with respect to Letter of Credit Fees, a rate equal to the Applicable Rate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2%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Defaulting Lender</w:t>
      </w:r>
      <w:r w:rsidDel="00000000" w:rsidR="00000000" w:rsidRPr="00000000">
        <w:rPr>
          <w:rFonts w:ascii="times new roman" w:cs="times new roman" w:eastAsia="times new roman" w:hAnsi="times new roman"/>
          <w:sz w:val="20"/>
          <w:szCs w:val="20"/>
          <w:rtl w:val="0"/>
        </w:rPr>
        <w:t xml:space="preserve">” means any Lender that, as determined by the Administrative Agent, (with notice to the Company of such determination) (a) has failed to perform its obligation to fund any portion of its Loans (or participations in respect of Letters of Credit or Swing Line Loans) within three Business Days of the date required to be funded by it hereunder, (b) has notified any Borrower, the Administrative Agent or any Lender in writing that it does not intend to comply with any of its funding obligations under this Agreement or has made a public statement that it does not intend to comply with its funding obligations under this Agreement or generally under other agreements in which it commits to extend credit, (c) has failed, within three Business Days after written request by the Administrative Agent, to confirm in a manner satisfactory to the Administrative Agent, the Swing Line Lender and the L/C Issuers that it will comply with the terms of this Agreement relating to its obligations to fund prospective Loans (or participations in respect of Letters of Credit or Swing Line Loans), (d) otherwise has failed to pay over to the Administrative Agent or any other Lender any other amount required to be paid by it hereunder within three Business Days of the date when due, or (e) has, or has a direct or indirect parent company that has, (i) become the subject of a proceeding under any Debtor Relief Law, (ii) had a receiver,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Lender shall not be a Defaulting Lender solely by virtue of the ownership or acquisition of any Equity Interest in such Lender or any direct or indirect parent company thereof by a Governmental Authority. A Lender that has become a Defaulting Lender because of an event referenced in this definition may cure such status and shall no longer constitute a Defaulting Lender as provided in the last paragraph of </w:t>
      </w:r>
      <w:r w:rsidDel="00000000" w:rsidR="00000000" w:rsidRPr="00000000">
        <w:rPr>
          <w:rFonts w:ascii="times new roman" w:cs="times new roman" w:eastAsia="times new roman" w:hAnsi="times new roman"/>
          <w:sz w:val="20"/>
          <w:szCs w:val="20"/>
          <w:u w:val="single"/>
          <w:rtl w:val="0"/>
        </w:rPr>
        <w:t xml:space="preserve">Section 2.17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Designated Borrower</w:t>
      </w:r>
      <w:r w:rsidDel="00000000" w:rsidR="00000000" w:rsidRPr="00000000">
        <w:rPr>
          <w:rFonts w:ascii="times new roman" w:cs="times new roman" w:eastAsia="times new roman" w:hAnsi="times new roman"/>
          <w:sz w:val="20"/>
          <w:szCs w:val="20"/>
          <w:rtl w:val="0"/>
        </w:rPr>
        <w:t xml:space="preserve">” has the meaning specified in the introductory paragraph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Designated Borrower Sublimit</w:t>
      </w:r>
      <w:r w:rsidDel="00000000" w:rsidR="00000000" w:rsidRPr="00000000">
        <w:rPr>
          <w:rFonts w:ascii="times new roman" w:cs="times new roman" w:eastAsia="times new roman" w:hAnsi="times new roman"/>
          <w:sz w:val="20"/>
          <w:szCs w:val="20"/>
          <w:rtl w:val="0"/>
        </w:rPr>
        <w:t xml:space="preserve">” means an amount equal to $200,000,000. The Designated Borrower Sublimit is part of, and not in addition to, the Aggregate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Designated Borrower Notice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Designated Borrower Request and Assumption Agreement</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Disposition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Dispose</w:t>
      </w:r>
      <w:r w:rsidDel="00000000" w:rsidR="00000000" w:rsidRPr="00000000">
        <w:rPr>
          <w:rFonts w:ascii="times new roman" w:cs="times new roman" w:eastAsia="times new roman" w:hAnsi="times new roman"/>
          <w:sz w:val="20"/>
          <w:szCs w:val="20"/>
          <w:rtl w:val="0"/>
        </w:rPr>
        <w:t xml:space="preserve">”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Dollar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mean lawful money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Dollar Equivalent</w:t>
      </w:r>
      <w:r w:rsidDel="00000000" w:rsidR="00000000" w:rsidRPr="00000000">
        <w:rPr>
          <w:rFonts w:ascii="times new roman" w:cs="times new roman" w:eastAsia="times new roman" w:hAnsi="times new roman"/>
          <w:sz w:val="20"/>
          <w:szCs w:val="20"/>
          <w:rtl w:val="0"/>
        </w:rPr>
        <w:t xml:space="preserve">” means, at any time, (a) with respect to any amount denominated in Dollars, such amount, and (b) with respect to any amount denominated in any Alternative Currency, the equivalent amount thereof in Dollars as determined by the Administrative Agent, the applicable L/C Issuer or the applicable Existing L/C Issuer, as the case may be, at such time on the basis of the Spot Rate (determined in respect of the most recent Revaluation Date) for the purchase of Dollars with such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Domestic Subsidiary</w:t>
      </w:r>
      <w:r w:rsidDel="00000000" w:rsidR="00000000" w:rsidRPr="00000000">
        <w:rPr>
          <w:rFonts w:ascii="times new roman" w:cs="times new roman" w:eastAsia="times new roman" w:hAnsi="times new roman"/>
          <w:sz w:val="20"/>
          <w:szCs w:val="20"/>
          <w:rtl w:val="0"/>
        </w:rPr>
        <w:t xml:space="preserve">” means any Subsidiary that is organized under the laws of any political subdivision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Eligible Assignee</w:t>
      </w:r>
      <w:r w:rsidDel="00000000" w:rsidR="00000000" w:rsidRPr="00000000">
        <w:rPr>
          <w:rFonts w:ascii="times new roman" w:cs="times new roman" w:eastAsia="times new roman" w:hAnsi="times new roman"/>
          <w:sz w:val="20"/>
          <w:szCs w:val="20"/>
          <w:rtl w:val="0"/>
        </w:rPr>
        <w:t xml:space="preserve">” means any Person that meets the requirements to be an assignee under </w:t>
      </w:r>
      <w:r w:rsidDel="00000000" w:rsidR="00000000" w:rsidRPr="00000000">
        <w:rPr>
          <w:rFonts w:ascii="times new roman" w:cs="times new roman" w:eastAsia="times new roman" w:hAnsi="times new roman"/>
          <w:sz w:val="20"/>
          <w:szCs w:val="20"/>
          <w:u w:val="single"/>
          <w:rtl w:val="0"/>
        </w:rPr>
        <w:t xml:space="preserve">Section 10.06(b)(iii)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(subject to such consents, if any, as may be required under </w:t>
      </w:r>
      <w:r w:rsidDel="00000000" w:rsidR="00000000" w:rsidRPr="00000000">
        <w:rPr>
          <w:rFonts w:ascii="times new roman" w:cs="times new roman" w:eastAsia="times new roman" w:hAnsi="times new roman"/>
          <w:sz w:val="20"/>
          <w:szCs w:val="20"/>
          <w:u w:val="single"/>
          <w:rtl w:val="0"/>
        </w:rPr>
        <w:t xml:space="preserve">Section 10.06(b)(iii)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EMU</w:t>
      </w:r>
      <w:r w:rsidDel="00000000" w:rsidR="00000000" w:rsidRPr="00000000">
        <w:rPr>
          <w:rFonts w:ascii="times new roman" w:cs="times new roman" w:eastAsia="times new roman" w:hAnsi="times new roman"/>
          <w:sz w:val="20"/>
          <w:szCs w:val="20"/>
          <w:rtl w:val="0"/>
        </w:rPr>
        <w:t xml:space="preserve">” means the economic and monetary union in accordance with the Treaty of Rome 1957, as amended by the Single European Act 1986, the Maastricht Treaty of 1992 and the Amsterdam Treaty of 1998.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EMU Legislation</w:t>
      </w:r>
      <w:r w:rsidDel="00000000" w:rsidR="00000000" w:rsidRPr="00000000">
        <w:rPr>
          <w:rFonts w:ascii="times new roman" w:cs="times new roman" w:eastAsia="times new roman" w:hAnsi="times new roman"/>
          <w:sz w:val="20"/>
          <w:szCs w:val="20"/>
          <w:rtl w:val="0"/>
        </w:rPr>
        <w:t xml:space="preserve">” means the legislative measures of the European Council for the introduction of, changeover to or operation of a single or unified European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means any and all applicable Federal, state, local, and foreign statutes, laws, regulations, ordinances, rules, judgments, orders, decrees, permits, concessions, grants, franchises, licenses, agreements or governmental restrictions relating to pollution and the protection of the environment or the release of any Hazardous Materials into the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Environmental Liability</w:t>
      </w:r>
      <w:r w:rsidDel="00000000" w:rsidR="00000000" w:rsidRPr="00000000">
        <w:rPr>
          <w:rFonts w:ascii="times new roman" w:cs="times new roman" w:eastAsia="times new roman" w:hAnsi="times new roman"/>
          <w:sz w:val="20"/>
          <w:szCs w:val="20"/>
          <w:rtl w:val="0"/>
        </w:rPr>
        <w:t xml:space="preserve">” means any liability, contingent or otherwise (including any liability for damages, costs of environmental remediation, fines, penalties or indemnities), of the Company, any other Loan Party or any of their respective Subsidiaries directly or indirectly resulting from or based upon (a) violation of any Environmental Law, (b) the generation, use, handling, transportation, storage, treatment or disposal of any Hazardous Materials, except for incidental quantities that may be lawfully generated, used, handled, transported, stored, treated and/or disposed of in connection with routine building operation, maintenance and repair activities (c) exposure to any Hazardous Materials, (d) the release or threatened release of any Hazardous Materials into the environment or (e) any contract or agreement pursuant to which liability is assumed or imposed with respect to any of the foregoing, except for such liability as would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Equity Interests</w:t>
      </w:r>
      <w:r w:rsidDel="00000000" w:rsidR="00000000" w:rsidRPr="00000000">
        <w:rPr>
          <w:rFonts w:ascii="times new roman" w:cs="times new roman" w:eastAsia="times new roman" w:hAnsi="times new roman"/>
          <w:sz w:val="20"/>
          <w:szCs w:val="20"/>
          <w:rtl w:val="0"/>
        </w:rPr>
        <w:t xml:space="preserve">”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ERISA Affiliate</w:t>
      </w:r>
      <w:r w:rsidDel="00000000" w:rsidR="00000000" w:rsidRPr="00000000">
        <w:rPr>
          <w:rFonts w:ascii="times new roman" w:cs="times new roman" w:eastAsia="times new roman" w:hAnsi="times new roman"/>
          <w:sz w:val="20"/>
          <w:szCs w:val="20"/>
          <w:rtl w:val="0"/>
        </w:rPr>
        <w:t xml:space="preserve">” means any trade or business (whether or not incorporated) under common control with the Company within the meaning of Section 414(b) or (c) of the Code (and Sections 414(m) and (o) of the Code for purposes of provisions relating to Section 412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ERISA Event</w:t>
      </w:r>
      <w:r w:rsidDel="00000000" w:rsidR="00000000" w:rsidRPr="00000000">
        <w:rPr>
          <w:rFonts w:ascii="times new roman" w:cs="times new roman" w:eastAsia="times new roman" w:hAnsi="times new roman"/>
          <w:sz w:val="20"/>
          <w:szCs w:val="20"/>
          <w:rtl w:val="0"/>
        </w:rPr>
        <w:t xml:space="preserve">” shall mean (a) a Reportable Event with respect to a Pension Plan; (b) the withdrawal of any Borrower or any ERISA Affiliate from a Pension Plan subject to Section 4063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or the treatment of a Pension Plan amendment as a termination under Section 4041 or 4041A of ERISA; (e) the institution by the PBGC of proceedings to terminate a Pension Plan; (f) any event or condition which might reasonably constitute grounds under Section 4042 of ERISA for the termination of, or the appointment of a trustee to administer, any Pension Plan of any Borrower or any ERISA Affiliate;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any Borrower or any ERISA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Euro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EUR</w:t>
      </w:r>
      <w:r w:rsidDel="00000000" w:rsidR="00000000" w:rsidRPr="00000000">
        <w:rPr>
          <w:rFonts w:ascii="times new roman" w:cs="times new roman" w:eastAsia="times new roman" w:hAnsi="times new roman"/>
          <w:sz w:val="20"/>
          <w:szCs w:val="20"/>
          <w:rtl w:val="0"/>
        </w:rPr>
        <w:t xml:space="preserve">” mean the lawful currency of the Participating Member States introduced in accordance with the EMU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Eurocurrency Rate</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any Interest Period with respect to a Eurocurrency Rate Loan, the rate per annum equal to (i) the British Bankers Association LIBOR Rate (“</w:t>
      </w:r>
      <w:r w:rsidDel="00000000" w:rsidR="00000000" w:rsidRPr="00000000">
        <w:rPr>
          <w:rFonts w:ascii="times new roman" w:cs="times new roman" w:eastAsia="times new roman" w:hAnsi="times new roman"/>
          <w:sz w:val="20"/>
          <w:szCs w:val="20"/>
          <w:u w:val="single"/>
          <w:rtl w:val="0"/>
        </w:rPr>
        <w:t xml:space="preserve">BBA LIBOR</w:t>
      </w:r>
      <w:r w:rsidDel="00000000" w:rsidR="00000000" w:rsidRPr="00000000">
        <w:rPr>
          <w:rFonts w:ascii="times new roman" w:cs="times new roman" w:eastAsia="times new roman" w:hAnsi="times new roman"/>
          <w:sz w:val="20"/>
          <w:szCs w:val="20"/>
          <w:rtl w:val="0"/>
        </w:rPr>
        <w:t xml:space="preserve">”), as published by Reuters (or such other commercially available source providing quotations of BBA LIBOR as may be designated by the Administrative Agent from time to time) at approximately 11:00 a.m., London time, two London Banking Days prior to the commencement of such Interest Period, for deposits in the relevant currency (for delivery on the first day of such Interest Period) with a term equivalent to such Interest Period, or (ii) if such rate is not available at such time for any reason, the rate per annum determined by the Administrative Agent to be the rate at which deposits in the relevant currency for delivery on the first day of such Interest Period in Same Day Funds in the approximate amount of the Eurocurrency Rate Loan being made, continued or converted by Bank of America and with a term equivalent to such Interest Period would be offered by Bank of America’s London Branch (or other Bank of America branch or Affiliate) to major banks in the London or other offshore interbank market for such currency at their request at approximately 11:00 a.m. (London time) two London Banking Days prior to the commencement of such Interest Period;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any interest calculation with respect to a Base Rate Loan on any date, the rate per annum equal to (i) BBA LIBOR, at approximately 11:00 a.m., London time determined two London Banking Days prior to such date for Dollar deposits being delivered in the London interbank market for a term of one month commencing that day or (ii) if such published rate is not available at such time for any reason, the rate per annum determined by the Administrative Agent to be the rate at which deposits in Dollars for delivery on the date of determination in Same Day Funds in the approximate amount of the Base Rate Loan being made or maintained with a term equal to one month would be offered by Bank of America’s London Branch to major banks in the London interbank eurodollar market at their request at the date and time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Eurocurrency Rate Loan</w:t>
      </w:r>
      <w:r w:rsidDel="00000000" w:rsidR="00000000" w:rsidRPr="00000000">
        <w:rPr>
          <w:rFonts w:ascii="times new roman" w:cs="times new roman" w:eastAsia="times new roman" w:hAnsi="times new roman"/>
          <w:sz w:val="20"/>
          <w:szCs w:val="20"/>
          <w:rtl w:val="0"/>
        </w:rPr>
        <w:t xml:space="preserve">” means a Revolving Loan that bears interest at a rate determined by reference to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of the definition of Eurocurrency Rate. Eurocurrency Rate Loans may be denominated in Dollars or in an Alternative Currency. All Revolving Loans denominated in an Alternative Currency must be Eurocurrency Rate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8.01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Excluded Taxes</w:t>
      </w:r>
      <w:r w:rsidDel="00000000" w:rsidR="00000000" w:rsidRPr="00000000">
        <w:rPr>
          <w:rFonts w:ascii="times new roman" w:cs="times new roman" w:eastAsia="times new roman" w:hAnsi="times new roman"/>
          <w:sz w:val="20"/>
          <w:szCs w:val="20"/>
          <w:rtl w:val="0"/>
        </w:rPr>
        <w:t xml:space="preserve">” means, with respect to the Administrative Agent, any Lender, the L/C Issuers, the Existing L/C Issuers or any other recipient of any payment to be made by or on account of any obligation of any Borrower hereunder, (a) taxes imposed on or measured by its overall net income (however denominated), and franchise taxes imposed on it (in lieu of net income taxes),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jurisdiction (or any political subdivision thereof) under the Laws of which such recipient is organized or in which its principal office is located or, in the case of any Lender, in which its applicable Lending Office is located, (b) any branch profits taxes imposed by the United States or any similar tax imposed by any other jurisdiction in which such Borrower is located, (c) any backup withholding tax that is required by the Code to be withheld from amounts payable to a Lender that has failed to comply with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3.01(e)(ii)</w:t>
      </w:r>
      <w:r w:rsidDel="00000000" w:rsidR="00000000" w:rsidRPr="00000000">
        <w:rPr>
          <w:rFonts w:ascii="times new roman" w:cs="times new roman" w:eastAsia="times new roman" w:hAnsi="times new roman"/>
          <w:sz w:val="20"/>
          <w:szCs w:val="20"/>
          <w:rtl w:val="0"/>
        </w:rPr>
        <w:t xml:space="preserve">, and (d) in the case of a Foreign Lender (other than an assignee pursuant to a request by the Company under </w:t>
      </w:r>
      <w:r w:rsidDel="00000000" w:rsidR="00000000" w:rsidRPr="00000000">
        <w:rPr>
          <w:rFonts w:ascii="times new roman" w:cs="times new roman" w:eastAsia="times new roman" w:hAnsi="times new roman"/>
          <w:sz w:val="20"/>
          <w:szCs w:val="20"/>
          <w:u w:val="single"/>
          <w:rtl w:val="0"/>
        </w:rPr>
        <w:t xml:space="preserve">Section 10.13</w:t>
      </w:r>
      <w:r w:rsidDel="00000000" w:rsidR="00000000" w:rsidRPr="00000000">
        <w:rPr>
          <w:rFonts w:ascii="times new roman" w:cs="times new roman" w:eastAsia="times new roman" w:hAnsi="times new roman"/>
          <w:sz w:val="20"/>
          <w:szCs w:val="20"/>
          <w:rtl w:val="0"/>
        </w:rPr>
        <w:t xml:space="preserve">), any United States withholding tax that (i) is required to be imposed on amounts payable to such Foreign Lender pursuant to the Laws in force at the time such Foreign Lender becomes a party hereto (or designates a new Lending Office) or (ii) is attributable to such Foreign Lender’s failure or inability (other than as a result of a Change in Law) to comply with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3.01(e)(ii)</w:t>
      </w:r>
      <w:r w:rsidDel="00000000" w:rsidR="00000000" w:rsidRPr="00000000">
        <w:rPr>
          <w:rFonts w:ascii="times new roman" w:cs="times new roman" w:eastAsia="times new roman" w:hAnsi="times new roman"/>
          <w:sz w:val="20"/>
          <w:szCs w:val="20"/>
          <w:rtl w:val="0"/>
        </w:rPr>
        <w:t xml:space="preserve">, except to the extent that such Foreign Lender (or its assignor, if any) was entitled, at the time of designation of a new Lending Office (or assignment), to receive additional amounts from such Borrower with respect to such withholding tax pursuant to </w:t>
      </w:r>
      <w:r w:rsidDel="00000000" w:rsidR="00000000" w:rsidRPr="00000000">
        <w:rPr>
          <w:rFonts w:ascii="times new roman" w:cs="times new roman" w:eastAsia="times new roman" w:hAnsi="times new roman"/>
          <w:sz w:val="20"/>
          <w:szCs w:val="20"/>
          <w:u w:val="single"/>
          <w:rtl w:val="0"/>
        </w:rPr>
        <w:t xml:space="preserve">Section 3.01(a)(i)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3.01(c)</w:t>
      </w:r>
      <w:r w:rsidDel="00000000" w:rsidR="00000000" w:rsidRPr="00000000">
        <w:rPr>
          <w:rFonts w:ascii="times new roman" w:cs="times new roman" w:eastAsia="times new roman" w:hAnsi="times new roman"/>
          <w:sz w:val="20"/>
          <w:szCs w:val="20"/>
          <w:rtl w:val="0"/>
        </w:rPr>
        <w:t xml:space="preserve">. Notwithstanding anything to the contrary contained in this definition, “</w:t>
      </w:r>
      <w:r w:rsidDel="00000000" w:rsidR="00000000" w:rsidRPr="00000000">
        <w:rPr>
          <w:rFonts w:ascii="times new roman" w:cs="times new roman" w:eastAsia="times new roman" w:hAnsi="times new roman"/>
          <w:sz w:val="20"/>
          <w:szCs w:val="20"/>
          <w:u w:val="single"/>
          <w:rtl w:val="0"/>
        </w:rPr>
        <w:t xml:space="preserve">Excluded Taxes</w:t>
      </w:r>
      <w:r w:rsidDel="00000000" w:rsidR="00000000" w:rsidRPr="00000000">
        <w:rPr>
          <w:rFonts w:ascii="times new roman" w:cs="times new roman" w:eastAsia="times new roman" w:hAnsi="times new roman"/>
          <w:sz w:val="20"/>
          <w:szCs w:val="20"/>
          <w:rtl w:val="0"/>
        </w:rPr>
        <w:t xml:space="preserve">” shall not include any withholding tax imposed at any time on payments made by or on behalf of a Foreign Obligor to any Lender hereunder or under any other Loan Document,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Lender shall have complied with </w:t>
      </w:r>
      <w:r w:rsidDel="00000000" w:rsidR="00000000" w:rsidRPr="00000000">
        <w:rPr>
          <w:rFonts w:ascii="times new roman" w:cs="times new roman" w:eastAsia="times new roman" w:hAnsi="times new roman"/>
          <w:sz w:val="20"/>
          <w:szCs w:val="20"/>
          <w:u w:val="single"/>
          <w:rtl w:val="0"/>
        </w:rPr>
        <w:t xml:space="preserve">Section 3.01(e)(i)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Debt Retirement</w:t>
      </w:r>
      <w:r w:rsidDel="00000000" w:rsidR="00000000" w:rsidRPr="00000000">
        <w:rPr>
          <w:rFonts w:ascii="times new roman" w:cs="times new roman" w:eastAsia="times new roman" w:hAnsi="times new roman"/>
          <w:sz w:val="20"/>
          <w:szCs w:val="20"/>
          <w:rtl w:val="0"/>
        </w:rPr>
        <w:t xml:space="preserve">” means the repayment and cancellation of all indebtedness of (i) Watson Wyatt under the Existing Watson Wyatt Credit Agreement, and (ii) Towers Perrin under the Existing Towers Perrin Credit Agreement, and, in each case, the termination of all documentation related thereto and release of all Liens and guaranties thereunder, to occur on the Initial Funding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L/C Issuer</w:t>
      </w:r>
      <w:r w:rsidDel="00000000" w:rsidR="00000000" w:rsidRPr="00000000">
        <w:rPr>
          <w:rFonts w:ascii="times new roman" w:cs="times new roman" w:eastAsia="times new roman" w:hAnsi="times new roman"/>
          <w:sz w:val="20"/>
          <w:szCs w:val="20"/>
          <w:rtl w:val="0"/>
        </w:rPr>
        <w:t xml:space="preserve">” means each Lender (other than Bank of America and PNC) that has issued an Existing Letter of Credit, in its capacity as issuer of such Existing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Letters of Credit</w:t>
      </w:r>
      <w:r w:rsidDel="00000000" w:rsidR="00000000" w:rsidRPr="00000000">
        <w:rPr>
          <w:rFonts w:ascii="times new roman" w:cs="times new roman" w:eastAsia="times new roman" w:hAnsi="times new roman"/>
          <w:sz w:val="20"/>
          <w:szCs w:val="20"/>
          <w:rtl w:val="0"/>
        </w:rPr>
        <w:t xml:space="preserve">” means those standby letters of credit outstanding on the Initial Funding Date and set forth </w:t>
      </w:r>
      <w:r w:rsidDel="00000000" w:rsidR="00000000" w:rsidRPr="00000000">
        <w:rPr>
          <w:rFonts w:ascii="times new roman" w:cs="times new roman" w:eastAsia="times new roman" w:hAnsi="times new roman"/>
          <w:sz w:val="20"/>
          <w:szCs w:val="20"/>
          <w:u w:val="single"/>
          <w:rtl w:val="0"/>
        </w:rPr>
        <w:t xml:space="preserve">Schedule 1.01B</w:t>
      </w:r>
      <w:r w:rsidDel="00000000" w:rsidR="00000000" w:rsidRPr="00000000">
        <w:rPr>
          <w:rFonts w:ascii="times new roman" w:cs="times new roman" w:eastAsia="times new roman" w:hAnsi="times new roman"/>
          <w:sz w:val="20"/>
          <w:szCs w:val="20"/>
          <w:rtl w:val="0"/>
        </w:rPr>
        <w:t xml:space="preserve"> delivered pursuant to </w:t>
      </w:r>
      <w:r w:rsidDel="00000000" w:rsidR="00000000" w:rsidRPr="00000000">
        <w:rPr>
          <w:rFonts w:ascii="times new roman" w:cs="times new roman" w:eastAsia="times new roman" w:hAnsi="times new roman"/>
          <w:sz w:val="20"/>
          <w:szCs w:val="20"/>
          <w:u w:val="single"/>
          <w:rtl w:val="0"/>
        </w:rPr>
        <w:t xml:space="preserve">Section 4.02(b)(viii)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Towers Perrin Credit Agreement</w:t>
      </w:r>
      <w:r w:rsidDel="00000000" w:rsidR="00000000" w:rsidRPr="00000000">
        <w:rPr>
          <w:rFonts w:ascii="times new roman" w:cs="times new roman" w:eastAsia="times new roman" w:hAnsi="times new roman"/>
          <w:sz w:val="20"/>
          <w:szCs w:val="20"/>
          <w:rtl w:val="0"/>
        </w:rPr>
        <w:t xml:space="preserve">” means that certain Credit Agreement dated as of November 8, 2006, among Towers Perrin, as borrower, the lenders party thereto and PNC, as administrative agent,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Watson Wyatt Credit Agreement</w:t>
      </w:r>
      <w:r w:rsidDel="00000000" w:rsidR="00000000" w:rsidRPr="00000000">
        <w:rPr>
          <w:rFonts w:ascii="times new roman" w:cs="times new roman" w:eastAsia="times new roman" w:hAnsi="times new roman"/>
          <w:sz w:val="20"/>
          <w:szCs w:val="20"/>
          <w:rtl w:val="0"/>
        </w:rPr>
        <w:t xml:space="preserve">” means that certain Amended and Restated Revolving Credit Agreement dated as of July 11, 2005, among Watson Wyatt, as borrower, the lenders party thereto and SunTrust Bank, as administrative agent,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Facility Termination Date</w:t>
      </w:r>
      <w:r w:rsidDel="00000000" w:rsidR="00000000" w:rsidRPr="00000000">
        <w:rPr>
          <w:rFonts w:ascii="times new roman" w:cs="times new roman" w:eastAsia="times new roman" w:hAnsi="times new roman"/>
          <w:sz w:val="20"/>
          <w:szCs w:val="20"/>
          <w:rtl w:val="0"/>
        </w:rPr>
        <w:t xml:space="preserve">” means the date as of which all of the following shall have occurred: (a) the Aggregate Commitments have terminated, (b) all Obligations have been paid in full (other than indemnities and other similar contingent obligations surviving the termination of this Agreement for which no claim has been made and which are unknown and not calculable at the time of termination and those obligations under any Swap Contract), and (c) all Letters of Credit have terminated or expired (other than Letters of Credit as to which other arrangements with respect thereto satisfactory to the Administrative Agent and the applicable L/C Issuer shall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FASB ASC</w:t>
      </w:r>
      <w:r w:rsidDel="00000000" w:rsidR="00000000" w:rsidRPr="00000000">
        <w:rPr>
          <w:rFonts w:ascii="times new roman" w:cs="times new roman" w:eastAsia="times new roman" w:hAnsi="times new roman"/>
          <w:sz w:val="20"/>
          <w:szCs w:val="20"/>
          <w:rtl w:val="0"/>
        </w:rPr>
        <w:t xml:space="preserve">” means the Accounting Standards Codification of the Financial Accounting Standards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Federal Funds Rate</w:t>
      </w:r>
      <w:r w:rsidDel="00000000" w:rsidR="00000000" w:rsidRPr="00000000">
        <w:rPr>
          <w:rFonts w:ascii="times new roman" w:cs="times new roman" w:eastAsia="times new roman" w:hAnsi="times new roman"/>
          <w:sz w:val="20"/>
          <w:szCs w:val="20"/>
          <w:rtl w:val="0"/>
        </w:rPr>
        <w:t xml:space="preserv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Fee Letters</w:t>
      </w:r>
      <w:r w:rsidDel="00000000" w:rsidR="00000000" w:rsidRPr="00000000">
        <w:rPr>
          <w:rFonts w:ascii="times new roman" w:cs="times new roman" w:eastAsia="times new roman" w:hAnsi="times new roman"/>
          <w:sz w:val="20"/>
          <w:szCs w:val="20"/>
          <w:rtl w:val="0"/>
        </w:rPr>
        <w:t xml:space="preserve">” means (i) the letter agreement, dated October 5, 2009, among Towers Perrin, Watson Wyatt, the Administrative Agent, PNC and the Arrangers (the “</w:t>
      </w:r>
      <w:r w:rsidDel="00000000" w:rsidR="00000000" w:rsidRPr="00000000">
        <w:rPr>
          <w:rFonts w:ascii="times new roman" w:cs="times new roman" w:eastAsia="times new roman" w:hAnsi="times new roman"/>
          <w:sz w:val="20"/>
          <w:szCs w:val="20"/>
          <w:u w:val="single"/>
          <w:rtl w:val="0"/>
        </w:rPr>
        <w:t xml:space="preserve">Joint Fee Letter</w:t>
      </w:r>
      <w:r w:rsidDel="00000000" w:rsidR="00000000" w:rsidRPr="00000000">
        <w:rPr>
          <w:rFonts w:ascii="times new roman" w:cs="times new roman" w:eastAsia="times new roman" w:hAnsi="times new roman"/>
          <w:sz w:val="20"/>
          <w:szCs w:val="20"/>
          <w:rtl w:val="0"/>
        </w:rPr>
        <w:t xml:space="preserve">”), (ii) the letter agreement, dated October 5, 2009, among Towers Perrin, Watson Wyatt, the Administrative Agent and Banc of America Securities LLC, and (iii) the letter agreement, dated October 5, 2009, among Towers Perrin, Watson Wyatt, PNC and PNC Capital Markets,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Final Senior Subordinated Indenture</w:t>
      </w:r>
      <w:r w:rsidDel="00000000" w:rsidR="00000000" w:rsidRPr="00000000">
        <w:rPr>
          <w:rFonts w:ascii="times new roman" w:cs="times new roman" w:eastAsia="times new roman" w:hAnsi="times new roman"/>
          <w:sz w:val="20"/>
          <w:szCs w:val="20"/>
          <w:rtl w:val="0"/>
        </w:rPr>
        <w:t xml:space="preserve">” means that certain Indenture relating to the Senior Subordinated Notes, which will be entered into by and between the Company and Wilmington Trust FSB on or about the closing date of the Merger in substantially the form attached as Exhibit C to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Foreign Lender</w:t>
      </w:r>
      <w:r w:rsidDel="00000000" w:rsidR="00000000" w:rsidRPr="00000000">
        <w:rPr>
          <w:rFonts w:ascii="times new roman" w:cs="times new roman" w:eastAsia="times new roman" w:hAnsi="times new roman"/>
          <w:sz w:val="20"/>
          <w:szCs w:val="20"/>
          <w:rtl w:val="0"/>
        </w:rPr>
        <w:t xml:space="preserve">” means, with respect to any Borrower, any Lender that is organized under the Laws of a jurisdiction other than that in which such Borrower is resident for tax purposes (including such a Lender when acting in the capacity of an L/C Issuer). For purposes of this definition, the United States, each State thereof and the District of Columbia shall be deemed to constitute a single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Foreign Obligor</w:t>
      </w:r>
      <w:r w:rsidDel="00000000" w:rsidR="00000000" w:rsidRPr="00000000">
        <w:rPr>
          <w:rFonts w:ascii="times new roman" w:cs="times new roman" w:eastAsia="times new roman" w:hAnsi="times new roman"/>
          <w:sz w:val="20"/>
          <w:szCs w:val="20"/>
          <w:rtl w:val="0"/>
        </w:rPr>
        <w:t xml:space="preserve">” means a Loan Party that is a Foreign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Foreign Subsidiary</w:t>
      </w:r>
      <w:r w:rsidDel="00000000" w:rsidR="00000000" w:rsidRPr="00000000">
        <w:rPr>
          <w:rFonts w:ascii="times new roman" w:cs="times new roman" w:eastAsia="times new roman" w:hAnsi="times new roman"/>
          <w:sz w:val="20"/>
          <w:szCs w:val="20"/>
          <w:rtl w:val="0"/>
        </w:rPr>
        <w:t xml:space="preserve">” means any Subsidiary that is organized under the laws of a jurisdiction other than the United States, a State thereof or the District of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FRB</w:t>
      </w:r>
      <w:r w:rsidDel="00000000" w:rsidR="00000000" w:rsidRPr="00000000">
        <w:rPr>
          <w:rFonts w:ascii="times new roman" w:cs="times new roman" w:eastAsia="times new roman" w:hAnsi="times new roman"/>
          <w:sz w:val="20"/>
          <w:szCs w:val="20"/>
          <w:rtl w:val="0"/>
        </w:rPr>
        <w:t xml:space="preserve">” means the Board of Governors of the Federal Reserve System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Fronting Exposure</w:t>
      </w:r>
      <w:r w:rsidDel="00000000" w:rsidR="00000000" w:rsidRPr="00000000">
        <w:rPr>
          <w:rFonts w:ascii="times new roman" w:cs="times new roman" w:eastAsia="times new roman" w:hAnsi="times new roman"/>
          <w:sz w:val="20"/>
          <w:szCs w:val="20"/>
          <w:rtl w:val="0"/>
        </w:rPr>
        <w:t xml:space="preserve">” means, at any time there is a Defaulting Lender, (a) with respect to an L/C Issuer or an Existing L/C Issuer, such Defaulting Lender’s Applicable Percentage of the outstanding L/C Obligations held by such L/C Issuer other than L/C Obligations as to which (i) such Defaulting Lender’s participation obligation has been reallocated pursuant to </w:t>
      </w:r>
      <w:r w:rsidDel="00000000" w:rsidR="00000000" w:rsidRPr="00000000">
        <w:rPr>
          <w:rFonts w:ascii="times new roman" w:cs="times new roman" w:eastAsia="times new roman" w:hAnsi="times new roman"/>
          <w:sz w:val="20"/>
          <w:szCs w:val="20"/>
          <w:u w:val="single"/>
          <w:rtl w:val="0"/>
        </w:rPr>
        <w:t xml:space="preserve">Section 2.17(d)</w:t>
      </w:r>
      <w:r w:rsidDel="00000000" w:rsidR="00000000" w:rsidRPr="00000000">
        <w:rPr>
          <w:rFonts w:ascii="times new roman" w:cs="times new roman" w:eastAsia="times new roman" w:hAnsi="times new roman"/>
          <w:sz w:val="20"/>
          <w:szCs w:val="20"/>
          <w:rtl w:val="0"/>
        </w:rPr>
        <w:t xml:space="preserve">, or (ii) Cash Collateral acceptable to such L/C Issuer or Existing L/C Issuer, as applicable, shall have been provided in accordance with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 and (b) with respect to the Swing Line Lender, such Defaulting Lender’s Applicable Percentage of Swing Line Loans other than Swing Line Loans as to which (i) such Defaulting Lender’s participation obligation has been reallocated pursuant to </w:t>
      </w:r>
      <w:r w:rsidDel="00000000" w:rsidR="00000000" w:rsidRPr="00000000">
        <w:rPr>
          <w:rFonts w:ascii="times new roman" w:cs="times new roman" w:eastAsia="times new roman" w:hAnsi="times new roman"/>
          <w:sz w:val="20"/>
          <w:szCs w:val="20"/>
          <w:u w:val="single"/>
          <w:rtl w:val="0"/>
        </w:rPr>
        <w:t xml:space="preserve">Section 2.17(d)</w:t>
      </w:r>
      <w:r w:rsidDel="00000000" w:rsidR="00000000" w:rsidRPr="00000000">
        <w:rPr>
          <w:rFonts w:ascii="times new roman" w:cs="times new roman" w:eastAsia="times new roman" w:hAnsi="times new roman"/>
          <w:sz w:val="20"/>
          <w:szCs w:val="20"/>
          <w:rtl w:val="0"/>
        </w:rPr>
        <w:t xml:space="preserve">, or (ii) Cash Collateral acceptable to the Swing Line Lender shall have been provided in accordance with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Fund</w:t>
      </w:r>
      <w:r w:rsidDel="00000000" w:rsidR="00000000" w:rsidRPr="00000000">
        <w:rPr>
          <w:rFonts w:ascii="times new roman" w:cs="times new roman" w:eastAsia="times new roman" w:hAnsi="times new roman"/>
          <w:sz w:val="20"/>
          <w:szCs w:val="20"/>
          <w:rtl w:val="0"/>
        </w:rPr>
        <w:t xml:space="preserve">” means any Person (other than a natural person) that is (or will be) engaged in making, purchasing, holding or otherwise investing in commercial loans and similar extensions of credit in the ordinary course of its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Guarantee</w:t>
      </w:r>
      <w:r w:rsidDel="00000000" w:rsidR="00000000" w:rsidRPr="00000000">
        <w:rPr>
          <w:rFonts w:ascii="times new roman" w:cs="times new roman" w:eastAsia="times new roman" w:hAnsi="times new roman"/>
          <w:sz w:val="20"/>
          <w:szCs w:val="20"/>
          <w:rtl w:val="0"/>
        </w:rPr>
        <w:t xml:space="preserve">” means, as to any Person,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term “Guarantee” shall not include endorsements for collection or deposits in the ordinary course of business.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Guaranteed Cash Management Agreement</w:t>
      </w:r>
      <w:r w:rsidDel="00000000" w:rsidR="00000000" w:rsidRPr="00000000">
        <w:rPr>
          <w:rFonts w:ascii="times new roman" w:cs="times new roman" w:eastAsia="times new roman" w:hAnsi="times new roman"/>
          <w:sz w:val="20"/>
          <w:szCs w:val="20"/>
          <w:rtl w:val="0"/>
        </w:rPr>
        <w:t xml:space="preserve">” means any Cash Management Agreement that (a) exists between any Loan Party and any Cash Management Bank at the time such Cash Management Bank becomes a Lender or (b) is entered into by and between any Loan Party and any Cash Management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Guaranteed Hedge Agreement</w:t>
      </w:r>
      <w:r w:rsidDel="00000000" w:rsidR="00000000" w:rsidRPr="00000000">
        <w:rPr>
          <w:rFonts w:ascii="times new roman" w:cs="times new roman" w:eastAsia="times new roman" w:hAnsi="times new roman"/>
          <w:sz w:val="20"/>
          <w:szCs w:val="20"/>
          <w:rtl w:val="0"/>
        </w:rPr>
        <w:t xml:space="preserve">” means any Swap Contract permitted under </w:t>
      </w:r>
      <w:r w:rsidDel="00000000" w:rsidR="00000000" w:rsidRPr="00000000">
        <w:rPr>
          <w:rFonts w:ascii="times new roman" w:cs="times new roman" w:eastAsia="times new roman" w:hAnsi="times new roman"/>
          <w:sz w:val="20"/>
          <w:szCs w:val="20"/>
          <w:u w:val="single"/>
          <w:rtl w:val="0"/>
        </w:rPr>
        <w:t xml:space="preserve">Article VII</w:t>
      </w:r>
      <w:r w:rsidDel="00000000" w:rsidR="00000000" w:rsidRPr="00000000">
        <w:rPr>
          <w:rFonts w:ascii="times new roman" w:cs="times new roman" w:eastAsia="times new roman" w:hAnsi="times new roman"/>
          <w:sz w:val="20"/>
          <w:szCs w:val="20"/>
          <w:rtl w:val="0"/>
        </w:rPr>
        <w:t xml:space="preserve"> that is entered into by and between any Loan Party and any Hedge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Guaranteed Parties</w:t>
      </w:r>
      <w:r w:rsidDel="00000000" w:rsidR="00000000" w:rsidRPr="00000000">
        <w:rPr>
          <w:rFonts w:ascii="times new roman" w:cs="times new roman" w:eastAsia="times new roman" w:hAnsi="times new roman"/>
          <w:sz w:val="20"/>
          <w:szCs w:val="20"/>
          <w:rtl w:val="0"/>
        </w:rPr>
        <w:t xml:space="preserve">” means, collectively, the Administrative Agent, the Lenders, the L/C Issuers, the Hedge Banks, the Cash Management Banks, and each co-agent or sub-agent appointed by the Administrative Agent pursuant to </w:t>
      </w:r>
      <w:r w:rsidDel="00000000" w:rsidR="00000000" w:rsidRPr="00000000">
        <w:rPr>
          <w:rFonts w:ascii="times new roman" w:cs="times new roman" w:eastAsia="times new roman" w:hAnsi="times new roman"/>
          <w:sz w:val="20"/>
          <w:szCs w:val="20"/>
          <w:u w:val="single"/>
          <w:rtl w:val="0"/>
        </w:rPr>
        <w:t xml:space="preserve">Section 9.05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Guaranties</w:t>
      </w:r>
      <w:r w:rsidDel="00000000" w:rsidR="00000000" w:rsidRPr="00000000">
        <w:rPr>
          <w:rFonts w:ascii="times new roman" w:cs="times new roman" w:eastAsia="times new roman" w:hAnsi="times new roman"/>
          <w:sz w:val="20"/>
          <w:szCs w:val="20"/>
          <w:rtl w:val="0"/>
        </w:rPr>
        <w:t xml:space="preserve">” means, collectively, the Company Guaranty and the Subsidiary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Hedge Bank</w:t>
      </w:r>
      <w:r w:rsidDel="00000000" w:rsidR="00000000" w:rsidRPr="00000000">
        <w:rPr>
          <w:rFonts w:ascii="times new roman" w:cs="times new roman" w:eastAsia="times new roman" w:hAnsi="times new roman"/>
          <w:sz w:val="20"/>
          <w:szCs w:val="20"/>
          <w:rtl w:val="0"/>
        </w:rPr>
        <w:t xml:space="preserve">” means any Person that, (a) at the time it enters into a Swap Contract permitted by </w:t>
      </w:r>
      <w:r w:rsidDel="00000000" w:rsidR="00000000" w:rsidRPr="00000000">
        <w:rPr>
          <w:rFonts w:ascii="times new roman" w:cs="times new roman" w:eastAsia="times new roman" w:hAnsi="times new roman"/>
          <w:sz w:val="20"/>
          <w:szCs w:val="20"/>
          <w:u w:val="single"/>
          <w:rtl w:val="0"/>
        </w:rPr>
        <w:t xml:space="preserve">Article VII</w:t>
      </w:r>
      <w:r w:rsidDel="00000000" w:rsidR="00000000" w:rsidRPr="00000000">
        <w:rPr>
          <w:rFonts w:ascii="times new roman" w:cs="times new roman" w:eastAsia="times new roman" w:hAnsi="times new roman"/>
          <w:sz w:val="20"/>
          <w:szCs w:val="20"/>
          <w:rtl w:val="0"/>
        </w:rPr>
        <w:t xml:space="preserve">, is a Lender, or (b) at the time it becomes a Lender, is a party to a Swap Contract, in each case in its capacity as a party to such Swap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Hong Kong Dollar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HK $</w:t>
      </w:r>
      <w:r w:rsidDel="00000000" w:rsidR="00000000" w:rsidRPr="00000000">
        <w:rPr>
          <w:rFonts w:ascii="times new roman" w:cs="times new roman" w:eastAsia="times new roman" w:hAnsi="times new roman"/>
          <w:sz w:val="20"/>
          <w:szCs w:val="20"/>
          <w:rtl w:val="0"/>
        </w:rPr>
        <w:t xml:space="preserve">” means the lawful currency of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means, as to any Person at a particular time, without duplication, all of the following, whether or not included as indebtedness or liabilities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principal amount of all obligations of such Person for borrowed money and the principal amount of all obligations of such Person evidenced by bonds, debentures, notes, loan agreements or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direct or contingent obligations of such Person arising under letters of credit (including standby and commercial), bankers’ acceptances, bank guaranties, surety bonds and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net obligations of such Person under any Swap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obligations of such Person to pay the deferred purchase price of property or services (other than trade accounts payable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 capital leases and (ii) Synthetic Lease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all obligations of such Person to purchase, redeem, retire, defease or otherwise make any payment in respect of any Equity Interest in such Person or any other Person, valued, in the case of a redeemable preferred interest, at the greater of its voluntary or involuntary liquidation preference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accrued and unpaid dividends;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 all Guarantees of such Person in respect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 The amount of any capital lease or Synthetic Lease Obligation as of any date shall be deemed to be the amount of Attributable Indebtedness in respect thereof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Indemnified Taxes</w:t>
      </w:r>
      <w:r w:rsidDel="00000000" w:rsidR="00000000" w:rsidRPr="00000000">
        <w:rPr>
          <w:rFonts w:ascii="times new roman" w:cs="times new roman" w:eastAsia="times new roman" w:hAnsi="times new roman"/>
          <w:sz w:val="20"/>
          <w:szCs w:val="20"/>
          <w:rtl w:val="0"/>
        </w:rPr>
        <w:t xml:space="preserve">” means Taxes other than Excluded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Indemnitees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10.04(b)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10.07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Initial Funding Date</w:t>
      </w:r>
      <w:r w:rsidDel="00000000" w:rsidR="00000000" w:rsidRPr="00000000">
        <w:rPr>
          <w:rFonts w:ascii="times new roman" w:cs="times new roman" w:eastAsia="times new roman" w:hAnsi="times new roman"/>
          <w:sz w:val="20"/>
          <w:szCs w:val="20"/>
          <w:rtl w:val="0"/>
        </w:rPr>
        <w:t xml:space="preserve">” means the first date all the conditions precedent in </w:t>
      </w:r>
      <w:r w:rsidDel="00000000" w:rsidR="00000000" w:rsidRPr="00000000">
        <w:rPr>
          <w:rFonts w:ascii="times new roman" w:cs="times new roman" w:eastAsia="times new roman" w:hAnsi="times new roman"/>
          <w:sz w:val="20"/>
          <w:szCs w:val="20"/>
          <w:u w:val="single"/>
          <w:rtl w:val="0"/>
        </w:rPr>
        <w:t xml:space="preserve">Section 4.02</w:t>
      </w:r>
      <w:r w:rsidDel="00000000" w:rsidR="00000000" w:rsidRPr="00000000">
        <w:rPr>
          <w:rFonts w:ascii="times new roman" w:cs="times new roman" w:eastAsia="times new roman" w:hAnsi="times new roman"/>
          <w:sz w:val="20"/>
          <w:szCs w:val="20"/>
          <w:rtl w:val="0"/>
        </w:rPr>
        <w:t xml:space="preserve"> are satisfied or waived in accordance with </w:t>
      </w:r>
      <w:r w:rsidDel="00000000" w:rsidR="00000000" w:rsidRPr="00000000">
        <w:rPr>
          <w:rFonts w:ascii="times new roman" w:cs="times new roman" w:eastAsia="times new roman" w:hAnsi="times new roman"/>
          <w:sz w:val="20"/>
          <w:szCs w:val="20"/>
          <w:u w:val="single"/>
          <w:rtl w:val="0"/>
        </w:rPr>
        <w:t xml:space="preserve">Section 4.02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10.01</w:t>
      </w:r>
      <w:r w:rsidDel="00000000" w:rsidR="00000000" w:rsidRPr="00000000">
        <w:rPr>
          <w:rFonts w:ascii="times new roman" w:cs="times new roman" w:eastAsia="times new roman" w:hAnsi="times new roman"/>
          <w:sz w:val="20"/>
          <w:szCs w:val="20"/>
          <w:rtl w:val="0"/>
        </w:rPr>
        <w:t xml:space="preserve"> and the initial Credit Extensions are made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Initial Funding Date Material Adverse Effect</w:t>
      </w:r>
      <w:r w:rsidDel="00000000" w:rsidR="00000000" w:rsidRPr="00000000">
        <w:rPr>
          <w:rFonts w:ascii="times new roman" w:cs="times new roman" w:eastAsia="times new roman" w:hAnsi="times new roman"/>
          <w:sz w:val="20"/>
          <w:szCs w:val="20"/>
          <w:rtl w:val="0"/>
        </w:rPr>
        <w:t xml:space="preserve">” means, with respect to any Person, any Material Adverse Effect with respect to such Person other than: any event, change, circumstance, occurrence, effect or state of facts reflecting or resulting from (a) any event, change, circumstance, occurrence, effect or state of facts generally affecting the human capital, risk and financial services, reinsurance or insurance consulting services industries, (b) any event, change, circumstance, occurrence, effect or state of facts generally affecting the economy or the financial, securities or credit markets, interest rates or political or regulatory conditions, in the United States or any other jurisdiction in which the Company, Watson Wyatt, Towers Perrin and their respective Subsidiaries have substantial business operations, (c) any outbreak or escalation of hostilities or acts of war or terrorism, (d) changes in applicable laws or generally accepted accounting principles, (e) any change attributable to the negotiation, execution, announcement or pendency of the Loan Documents or the Transaction, including any litigation resulting therefrom, (f) with respect only to Watson Wyatt, any change in the price or trading volume of Watson Wyatt’s common stock, and (g) any failure by the Company, Watson Wyatt or Towers Perrin to meet internal or, with respect only to Watson Wyatt, published projections, forecasts or revenue or earnings predictions, in and of itself;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further that, with respect to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the impact of such event, change, circumstances, occurrence, effect or state of facts is not disproportionately adverse to Towers Perrin and its Subsidiaries, taken as a whole, relative to the adverse impact on Watson Wyatt and its Subsidiaries, taken as a whole, or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Intangible Assets</w:t>
      </w:r>
      <w:r w:rsidDel="00000000" w:rsidR="00000000" w:rsidRPr="00000000">
        <w:rPr>
          <w:rFonts w:ascii="times new roman" w:cs="times new roman" w:eastAsia="times new roman" w:hAnsi="times new roman"/>
          <w:sz w:val="20"/>
          <w:szCs w:val="20"/>
          <w:rtl w:val="0"/>
        </w:rPr>
        <w:t xml:space="preserve">” means assets that are considered to be intangible assets under GAAP, including customer lists, goodwill, computer software, copyrights, trade names, trademarks, patents, franchises, licenses, unamortized deferred charges, unamortized debt discount and capitalized research and development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Interest Payment Date</w:t>
      </w:r>
      <w:r w:rsidDel="00000000" w:rsidR="00000000" w:rsidRPr="00000000">
        <w:rPr>
          <w:rFonts w:ascii="times new roman" w:cs="times new roman" w:eastAsia="times new roman" w:hAnsi="times new roman"/>
          <w:sz w:val="20"/>
          <w:szCs w:val="20"/>
          <w:rtl w:val="0"/>
        </w:rPr>
        <w:t xml:space="preserve">” means, (a) as to any Loan other than a Base Rate Loan, the last day of each Interest Period applicable to such Loan and the Maturity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any Interest Period for a Eurocurrency Rate Loan exceeds three months, the respective dates that fall every three months after the beginning of such Interest Period shall also be Interest Payment Dates; and (b) as to any Base Rate Loan (including a Swing Line Loan), the first Business Day after the end of each March, June, September and December and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Interest Period</w:t>
      </w:r>
      <w:r w:rsidDel="00000000" w:rsidR="00000000" w:rsidRPr="00000000">
        <w:rPr>
          <w:rFonts w:ascii="times new roman" w:cs="times new roman" w:eastAsia="times new roman" w:hAnsi="times new roman"/>
          <w:sz w:val="20"/>
          <w:szCs w:val="20"/>
          <w:rtl w:val="0"/>
        </w:rPr>
        <w:t xml:space="preserve">” means, as to each Eurocurrency Rate Loan, the period commencing on the date such Eurocurrency Rate Loan is disbursed or converted to or continued as a Eurocurrency Rate Loan and ending on the date one, two, three or six months thereafter, as selected by the Company in its Revolving Loan Notice;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Interest Period that would otherwise end on a day that is not a Business Day shall be extended to the next succeeding Business Day unless such Business Day falls in another calendar month, in which case such Interest Period shall end on the next preceding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 Interest Period shall extend beyond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Investment</w:t>
      </w:r>
      <w:r w:rsidDel="00000000" w:rsidR="00000000" w:rsidRPr="00000000">
        <w:rPr>
          <w:rFonts w:ascii="times new roman" w:cs="times new roman" w:eastAsia="times new roman" w:hAnsi="times new roman"/>
          <w:sz w:val="20"/>
          <w:szCs w:val="20"/>
          <w:rtl w:val="0"/>
        </w:rPr>
        <w:t xml:space="preserve">” means, as to any Person, any direct or indirect acquisition or investment by such Person, whether by means of (a) the purchase or other acquisition of capital stock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and any arrangement pursuant to which the investor Guarantees Indebtedness of such other Person, or (c) the purchase or other acquisition (in one transaction or a series of transactions) of all or substantially all of the assets of another Person or any business unit thereof. For purposes of covenant compliance, the amount of any Investment shall be the amount actually invested, without adjustment for subsequent increases or decreases in the value of such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IP Rights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5.18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IRS</w:t>
      </w:r>
      <w:r w:rsidDel="00000000" w:rsidR="00000000" w:rsidRPr="00000000">
        <w:rPr>
          <w:rFonts w:ascii="times new roman" w:cs="times new roman" w:eastAsia="times new roman" w:hAnsi="times new roman"/>
          <w:sz w:val="20"/>
          <w:szCs w:val="20"/>
          <w:rtl w:val="0"/>
        </w:rPr>
        <w:t xml:space="preserve">” means the United States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ISP</w:t>
      </w:r>
      <w:r w:rsidDel="00000000" w:rsidR="00000000" w:rsidRPr="00000000">
        <w:rPr>
          <w:rFonts w:ascii="times new roman" w:cs="times new roman" w:eastAsia="times new roman" w:hAnsi="times new roman"/>
          <w:sz w:val="20"/>
          <w:szCs w:val="20"/>
          <w:rtl w:val="0"/>
        </w:rPr>
        <w:t xml:space="preserve">” means, with respect to any Letter of Credit, the “International Standby Practices 1998” published by the Institute of International Banking Law &amp; Practice, Inc. (or such later version thereof as may be in effect at the time of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Issuer Documents</w:t>
      </w:r>
      <w:r w:rsidDel="00000000" w:rsidR="00000000" w:rsidRPr="00000000">
        <w:rPr>
          <w:rFonts w:ascii="times new roman" w:cs="times new roman" w:eastAsia="times new roman" w:hAnsi="times new roman"/>
          <w:sz w:val="20"/>
          <w:szCs w:val="20"/>
          <w:rtl w:val="0"/>
        </w:rPr>
        <w:t xml:space="preserve">” means with respect to any Letter of Credit, the Letter of Credit Application, and any other document, agreement and instrument entered into by an L/C Issuer or an Existing L/C Issuer, as applicable, and the Company (or any Subsidiary) or the applicable Designated Borrower or in favor of such L/C Issuer or such Existing L/C Issuer, as applicable, and relating to such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Joint Fee Letter</w:t>
      </w:r>
      <w:r w:rsidDel="00000000" w:rsidR="00000000" w:rsidRPr="00000000">
        <w:rPr>
          <w:rFonts w:ascii="times new roman" w:cs="times new roman" w:eastAsia="times new roman" w:hAnsi="times new roman"/>
          <w:sz w:val="20"/>
          <w:szCs w:val="20"/>
          <w:rtl w:val="0"/>
        </w:rPr>
        <w:t xml:space="preserve">” has the meaning specified in the definition of Fee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Laws</w:t>
      </w:r>
      <w:r w:rsidDel="00000000" w:rsidR="00000000" w:rsidRPr="00000000">
        <w:rPr>
          <w:rFonts w:ascii="times new roman" w:cs="times new roman" w:eastAsia="times new roman" w:hAnsi="times new roman"/>
          <w:sz w:val="20"/>
          <w:szCs w:val="20"/>
          <w:rtl w:val="0"/>
        </w:rPr>
        <w:t xml:space="preserve">”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L/C Advance</w:t>
      </w:r>
      <w:r w:rsidDel="00000000" w:rsidR="00000000" w:rsidRPr="00000000">
        <w:rPr>
          <w:rFonts w:ascii="times new roman" w:cs="times new roman" w:eastAsia="times new roman" w:hAnsi="times new roman"/>
          <w:sz w:val="20"/>
          <w:szCs w:val="20"/>
          <w:rtl w:val="0"/>
        </w:rPr>
        <w:t xml:space="preserve">” means, with respect to each Lender, such Lender’s funding of its participation in any L/C Borrowing in accordance with its Applicable Percentage. All L/C Advances shall be denominated in (x) with respect to Letters of Credit issued in Dollars, Dollars and (x) with respect to Letters of Credit issued in an Alternative Currency, the Dollar Equivalent of the applicable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L/C Borrowing</w:t>
      </w:r>
      <w:r w:rsidDel="00000000" w:rsidR="00000000" w:rsidRPr="00000000">
        <w:rPr>
          <w:rFonts w:ascii="times new roman" w:cs="times new roman" w:eastAsia="times new roman" w:hAnsi="times new roman"/>
          <w:sz w:val="20"/>
          <w:szCs w:val="20"/>
          <w:rtl w:val="0"/>
        </w:rPr>
        <w:t xml:space="preserve">” means an extension of credit resulting from a drawing under any Letter of Credit which has not been reimbursed on the date when made or refinanced as a Revolving Borrowing. All L/C Borrowings shall be denominated in (x) with respect to Letters of Credit issued in Dollars, Dollars and (x) with respect to Letters of Credit issued in an Alternative Currency, the Dollar Equivalent of the applicable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L/C Credit Extension</w:t>
      </w:r>
      <w:r w:rsidDel="00000000" w:rsidR="00000000" w:rsidRPr="00000000">
        <w:rPr>
          <w:rFonts w:ascii="times new roman" w:cs="times new roman" w:eastAsia="times new roman" w:hAnsi="times new roman"/>
          <w:sz w:val="20"/>
          <w:szCs w:val="20"/>
          <w:rtl w:val="0"/>
        </w:rPr>
        <w:t xml:space="preserve">” means, with respect to any Letter of Credit, the issuance thereof or extension of the expiry date thereof, or the increase of the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L/C Issuer</w:t>
      </w:r>
      <w:r w:rsidDel="00000000" w:rsidR="00000000" w:rsidRPr="00000000">
        <w:rPr>
          <w:rFonts w:ascii="times new roman" w:cs="times new roman" w:eastAsia="times new roman" w:hAnsi="times new roman"/>
          <w:sz w:val="20"/>
          <w:szCs w:val="20"/>
          <w:rtl w:val="0"/>
        </w:rPr>
        <w:t xml:space="preserve">” means Bank of America, PNC, each in its capacity as issuer of Letters of Credit hereunder, or any successor issuer of Letters of Credit hereunder. L/C Issuer shall also include any Lender appointed by the Company (with the consent of the Administrative Agent, which consent shall not be unreasonably withheld, conditioned or delayed) as an “L/C Issuer” by notice to the Lenders as a replacement for any L/C Issuer who is at the time of such appointment a Defaulting Lender. All singular references to the L/C Issuer shall mean any L/C Issuer, the L/C Issuer that has issued the applicable Letter of Credit or all L/C Issuers, as the context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L/C Obligations</w:t>
      </w:r>
      <w:r w:rsidDel="00000000" w:rsidR="00000000" w:rsidRPr="00000000">
        <w:rPr>
          <w:rFonts w:ascii="times new roman" w:cs="times new roman" w:eastAsia="times new roman" w:hAnsi="times new roman"/>
          <w:sz w:val="20"/>
          <w:szCs w:val="20"/>
          <w:rtl w:val="0"/>
        </w:rPr>
        <w:t xml:space="preserve">” means, as at any date of determination, the aggregate amount available to be drawn under all outstanding Letters of Credit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aggregate of all Unreimbursed Amounts, including all L/C Borrowings. For purposes of computing the amount available to be drawn under any Letter of Credit, the amount of such Letter of Credit shall be determined in accordance with </w:t>
      </w:r>
      <w:r w:rsidDel="00000000" w:rsidR="00000000" w:rsidRPr="00000000">
        <w:rPr>
          <w:rFonts w:ascii="times new roman" w:cs="times new roman" w:eastAsia="times new roman" w:hAnsi="times new roman"/>
          <w:sz w:val="20"/>
          <w:szCs w:val="20"/>
          <w:u w:val="single"/>
          <w:rtl w:val="0"/>
        </w:rPr>
        <w:t xml:space="preserve">Section 1.09</w:t>
      </w:r>
      <w:r w:rsidDel="00000000" w:rsidR="00000000" w:rsidRPr="00000000">
        <w:rPr>
          <w:rFonts w:ascii="times new roman" w:cs="times new roman" w:eastAsia="times new roman" w:hAnsi="times new roman"/>
          <w:sz w:val="20"/>
          <w:szCs w:val="20"/>
          <w:rtl w:val="0"/>
        </w:rPr>
        <w:t xml:space="preserve">.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has the meaning specified in the introductory paragraph hereto and, as the context requires, includes the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Lending Office</w:t>
      </w:r>
      <w:r w:rsidDel="00000000" w:rsidR="00000000" w:rsidRPr="00000000">
        <w:rPr>
          <w:rFonts w:ascii="times new roman" w:cs="times new roman" w:eastAsia="times new roman" w:hAnsi="times new roman"/>
          <w:sz w:val="20"/>
          <w:szCs w:val="20"/>
          <w:rtl w:val="0"/>
        </w:rPr>
        <w:t xml:space="preserve">” means, as to any Lender, the office or offices of such Lender described as such in such Lender’s Administrative Questionnaire, or such other office or offices, branches or Affiliates as a Lender may from time to time notify the Company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w:t>
      </w:r>
      <w:r w:rsidDel="00000000" w:rsidR="00000000" w:rsidRPr="00000000">
        <w:rPr>
          <w:rFonts w:ascii="times new roman" w:cs="times new roman" w:eastAsia="times new roman" w:hAnsi="times new roman"/>
          <w:sz w:val="20"/>
          <w:szCs w:val="20"/>
          <w:rtl w:val="0"/>
        </w:rPr>
        <w:t xml:space="preserve">” means any standby letter of credit issued hereunder and shall include the Existing Letters of Credit. Letters of Credit may be issued in Dollars or in an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Application</w:t>
      </w:r>
      <w:r w:rsidDel="00000000" w:rsidR="00000000" w:rsidRPr="00000000">
        <w:rPr>
          <w:rFonts w:ascii="times new roman" w:cs="times new roman" w:eastAsia="times new roman" w:hAnsi="times new roman"/>
          <w:sz w:val="20"/>
          <w:szCs w:val="20"/>
          <w:rtl w:val="0"/>
        </w:rPr>
        <w:t xml:space="preserve">” means an application and agreement for the issuance or amendment of a Letter of Credit in the form from time to time in use by the applicable L/C Issuer or Existing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Expiration Date</w:t>
      </w:r>
      <w:r w:rsidDel="00000000" w:rsidR="00000000" w:rsidRPr="00000000">
        <w:rPr>
          <w:rFonts w:ascii="times new roman" w:cs="times new roman" w:eastAsia="times new roman" w:hAnsi="times new roman"/>
          <w:sz w:val="20"/>
          <w:szCs w:val="20"/>
          <w:rtl w:val="0"/>
        </w:rPr>
        <w:t xml:space="preserve">” means the day that is seven days prior to the Maturity Date then in effect (or, if such day is not a Business Day, the next preceding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Fee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2.03(h)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Sublimit</w:t>
      </w:r>
      <w:r w:rsidDel="00000000" w:rsidR="00000000" w:rsidRPr="00000000">
        <w:rPr>
          <w:rFonts w:ascii="times new roman" w:cs="times new roman" w:eastAsia="times new roman" w:hAnsi="times new roman"/>
          <w:sz w:val="20"/>
          <w:szCs w:val="20"/>
          <w:rtl w:val="0"/>
        </w:rPr>
        <w:t xml:space="preserve">” means an amount equal to $50,000,000. The Letter of Credit Sublimit is part of, and not in addition to, the Aggregate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Lien</w:t>
      </w:r>
      <w:r w:rsidDel="00000000" w:rsidR="00000000" w:rsidRPr="00000000">
        <w:rPr>
          <w:rFonts w:ascii="times new roman" w:cs="times new roman" w:eastAsia="times new roman" w:hAnsi="times new roman"/>
          <w:sz w:val="20"/>
          <w:szCs w:val="20"/>
          <w:rtl w:val="0"/>
        </w:rPr>
        <w:t xml:space="preserve">”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Loan</w:t>
      </w:r>
      <w:r w:rsidDel="00000000" w:rsidR="00000000" w:rsidRPr="00000000">
        <w:rPr>
          <w:rFonts w:ascii="times new roman" w:cs="times new roman" w:eastAsia="times new roman" w:hAnsi="times new roman"/>
          <w:sz w:val="20"/>
          <w:szCs w:val="20"/>
          <w:rtl w:val="0"/>
        </w:rPr>
        <w:t xml:space="preserve">” means an extension of credit by a Lender to a Borrower under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in the form of a Revolving Loan or a Swing Line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Loan Documents</w:t>
      </w:r>
      <w:r w:rsidDel="00000000" w:rsidR="00000000" w:rsidRPr="00000000">
        <w:rPr>
          <w:rFonts w:ascii="times new roman" w:cs="times new roman" w:eastAsia="times new roman" w:hAnsi="times new roman"/>
          <w:sz w:val="20"/>
          <w:szCs w:val="20"/>
          <w:rtl w:val="0"/>
        </w:rPr>
        <w:t xml:space="preserve">” means this Agreement, each Designated Borrower Request and Assumption Agreement, each Note, the Company Guaranty, the Subsidiary Guaranty (including any Subsidiary Guaranty Joinder Agreement), the Collateral Documents, each Issuer Document, any agreement creating or perfecting rights in Cash Collateral pursuant to the provisions of </w:t>
      </w:r>
      <w:r w:rsidDel="00000000" w:rsidR="00000000" w:rsidRPr="00000000">
        <w:rPr>
          <w:rFonts w:ascii="times new roman" w:cs="times new roman" w:eastAsia="times new roman" w:hAnsi="times new roman"/>
          <w:sz w:val="20"/>
          <w:szCs w:val="20"/>
          <w:u w:val="single"/>
          <w:rtl w:val="0"/>
        </w:rPr>
        <w:t xml:space="preserve">Section 2.16</w:t>
      </w:r>
      <w:r w:rsidDel="00000000" w:rsidR="00000000" w:rsidRPr="00000000">
        <w:rPr>
          <w:rFonts w:ascii="times new roman" w:cs="times new roman" w:eastAsia="times new roman" w:hAnsi="times new roman"/>
          <w:sz w:val="20"/>
          <w:szCs w:val="20"/>
          <w:rtl w:val="0"/>
        </w:rPr>
        <w:t xml:space="preserve"> of this Agreement and the Fee Letters (to the extent the terms of such Fee Letters survive the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Loan Parties</w:t>
      </w:r>
      <w:r w:rsidDel="00000000" w:rsidR="00000000" w:rsidRPr="00000000">
        <w:rPr>
          <w:rFonts w:ascii="times new roman" w:cs="times new roman" w:eastAsia="times new roman" w:hAnsi="times new roman"/>
          <w:sz w:val="20"/>
          <w:szCs w:val="20"/>
          <w:rtl w:val="0"/>
        </w:rPr>
        <w:t xml:space="preserve">” means, collectively, the Company, each Designated Borrower, each Subsidiary Guarantor and each Domestic Subsidiary pledging collateral to the Administrative Agent for the benefit of the Guaranteed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London Banking Day</w:t>
      </w:r>
      <w:r w:rsidDel="00000000" w:rsidR="00000000" w:rsidRPr="00000000">
        <w:rPr>
          <w:rFonts w:ascii="times new roman" w:cs="times new roman" w:eastAsia="times new roman" w:hAnsi="times new roman"/>
          <w:sz w:val="20"/>
          <w:szCs w:val="20"/>
          <w:rtl w:val="0"/>
        </w:rPr>
        <w:t xml:space="preserve">” means any day on which dealings in Dollar deposits or the applicable Alternative Currency are conducted by and between banks in the London interbank eurodollar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Mandatory Cost</w:t>
      </w:r>
      <w:r w:rsidDel="00000000" w:rsidR="00000000" w:rsidRPr="00000000">
        <w:rPr>
          <w:rFonts w:ascii="times new roman" w:cs="times new roman" w:eastAsia="times new roman" w:hAnsi="times new roman"/>
          <w:sz w:val="20"/>
          <w:szCs w:val="20"/>
          <w:rtl w:val="0"/>
        </w:rPr>
        <w:t xml:space="preserve">” means, with respect to any period, the percentage rate per annum determined in accordance with </w:t>
      </w:r>
      <w:r w:rsidDel="00000000" w:rsidR="00000000" w:rsidRPr="00000000">
        <w:rPr>
          <w:rFonts w:ascii="times new roman" w:cs="times new roman" w:eastAsia="times new roman" w:hAnsi="times new roman"/>
          <w:sz w:val="20"/>
          <w:szCs w:val="20"/>
          <w:u w:val="single"/>
          <w:rtl w:val="0"/>
        </w:rPr>
        <w:t xml:space="preserve">Schedule 1.01A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 a material adverse change in, or a material adverse effect on, the operations, business, assets, properties, liabilities (actual or contingent) or condition (financial or otherwise) of (i) Watson Wyatt and its Subsidiaries, taken as a whole, (ii) Towers Perrin and its Subsidiaries, taken as a whole, or (iii) the Company and its Subsidiaries, taken as a whole; (b) a material impairment of the rights and remedies of the Administrative Agent or any Lender under any Loan Document, or of the ability of the Company or any other Loan Party to perform its obligations under any Loan Document to which it is a party; or (c) a material adverse effect upon any substantial portion of the collateral under the Collateral Documents or the legality, validity, binding effect or enforceability against the Company or any other Loan Party of any Loan Document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Maturity Date</w:t>
      </w:r>
      <w:r w:rsidDel="00000000" w:rsidR="00000000" w:rsidRPr="00000000">
        <w:rPr>
          <w:rFonts w:ascii="times new roman" w:cs="times new roman" w:eastAsia="times new roman" w:hAnsi="times new roman"/>
          <w:sz w:val="20"/>
          <w:szCs w:val="20"/>
          <w:rtl w:val="0"/>
        </w:rPr>
        <w:t xml:space="preserve">” means December 31, 2012;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such date is not a Business Day, the Maturity Date shall be the next preceding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means the merger of Watson Wyatt and Towers Perrin through one or more merger Subsidiaries to occur on or before the Initial Funding Date which, in any event, shall be consummated in material accordance with the terms of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means that certain Agreement and Plan of Merger dated as of June 26, 2009 (as amended by Amendment No. 1 dated as of October 19, 2009), by and among the Company, Watson Wyatt, Towers Perrin and their respective merger Subsidiaries (including all exhibits and schedules thereto), pursuant to which Wyatt Watson and Towers Perrin shall become wholly-owned direct Subsidiaries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Multiemployer Plan</w:t>
      </w:r>
      <w:r w:rsidDel="00000000" w:rsidR="00000000" w:rsidRPr="00000000">
        <w:rPr>
          <w:rFonts w:ascii="times new roman" w:cs="times new roman" w:eastAsia="times new roman" w:hAnsi="times new roman"/>
          <w:sz w:val="20"/>
          <w:szCs w:val="20"/>
          <w:rtl w:val="0"/>
        </w:rPr>
        <w:t xml:space="preserve">” means any employee benefit plan of the type described in Section 4001(a)(3) of ERISA, to which the Company or any ERISA Affiliate makes or is obligated to make contributions, or during the preceding five plan years, has made or been obligated to make contributions.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Multiple Employer Plan</w:t>
      </w:r>
      <w:r w:rsidDel="00000000" w:rsidR="00000000" w:rsidRPr="00000000">
        <w:rPr>
          <w:rFonts w:ascii="times new roman" w:cs="times new roman" w:eastAsia="times new roman" w:hAnsi="times new roman"/>
          <w:sz w:val="20"/>
          <w:szCs w:val="20"/>
          <w:rtl w:val="0"/>
        </w:rPr>
        <w:t xml:space="preserve">” shall mean a Plan which has two or more contributing sponsors (including any Borrower or any ERISA Affiliate) at least two of whom are not under common Control, as such a plan is described in Section 4064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New Zealand Dollar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NZ $</w:t>
      </w:r>
      <w:r w:rsidDel="00000000" w:rsidR="00000000" w:rsidRPr="00000000">
        <w:rPr>
          <w:rFonts w:ascii="times new roman" w:cs="times new roman" w:eastAsia="times new roman" w:hAnsi="times new roman"/>
          <w:sz w:val="20"/>
          <w:szCs w:val="20"/>
          <w:rtl w:val="0"/>
        </w:rPr>
        <w:t xml:space="preserve">” means the lawful currency of New Zealand.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Note</w:t>
      </w:r>
      <w:r w:rsidDel="00000000" w:rsidR="00000000" w:rsidRPr="00000000">
        <w:rPr>
          <w:rFonts w:ascii="times new roman" w:cs="times new roman" w:eastAsia="times new roman" w:hAnsi="times new roman"/>
          <w:sz w:val="20"/>
          <w:szCs w:val="20"/>
          <w:rtl w:val="0"/>
        </w:rPr>
        <w:t xml:space="preserve">” means a promissory note made by a Borrower in favor of a Lender evidencing Loans made by such Lender to such Borrower, substantially in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Obligations</w:t>
      </w:r>
      <w:r w:rsidDel="00000000" w:rsidR="00000000" w:rsidRPr="00000000">
        <w:rPr>
          <w:rFonts w:ascii="times new roman" w:cs="times new roman" w:eastAsia="times new roman" w:hAnsi="times new roman"/>
          <w:sz w:val="20"/>
          <w:szCs w:val="20"/>
          <w:rtl w:val="0"/>
        </w:rPr>
        <w:t xml:space="preserve">” means all advances to, and debts, liabilities, obligations, covenants and duties of, any Loan Party arising under any Loan Document or otherwise with respect to any Loan, Letter of Credit, Guaranteed Cash Management Agreement or Guaranteed Hedge Agreement, in each case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Organization Documents</w:t>
      </w:r>
      <w:r w:rsidDel="00000000" w:rsidR="00000000" w:rsidRPr="00000000">
        <w:rPr>
          <w:rFonts w:ascii="times new roman" w:cs="times new roman" w:eastAsia="times new roman" w:hAnsi="times new roman"/>
          <w:sz w:val="20"/>
          <w:szCs w:val="20"/>
          <w:rtl w:val="0"/>
        </w:rPr>
        <w:t xml:space="preserve">”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Other Taxes</w:t>
      </w:r>
      <w:r w:rsidDel="00000000" w:rsidR="00000000" w:rsidRPr="00000000">
        <w:rPr>
          <w:rFonts w:ascii="times new roman" w:cs="times new roman" w:eastAsia="times new roman" w:hAnsi="times new roman"/>
          <w:sz w:val="20"/>
          <w:szCs w:val="20"/>
          <w:rtl w:val="0"/>
        </w:rPr>
        <w:t xml:space="preserve">” means all present or future stamp or documentary taxes or any other excise or property taxes, charges or similar levies arising from any payment made hereunder or under any other Loan Document or from the execution, delivery or enforcement of, or otherwise with respect to, this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Outstanding Amount</w:t>
      </w:r>
      <w:r w:rsidDel="00000000" w:rsidR="00000000" w:rsidRPr="00000000">
        <w:rPr>
          <w:rFonts w:ascii="times new roman" w:cs="times new roman" w:eastAsia="times new roman" w:hAnsi="times new roman"/>
          <w:sz w:val="20"/>
          <w:szCs w:val="20"/>
          <w:rtl w:val="0"/>
        </w:rPr>
        <w:t xml:space="preserve">” means (i) with respect to Revolving Loans on any date, the Dollar Equivalent amount of the aggregate outstanding principal amount thereof after giving effect to any borrowings and prepayments or repayments of such Revolving Loans occurring on such date; (ii) with respect to Swing Line Loans on any date, the aggregate outstanding principal amount thereof after giving effect to any borrowings and prepayments or repayments of such Swing Line Loans occurring on such date; and (iii) with respect to any L/C Obligations on any date, the Dollar Equivalent amount of the aggregate outstanding amount of such L/C Obligations on such date after giving effect to any L/C Credit Extension occurring on such date and any other changes in the aggregate amount of the L/C Obligations as of such date, including as a result of any reimbursements by the Company of Unreimbursed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Overnight Rate</w:t>
      </w:r>
      <w:r w:rsidDel="00000000" w:rsidR="00000000" w:rsidRPr="00000000">
        <w:rPr>
          <w:rFonts w:ascii="times new roman" w:cs="times new roman" w:eastAsia="times new roman" w:hAnsi="times new roman"/>
          <w:sz w:val="20"/>
          <w:szCs w:val="20"/>
          <w:rtl w:val="0"/>
        </w:rPr>
        <w:t xml:space="preserve">” means, for any day, (a) with respect to any amount denominated in Dollars, the greater of (i) the Federal Funds Rate and (ii) an overnight rate determined by the Administrative Agent, the applicable L/C Issuer, the applicable Existing L/C Issuer or the Swing Line Lender, as the case may be, in accordance with banking industry rules on interbank compensation, and (b) with respect to any amount denominated in an Alternative Currency, the rate of interest per annum at which overnight deposits in the applicable Alternative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Participant</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10.06(d)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Participating Member State</w:t>
      </w:r>
      <w:r w:rsidDel="00000000" w:rsidR="00000000" w:rsidRPr="00000000">
        <w:rPr>
          <w:rFonts w:ascii="times new roman" w:cs="times new roman" w:eastAsia="times new roman" w:hAnsi="times new roman"/>
          <w:sz w:val="20"/>
          <w:szCs w:val="20"/>
          <w:rtl w:val="0"/>
        </w:rPr>
        <w:t xml:space="preserve">” means each state so described in any EMU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PBGC</w:t>
      </w:r>
      <w:r w:rsidDel="00000000" w:rsidR="00000000" w:rsidRPr="00000000">
        <w:rPr>
          <w:rFonts w:ascii="times new roman" w:cs="times new roman" w:eastAsia="times new roman" w:hAnsi="times new roman"/>
          <w:sz w:val="20"/>
          <w:szCs w:val="20"/>
          <w:rtl w:val="0"/>
        </w:rPr>
        <w:t xml:space="preserve">” means the Pension Benefit Guaranty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PCIC</w:t>
      </w:r>
      <w:r w:rsidDel="00000000" w:rsidR="00000000" w:rsidRPr="00000000">
        <w:rPr>
          <w:rFonts w:ascii="times new roman" w:cs="times new roman" w:eastAsia="times new roman" w:hAnsi="times new roman"/>
          <w:sz w:val="20"/>
          <w:szCs w:val="20"/>
          <w:rtl w:val="0"/>
        </w:rPr>
        <w:t xml:space="preserve">” means Professional Consultants Insurance Company, Inc., a Vermont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Pension Act</w:t>
      </w:r>
      <w:r w:rsidDel="00000000" w:rsidR="00000000" w:rsidRPr="00000000">
        <w:rPr>
          <w:rFonts w:ascii="times new roman" w:cs="times new roman" w:eastAsia="times new roman" w:hAnsi="times new roman"/>
          <w:sz w:val="20"/>
          <w:szCs w:val="20"/>
          <w:rtl w:val="0"/>
        </w:rPr>
        <w:t xml:space="preserve">” shall mean the Pension Protection Act of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Pension Plan</w:t>
      </w:r>
      <w:r w:rsidDel="00000000" w:rsidR="00000000" w:rsidRPr="00000000">
        <w:rPr>
          <w:rFonts w:ascii="times new roman" w:cs="times new roman" w:eastAsia="times new roman" w:hAnsi="times new roman"/>
          <w:sz w:val="20"/>
          <w:szCs w:val="20"/>
          <w:rtl w:val="0"/>
        </w:rPr>
        <w:t xml:space="preserve">” shall mean any employee pension benefit plan (including a Multiple Employer Plan and a Multiemployer Plan) that is covered by Title IV of ERISA or is subject to the minimum funding standards under Section 412 of the Code and is maintained or is contributed to by any Borrower and any ERISA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Pension Funding Rules</w:t>
      </w:r>
      <w:r w:rsidDel="00000000" w:rsidR="00000000" w:rsidRPr="00000000">
        <w:rPr>
          <w:rFonts w:ascii="times new roman" w:cs="times new roman" w:eastAsia="times new roman" w:hAnsi="times new roman"/>
          <w:sz w:val="20"/>
          <w:szCs w:val="20"/>
          <w:rtl w:val="0"/>
        </w:rPr>
        <w:t xml:space="preserve">” shall mean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Sections 412, 430, 431, 432 and 436 of the Code and Sections 302, 303, 304, 305, 306 and 307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Acquisition</w:t>
      </w:r>
      <w:r w:rsidDel="00000000" w:rsidR="00000000" w:rsidRPr="00000000">
        <w:rPr>
          <w:rFonts w:ascii="times new roman" w:cs="times new roman" w:eastAsia="times new roman" w:hAnsi="times new roman"/>
          <w:sz w:val="20"/>
          <w:szCs w:val="20"/>
          <w:rtl w:val="0"/>
        </w:rPr>
        <w:t xml:space="preserve">” means any purchase or other acquisition of Equity Interests or property permitted by </w:t>
      </w:r>
      <w:r w:rsidDel="00000000" w:rsidR="00000000" w:rsidRPr="00000000">
        <w:rPr>
          <w:rFonts w:ascii="times new roman" w:cs="times new roman" w:eastAsia="times new roman" w:hAnsi="times new roman"/>
          <w:sz w:val="20"/>
          <w:szCs w:val="20"/>
          <w:u w:val="single"/>
          <w:rtl w:val="0"/>
        </w:rPr>
        <w:t xml:space="preserve">Section 7.02(k)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CSAP Loan</w:t>
      </w:r>
      <w:r w:rsidDel="00000000" w:rsidR="00000000" w:rsidRPr="00000000">
        <w:rPr>
          <w:rFonts w:ascii="times new roman" w:cs="times new roman" w:eastAsia="times new roman" w:hAnsi="times new roman"/>
          <w:sz w:val="20"/>
          <w:szCs w:val="20"/>
          <w:rtl w:val="0"/>
        </w:rPr>
        <w:t xml:space="preserve">” shall mean a loan extended under the Canadian Loan Program to one of Watson Wyatt’s Canadian employees for which a Separation Allowance Account is maintained having a balance not in excess of 90% of the dollar amount credited from time to time to such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Investments</w:t>
      </w:r>
      <w:r w:rsidDel="00000000" w:rsidR="00000000" w:rsidRPr="00000000">
        <w:rPr>
          <w:rFonts w:ascii="times new roman" w:cs="times new roman" w:eastAsia="times new roman" w:hAnsi="times new roman"/>
          <w:sz w:val="20"/>
          <w:szCs w:val="20"/>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Investments consisting of stock, obligations, securities or other property received in settlement receivable (created in the ordinary course of business) from bankrupt obligors;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Permitted CSAP Loans in an aggregate amount not to exceed CAN$3,500,000 at any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Investments in PCIC or any other captive insurance professional liability insurance for the Company and its Subsidiaries in an aggregate amount not to exceed $100,000,000 at any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Investments in the form of short term marketable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other Investments contemplated, made in connection with, or permitted by the short-term investment policy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Lien</w:t>
      </w:r>
      <w:r w:rsidDel="00000000" w:rsidR="00000000" w:rsidRPr="00000000">
        <w:rPr>
          <w:rFonts w:ascii="times new roman" w:cs="times new roman" w:eastAsia="times new roman" w:hAnsi="times new roman"/>
          <w:sz w:val="20"/>
          <w:szCs w:val="20"/>
          <w:rtl w:val="0"/>
        </w:rPr>
        <w:t xml:space="preserve">” means any Lien permitted by </w:t>
      </w:r>
      <w:r w:rsidDel="00000000" w:rsidR="00000000" w:rsidRPr="00000000">
        <w:rPr>
          <w:rFonts w:ascii="times new roman" w:cs="times new roman" w:eastAsia="times new roman" w:hAnsi="times new roman"/>
          <w:sz w:val="20"/>
          <w:szCs w:val="20"/>
          <w:u w:val="single"/>
          <w:rtl w:val="0"/>
        </w:rPr>
        <w:t xml:space="preserve">Section 7.01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natural person, corporation, limited liability company, trust, joint venture, association, company, partnership, Governmental Authority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Platform</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6.02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Pledge Agreement</w:t>
      </w:r>
      <w:r w:rsidDel="00000000" w:rsidR="00000000" w:rsidRPr="00000000">
        <w:rPr>
          <w:rFonts w:ascii="times new roman" w:cs="times new roman" w:eastAsia="times new roman" w:hAnsi="times new roman"/>
          <w:sz w:val="20"/>
          <w:szCs w:val="20"/>
          <w:rtl w:val="0"/>
        </w:rPr>
        <w:t xml:space="preserve">” means that certain Securities Pledge Agreement among certain Domestic Subsidiaries of the Company as own Pledged Interests in favor of the Administrative Agent for the benefit of the Guaranteed Parties substantially in the form of </w:t>
      </w:r>
      <w:r w:rsidDel="00000000" w:rsidR="00000000" w:rsidRPr="00000000">
        <w:rPr>
          <w:rFonts w:ascii="times new roman" w:cs="times new roman" w:eastAsia="times new roman" w:hAnsi="times new roman"/>
          <w:sz w:val="20"/>
          <w:szCs w:val="20"/>
          <w:u w:val="single"/>
          <w:rtl w:val="0"/>
        </w:rPr>
        <w:t xml:space="preserve">Exhibit K</w:t>
      </w:r>
      <w:r w:rsidDel="00000000" w:rsidR="00000000" w:rsidRPr="00000000">
        <w:rPr>
          <w:rFonts w:ascii="times new roman" w:cs="times new roman" w:eastAsia="times new roman" w:hAnsi="times new roman"/>
          <w:sz w:val="20"/>
          <w:szCs w:val="20"/>
          <w:rtl w:val="0"/>
        </w:rPr>
        <w:t xml:space="preserve"> hereto, as supplemented from time to by the execution and delivery of Pledge Joinder Agreements pursuant to </w:t>
      </w:r>
      <w:r w:rsidDel="00000000" w:rsidR="00000000" w:rsidRPr="00000000">
        <w:rPr>
          <w:rFonts w:ascii="times new roman" w:cs="times new roman" w:eastAsia="times new roman" w:hAnsi="times new roman"/>
          <w:sz w:val="20"/>
          <w:szCs w:val="20"/>
          <w:u w:val="single"/>
          <w:rtl w:val="0"/>
        </w:rPr>
        <w:t xml:space="preserve">Section 6.14</w:t>
      </w:r>
      <w:r w:rsidDel="00000000" w:rsidR="00000000" w:rsidRPr="00000000">
        <w:rPr>
          <w:rFonts w:ascii="times new roman" w:cs="times new roman" w:eastAsia="times new roman" w:hAnsi="times new roman"/>
          <w:sz w:val="20"/>
          <w:szCs w:val="20"/>
          <w:rtl w:val="0"/>
        </w:rPr>
        <w:t xml:space="preserve">, as the same may be otherwise supplemented (including by Pledge Agreement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Pledge Agreement Supplement</w:t>
      </w:r>
      <w:r w:rsidDel="00000000" w:rsidR="00000000" w:rsidRPr="00000000">
        <w:rPr>
          <w:rFonts w:ascii="times new roman" w:cs="times new roman" w:eastAsia="times new roman" w:hAnsi="times new roman"/>
          <w:sz w:val="20"/>
          <w:szCs w:val="20"/>
          <w:rtl w:val="0"/>
        </w:rPr>
        <w:t xml:space="preserve">” means, with respect to the Pledge Agreement, the Pledge Agreement Supplement in the form affixed as an Exhibit to the Pledge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Pledge Joinder Agreement</w:t>
      </w:r>
      <w:r w:rsidDel="00000000" w:rsidR="00000000" w:rsidRPr="00000000">
        <w:rPr>
          <w:rFonts w:ascii="times new roman" w:cs="times new roman" w:eastAsia="times new roman" w:hAnsi="times new roman"/>
          <w:sz w:val="20"/>
          <w:szCs w:val="20"/>
          <w:rtl w:val="0"/>
        </w:rPr>
        <w:t xml:space="preserve">” means each Pledge Joinder Agreement, substantially in the form thereof attached to the Pledge Agreement, executed and delivered by the Company or a Domestic Subsidiary, as applicable, to the Administrative Agent pursuant to </w:t>
      </w:r>
      <w:r w:rsidDel="00000000" w:rsidR="00000000" w:rsidRPr="00000000">
        <w:rPr>
          <w:rFonts w:ascii="times new roman" w:cs="times new roman" w:eastAsia="times new roman" w:hAnsi="times new roman"/>
          <w:sz w:val="20"/>
          <w:szCs w:val="20"/>
          <w:u w:val="single"/>
          <w:rtl w:val="0"/>
        </w:rPr>
        <w:t xml:space="preserve">Section 6.14</w:t>
      </w:r>
      <w:r w:rsidDel="00000000" w:rsidR="00000000" w:rsidRPr="00000000">
        <w:rPr>
          <w:rFonts w:ascii="times new roman" w:cs="times new roman" w:eastAsia="times new roman" w:hAnsi="times new roman"/>
          <w:sz w:val="20"/>
          <w:szCs w:val="20"/>
          <w:rtl w:val="0"/>
        </w:rPr>
        <w:t xml:space="preserve"> hereof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Pledged Interests</w:t>
      </w:r>
      <w:r w:rsidDel="00000000" w:rsidR="00000000" w:rsidRPr="00000000">
        <w:rPr>
          <w:rFonts w:ascii="times new roman" w:cs="times new roman" w:eastAsia="times new roman" w:hAnsi="times new roman"/>
          <w:sz w:val="20"/>
          <w:szCs w:val="20"/>
          <w:rtl w:val="0"/>
        </w:rPr>
        <w:t xml:space="preserve">” means (i) 65% of the Voting Interests of TP Luxembourg (or if the relevant Person shall own less than 65% of such Voting Interests, then 100% of the Voting Interests of TP Luxembourg owned by such Person so long as the aggregate amount of such Voting Interests of TP Luxembourg pledged by the Company and its Subsidiaries does not exceed 65% of the aggregate amount of such Voting Interests of) and (ii) 100% of the nonvoting Equity Interests (at all times exclusive of the meaning of “stock entitled to vote” as described in Treasury Regulation Section 1.956-2(c)(2)) of TP Luxembourg.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PNC</w:t>
      </w:r>
      <w:r w:rsidDel="00000000" w:rsidR="00000000" w:rsidRPr="00000000">
        <w:rPr>
          <w:rFonts w:ascii="times new roman" w:cs="times new roman" w:eastAsia="times new roman" w:hAnsi="times new roman"/>
          <w:sz w:val="20"/>
          <w:szCs w:val="20"/>
          <w:rtl w:val="0"/>
        </w:rPr>
        <w:t xml:space="preserve">” means PNC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 Forma Financial Statements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4.02(b)(x)(B)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Public Lender</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6.02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Qualified Retirement Savings</w:t>
      </w:r>
      <w:r w:rsidDel="00000000" w:rsidR="00000000" w:rsidRPr="00000000">
        <w:rPr>
          <w:rFonts w:ascii="times new roman" w:cs="times new roman" w:eastAsia="times new roman" w:hAnsi="times new roman"/>
          <w:sz w:val="20"/>
          <w:szCs w:val="20"/>
          <w:rtl w:val="0"/>
        </w:rPr>
        <w:t xml:space="preserve">” means, for each of the first four fiscal quarters preceding the Initial Funding Date, actual pretax cash savings resulting from the retirement of Towers Perrin employees that retire within three (3) months of the Initial Funding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Qualified Retirement Savings shall not exceed $41,000,000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Reference Financial Statements</w:t>
      </w:r>
      <w:r w:rsidDel="00000000" w:rsidR="00000000" w:rsidRPr="00000000">
        <w:rPr>
          <w:rFonts w:ascii="times new roman" w:cs="times new roman" w:eastAsia="times new roman" w:hAnsi="times new roman"/>
          <w:sz w:val="20"/>
          <w:szCs w:val="20"/>
          <w:rtl w:val="0"/>
        </w:rPr>
        <w:t xml:space="preserve">” means (i) the audited consolidated balance sheet of Watson Wyatt and its Subsidiaries for the fiscal year ended June 30, 2009, and the related consolidated statements of income or operations, shareholders’ equity and cash flows for such fiscal year of Watson Wyatt and its Subsidiaries, including the notes thereto (the “</w:t>
      </w:r>
      <w:r w:rsidDel="00000000" w:rsidR="00000000" w:rsidRPr="00000000">
        <w:rPr>
          <w:rFonts w:ascii="times new roman" w:cs="times new roman" w:eastAsia="times new roman" w:hAnsi="times new roman"/>
          <w:sz w:val="20"/>
          <w:szCs w:val="20"/>
          <w:u w:val="single"/>
          <w:rtl w:val="0"/>
        </w:rPr>
        <w:t xml:space="preserve">Reference Watson Wyatt Financial Statements</w:t>
      </w:r>
      <w:r w:rsidDel="00000000" w:rsidR="00000000" w:rsidRPr="00000000">
        <w:rPr>
          <w:rFonts w:ascii="times new roman" w:cs="times new roman" w:eastAsia="times new roman" w:hAnsi="times new roman"/>
          <w:sz w:val="20"/>
          <w:szCs w:val="20"/>
          <w:rtl w:val="0"/>
        </w:rPr>
        <w:t xml:space="preserve">”) and (ii) the unaudited consolidated balance sheet of Towers Perrin and its Subsidiaries for the six months ended June 30, 2009 and the related consolidated statements of income or operations, shareholders’ equity and cash flows for such fiscal period of Towers Perrin and its Subsidiaries, including the notes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Reference Watson Wyatt Financial Statements</w:t>
      </w:r>
      <w:r w:rsidDel="00000000" w:rsidR="00000000" w:rsidRPr="00000000">
        <w:rPr>
          <w:rFonts w:ascii="times new roman" w:cs="times new roman" w:eastAsia="times new roman" w:hAnsi="times new roman"/>
          <w:sz w:val="20"/>
          <w:szCs w:val="20"/>
          <w:rtl w:val="0"/>
        </w:rPr>
        <w:t xml:space="preserve">” has the meaning set forth in the definition of “Reference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10.06(c)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Related Parties</w:t>
      </w:r>
      <w:r w:rsidDel="00000000" w:rsidR="00000000" w:rsidRPr="00000000">
        <w:rPr>
          <w:rFonts w:ascii="times new roman" w:cs="times new roman" w:eastAsia="times new roman" w:hAnsi="times new roman"/>
          <w:sz w:val="20"/>
          <w:szCs w:val="20"/>
          <w:rtl w:val="0"/>
        </w:rPr>
        <w:t xml:space="preserve">” means, with respect to any Person, such Person’s Affiliates and the partners, directors, officers, employees, agents, trustees and advisors of such Person and of such Person’s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Reportable Event</w:t>
      </w:r>
      <w:r w:rsidDel="00000000" w:rsidR="00000000" w:rsidRPr="00000000">
        <w:rPr>
          <w:rFonts w:ascii="times new roman" w:cs="times new roman" w:eastAsia="times new roman" w:hAnsi="times new roman"/>
          <w:sz w:val="20"/>
          <w:szCs w:val="20"/>
          <w:rtl w:val="0"/>
        </w:rPr>
        <w:t xml:space="preserve">” means any of the events set forth in Section 4043(c) of ERISA, other than (a) events for which the 30 day notice period has been waived, (b) a merger, in accordance with the requirements of ERISA and the Code, of two or more Pensions Plans maintained by any Borrower or any ERISA Affiliate as of the Initial Funding Date and (c) the substitution of any Borrower or any ERISA Affiliate as the sponsor of a Pension Plan maintained by any Borrower or any ERISA Affiliate as of the Initial Funding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Request for Credit Extension</w:t>
      </w:r>
      <w:r w:rsidDel="00000000" w:rsidR="00000000" w:rsidRPr="00000000">
        <w:rPr>
          <w:rFonts w:ascii="times new roman" w:cs="times new roman" w:eastAsia="times new roman" w:hAnsi="times new roman"/>
          <w:sz w:val="20"/>
          <w:szCs w:val="20"/>
          <w:rtl w:val="0"/>
        </w:rPr>
        <w:t xml:space="preserve">” means (a) with respect to a Borrowing, conversion or continuation of Revolving Loans, a Revolving Loan Notice, (b) with respect to an L/C Credit Extension, a Letter of Credit Application, and (c) with respect to a Swing Line Loan, a Swing Line Loan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Required Lenders</w:t>
      </w:r>
      <w:r w:rsidDel="00000000" w:rsidR="00000000" w:rsidRPr="00000000">
        <w:rPr>
          <w:rFonts w:ascii="times new roman" w:cs="times new roman" w:eastAsia="times new roman" w:hAnsi="times new roman"/>
          <w:sz w:val="20"/>
          <w:szCs w:val="20"/>
          <w:rtl w:val="0"/>
        </w:rPr>
        <w:t xml:space="preserve">” means, as of any date of determination, Lenders having more than 50% of the Aggregate Commitments or, if the commitment of each Lender to make Loans and the obligation of each L/C Issuer to make L/C Credit Extensions have been terminated pursuant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Lenders holding in the aggregate more than 50% of the Total Outstandings (with the aggregate amount of each Lender’s risk participation and funded participation in L/C Obligations and Swing Line Loans being deemed “held” by such Lender for purposes of this definition);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Commitment of, and the portion of the Total Outstandings held or deemed held by, any Defaulting Lender shall be excluded for purposes of making a determination of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Responsible Officer</w:t>
      </w:r>
      <w:r w:rsidDel="00000000" w:rsidR="00000000" w:rsidRPr="00000000">
        <w:rPr>
          <w:rFonts w:ascii="times new roman" w:cs="times new roman" w:eastAsia="times new roman" w:hAnsi="times new roman"/>
          <w:sz w:val="20"/>
          <w:szCs w:val="20"/>
          <w:rtl w:val="0"/>
        </w:rPr>
        <w:t xml:space="preserve">” means the chief executive officer, president, chief financial officer, treasurer, assistant treasurer or controller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Restricted Payment</w:t>
      </w:r>
      <w:r w:rsidDel="00000000" w:rsidR="00000000" w:rsidRPr="00000000">
        <w:rPr>
          <w:rFonts w:ascii="times new roman" w:cs="times new roman" w:eastAsia="times new roman" w:hAnsi="times new roman"/>
          <w:sz w:val="20"/>
          <w:szCs w:val="20"/>
          <w:rtl w:val="0"/>
        </w:rPr>
        <w:t xml:space="preserve">” means any dividend or other distribution (whether in cash, securities or other property) with respect to any capital stock or other Equity Interest of the Company or any Subsidiary, or any payment (whether in cash, securities or other property), including any sinking fund or similar deposit, on account of the purchase, redemption, retirement, acquisition, cancellation or termination of any such capital stock or other Equity Interest, or on account of any return of capital to the Company’s stockholders, partners or members (or the equivalent Person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Revaluation Date</w:t>
      </w:r>
      <w:r w:rsidDel="00000000" w:rsidR="00000000" w:rsidRPr="00000000">
        <w:rPr>
          <w:rFonts w:ascii="times new roman" w:cs="times new roman" w:eastAsia="times new roman" w:hAnsi="times new roman"/>
          <w:sz w:val="20"/>
          <w:szCs w:val="20"/>
          <w:rtl w:val="0"/>
        </w:rPr>
        <w:t xml:space="preserve">” means (a) with respect to any Loan, each of the following: (i) each date of a Borrowing of a Eurocurrency Rate Loan denominated in an Alternative Currency, (ii) each date of a continuation of a Eurocurrency Rate Loan denominated in an Alternative Currency pursuant to </w:t>
      </w:r>
      <w:r w:rsidDel="00000000" w:rsidR="00000000" w:rsidRPr="00000000">
        <w:rPr>
          <w:rFonts w:ascii="times new roman" w:cs="times new roman" w:eastAsia="times new roman" w:hAnsi="times new roman"/>
          <w:sz w:val="20"/>
          <w:szCs w:val="20"/>
          <w:u w:val="single"/>
          <w:rtl w:val="0"/>
        </w:rPr>
        <w:t xml:space="preserve">Section 2.02</w:t>
      </w:r>
      <w:r w:rsidDel="00000000" w:rsidR="00000000" w:rsidRPr="00000000">
        <w:rPr>
          <w:rFonts w:ascii="times new roman" w:cs="times new roman" w:eastAsia="times new roman" w:hAnsi="times new roman"/>
          <w:sz w:val="20"/>
          <w:szCs w:val="20"/>
          <w:rtl w:val="0"/>
        </w:rPr>
        <w:t xml:space="preserve">, and (iii) such additional dates as the Administrative Agent shall determine or the Required Lenders shall require; and (b) with respect to any Letter of Credit, each of the following: (i) each date of issuance of a Letter of Credit denominated in an Alternative Currency, (ii) each date of an amendment of any such Letter of Credit having the effect of increasing the amount thereof (solely with respect to the increased amount), (iii) each date of any payment by the applicable L/C Issuer or Existing L/C Issuer under any Letter of Credit denominated in an Alternative Currency, (iv) in the case of any Existing Letters of Credit denominated in an Alternative Currency, the Initial Funding Date and (v) such additional dates as the Administrative Agent shall determine or the Required Lenders shall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Borrowing</w:t>
      </w:r>
      <w:r w:rsidDel="00000000" w:rsidR="00000000" w:rsidRPr="00000000">
        <w:rPr>
          <w:rFonts w:ascii="times new roman" w:cs="times new roman" w:eastAsia="times new roman" w:hAnsi="times new roman"/>
          <w:sz w:val="20"/>
          <w:szCs w:val="20"/>
          <w:rtl w:val="0"/>
        </w:rPr>
        <w:t xml:space="preserve">” means a borrowing consisting of simultaneous Revolving Loans of the same Type, in the same currency and, in the case of Eurocurrency Rate Loans, having the same Interest Period made by each of the Lenders pursuant to </w:t>
      </w:r>
      <w:r w:rsidDel="00000000" w:rsidR="00000000" w:rsidRPr="00000000">
        <w:rPr>
          <w:rFonts w:ascii="times new roman" w:cs="times new roman" w:eastAsia="times new roman" w:hAnsi="times new roman"/>
          <w:sz w:val="20"/>
          <w:szCs w:val="20"/>
          <w:u w:val="single"/>
          <w:rtl w:val="0"/>
        </w:rPr>
        <w:t xml:space="preserve">Section 2.01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Loan</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Loan Notice</w:t>
      </w:r>
      <w:r w:rsidDel="00000000" w:rsidR="00000000" w:rsidRPr="00000000">
        <w:rPr>
          <w:rFonts w:ascii="times new roman" w:cs="times new roman" w:eastAsia="times new roman" w:hAnsi="times new roman"/>
          <w:sz w:val="20"/>
          <w:szCs w:val="20"/>
          <w:rtl w:val="0"/>
        </w:rPr>
        <w:t xml:space="preserve">” means a notice of (a) a Revolving Borrowing, (b) a conversion of Revolving Loans from one Type to the other, or (c) a continuation of Eurocurrency Rate Loans, pursuant to </w:t>
      </w:r>
      <w:r w:rsidDel="00000000" w:rsidR="00000000" w:rsidRPr="00000000">
        <w:rPr>
          <w:rFonts w:ascii="times new roman" w:cs="times new roman" w:eastAsia="times new roman" w:hAnsi="times new roman"/>
          <w:sz w:val="20"/>
          <w:szCs w:val="20"/>
          <w:u w:val="single"/>
          <w:rtl w:val="0"/>
        </w:rPr>
        <w:t xml:space="preserve">Section 2.02(a)</w:t>
      </w:r>
      <w:r w:rsidDel="00000000" w:rsidR="00000000" w:rsidRPr="00000000">
        <w:rPr>
          <w:rFonts w:ascii="times new roman" w:cs="times new roman" w:eastAsia="times new roman" w:hAnsi="times new roman"/>
          <w:sz w:val="20"/>
          <w:szCs w:val="20"/>
          <w:rtl w:val="0"/>
        </w:rPr>
        <w:t xml:space="preserve">, which, if in writing, shall be substantially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Same Day Funds</w:t>
      </w:r>
      <w:r w:rsidDel="00000000" w:rsidR="00000000" w:rsidRPr="00000000">
        <w:rPr>
          <w:rFonts w:ascii="times new roman" w:cs="times new roman" w:eastAsia="times new roman" w:hAnsi="times new roman"/>
          <w:sz w:val="20"/>
          <w:szCs w:val="20"/>
          <w:rtl w:val="0"/>
        </w:rPr>
        <w:t xml:space="preserve">” means (a) with respect to disbursements and payments in Dollars, immediately available funds, and (b) with respect to disbursements and payments in an Alternative Currency, same day or other funds as may be determined by the Administrative Agent, the applicable L/C Issuer or the applicable Existing L/C Issuer, as the case may be, to be customary in the place of disbursement or payment for the settlement of international banking transactions in the relevant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 or any Governmental Authority succeeding to any of its principal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Senior Note Indebtedness</w:t>
      </w:r>
      <w:r w:rsidDel="00000000" w:rsidR="00000000" w:rsidRPr="00000000">
        <w:rPr>
          <w:rFonts w:ascii="times new roman" w:cs="times new roman" w:eastAsia="times new roman" w:hAnsi="times new roman"/>
          <w:sz w:val="20"/>
          <w:szCs w:val="20"/>
          <w:rtl w:val="0"/>
        </w:rPr>
        <w:t xml:space="preserve">” means all Indebtedness outstanding under the Senior Subordinated Notes and the Final Senior Subordinated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Senior Subordinated Notes</w:t>
      </w:r>
      <w:r w:rsidDel="00000000" w:rsidR="00000000" w:rsidRPr="00000000">
        <w:rPr>
          <w:rFonts w:ascii="times new roman" w:cs="times new roman" w:eastAsia="times new roman" w:hAnsi="times new roman"/>
          <w:sz w:val="20"/>
          <w:szCs w:val="20"/>
          <w:rtl w:val="0"/>
        </w:rPr>
        <w:t xml:space="preserve">” means those certain up to $200,000,000 senior subordinated unsecured notes issued by the Company pursuant to the Final Senior Subordinated Indenture and due within one year of the issuance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Separation Allowance Account</w:t>
      </w:r>
      <w:r w:rsidDel="00000000" w:rsidR="00000000" w:rsidRPr="00000000">
        <w:rPr>
          <w:rFonts w:ascii="times new roman" w:cs="times new roman" w:eastAsia="times new roman" w:hAnsi="times new roman"/>
          <w:sz w:val="20"/>
          <w:szCs w:val="20"/>
          <w:rtl w:val="0"/>
        </w:rPr>
        <w:t xml:space="preserve">” shall mean the account established for Watson Wyatt’s qualified Canadian employees to which, from time to time, Watson Wyatt may credit Dollar amounts allocated to such employee based on such employee’s share in the CSAP. For the avoidance of doubt, no such account shall be funded with actual Dollars, but the dollar amount credited thereto shall be reflected as a liability on the balance sheet of Watson Wyatt.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Signing Date</w:t>
      </w:r>
      <w:r w:rsidDel="00000000" w:rsidR="00000000" w:rsidRPr="00000000">
        <w:rPr>
          <w:rFonts w:ascii="times new roman" w:cs="times new roman" w:eastAsia="times new roman" w:hAnsi="times new roman"/>
          <w:sz w:val="20"/>
          <w:szCs w:val="20"/>
          <w:rtl w:val="0"/>
        </w:rPr>
        <w:t xml:space="preserve">” means the first date all the conditions precedent in </w:t>
      </w:r>
      <w:r w:rsidDel="00000000" w:rsidR="00000000" w:rsidRPr="00000000">
        <w:rPr>
          <w:rFonts w:ascii="times new roman" w:cs="times new roman" w:eastAsia="times new roman" w:hAnsi="times new roman"/>
          <w:sz w:val="20"/>
          <w:szCs w:val="20"/>
          <w:u w:val="single"/>
          <w:rtl w:val="0"/>
        </w:rPr>
        <w:t xml:space="preserve">Section 4.01</w:t>
      </w:r>
      <w:r w:rsidDel="00000000" w:rsidR="00000000" w:rsidRPr="00000000">
        <w:rPr>
          <w:rFonts w:ascii="times new roman" w:cs="times new roman" w:eastAsia="times new roman" w:hAnsi="times new roman"/>
          <w:sz w:val="20"/>
          <w:szCs w:val="20"/>
          <w:rtl w:val="0"/>
        </w:rPr>
        <w:t xml:space="preserve"> are satisfied or waived in accordance with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Solvent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 unreasonably small capital, and (e) such Person is able to pay its 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Special Notice Currency</w:t>
      </w:r>
      <w:r w:rsidDel="00000000" w:rsidR="00000000" w:rsidRPr="00000000">
        <w:rPr>
          <w:rFonts w:ascii="times new roman" w:cs="times new roman" w:eastAsia="times new roman" w:hAnsi="times new roman"/>
          <w:sz w:val="20"/>
          <w:szCs w:val="20"/>
          <w:rtl w:val="0"/>
        </w:rPr>
        <w:t xml:space="preserve">” means at any time an Alternative Currency, other than the currency of a country that is a member of the Organization for Economic Cooperation and Development at such time located in North America or Europe.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Spot Rate</w:t>
      </w:r>
      <w:r w:rsidDel="00000000" w:rsidR="00000000" w:rsidRPr="00000000">
        <w:rPr>
          <w:rFonts w:ascii="times new roman" w:cs="times new roman" w:eastAsia="times new roman" w:hAnsi="times new roman"/>
          <w:sz w:val="20"/>
          <w:szCs w:val="20"/>
          <w:rtl w:val="0"/>
        </w:rPr>
        <w:t xml:space="preserve">” for a currency means the rate determined by the Administrative Agent, the applicable L/C Issuer or the applicable Existing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Administrative Agent or the applicable L/C Issuer may obtain such spot rate from another financial institution designated by the Administrative Agent, the applicable L/C Issuer or the applicable Existing L/C Issuer if the Person acting in such capacity does not have as of the date of determination a spot rate for the purchase of any such currency;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applicable L/C Issuer or Existing L/C Issuer may use such spot rate quoted on the date as of which the foreign exchange computation is made in the case of any Letter of Credit denominated in an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Sterling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mean the lawful currency of the United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 Guarantors</w:t>
      </w:r>
      <w:r w:rsidDel="00000000" w:rsidR="00000000" w:rsidRPr="00000000">
        <w:rPr>
          <w:rFonts w:ascii="times new roman" w:cs="times new roman" w:eastAsia="times new roman" w:hAnsi="times new roman"/>
          <w:sz w:val="20"/>
          <w:szCs w:val="20"/>
          <w:rtl w:val="0"/>
        </w:rPr>
        <w:t xml:space="preserve">” means, collectively, each Domestic Subsidiary (other than PCIC) executing the Subsidiary Guaranty on the Initial Funding Date and each other Domestic Subsidiary that enters into a Subsidiary Guaranty Joinder Agreement as required by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 Guaranty</w:t>
      </w:r>
      <w:r w:rsidDel="00000000" w:rsidR="00000000" w:rsidRPr="00000000">
        <w:rPr>
          <w:rFonts w:ascii="times new roman" w:cs="times new roman" w:eastAsia="times new roman" w:hAnsi="times new roman"/>
          <w:sz w:val="20"/>
          <w:szCs w:val="20"/>
          <w:rtl w:val="0"/>
        </w:rPr>
        <w:t xml:space="preserve">” means the Subsidiary Guaranty Agreement made by the Subsidiary Guarantors in favor of the Guaranteed Parties, substantially in the form of </w:t>
      </w:r>
      <w:r w:rsidDel="00000000" w:rsidR="00000000" w:rsidRPr="00000000">
        <w:rPr>
          <w:rFonts w:ascii="times new roman" w:cs="times new roman" w:eastAsia="times new roman" w:hAnsi="times new roman"/>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as supplemented from time to time by execution and delivery of Subsidiary Guaranty Joinder Agreements pursuant to </w:t>
      </w:r>
      <w:r w:rsidDel="00000000" w:rsidR="00000000" w:rsidRPr="00000000">
        <w:rPr>
          <w:rFonts w:ascii="times new roman" w:cs="times new roman" w:eastAsia="times new roman" w:hAnsi="times new roman"/>
          <w:sz w:val="20"/>
          <w:szCs w:val="20"/>
          <w:u w:val="single"/>
          <w:rtl w:val="0"/>
        </w:rPr>
        <w:t xml:space="preserve">Section 6.11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 Guaranty Joinder Agreement</w:t>
      </w:r>
      <w:r w:rsidDel="00000000" w:rsidR="00000000" w:rsidRPr="00000000">
        <w:rPr>
          <w:rFonts w:ascii="times new roman" w:cs="times new roman" w:eastAsia="times new roman" w:hAnsi="times new roman"/>
          <w:sz w:val="20"/>
          <w:szCs w:val="20"/>
          <w:rtl w:val="0"/>
        </w:rPr>
        <w:t xml:space="preserve">” means each Subsidiary Guaranty Joinder Agreement, substantially in the form thereof attached to the Subsidiary Guaranty, executed and delivered by a Domestic Subsidiary to the Administrative Agent pursuant to </w:t>
      </w:r>
      <w:r w:rsidDel="00000000" w:rsidR="00000000" w:rsidRPr="00000000">
        <w:rPr>
          <w:rFonts w:ascii="times new roman" w:cs="times new roman" w:eastAsia="times new roman" w:hAnsi="times new roman"/>
          <w:sz w:val="20"/>
          <w:szCs w:val="20"/>
          <w:u w:val="single"/>
          <w:rtl w:val="0"/>
        </w:rPr>
        <w:t xml:space="preserve">Section 6.11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Swap Contract</w:t>
      </w:r>
      <w:r w:rsidDel="00000000" w:rsidR="00000000" w:rsidRPr="00000000">
        <w:rPr>
          <w:rFonts w:ascii="times new roman" w:cs="times new roman" w:eastAsia="times new roman" w:hAnsi="times new roman"/>
          <w:sz w:val="20"/>
          <w:szCs w:val="20"/>
          <w:rtl w:val="0"/>
        </w:rPr>
        <w:t xml:space="preserve">”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w:t>
      </w:r>
      <w:r w:rsidDel="00000000" w:rsidR="00000000" w:rsidRPr="00000000">
        <w:rPr>
          <w:rFonts w:ascii="times new roman" w:cs="times new roman" w:eastAsia="times new roman" w:hAnsi="times new roman"/>
          <w:sz w:val="20"/>
          <w:szCs w:val="20"/>
          <w:u w:val="single"/>
          <w:rtl w:val="0"/>
        </w:rPr>
        <w:t xml:space="preserve">Master Agreement</w:t>
      </w:r>
      <w:r w:rsidDel="00000000" w:rsidR="00000000" w:rsidRPr="00000000">
        <w:rPr>
          <w:rFonts w:ascii="times new roman" w:cs="times new roman" w:eastAsia="times new roman" w:hAnsi="times new roman"/>
          <w:sz w:val="20"/>
          <w:szCs w:val="20"/>
          <w:rtl w:val="0"/>
        </w:rPr>
        <w:t xml:space="preserve">”), including any such obligations or liabilities under any Master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Swap Termination Value</w:t>
      </w:r>
      <w:r w:rsidDel="00000000" w:rsidR="00000000" w:rsidRPr="00000000">
        <w:rPr>
          <w:rFonts w:ascii="times new roman" w:cs="times new roman" w:eastAsia="times new roman" w:hAnsi="times new roman"/>
          <w:sz w:val="20"/>
          <w:szCs w:val="20"/>
          <w:rtl w:val="0"/>
        </w:rPr>
        <w:t xml:space="preserv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the amount(s) determined as the mark-to-market value(s) for such Swap Contracts, as determined based upon one or more mid-market or other readily available quotations provided by any recognized dealer in such Swap Contracts (which may include a Lender or any Affiliate of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Swing Line Borrowing</w:t>
      </w:r>
      <w:r w:rsidDel="00000000" w:rsidR="00000000" w:rsidRPr="00000000">
        <w:rPr>
          <w:rFonts w:ascii="times new roman" w:cs="times new roman" w:eastAsia="times new roman" w:hAnsi="times new roman"/>
          <w:sz w:val="20"/>
          <w:szCs w:val="20"/>
          <w:rtl w:val="0"/>
        </w:rPr>
        <w:t xml:space="preserve">” means a borrowing of a Swing Line Loan pursuant to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Swing Line Lender</w:t>
      </w:r>
      <w:r w:rsidDel="00000000" w:rsidR="00000000" w:rsidRPr="00000000">
        <w:rPr>
          <w:rFonts w:ascii="times new roman" w:cs="times new roman" w:eastAsia="times new roman" w:hAnsi="times new roman"/>
          <w:sz w:val="20"/>
          <w:szCs w:val="20"/>
          <w:rtl w:val="0"/>
        </w:rPr>
        <w:t xml:space="preserve">” means Bank of America in its capacity as provider of Swing Line Loans, or any successor swing line lender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Swing Line Loan</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2.04(a)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Swing Line Loan Notice</w:t>
      </w:r>
      <w:r w:rsidDel="00000000" w:rsidR="00000000" w:rsidRPr="00000000">
        <w:rPr>
          <w:rFonts w:ascii="times new roman" w:cs="times new roman" w:eastAsia="times new roman" w:hAnsi="times new roman"/>
          <w:sz w:val="20"/>
          <w:szCs w:val="20"/>
          <w:rtl w:val="0"/>
        </w:rPr>
        <w:t xml:space="preserve">” means a notice of a Swing Line Borrowing pursuant to </w:t>
      </w:r>
      <w:r w:rsidDel="00000000" w:rsidR="00000000" w:rsidRPr="00000000">
        <w:rPr>
          <w:rFonts w:ascii="times new roman" w:cs="times new roman" w:eastAsia="times new roman" w:hAnsi="times new roman"/>
          <w:sz w:val="20"/>
          <w:szCs w:val="20"/>
          <w:u w:val="single"/>
          <w:rtl w:val="0"/>
        </w:rPr>
        <w:t xml:space="preserve">Section 2.04(b)</w:t>
      </w:r>
      <w:r w:rsidDel="00000000" w:rsidR="00000000" w:rsidRPr="00000000">
        <w:rPr>
          <w:rFonts w:ascii="times new roman" w:cs="times new roman" w:eastAsia="times new roman" w:hAnsi="times new roman"/>
          <w:sz w:val="20"/>
          <w:szCs w:val="20"/>
          <w:rtl w:val="0"/>
        </w:rPr>
        <w:t xml:space="preserve">, which, if in writing, shall be substantially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Swing Line Sublimit</w:t>
      </w:r>
      <w:r w:rsidDel="00000000" w:rsidR="00000000" w:rsidRPr="00000000">
        <w:rPr>
          <w:rFonts w:ascii="times new roman" w:cs="times new roman" w:eastAsia="times new roman" w:hAnsi="times new roman"/>
          <w:sz w:val="20"/>
          <w:szCs w:val="20"/>
          <w:rtl w:val="0"/>
        </w:rPr>
        <w:t xml:space="preserve">” means an amount equal to the lesser of (a) $30,000,000 and (b) the Aggregate Commitments. The Swing Line Sublimit is part of, and not in addition to, the Aggregate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Synthetic Lease Obligation</w:t>
      </w:r>
      <w:r w:rsidDel="00000000" w:rsidR="00000000" w:rsidRPr="00000000">
        <w:rPr>
          <w:rFonts w:ascii="times new roman" w:cs="times new roman" w:eastAsia="times new roman" w:hAnsi="times new roman"/>
          <w:sz w:val="20"/>
          <w:szCs w:val="20"/>
          <w:rtl w:val="0"/>
        </w:rPr>
        <w:t xml:space="preserve">”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TARGET Day</w:t>
      </w:r>
      <w:r w:rsidDel="00000000" w:rsidR="00000000" w:rsidRPr="00000000">
        <w:rPr>
          <w:rFonts w:ascii="times new roman" w:cs="times new roman" w:eastAsia="times new roman" w:hAnsi="times new roman"/>
          <w:sz w:val="20"/>
          <w:szCs w:val="20"/>
          <w:rtl w:val="0"/>
        </w:rPr>
        <w:t xml:space="preserve">”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means all present or future taxes, levies, imposts, duties, deductions, withholdings (including backup withholding), assessments, fees or other charges imposed by any Governmental Authority, including any interest, additions to tax or penalties applicable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Threshold Amount</w:t>
      </w:r>
      <w:r w:rsidDel="00000000" w:rsidR="00000000" w:rsidRPr="00000000">
        <w:rPr>
          <w:rFonts w:ascii="times new roman" w:cs="times new roman" w:eastAsia="times new roman" w:hAnsi="times new roman"/>
          <w:sz w:val="20"/>
          <w:szCs w:val="20"/>
          <w:rtl w:val="0"/>
        </w:rPr>
        <w:t xml:space="preserve">” means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Total Outstandings</w:t>
      </w:r>
      <w:r w:rsidDel="00000000" w:rsidR="00000000" w:rsidRPr="00000000">
        <w:rPr>
          <w:rFonts w:ascii="times new roman" w:cs="times new roman" w:eastAsia="times new roman" w:hAnsi="times new roman"/>
          <w:sz w:val="20"/>
          <w:szCs w:val="20"/>
          <w:rtl w:val="0"/>
        </w:rPr>
        <w:t xml:space="preserve">” means the aggregate Outstanding Amount of all Loans and all L/C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Towers Perrin</w:t>
      </w:r>
      <w:r w:rsidDel="00000000" w:rsidR="00000000" w:rsidRPr="00000000">
        <w:rPr>
          <w:rFonts w:ascii="times new roman" w:cs="times new roman" w:eastAsia="times new roman" w:hAnsi="times new roman"/>
          <w:sz w:val="20"/>
          <w:szCs w:val="20"/>
          <w:rtl w:val="0"/>
        </w:rPr>
        <w:t xml:space="preserve">” means Towers Watson Pennsylvania Inc. (f/k/a Towers, Perrin, Forster &amp; Crosby, Inc.), a Pennsylvania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TP Luxembourg</w:t>
      </w:r>
      <w:r w:rsidDel="00000000" w:rsidR="00000000" w:rsidRPr="00000000">
        <w:rPr>
          <w:rFonts w:ascii="times new roman" w:cs="times new roman" w:eastAsia="times new roman" w:hAnsi="times new roman"/>
          <w:sz w:val="20"/>
          <w:szCs w:val="20"/>
          <w:rtl w:val="0"/>
        </w:rPr>
        <w:t xml:space="preserve">” means Towers Perrin Luxembourg Holdings S.A.R.L., a Luxembourg societe a responsabilite limitee.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Transaction</w:t>
      </w:r>
      <w:r w:rsidDel="00000000" w:rsidR="00000000" w:rsidRPr="00000000">
        <w:rPr>
          <w:rFonts w:ascii="times new roman" w:cs="times new roman" w:eastAsia="times new roman" w:hAnsi="times new roman"/>
          <w:sz w:val="20"/>
          <w:szCs w:val="20"/>
          <w:rtl w:val="0"/>
        </w:rPr>
        <w:t xml:space="preserve">” means, collectively, (i) the Merger, (ii) the entering into of this Agreement and the initial Credit Extensions provided hereunder on the Initial Funding Date, (iii) the Existing Debt Retirement, (iv) the issuance and sale of the Senior Subordinated Notes, (v) the issuance of Class A Holding Company Stock, Class B-1 Restricted Common Stock, Class B-2 Restricted Common Stock, Class B-3 Restricted Common Stock, Class B-4 Restricted Common Stock, Class F Restricted Holding Company Stock, Class R Restricted Holding Company Stock and Class S Restricted Holding Company Stock (as each such term in this </w:t>
      </w:r>
      <w:r w:rsidDel="00000000" w:rsidR="00000000" w:rsidRPr="00000000">
        <w:rPr>
          <w:rFonts w:ascii="times new roman" w:cs="times new roman" w:eastAsia="times new roman" w:hAnsi="times new roman"/>
          <w:sz w:val="20"/>
          <w:szCs w:val="20"/>
          <w:u w:val="single"/>
          <w:rtl w:val="0"/>
        </w:rPr>
        <w:t xml:space="preserve">clause (v)</w:t>
      </w:r>
      <w:r w:rsidDel="00000000" w:rsidR="00000000" w:rsidRPr="00000000">
        <w:rPr>
          <w:rFonts w:ascii="times new roman" w:cs="times new roman" w:eastAsia="times new roman" w:hAnsi="times new roman"/>
          <w:sz w:val="20"/>
          <w:szCs w:val="20"/>
          <w:rtl w:val="0"/>
        </w:rPr>
        <w:t xml:space="preserve"> is defined in the Merger Agreement) and (vi) all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Type</w:t>
      </w:r>
      <w:r w:rsidDel="00000000" w:rsidR="00000000" w:rsidRPr="00000000">
        <w:rPr>
          <w:rFonts w:ascii="times new roman" w:cs="times new roman" w:eastAsia="times new roman" w:hAnsi="times new roman"/>
          <w:sz w:val="20"/>
          <w:szCs w:val="20"/>
          <w:rtl w:val="0"/>
        </w:rPr>
        <w:t xml:space="preserve">” means, with respect to a Revolving Loan, its character as a Base Rate Loan or a Eurocurrency Rate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 mean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Unreimbursed Amount</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2.03(c)(i)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Voting Interests</w:t>
      </w:r>
      <w:r w:rsidDel="00000000" w:rsidR="00000000" w:rsidRPr="00000000">
        <w:rPr>
          <w:rFonts w:ascii="times new roman" w:cs="times new roman" w:eastAsia="times new roman" w:hAnsi="times new roman"/>
          <w:sz w:val="20"/>
          <w:szCs w:val="20"/>
          <w:rtl w:val="0"/>
        </w:rPr>
        <w:t xml:space="preserve">” means Equity Interests issued by any other Person, the holders of which are ordinarily, in the absence of contingencies, entitled to vote for the election of directors (or persons performing similar functions) of such Person, even if the right so to vote has been suspended by the happening of such a contingency, and in any event, this definition shall at all times be consistent with the meaning of “stock entitled to vote” as described in Treasury Regulation Section 1.956-2(c)(2).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Watson Wyatt</w:t>
      </w:r>
      <w:r w:rsidDel="00000000" w:rsidR="00000000" w:rsidRPr="00000000">
        <w:rPr>
          <w:rFonts w:ascii="times new roman" w:cs="times new roman" w:eastAsia="times new roman" w:hAnsi="times new roman"/>
          <w:sz w:val="20"/>
          <w:szCs w:val="20"/>
          <w:rtl w:val="0"/>
        </w:rPr>
        <w:t xml:space="preserve">” means Towers Watson Delaware Inc. (f/k/a Watson Wyatt Worldwide,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Yen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mean the lawful currency of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1.02 Other Interpretive Provisions.</w:t>
      </w:r>
      <w:r w:rsidDel="00000000" w:rsidR="00000000" w:rsidRPr="00000000">
        <w:rPr>
          <w:rFonts w:ascii="times new roman" w:cs="times new roman" w:eastAsia="times new roman" w:hAnsi="times new roman"/>
          <w:sz w:val="20"/>
          <w:szCs w:val="20"/>
          <w:rtl w:val="0"/>
        </w:rPr>
        <w:t xml:space="preserve"> With reference to this Agreement and each other Loan Document, unless otherwise specified herein or in such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definitions of terms herein shall apply equally to the singular and plural forms of the terms defined. Whenever the context may require, any pronoun shall include the corresponding masculine, feminine and neuter forms. The words “</w:t>
      </w:r>
      <w:r w:rsidDel="00000000" w:rsidR="00000000" w:rsidRPr="00000000">
        <w:rPr>
          <w:rFonts w:ascii="times new roman" w:cs="times new roman" w:eastAsia="times new roman" w:hAnsi="times new roman"/>
          <w:sz w:val="20"/>
          <w:szCs w:val="20"/>
          <w:u w:val="single"/>
          <w:rtl w:val="0"/>
        </w:rPr>
        <w:t xml:space="preserve">include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includes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including</w:t>
      </w:r>
      <w:r w:rsidDel="00000000" w:rsidR="00000000" w:rsidRPr="00000000">
        <w:rPr>
          <w:rFonts w:ascii="times new roman" w:cs="times new roman" w:eastAsia="times new roman" w:hAnsi="times new roman"/>
          <w:sz w:val="20"/>
          <w:szCs w:val="20"/>
          <w:rtl w:val="0"/>
        </w:rPr>
        <w:t xml:space="preserve">” shall be deemed to be followed by the phrase “without limitation.” The word “</w:t>
      </w:r>
      <w:r w:rsidDel="00000000" w:rsidR="00000000" w:rsidRPr="00000000">
        <w:rPr>
          <w:rFonts w:ascii="times new roman" w:cs="times new roman" w:eastAsia="times new roman" w:hAnsi="times new roman"/>
          <w:sz w:val="20"/>
          <w:szCs w:val="20"/>
          <w:u w:val="single"/>
          <w:rtl w:val="0"/>
        </w:rPr>
        <w:t xml:space="preserve">will</w:t>
      </w:r>
      <w:r w:rsidDel="00000000" w:rsidR="00000000" w:rsidRPr="00000000">
        <w:rPr>
          <w:rFonts w:ascii="times new roman" w:cs="times new roman" w:eastAsia="times new roman" w:hAnsi="times new roman"/>
          <w:sz w:val="20"/>
          <w:szCs w:val="20"/>
          <w:rtl w:val="0"/>
        </w:rPr>
        <w:t xml:space="preserve">” shall be construed to have the same meaning and effect as the word “</w:t>
      </w:r>
      <w:r w:rsidDel="00000000" w:rsidR="00000000" w:rsidRPr="00000000">
        <w:rPr>
          <w:rFonts w:ascii="times new roman" w:cs="times new roman" w:eastAsia="times new roman" w:hAnsi="times new roman"/>
          <w:sz w:val="20"/>
          <w:szCs w:val="20"/>
          <w:u w:val="single"/>
          <w:rtl w:val="0"/>
        </w:rPr>
        <w:t xml:space="preserve">shall</w:t>
      </w:r>
      <w:r w:rsidDel="00000000" w:rsidR="00000000" w:rsidRPr="00000000">
        <w:rPr>
          <w:rFonts w:ascii="times new roman" w:cs="times new roman" w:eastAsia="times new roman" w:hAnsi="times new roman"/>
          <w:sz w:val="20"/>
          <w:szCs w:val="20"/>
          <w:rtl w:val="0"/>
        </w:rPr>
        <w:t xml:space="preserve">.”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permitted assigns, (iii) the words “</w:t>
      </w:r>
      <w:r w:rsidDel="00000000" w:rsidR="00000000" w:rsidRPr="00000000">
        <w:rPr>
          <w:rFonts w:ascii="times new roman" w:cs="times new roman" w:eastAsia="times new roman" w:hAnsi="times new roman"/>
          <w:sz w:val="20"/>
          <w:szCs w:val="20"/>
          <w:u w:val="single"/>
          <w:rtl w:val="0"/>
        </w:rPr>
        <w:t xml:space="preserve">herein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hereof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hereunder</w:t>
      </w:r>
      <w:r w:rsidDel="00000000" w:rsidR="00000000" w:rsidRPr="00000000">
        <w:rPr>
          <w:rFonts w:ascii="times new roman" w:cs="times new roman" w:eastAsia="times new roman" w:hAnsi="times new roman"/>
          <w:sz w:val="20"/>
          <w:szCs w:val="20"/>
          <w:rtl w:val="0"/>
        </w:rPr>
        <w:t xml:space="preserve">,”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w:t>
      </w:r>
      <w:r w:rsidDel="00000000" w:rsidR="00000000" w:rsidRPr="00000000">
        <w:rPr>
          <w:rFonts w:ascii="times new roman" w:cs="times new roman" w:eastAsia="times new roman" w:hAnsi="times new roman"/>
          <w:sz w:val="20"/>
          <w:szCs w:val="20"/>
          <w:u w:val="single"/>
          <w:rtl w:val="0"/>
        </w:rPr>
        <w:t xml:space="preserve">asset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property</w:t>
      </w:r>
      <w:r w:rsidDel="00000000" w:rsidR="00000000" w:rsidRPr="00000000">
        <w:rPr>
          <w:rFonts w:ascii="times new roman" w:cs="times new roman" w:eastAsia="times new roman" w:hAnsi="times new roman"/>
          <w:sz w:val="20"/>
          <w:szCs w:val="20"/>
          <w:rtl w:val="0"/>
        </w:rPr>
        <w:t xml:space="preserve">” shall be construed to have the same meaning and effect and to refer to any and all tangible and intangible assets and properties, including cash, securities, accounts and contract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computation of periods of time from a specified date to a later specified date, the word “</w:t>
      </w:r>
      <w:r w:rsidDel="00000000" w:rsidR="00000000" w:rsidRPr="00000000">
        <w:rPr>
          <w:rFonts w:ascii="times new roman" w:cs="times new roman" w:eastAsia="times new roman" w:hAnsi="times new roman"/>
          <w:sz w:val="20"/>
          <w:szCs w:val="20"/>
          <w:u w:val="single"/>
          <w:rtl w:val="0"/>
        </w:rPr>
        <w:t xml:space="preserve">from</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from and including</w:t>
      </w:r>
      <w:r w:rsidDel="00000000" w:rsidR="00000000" w:rsidRPr="00000000">
        <w:rPr>
          <w:rFonts w:ascii="times new roman" w:cs="times new roman" w:eastAsia="times new roman" w:hAnsi="times new roman"/>
          <w:sz w:val="20"/>
          <w:szCs w:val="20"/>
          <w:rtl w:val="0"/>
        </w:rPr>
        <w:t xml:space="preserve">;” the words “</w:t>
      </w:r>
      <w:r w:rsidDel="00000000" w:rsidR="00000000" w:rsidRPr="00000000">
        <w:rPr>
          <w:rFonts w:ascii="times new roman" w:cs="times new roman" w:eastAsia="times new roman" w:hAnsi="times new roman"/>
          <w:sz w:val="20"/>
          <w:szCs w:val="20"/>
          <w:u w:val="single"/>
          <w:rtl w:val="0"/>
        </w:rPr>
        <w:t xml:space="preserve">to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until</w:t>
      </w:r>
      <w:r w:rsidDel="00000000" w:rsidR="00000000" w:rsidRPr="00000000">
        <w:rPr>
          <w:rFonts w:ascii="times new roman" w:cs="times new roman" w:eastAsia="times new roman" w:hAnsi="times new roman"/>
          <w:sz w:val="20"/>
          <w:szCs w:val="20"/>
          <w:rtl w:val="0"/>
        </w:rPr>
        <w:t xml:space="preserve">” each mean “</w:t>
      </w:r>
      <w:r w:rsidDel="00000000" w:rsidR="00000000" w:rsidRPr="00000000">
        <w:rPr>
          <w:rFonts w:ascii="times new roman" w:cs="times new roman" w:eastAsia="times new roman" w:hAnsi="times new roman"/>
          <w:sz w:val="20"/>
          <w:szCs w:val="20"/>
          <w:u w:val="single"/>
          <w:rtl w:val="0"/>
        </w:rPr>
        <w:t xml:space="preserve">to but excluding</w:t>
      </w:r>
      <w:r w:rsidDel="00000000" w:rsidR="00000000" w:rsidRPr="00000000">
        <w:rPr>
          <w:rFonts w:ascii="times new roman" w:cs="times new roman" w:eastAsia="times new roman" w:hAnsi="times new roman"/>
          <w:sz w:val="20"/>
          <w:szCs w:val="20"/>
          <w:rtl w:val="0"/>
        </w:rPr>
        <w:t xml:space="preserve">;” and the word “</w:t>
      </w:r>
      <w:r w:rsidDel="00000000" w:rsidR="00000000" w:rsidRPr="00000000">
        <w:rPr>
          <w:rFonts w:ascii="times new roman" w:cs="times new roman" w:eastAsia="times new roman" w:hAnsi="times new roman"/>
          <w:sz w:val="20"/>
          <w:szCs w:val="20"/>
          <w:u w:val="single"/>
          <w:rtl w:val="0"/>
        </w:rPr>
        <w:t xml:space="preserve">through</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to and including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Section headings herein and in the other Loan Documents are included for convenience of reference only and shall not affect the interpretation of this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1.03 Accounting Terms.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Generally</w:t>
      </w:r>
      <w:r w:rsidDel="00000000" w:rsidR="00000000" w:rsidRPr="00000000">
        <w:rPr>
          <w:rFonts w:ascii="times new roman" w:cs="times new roman" w:eastAsia="times new roman" w:hAnsi="times new roman"/>
          <w:sz w:val="20"/>
          <w:szCs w:val="20"/>
          <w:rtl w:val="0"/>
        </w:rPr>
        <w:t xml:space="preserve">.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Reference Watson Wyatt Financial Statements, </w:t>
      </w:r>
      <w:r w:rsidDel="00000000" w:rsidR="00000000" w:rsidRPr="00000000">
        <w:rPr>
          <w:rFonts w:ascii="times new roman" w:cs="times new roman" w:eastAsia="times new roman" w:hAnsi="times new roman"/>
          <w:sz w:val="20"/>
          <w:szCs w:val="20"/>
          <w:u w:val="single"/>
          <w:rtl w:val="0"/>
        </w:rPr>
        <w:t xml:space="preserve">except</w:t>
      </w:r>
      <w:r w:rsidDel="00000000" w:rsidR="00000000" w:rsidRPr="00000000">
        <w:rPr>
          <w:rFonts w:ascii="times new roman" w:cs="times new roman" w:eastAsia="times new roman" w:hAnsi="times new roman"/>
          <w:sz w:val="20"/>
          <w:szCs w:val="20"/>
          <w:rtl w:val="0"/>
        </w:rPr>
        <w:t xml:space="preserve"> as otherwise specifically prescribed herein. Notwithstanding the foregoing, for purposes of determining compliance with any covenant (including the computation of any financial covenant) contained herein, Indebtedness of the Company and its Subsidiaries shall be deemed to be carried at 100% of the outstanding principal amount thereof, and the effects of FASB ASC 825 and FASB ASC 470-20 on financial liabilities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Changes in GAAP</w:t>
      </w:r>
      <w:r w:rsidDel="00000000" w:rsidR="00000000" w:rsidRPr="00000000">
        <w:rPr>
          <w:rFonts w:ascii="times new roman" w:cs="times new roman" w:eastAsia="times new roman" w:hAnsi="times new roman"/>
          <w:sz w:val="20"/>
          <w:szCs w:val="20"/>
          <w:rtl w:val="0"/>
        </w:rPr>
        <w:t xml:space="preserve">. If at any time any change in GAAP would affect the computation of any financial ratio or requirement set forth in any Loan Document, and either the Company or the Required Lenders shall so request, the Administrative Agent, the Lenders and the Company shall negotiate in good faith to amend such ratio or requirement to preserve the original intent thereof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light of such change in GAAP (subject to the approval of the Required Lenders, not to be unreasonably withheld, conditioned or delayed);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that</w:t>
      </w:r>
      <w:r w:rsidDel="00000000" w:rsidR="00000000" w:rsidRPr="00000000">
        <w:rPr>
          <w:rFonts w:ascii="times new roman" w:cs="times new roman" w:eastAsia="times new roman" w:hAnsi="times new roman"/>
          <w:sz w:val="20"/>
          <w:szCs w:val="20"/>
          <w:rtl w:val="0"/>
        </w:rPr>
        <w:t xml:space="preserve">, until so amended, (i) such ratio or requirement shall continue to be computed in accordance with GAAP prior to such change therein and (ii) the Company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Consolidation of Variable Interest Entities</w:t>
      </w:r>
      <w:r w:rsidDel="00000000" w:rsidR="00000000" w:rsidRPr="00000000">
        <w:rPr>
          <w:rFonts w:ascii="times new roman" w:cs="times new roman" w:eastAsia="times new roman" w:hAnsi="times new roman"/>
          <w:sz w:val="20"/>
          <w:szCs w:val="20"/>
          <w:rtl w:val="0"/>
        </w:rPr>
        <w:t xml:space="preserve">. All references herein to consolidated financial statements of the Company and its Subsidiaries or to the determination of any amount for the Company and its Subsidiaries on a consolidated basis or any similar reference shall, in each case, be deemed to include each variable interest entity that the Company is required to consolidate pursuant to FASB ASC 810 as if such variable interest entity were a Subsidiary as defined herein (provided that such entity shall not be deemed to be a Subsidiary hereunder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1.04 Rounding. </w:t>
      </w:r>
      <w:r w:rsidDel="00000000" w:rsidR="00000000" w:rsidRPr="00000000">
        <w:rPr>
          <w:rFonts w:ascii="times new roman" w:cs="times new roman" w:eastAsia="times new roman" w:hAnsi="times new roman"/>
          <w:sz w:val="20"/>
          <w:szCs w:val="20"/>
          <w:rtl w:val="0"/>
        </w:rPr>
        <w:t xml:space="preserve">Any financial ratios required to be maintained by the Company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 Exchange Rates; Currency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Administrative Agent, an L/C Issuer or an Existing L/C Issuer, as applicable, shall determine the Spot Rates as of each Revaluation Date (and shall give the Company or the applicable Designated Borrower prompt written notice thereof) to be used for calculating Dollar Equivalent amounts of Credit Extensions and Outstanding Amounts denominated in Alternative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such L/C Issuer or such Existing L/C Issuer,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Wherever in this Agreement in connection with a Revolving Borrowing, conversion, continuation or prepayment of a Eurocurrency Rate Loan or the issuance, amendment or extension of a Letter of Credit, an amount, such as a required minimum or multiple amount, is expressed in Dollars, but such Revolving Borrowing, Eurocurrency Rate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such L/C Issuer or such Existing L/C Issuer,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1.06 Additional Alternative Currencies.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or the applicable Designated Borrower may from time to time request that Eurocurrency Rate Loans be made and/or Letters of Credit be issued in a currency other than those specifically listed in the definition of “Alternative Currency”;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requested currency is a lawful currency (other than Dollars) that is readily available and freely transferable and convertible into Dollars. In the case of any such request with respect to the making of Eurocurrency Rate Loans, such request shall be subject to the consent of the Administrative Agent and the Lenders, which consent shall not be unreasonably withheld, conditioned or delayed but shall be subject to each Lender’s then-existing capability to offer such currency generally to its corporate borrowers; and in the case of any such request with respect to the issuance of Letters of Credit, such request shall be subject to the consent of the Administrative Agent and the applicable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applicable L/C Issuer, in its or their sole discretion). In the case of any such request pertaining to Eurocurrency Rate Loans, the Administrative Agent shall promptly notify each Lender thereof; and in the case of any such request pertaining to Letters of Credit, the Administrative Agent shall promptly notify such L/C Issuer thereof. Each Lender (in the case of any such request pertaining to Eurocurrency Rate Loans) or the applicable L/C Issuer (in the case of a request pertaining to Letters of Credit) shall notify the Administrative Agent, not later than 11:00 a.m., five (5) Business Days after receipt of such request whether it consents to the making of Eurocurrency Rate Loans or the issuance of Letters of Credit, as the case may be, in such requested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failure by a Lender or an L/C Issuer, as the case may be, to respond to such request within the time period specified in the preceding sentence shall be deemed to be a refusal by such Lender or such L/C Issuer, as the case may be, to permit Eurocurrency Rate Loans to be made or Letters of Credit to be issued in such requested currency. If the Administrative Agent and all the Lenders consent to making Eurocurrency Rate Loans in such requested currency, the Administrative Agent shall promptly so notify the Company and such currency shall thereupon be deemed for all purposes to be an Alternative Currency hereunder for purposes of any Revolving Borrowings of Eurocurrency Rate Loans; and if the Administrative Agent and the applicable L/C Issuer consent to the issuance of Letters of Credit in such requested currency, the Administrative Agent shall promptly so notify the Company and such currency shall thereupon be deemed for all purposes to be an Alternative Currency hereunder for purposes of any Letter of Credit issuances by such L/C Issuer. If the Administrative Agent shall fail to obtain consent to any request for an additional currency under this </w:t>
      </w:r>
      <w:r w:rsidDel="00000000" w:rsidR="00000000" w:rsidRPr="00000000">
        <w:rPr>
          <w:rFonts w:ascii="times new roman" w:cs="times new roman" w:eastAsia="times new roman" w:hAnsi="times new roman"/>
          <w:sz w:val="20"/>
          <w:szCs w:val="20"/>
          <w:u w:val="single"/>
          <w:rtl w:val="0"/>
        </w:rPr>
        <w:t xml:space="preserve">Section 1.06</w:t>
      </w:r>
      <w:r w:rsidDel="00000000" w:rsidR="00000000" w:rsidRPr="00000000">
        <w:rPr>
          <w:rFonts w:ascii="times new roman" w:cs="times new roman" w:eastAsia="times new roman" w:hAnsi="times new roman"/>
          <w:sz w:val="20"/>
          <w:szCs w:val="20"/>
          <w:rtl w:val="0"/>
        </w:rPr>
        <w:t xml:space="preserve">, the Administrative Agent shall promptly so notify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1.07 Change of Currency.</w:t>
      </w:r>
      <w:r w:rsidDel="00000000" w:rsidR="00000000" w:rsidRPr="00000000">
        <w:rPr>
          <w:rFonts w:ascii="times new roman" w:cs="times new roman" w:eastAsia="times new roman" w:hAnsi="times new roman"/>
          <w:sz w:val="20"/>
          <w:szCs w:val="20"/>
          <w:rtl w:val="0"/>
        </w:rPr>
        <w:t xml:space="preserve"> (a) Each obligation of the Borrowers to make a payment denominated in the national currency unit of any member state of the European Union that adopts the Euro as its lawful currency after the date hereof shall be redenominated into Euro at the time of such adoption (in accordance with the EMU Legislation). If, in relation to the currency of any such member state, the basis of accrual of interest expressed in this Agreement in respect of that currency shall be inconsistent with any convention or practice in the London interbank market for the basis of accrual of interest in respect of the Euro, such expressed basis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replaced by such convention or practice with effect from the date on which such member state adopts the Euro as its lawful currency;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any Revolving Borrowing in the currency of such member state is outstanding immediately prior to such date, such replacement shall take effect, with respect to such Revolving Borrowing, at the end of the then current Interest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provision of this Agreement shall be subject to such reasonable changes of construction as the Administrative Agent may from time to time specify in a written notice to the Company or the applicable Designated Borrower to be appropriate to reflect the adoption of the Euro by any member state of the European Union and any relevant market conventions or practices relating to the Euro.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Each provision of this Agreement also shall be subject to such reasonable changes of construction as the Administrative Agent may from time to time specify to be appropriate to reflect a change in currency of any other country and any relevant market conventions or practices relating to the change in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1.08 Times of Day.</w:t>
      </w:r>
      <w:r w:rsidDel="00000000" w:rsidR="00000000" w:rsidRPr="00000000">
        <w:rPr>
          <w:rFonts w:ascii="times new roman" w:cs="times new roman" w:eastAsia="times new roman" w:hAnsi="times new roman"/>
          <w:sz w:val="20"/>
          <w:szCs w:val="20"/>
          <w:rtl w:val="0"/>
        </w:rPr>
        <w:t xml:space="preserve"> Unless otherwise specified, all references herein to times of day shall be references to Eastern time (daylight or standard,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1.09 Letter of Credit Amounts. </w:t>
      </w:r>
      <w:r w:rsidDel="00000000" w:rsidR="00000000" w:rsidRPr="00000000">
        <w:rPr>
          <w:rFonts w:ascii="times new roman" w:cs="times new roman" w:eastAsia="times new roman" w:hAnsi="times new roman"/>
          <w:sz w:val="20"/>
          <w:szCs w:val="20"/>
          <w:rtl w:val="0"/>
        </w:rPr>
        <w:t xml:space="preserve">Unless otherwise specified herein, the amount of a Letter of Credit at any time shall be deemed to be the Dollar Equivalent of the stated amount of such Letter of Credit in effect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 Accounting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 respect to the computation of financial covenants or components thereof that includes any period (the “</w:t>
      </w:r>
      <w:r w:rsidDel="00000000" w:rsidR="00000000" w:rsidRPr="00000000">
        <w:rPr>
          <w:rFonts w:ascii="times new roman" w:cs="times new roman" w:eastAsia="times new roman" w:hAnsi="times new roman"/>
          <w:sz w:val="20"/>
          <w:szCs w:val="20"/>
          <w:u w:val="single"/>
          <w:rtl w:val="0"/>
        </w:rPr>
        <w:t xml:space="preserve">Pro-Forma Period</w:t>
      </w:r>
      <w:r w:rsidDel="00000000" w:rsidR="00000000" w:rsidRPr="00000000">
        <w:rPr>
          <w:rFonts w:ascii="times new roman" w:cs="times new roman" w:eastAsia="times new roman" w:hAnsi="times new roman"/>
          <w:sz w:val="20"/>
          <w:szCs w:val="20"/>
          <w:rtl w:val="0"/>
        </w:rPr>
        <w:t xml:space="preserve">”) prior to the Initial Funding Date, the financial condition and results of operation (as applicable) of the Company and its Subsidiaries for the relevant Pro-Forma Period shall be deemed to be those obtained by combining the respective consolidated financial conditions and results of operations of Towers Perrin and Watson Wyatt and their respective Subsidiaries, giving effect to only such adjustments as are expressly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each period of four fiscal quarters ending next following the date of any Acquisition, for purposes of determining the Consolidated Leverage Ratio, the consolidated results of operations of the Company and its Subsidiaries shall include the results of operations of the Person or assets subject to such Acquisition on a historical pro forma basis to the extent information in sufficient detail concerning such historical results of such Person or assets is reasonably available, and which amounts shall include only adjustments reasonably satisfactory to Administrative Agent and shall not include any synergies resulting from such Acquisition other than those permitted pursuant to Regulation S-X of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COMMITMENTS AND CREDIT 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2.01 Revolving Loans. </w:t>
      </w:r>
      <w:r w:rsidDel="00000000" w:rsidR="00000000" w:rsidRPr="00000000">
        <w:rPr>
          <w:rFonts w:ascii="times new roman" w:cs="times new roman" w:eastAsia="times new roman" w:hAnsi="times new roman"/>
          <w:sz w:val="20"/>
          <w:szCs w:val="20"/>
          <w:rtl w:val="0"/>
        </w:rPr>
        <w:t xml:space="preserve">Subject to the terms and conditions set forth herein, each Lender severally agrees to make loans (each such loan, a “</w:t>
      </w:r>
      <w:r w:rsidDel="00000000" w:rsidR="00000000" w:rsidRPr="00000000">
        <w:rPr>
          <w:rFonts w:ascii="times new roman" w:cs="times new roman" w:eastAsia="times new roman" w:hAnsi="times new roman"/>
          <w:sz w:val="20"/>
          <w:szCs w:val="20"/>
          <w:u w:val="single"/>
          <w:rtl w:val="0"/>
        </w:rPr>
        <w:t xml:space="preserve">Revolving Loan</w:t>
      </w:r>
      <w:r w:rsidDel="00000000" w:rsidR="00000000" w:rsidRPr="00000000">
        <w:rPr>
          <w:rFonts w:ascii="times new roman" w:cs="times new roman" w:eastAsia="times new roman" w:hAnsi="times new roman"/>
          <w:sz w:val="20"/>
          <w:szCs w:val="20"/>
          <w:rtl w:val="0"/>
        </w:rPr>
        <w:t xml:space="preserve">”) to the Borrowers in Dollars or in one or more Alternative Currencies from time to time, on any Business Day during the Availability Period, in an aggregate amount not to exceed at any time outstanding the amount of such Lender’s Commitment;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giving effect to any Revolving Borrowing, (i) the Total Outstandings shall not exceed the Aggregate Commitments, (ii) the aggregate Outstanding Amount of the Revolving Loans of any Lender,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L/C Obligations,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Swing Line Loans shall not exceed such Lender’s Commitment, (iii) the aggregate Outstanding Amount of all Revolving Loans made to the Designated Borrowers shall not exceed the Designated Borrower Sublimit, and (iv) the aggregate Outstanding Amount of all Revolving Loans denominated in Alternative Currencies shall not exceed the Alternative Currency Sublimit. Within the limits of each Lender’s Commitment, and subject to the other terms and conditions hereof, the Borrowers may borrow under this </w:t>
      </w:r>
      <w:r w:rsidDel="00000000" w:rsidR="00000000" w:rsidRPr="00000000">
        <w:rPr>
          <w:rFonts w:ascii="times new roman" w:cs="times new roman" w:eastAsia="times new roman" w:hAnsi="times new roman"/>
          <w:sz w:val="20"/>
          <w:szCs w:val="20"/>
          <w:u w:val="single"/>
          <w:rtl w:val="0"/>
        </w:rPr>
        <w:t xml:space="preserve">Section 2.01</w:t>
      </w:r>
      <w:r w:rsidDel="00000000" w:rsidR="00000000" w:rsidRPr="00000000">
        <w:rPr>
          <w:rFonts w:ascii="times new roman" w:cs="times new roman" w:eastAsia="times new roman" w:hAnsi="times new roman"/>
          <w:sz w:val="20"/>
          <w:szCs w:val="20"/>
          <w:rtl w:val="0"/>
        </w:rPr>
        <w:t xml:space="preserve">, prepay under </w:t>
      </w:r>
      <w:r w:rsidDel="00000000" w:rsidR="00000000" w:rsidRPr="00000000">
        <w:rPr>
          <w:rFonts w:ascii="times new roman" w:cs="times new roman" w:eastAsia="times new roman" w:hAnsi="times new roman"/>
          <w:sz w:val="20"/>
          <w:szCs w:val="20"/>
          <w:u w:val="single"/>
          <w:rtl w:val="0"/>
        </w:rPr>
        <w:t xml:space="preserve">Section 2.05</w:t>
      </w:r>
      <w:r w:rsidDel="00000000" w:rsidR="00000000" w:rsidRPr="00000000">
        <w:rPr>
          <w:rFonts w:ascii="times new roman" w:cs="times new roman" w:eastAsia="times new roman" w:hAnsi="times new roman"/>
          <w:sz w:val="20"/>
          <w:szCs w:val="20"/>
          <w:rtl w:val="0"/>
        </w:rPr>
        <w:t xml:space="preserve">, and reborrow under this </w:t>
      </w:r>
      <w:r w:rsidDel="00000000" w:rsidR="00000000" w:rsidRPr="00000000">
        <w:rPr>
          <w:rFonts w:ascii="times new roman" w:cs="times new roman" w:eastAsia="times new roman" w:hAnsi="times new roman"/>
          <w:sz w:val="20"/>
          <w:szCs w:val="20"/>
          <w:u w:val="single"/>
          <w:rtl w:val="0"/>
        </w:rPr>
        <w:t xml:space="preserve">Section 2.01</w:t>
      </w:r>
      <w:r w:rsidDel="00000000" w:rsidR="00000000" w:rsidRPr="00000000">
        <w:rPr>
          <w:rFonts w:ascii="times new roman" w:cs="times new roman" w:eastAsia="times new roman" w:hAnsi="times new roman"/>
          <w:sz w:val="20"/>
          <w:szCs w:val="20"/>
          <w:rtl w:val="0"/>
        </w:rPr>
        <w:t xml:space="preserve">. Revolving Loans may be Base Rate Loans or Eurocurrency Rate Loans, as further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 Borrowings, Conversions and Continuations of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Revolving Borrowing, each conversion of Revolving Loans from one Type to the other, and each continuation of Eurocurrency Rate Loans shall be made upon the Company’s or the applicable Designated Borrower’s irrevocable notice to the Administrative Agent, which may be given by telephone. Each such notice must be received by the Administrative Agent not later than 11:00 a.m. (i) three Business Days prior to the requested date of any Borrowing of, conversion to or continuation of Eurocurrency Rate Loans denominated in Dollars or of any conversion of Eurocurrency Rate Loans denominated in Dollars to Base Rate Revolving Loans, (ii) four Business Days (or five Business Days in the case of a Special Notice Currency) prior to the requested date of any Borrowing or continuation of Eurocurrency Rate Loans denominated in Alternative Currencies, and (iii) on the requested date of any Borrowing of Base Rate Revolving Loans. Each telephonic notice by the Company or the applicable Designated Borrower pursuant to this </w:t>
      </w:r>
      <w:r w:rsidDel="00000000" w:rsidR="00000000" w:rsidRPr="00000000">
        <w:rPr>
          <w:rFonts w:ascii="times new roman" w:cs="times new roman" w:eastAsia="times new roman" w:hAnsi="times new roman"/>
          <w:sz w:val="20"/>
          <w:szCs w:val="20"/>
          <w:u w:val="single"/>
          <w:rtl w:val="0"/>
        </w:rPr>
        <w:t xml:space="preserve">Section 2.02(a)</w:t>
      </w:r>
      <w:r w:rsidDel="00000000" w:rsidR="00000000" w:rsidRPr="00000000">
        <w:rPr>
          <w:rFonts w:ascii="times new roman" w:cs="times new roman" w:eastAsia="times new roman" w:hAnsi="times new roman"/>
          <w:sz w:val="20"/>
          <w:szCs w:val="20"/>
          <w:rtl w:val="0"/>
        </w:rPr>
        <w:t xml:space="preserve"> must be confirmed promptly by delivery to the Administrative Agent of a written Revolving Loan Notice, appropriately completed and signed by a Responsible Officer of the Company or the applicable Designated Borrower. Each Borrowing of, conversion to or continuation of Eurocurrency Rate Loans shall be in a principal amount of $2,000,000 or a whole multiple of $500,000 in excess thereof. Except as provided in </w:t>
      </w:r>
      <w:r w:rsidDel="00000000" w:rsidR="00000000" w:rsidRPr="00000000">
        <w:rPr>
          <w:rFonts w:ascii="times new roman" w:cs="times new roman" w:eastAsia="times new roman" w:hAnsi="times new roman"/>
          <w:sz w:val="20"/>
          <w:szCs w:val="20"/>
          <w:u w:val="single"/>
          <w:rtl w:val="0"/>
        </w:rPr>
        <w:t xml:space="preserve">Sections 2.03(c)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2.04(c)</w:t>
      </w:r>
      <w:r w:rsidDel="00000000" w:rsidR="00000000" w:rsidRPr="00000000">
        <w:rPr>
          <w:rFonts w:ascii="times new roman" w:cs="times new roman" w:eastAsia="times new roman" w:hAnsi="times new roman"/>
          <w:sz w:val="20"/>
          <w:szCs w:val="20"/>
          <w:rtl w:val="0"/>
        </w:rPr>
        <w:t xml:space="preserve">, each Revolving Borrowing of or conversion to Base Rate Revolving Loans shall be in a principal amount of $500,000 or a whole multiple of $100,000 in excess thereof. Each Revolving Loan Notice (whether telephonic or written) shall specify (i) whether the Company or the applicable Designated Borrower is requesting a Revolving Borrowing, a conversion of Revolving Loans from one Type to the other, or a continuation of Eurocurrency Rate Loans, (ii) the requested date of the Borrowing, conversion or continuation, as the case may be (which shall be a Business Day), (iii) the principal amount of Revolving Loans to be borrowed, converted or continued, (iv) the Type of Revolving Loans to be borrowed or to which existing Revolving Loans are to be converted, (v) if applicable, the duration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Interest Period with respect thereto, (vi) the currency of the Revolving Loans to be borrowed, and (vii) if applicable and if such notice is submitted by the Company on behalf of a Designated Borrower, the Designated Borrower. If the Company or the applicable Designated Borrower fails to specify a currency in a Revolving Loan Notice requesting a Borrowing, then the Revolving Loans so requested shall be made in Dollars. If the Company fails to specify the Borrower to whom the Revolving Loans shall be made in a Revolving Loan Notice requesting a Borrowing, then the Revolving Loans so requested shall be made to the Company. If the Company or the applicable Designated Borrower fails to specify a Type of Revolving Loan in a Revolving Loan Notice or if the Company fails to give a timely notice requesting a conversion or continuation, then the applicable Revolving Loans shall be made as, or converted to, Base Rate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the case of a failure to timely request a continuation of Revolving Loans denominated in an Alternative Currency, such Loans shall be continued as Eurocurrency Rate Loans in their original currency with an Interest Period of one month. Any automatic conversion to Base Rate Loans shall be effective as of the last day of the Interest Period then in effect with respect to the applicable Eurocurrency Rate Loans. If the Company or the applicable Designated Borrower requests a Borrowing of, conversion to, or continuation of Eurocurrency Rate Loans in any such Revolving Loan Notice, but fails to specify an Interest Period, it will be deemed to have specified an Interest Period of one month. No Revolving Loan may be converted into or continued as a Revolving Loan denominated in a different currency, but instead must be prepaid in the original currency of such Revolving Loan and reborrowed in the other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Following receipt of a Revolving Loan Notice, the Administrative Agent shall promptly notify each Lender of the amount (and currency) of its Applicable Percentage of the applicable Revolving Loans, and if no timely notice of a conversion or continuation is provided by the Company or the applicable Designated Borrower, the Administrative Agent shall notify each Lender of the details of any automatic conversion to Base Rate Loans or continuation of Revolving Loans denominated in a currency other than Dollars, in each case as described in the preceding subsection. In the case of a Revolving Borrowing, each Lender shall make the amount of its Revolving Loan available to the Administrative Agent in Same Day Funds at the Administrative Agent’s Office for the applicable currency not later than 1:00 p.m., in the case of any Revolving Loan denominated in Dollars, and not later than the Applicable Time specified by the Administrative Agent in the case of any Revolving Loan in an Alternative Currency, in each case on the Business Day specified in the applicable Revolving Loan Notice. Each Lender may, at its option, make any Loan available to any Designated Borrower that is a Foreign Subsidiary by causing any foreign or domestic branch or Affiliate of such Lender to make such Loan;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exercise of such option shall not affect the obligation of such Designated Borrower that is a Foreign Subsidiary to repay such Loan in accordance with the terms of this Agreement or any obligation of such Lender hereunder or the rights of any other party to the Credit Agreement in respect of such Lender. Upon satisfaction of the applicable conditions set forth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(and, if such Borrowing is the initial Credit Extension, </w:t>
      </w:r>
      <w:r w:rsidDel="00000000" w:rsidR="00000000" w:rsidRPr="00000000">
        <w:rPr>
          <w:rFonts w:ascii="times new roman" w:cs="times new roman" w:eastAsia="times new roman" w:hAnsi="times new roman"/>
          <w:sz w:val="20"/>
          <w:szCs w:val="20"/>
          <w:u w:val="single"/>
          <w:rtl w:val="0"/>
        </w:rPr>
        <w:t xml:space="preserve">Sections 4.01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u w:val="single"/>
          <w:rtl w:val="0"/>
        </w:rPr>
        <w:t xml:space="preserve">4.02</w:t>
      </w:r>
      <w:r w:rsidDel="00000000" w:rsidR="00000000" w:rsidRPr="00000000">
        <w:rPr>
          <w:rFonts w:ascii="times new roman" w:cs="times new roman" w:eastAsia="times new roman" w:hAnsi="times new roman"/>
          <w:sz w:val="20"/>
          <w:szCs w:val="20"/>
          <w:rtl w:val="0"/>
        </w:rPr>
        <w:t xml:space="preserve">), the Administrative Agent shall make all funds so received available to the Company or the applicable Designated Borrower in like funds as received by the Administrative Agent either by (i) crediting the account of such Borrower on the books of the Administrative Agent with the amount of such funds or (ii) wire transfer of such funds, in each case in accordance with instructions provided to (and reasonably acceptable to) the Administrative Agent by the Company or the applicable Designated Borrower;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on the date the Revolving Loan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with respect to such Borrowing denominated in Dollars is given by the Company or the applicable Designated Borrower, there are L/C Borrowings outstanding, then the proceeds of such Borrowing,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shall be applied to the payment in full of any such L/C Borrowings, and,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shall be made available to the applicable Borrower as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otherwise provided herein, a Eurocurrency Rate Loan may be continued or converted only on the last day of an Interest Period for such Eurocurrency Rate Loan. During the existence of a Default, no Loans may be requested as, converted to or continued as Eurocurrency Rate Loans (whether in Dollars or any Alternative Currency) without the consent of the Required Lenders, and the Required Lenders may demand that any or all of the then outstanding Eurocurrency Rate Loans denominated in an Alternative Currency be prepaid, or redenominated into Dollars in the amount of the Dollar Equivalent thereof, on the last day of the then current Interest Period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Administrative Agent shall promptly notify the Company or the applicable Designated Borrower and the Lenders of the interest rate applicable to any Interest Period for Eurocurrency Rate Loans upon determination of such interest rate. At any time that Base Rate Loans are outstanding, the Administrative Agent shall notify the Company or the applicable Designated Borrower and the Lenders of any change in Bank of America’s “prime rate” used in determining the Base Rate promptly following the public announcement of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After giving effect to all Revolving Borrowings, all conversions of Revolving Loans from one Type to the other, and all continuations of Revolving Loans as the same Type, there shall not be more than twelve (12) Interest Periods in effect with respect to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Letter of Credit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Subject to the terms and conditions set forth herein, (A) each L/C Issuer, and for purposes of </w:t>
      </w:r>
      <w:r w:rsidDel="00000000" w:rsidR="00000000" w:rsidRPr="00000000">
        <w:rPr>
          <w:rFonts w:ascii="times new roman" w:cs="times new roman" w:eastAsia="times new roman" w:hAnsi="times new roman"/>
          <w:sz w:val="20"/>
          <w:szCs w:val="20"/>
          <w:u w:val="single"/>
          <w:rtl w:val="0"/>
        </w:rPr>
        <w:t xml:space="preserve">clause (2)</w:t>
      </w:r>
      <w:r w:rsidDel="00000000" w:rsidR="00000000" w:rsidRPr="00000000">
        <w:rPr>
          <w:rFonts w:ascii="times new roman" w:cs="times new roman" w:eastAsia="times new roman" w:hAnsi="times new roman"/>
          <w:sz w:val="20"/>
          <w:szCs w:val="20"/>
          <w:rtl w:val="0"/>
        </w:rPr>
        <w:t xml:space="preserve"> each Existing L/C Issuer, agrees, in reliance upon the agreements of the Lenders set forth in this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 (1) from time to time on any Business Day during the period from the Initial Funding Date until the Letter of Credit Expiration Date, to issue Letters of Credit denominated in Dollars or in one or more Alternative Currencies for the account of the Company or its Subsidiaries, and to amend or extend Letters of Credit previously issued by it, in accordance with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below, and (2) to honor drawings under the Letters of Credit; and (B) the Lenders severally agree to participate in Letters of Credit issued for the account of the Company or its Subsidiaries and any drawings thereunder;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after giving effect to any L/C Credit Extension with respect to any Letter of Credit, (x) the Total Outstandings shall not exceed the Aggregate Commitments, (y) the aggregate Outstanding Amount of the Revolving Loans of any Lender,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L/C Obligations,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Swing Line Loans shall not exceed such Lender’s Commitment, and (z) the Outstanding Amount of the L/C Obligations shall not exceed the Letter of Credit Sublimit. Each request by the Company or the applicable Designated Borrower for the issuance or amendment 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Letter of Credit shall be deemed to be a representation by the Company or the applicable Designated Borrower that the L/C Credit Extension so requested complies with the conditions set forth in the proviso to the preceding sentence. Within the foregoing limits, and subject to the terms and conditions hereof, the ability of the Company or the applicable Designated Borrower to obtain Letters of Credit shall be fully revolving, and accordingly the Company or the applicable Designated Borrower may, during the foregoing period, obtain Letters of Credit to replace Letters of Credit that have expired or that have been drawn upon and reimbursed. On the Initial Funding Date, all Existing Letters of Credit shall be deemed to have been issued pursuant hereto, and from and after the Initial Funding Date, shall be subject to and governed by the terms and conditions hereof. Within sixty (60) days following the Initial Funding Date, the Company will cause each Existing Letter of Credit issued by SunTrust Bank to be returned to SunTrust Bank with instructions from the applicable beneficiaries to cancel such Existing Letter of Credit. The Company agrees to promptly notify the Administrative Agent of the designation of any Lender or Affiliate of a Lender as an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 L/C Issuer shall issue any Letter of Credit,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w:t>
      </w:r>
      <w:r w:rsidDel="00000000" w:rsidR="00000000" w:rsidRPr="00000000">
        <w:rPr>
          <w:rFonts w:ascii="times new roman" w:cs="times new roman" w:eastAsia="times new roman" w:hAnsi="times new roman"/>
          <w:sz w:val="20"/>
          <w:szCs w:val="20"/>
          <w:u w:val="single"/>
          <w:rtl w:val="0"/>
        </w:rPr>
        <w:t xml:space="preserve">Section 2.03(b)(iii)</w:t>
      </w:r>
      <w:r w:rsidDel="00000000" w:rsidR="00000000" w:rsidRPr="00000000">
        <w:rPr>
          <w:rFonts w:ascii="times new roman" w:cs="times new roman" w:eastAsia="times new roman" w:hAnsi="times new roman"/>
          <w:sz w:val="20"/>
          <w:szCs w:val="20"/>
          <w:rtl w:val="0"/>
        </w:rPr>
        <w:t xml:space="preserve">, the expiry date of such requested Letter of Credit would occur more than twelve months after the date of issuance or last extension, unless the Required Lenders have approved such expiry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expiry date of such requested Letter of Credit would occur after the Letter of Credit Expiration Date, unless all the Lenders have approved such expiry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 L/C Issuer shall be under any obligation to issue any Letter of Credit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Initial Funding Date, or shall impose upon such L/C Issuer any unreimbursed loss, cost or expense which was not applicable on the Initial Funding Date and which such L/C Issuer in good faith deems material to it (it being understood that the applicable L/C Issuer shall promptly notify the Company and the Administrative Agent of any of the foregoing events or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issuance of such Letter of Credit would violate one or more policies of such L/C Issuer applicable to letters of credit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except as otherwise agreed by the Administrative Agent and such L/C Issuer, such Letter of Credit is in an initial stated amount less than $250,000;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except as otherwise agreed by the Administrative Agent and such L/C Issuer, such Letter of Credit is to be denominated in a currency other than Dollars or an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such L/C Issuer does not as of the issuance date of such requested Letter of Credit issue Letters of Credit in the requested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such Letter of Credit contains any provisions for automatic reinstatement of the stated amount after any drawing thereunder;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any Lender is at such time a Defaulting Lender, unless (x) such L/C Issuer (in its sole discretion) has entered into arrangements satisfactory to such L/C Issuer with the Company or the applicable Designated Borrower or such Defaulting Lender to eliminate such L/C Issuer’s actual or potential Fronting Exposure with respect to such Defaulting Lender as to the Letter of Credit then proposed to be issued or (y) each L/C Issuer having actual or potential Fronting Exposure with respect to issued Letters of Credit has entered into arrangements satisfactory to each such L/C Issuer as to Letters of Credit issued by it (in its sole discretion) with the Company, the applicable Designated Borrower or such Defaulting Lender to eliminate such actual or potential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Neither any L/C Issuer nor any Existing L/C Issuer shall amend any Letter of Credit if such L/C Issuer or Existing L/C Issuer, as applicable, would not be permitted at such time to issue such Letter of Credit in its amended form under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Neither any L/C Issuer nor any Existing L/C Issuer shall be under any obligation to amend any Letter of Credit if (A) such L/C Issuer or Existing L/C Issuer, as applicable, would not have any obligation at such time to issue such Letter of Credit in its amended form under the terms hereof, or (B) the beneficiary of such Letter of Credit does not accept the proposed amendment to such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Each L/C Issuer and each Existing L/C Issuer shall act on behalf of the Lenders with respect to any Letters of Credit issued by it and the documents associated therewith, and each L/C Issuer and Existing L/C Issuer shall have all of the benefits and immunities (A) provided to the Administrative Agent in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with respect to any acts taken or omissions suffered by such L/C Issuer or Existing L/C Issuer, as applicable, in connection with Letters of Credit issued by it or proposed to be issued by it and Issuer Documents pertaining to such Letters of Credit as fully as if the term “Administrative Agent” as used in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included each L/C Issuer and Existing L/C Issuer with respect to such acts or omissions, and (B) as additionally provided herein with respect to each L/C Issuer and Existing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Procedures for Issuance and Amendment of Letters of Credit; Auto-Extension Letters of Credit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Each Letter of Credit shall be issued or amended, as the case may be, upon the request of the Company or the applicable Designated Borrower delivered to the applicable L/C Issuer or Existing L/C Issuer (with a copy to the Administrative Agent) in the form of a Letter of Credit Application, appropriately completed and signed by a Responsible Officer of the Company or the applicable Designated Borrower. Such Letter of Credit Application must be received by the applicable L/C Issuer or Existing L/C Issuer and the Administrative Agent not later than 11:00 a.m. at least two Business Days (or such later date and time as the Administrative Agent and such L/C Issuer or Existing L/C Issuer, as applicable,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applicable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applicable L/C Issuer may reasonably require. In the case of a request for an amendment of any outstanding Letter of Credit, such Letter of Credit Application shall specify in form and detail satisfactory to the applicable L/C Issuer or Existing L/C Issuer (A) the Letter of Credit to be amended; (B) the proposed date of amendment thereof (which shall be a Business Day); (C) the nature of the proposed amendment; and (D) such other matters as the applicable L/C Issuer or Existing L/C Issuer may reasonably require. Additionally, the Company shall furnish to the applicable L/C Issuer or Existing L/C Issuer and the Administrative Agent such other documents and information pertaining to such requested Letter of Credit issuance or amendment, including any Issuer Documents, as such L/C Issuer or Existing L/C Issuer, as applicable, or the Administrative Agent may reasonably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Promptly after receipt of any Letter of Credit Application, the applicable L/C Issuer or Existing L/C Issuer will confirm with the Administrative Agent (by telephone or in writing) (a) that the Administrative Agent has received a copy of such Letter of Credit Application from the Company or the applicable Designated Borrower and, if not, such L/C Issuer or Existing L/C Issuer, as applicable, will provide the Administrative Agent with a copy thereof and (b) the Outstanding Amount of all L/C Obligations as of such date. Unless the applicable L/C Issuer or Existing L/C Issuer has received written notice from any Lender, the Administrative Agent, the Company or a Designated Borrower, at least one (1) Business Day prior to the requested date of issuance or amendment of the applicable Letter of Credit, that one or more applicable conditions contained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shall not then be satisfied, then, subject to the terms and conditions hereof, such L/C Issuer shall, on the requested date, issue a Letter of Credit for the account of the Company, the applicable Designated Borrower, or other applicable Subsidiary or such L/C Issuer or Existing L/C Issuer, as applicable, shall enter into the applicable amendment, as the case may be, in each case in accordance with such L/C Issuer’s or Existing L/C Issuer’s, as applicable, usual and customary business practices.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upon the issuance of each Letter of Credit (and upon the Initial Funding Date with respect to each Existing Letter of Credit), each Lender shall be deemed to, and hereby irrevocably and unconditionally agrees to, purchase from the applicable L/C Issuer or Existing L/C Issuer a risk participation in such Letter of Credit in an amount equal to the product of such Lender’s Applicable Percentage </w:t>
      </w:r>
      <w:r w:rsidDel="00000000" w:rsidR="00000000" w:rsidRPr="00000000">
        <w:rPr>
          <w:rFonts w:ascii="times new roman" w:cs="times new roman" w:eastAsia="times new roman" w:hAnsi="times new roman"/>
          <w:sz w:val="20"/>
          <w:szCs w:val="20"/>
          <w:u w:val="single"/>
          <w:rtl w:val="0"/>
        </w:rPr>
        <w:t xml:space="preserve">times</w:t>
      </w:r>
      <w:r w:rsidDel="00000000" w:rsidR="00000000" w:rsidRPr="00000000">
        <w:rPr>
          <w:rFonts w:ascii="times new roman" w:cs="times new roman" w:eastAsia="times new roman" w:hAnsi="times new roman"/>
          <w:sz w:val="20"/>
          <w:szCs w:val="20"/>
          <w:rtl w:val="0"/>
        </w:rPr>
        <w:t xml:space="preserve"> the amount of such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the Company or the applicable Designated Borrower so requests in any applicable Letter of Credit Application, the applicable L/C Issuer may, in its sole and absolute discretion, agree to issue a Letter of Credit that has automatic extension provisions (each, an “</w:t>
      </w:r>
      <w:r w:rsidDel="00000000" w:rsidR="00000000" w:rsidRPr="00000000">
        <w:rPr>
          <w:rFonts w:ascii="times new roman" w:cs="times new roman" w:eastAsia="times new roman" w:hAnsi="times new roman"/>
          <w:sz w:val="20"/>
          <w:szCs w:val="20"/>
          <w:u w:val="single"/>
          <w:rtl w:val="0"/>
        </w:rPr>
        <w:t xml:space="preserve">Auto-Extension Letter of Credit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Auto-Extension Letter of Credit must permit such L/C Issuer to prevent any such extension at least once in each twelve-month period (commencing with the date of issuance of such Letter of Credit) by giving prior notice to the beneficiary thereof not later than a day (the “</w:t>
      </w:r>
      <w:r w:rsidDel="00000000" w:rsidR="00000000" w:rsidRPr="00000000">
        <w:rPr>
          <w:rFonts w:ascii="times new roman" w:cs="times new roman" w:eastAsia="times new roman" w:hAnsi="times new roman"/>
          <w:sz w:val="20"/>
          <w:szCs w:val="20"/>
          <w:u w:val="single"/>
          <w:rtl w:val="0"/>
        </w:rPr>
        <w:t xml:space="preserve">Non-Extension Notice Date</w:t>
      </w:r>
      <w:r w:rsidDel="00000000" w:rsidR="00000000" w:rsidRPr="00000000">
        <w:rPr>
          <w:rFonts w:ascii="times new roman" w:cs="times new roman" w:eastAsia="times new roman" w:hAnsi="times new roman"/>
          <w:sz w:val="20"/>
          <w:szCs w:val="20"/>
          <w:rtl w:val="0"/>
        </w:rPr>
        <w:t xml:space="preserve">”) in each such twelve-month period to be agreed upon at the time such Letter of Credit is issued. Unless otherwise directed by the applicable L/C Issuer, neither the Company nor the applicable Designated Borrower shall be required to make a specific request to such L/C Issuer for any such extension. Once an Auto-Extension Letter of Credit has been issued, the Lenders shall be deemed to have authorized (but may not require) the applicable L/C Issuer to permit the extension of such Letter of Credit at any time to an expiry date not later than the Letter of Credit Expiration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L/C Issuer shall not permit any such extension if (A) such L/C Issuer has determined that it would not be permitted, or would have no obligation, at such time to issue such Letter of Credit in its revised form (as extended) under the terms hereof (by reason of the provisions of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(iii)</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2.03(a)</w:t>
      </w:r>
      <w:r w:rsidDel="00000000" w:rsidR="00000000" w:rsidRPr="00000000">
        <w:rPr>
          <w:rFonts w:ascii="times new roman" w:cs="times new roman" w:eastAsia="times new roman" w:hAnsi="times new roman"/>
          <w:sz w:val="20"/>
          <w:szCs w:val="20"/>
          <w:rtl w:val="0"/>
        </w:rPr>
        <w:t xml:space="preserve"> or otherwise), or (B) it has received notice (which may be by telephone or in writing) on or before the day that is seven Business Days before the Non-Extension Notice Date (1) from the Administrative Agent that the Required Lenders have elected not to permit such extension or (2) from the Administrative Agent, any Lender, the Company or any Designated Borrower that one or more of the applicable conditions specified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is not then satisfied, and in each such case directing such L/C Issuer not to permit such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Promptly after its delivery of any Letter of Credit or any amendment to a Letter of Credit to an advising bank with respect thereto or to the beneficiary thereof, the applicable L/C Issuer will also deliver to the Company or the applicable Designated Borrower and the Administrative Agent a true and complete copy of such Letter of Credit or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Notwithstanding anything to the contrary contained herein, the Existing L/C Issuers may (but shall be under no obligation to) amend Existing Letters of Credit (subject to the restrictions on such amendment set forth above) but shall not issue any Letters of Credit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Drawings and Reimbursements; Funding of Participations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Upon receipt from the beneficiary of any Letter of Credit of any notice of a drawing under such Letter of Credit, the applicable L/C Issuer or Existing L/C Issuer shall notify the Company or the applicable Designated Borrower and the Administrative Agent thereof. In the case of a Letter of Credit denominated in an Alternative Currency, the Company or the applicable Designated Borrower shall reimburse the applicable L/C Issuer or Existing L/C Issuer in such Alternative Currency, unless (A) the applicable L/C Issuer or Existing L/C Issuer (at its option) shall have specified in such notice that it will require reimbursement in Dollars, or (B) in the absence of any such requirement for reimbursement in Dollars, the Company or the applicable Designated Borrower shall have notified the applicable L/C Issuer or Existing L/C Issuer promptly following receipt of the notice of drawing that the Company or the applicable Designated Borrower will reimburse such L/C Issuer or Existing L/C Issuer, as applicable, in Dollars. In the case of any such reimbursement in Dollars of a drawing under a Letter of Credit denominated in an Alternative Currency, the applicable L/C Issuer or Existing L/C Issuer shall notify the Company or the applicable Designated Borrower of the Dollar Equivalent of the amount of the drawing promptly following the determination thereof. Not later than 11:00 a.m. on the date of any payment by the applicable L/C Issuer or Existing L/C Issuer under a Letter of Credit to be reimbursed in Dollars, or the Applicable Time on the date of any payment by the applicable L/C Issuer or Existing L/C Issuer under a Letter of Credit to be reimbursed in an Alternative Currency (each such date, an “</w:t>
      </w:r>
      <w:r w:rsidDel="00000000" w:rsidR="00000000" w:rsidRPr="00000000">
        <w:rPr>
          <w:rFonts w:ascii="times new roman" w:cs="times new roman" w:eastAsia="times new roman" w:hAnsi="times new roman"/>
          <w:sz w:val="20"/>
          <w:szCs w:val="20"/>
          <w:u w:val="single"/>
          <w:rtl w:val="0"/>
        </w:rPr>
        <w:t xml:space="preserve">Honor Date</w:t>
      </w:r>
      <w:r w:rsidDel="00000000" w:rsidR="00000000" w:rsidRPr="00000000">
        <w:rPr>
          <w:rFonts w:ascii="times new roman" w:cs="times new roman" w:eastAsia="times new roman" w:hAnsi="times new roman"/>
          <w:sz w:val="20"/>
          <w:szCs w:val="20"/>
          <w:rtl w:val="0"/>
        </w:rPr>
        <w:t xml:space="preserve">”), the Company or the applicable Designated Borrower shall reimburse such L/C Issuer or Existing L/C Issuer, as applicable, through the Administrative Agent in an amount equal to the amount of such drawing and in the applicable currency. If the Company or the applicable Designated Borrower fails to so reimburse the applicable L/C Issuer or Existing L/C Issuer by such time, the Administrative Agent shall promptly notify each Lender of the Honor Date, the amount of the unreimbursed drawing (expressed in Dollars in the amount of the Dollar Equivalent thereof in the case of a Letter of Credit denominated in an Alternative Currency) (the “</w:t>
      </w:r>
      <w:r w:rsidDel="00000000" w:rsidR="00000000" w:rsidRPr="00000000">
        <w:rPr>
          <w:rFonts w:ascii="times new roman" w:cs="times new roman" w:eastAsia="times new roman" w:hAnsi="times new roman"/>
          <w:sz w:val="20"/>
          <w:szCs w:val="20"/>
          <w:u w:val="single"/>
          <w:rtl w:val="0"/>
        </w:rPr>
        <w:t xml:space="preserve">Unreimbursed Amount</w:t>
      </w:r>
      <w:r w:rsidDel="00000000" w:rsidR="00000000" w:rsidRPr="00000000">
        <w:rPr>
          <w:rFonts w:ascii="times new roman" w:cs="times new roman" w:eastAsia="times new roman" w:hAnsi="times new roman"/>
          <w:sz w:val="20"/>
          <w:szCs w:val="20"/>
          <w:rtl w:val="0"/>
        </w:rPr>
        <w:t xml:space="preserve">”), and the amount of such Lender’s Applicable Percentage thereof. In such event, the Company or the applicable Designated Borrower shall be deemed to have requested a Revolving Borrowing of Base Rate Loans to be disbursed on the Honor Date in an amount equal to the Unreimbursed Amount, without regard to the minimum and multiples specified in </w:t>
      </w:r>
      <w:r w:rsidDel="00000000" w:rsidR="00000000" w:rsidRPr="00000000">
        <w:rPr>
          <w:rFonts w:ascii="times new roman" w:cs="times new roman" w:eastAsia="times new roman" w:hAnsi="times new roman"/>
          <w:sz w:val="20"/>
          <w:szCs w:val="20"/>
          <w:u w:val="single"/>
          <w:rtl w:val="0"/>
        </w:rPr>
        <w:t xml:space="preserve">Section 2.02</w:t>
      </w:r>
      <w:r w:rsidDel="00000000" w:rsidR="00000000" w:rsidRPr="00000000">
        <w:rPr>
          <w:rFonts w:ascii="times new roman" w:cs="times new roman" w:eastAsia="times new roman" w:hAnsi="times new roman"/>
          <w:sz w:val="20"/>
          <w:szCs w:val="20"/>
          <w:rtl w:val="0"/>
        </w:rPr>
        <w:t xml:space="preserve"> for the principal amount of Base Rate Loans, but subject to the amount of the unutilized portion of the Aggregate Commitments and the conditions set forth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(other than the delivery of a Revolving Loan Notice). Any notice given by the applicable L/C Issuer, the applicable Existing L/C Issuer or the Administrative Agent pursuant to this </w:t>
      </w:r>
      <w:r w:rsidDel="00000000" w:rsidR="00000000" w:rsidRPr="00000000">
        <w:rPr>
          <w:rFonts w:ascii="times new roman" w:cs="times new roman" w:eastAsia="times new roman" w:hAnsi="times new roman"/>
          <w:sz w:val="20"/>
          <w:szCs w:val="20"/>
          <w:u w:val="single"/>
          <w:rtl w:val="0"/>
        </w:rPr>
        <w:t xml:space="preserve">Section 2.03(c)(i)</w:t>
      </w:r>
      <w:r w:rsidDel="00000000" w:rsidR="00000000" w:rsidRPr="00000000">
        <w:rPr>
          <w:rFonts w:ascii="times new roman" w:cs="times new roman" w:eastAsia="times new roman" w:hAnsi="times new roman"/>
          <w:sz w:val="20"/>
          <w:szCs w:val="20"/>
          <w:rtl w:val="0"/>
        </w:rPr>
        <w:t xml:space="preserve"> may be given by telephone if immediately confirmed in writing;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lack of such an immediate confirmation shall not affect the conclusiveness or binding effect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Each Lender shall upon any notice pursuant to </w:t>
      </w:r>
      <w:r w:rsidDel="00000000" w:rsidR="00000000" w:rsidRPr="00000000">
        <w:rPr>
          <w:rFonts w:ascii="times new roman" w:cs="times new roman" w:eastAsia="times new roman" w:hAnsi="times new roman"/>
          <w:sz w:val="20"/>
          <w:szCs w:val="20"/>
          <w:u w:val="single"/>
          <w:rtl w:val="0"/>
        </w:rPr>
        <w:t xml:space="preserve">Section 2.03(c)(i)</w:t>
      </w:r>
      <w:r w:rsidDel="00000000" w:rsidR="00000000" w:rsidRPr="00000000">
        <w:rPr>
          <w:rFonts w:ascii="times new roman" w:cs="times new roman" w:eastAsia="times new roman" w:hAnsi="times new roman"/>
          <w:sz w:val="20"/>
          <w:szCs w:val="20"/>
          <w:rtl w:val="0"/>
        </w:rPr>
        <w:t xml:space="preserve"> make funds available (including for this purpose the application of available Cash Collateral provided for this purpose pursuant to </w:t>
      </w:r>
      <w:r w:rsidDel="00000000" w:rsidR="00000000" w:rsidRPr="00000000">
        <w:rPr>
          <w:rFonts w:ascii="times new roman" w:cs="times new roman" w:eastAsia="times new roman" w:hAnsi="times new roman"/>
          <w:sz w:val="20"/>
          <w:szCs w:val="20"/>
          <w:u w:val="single"/>
          <w:rtl w:val="0"/>
        </w:rPr>
        <w:t xml:space="preserve">Section 2.03(a)(iii)(G)</w:t>
      </w:r>
      <w:r w:rsidDel="00000000" w:rsidR="00000000" w:rsidRPr="00000000">
        <w:rPr>
          <w:rFonts w:ascii="times new roman" w:cs="times new roman" w:eastAsia="times new roman" w:hAnsi="times new roman"/>
          <w:sz w:val="20"/>
          <w:szCs w:val="20"/>
          <w:rtl w:val="0"/>
        </w:rPr>
        <w:t xml:space="preserve">) to the Administrative Agent for the account of the applicable L/C Issuer or Existing L/C Issuer, in Dollars, at the Administrative Agent’s Office for Dollar-denominated payments in an amount equal to its Applicable Percentage of the Unreimbursed Amount not later than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p.m. on the Business Day specified in such notice by the Administrative Agent, whereupon, subject to the provisions of </w:t>
      </w:r>
      <w:r w:rsidDel="00000000" w:rsidR="00000000" w:rsidRPr="00000000">
        <w:rPr>
          <w:rFonts w:ascii="times new roman" w:cs="times new roman" w:eastAsia="times new roman" w:hAnsi="times new roman"/>
          <w:sz w:val="20"/>
          <w:szCs w:val="20"/>
          <w:u w:val="single"/>
          <w:rtl w:val="0"/>
        </w:rPr>
        <w:t xml:space="preserve">Section 2.03(c)(iii)</w:t>
      </w:r>
      <w:r w:rsidDel="00000000" w:rsidR="00000000" w:rsidRPr="00000000">
        <w:rPr>
          <w:rFonts w:ascii="times new roman" w:cs="times new roman" w:eastAsia="times new roman" w:hAnsi="times new roman"/>
          <w:sz w:val="20"/>
          <w:szCs w:val="20"/>
          <w:rtl w:val="0"/>
        </w:rPr>
        <w:t xml:space="preserve">, each Lender that so makes funds available shall be deemed to have made a Base Rate Revolving Loan to the Company or the applicable Designated Borrower in such amount. The Administrative Agent shall remit the funds so received to the applicable L/C Issuer or Existing L/C Issuer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With respect to any Unreimbursed Amount that is not fully refinanced by a Revolving Borrowing of Base Rate Loans because the conditions set forth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cannot be satisfied or for any other reason, the Company or the applicable Designated Borrower shall be deemed to have incurred from the applicable L/C Issuer or Existing L/C Issuer an L/C Borrowing in the amount of the Unreimbursed Amount that is not so refinanced, which L/C Borrowing shall be due and payable on demand (together with interest) and shall bear interest at the Default Rate. In such event, each Lender’s payment to the Administrative Agent for the account of the applicable L/C Issuer or Existing L/C Issuer pursuant to </w:t>
      </w:r>
      <w:r w:rsidDel="00000000" w:rsidR="00000000" w:rsidRPr="00000000">
        <w:rPr>
          <w:rFonts w:ascii="times new roman" w:cs="times new roman" w:eastAsia="times new roman" w:hAnsi="times new roman"/>
          <w:sz w:val="20"/>
          <w:szCs w:val="20"/>
          <w:u w:val="single"/>
          <w:rtl w:val="0"/>
        </w:rPr>
        <w:t xml:space="preserve">Section 2.03(c)(ii)</w:t>
      </w:r>
      <w:r w:rsidDel="00000000" w:rsidR="00000000" w:rsidRPr="00000000">
        <w:rPr>
          <w:rFonts w:ascii="times new roman" w:cs="times new roman" w:eastAsia="times new roman" w:hAnsi="times new roman"/>
          <w:sz w:val="20"/>
          <w:szCs w:val="20"/>
          <w:rtl w:val="0"/>
        </w:rPr>
        <w:t xml:space="preserve"> shall be deemed payment in respect of its participation in such L/C Borrowing and shall constitute an L/C Advance from such Lender in satisfaction of its participation obligation under this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Until each Lender funds its Revolving Loan or L/C Advance pursuant to this </w:t>
      </w:r>
      <w:r w:rsidDel="00000000" w:rsidR="00000000" w:rsidRPr="00000000">
        <w:rPr>
          <w:rFonts w:ascii="times new roman" w:cs="times new roman" w:eastAsia="times new roman" w:hAnsi="times new roman"/>
          <w:sz w:val="20"/>
          <w:szCs w:val="20"/>
          <w:u w:val="single"/>
          <w:rtl w:val="0"/>
        </w:rPr>
        <w:t xml:space="preserve">Section 2.03(c)</w:t>
      </w:r>
      <w:r w:rsidDel="00000000" w:rsidR="00000000" w:rsidRPr="00000000">
        <w:rPr>
          <w:rFonts w:ascii="times new roman" w:cs="times new roman" w:eastAsia="times new roman" w:hAnsi="times new roman"/>
          <w:sz w:val="20"/>
          <w:szCs w:val="20"/>
          <w:rtl w:val="0"/>
        </w:rPr>
        <w:t xml:space="preserve"> to reimburse the applicable L/C Issuer or Existing L/C Issuer for any amount drawn under any Letter of Credit, interest in respect of such Lender’s Applicable Percentage of such amount shall be solely for the account of the applicable L/C Issuer or Existing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Each Lender’s obligation to make Revolving Loans or L/C Advances to reimburse the applicable L/C Issuer or Existing L/C Issuer for amounts drawn under Letters of Credit, as contemplated by this </w:t>
      </w:r>
      <w:r w:rsidDel="00000000" w:rsidR="00000000" w:rsidRPr="00000000">
        <w:rPr>
          <w:rFonts w:ascii="times new roman" w:cs="times new roman" w:eastAsia="times new roman" w:hAnsi="times new roman"/>
          <w:sz w:val="20"/>
          <w:szCs w:val="20"/>
          <w:u w:val="single"/>
          <w:rtl w:val="0"/>
        </w:rPr>
        <w:t xml:space="preserve">Section 2.03(c)</w:t>
      </w:r>
      <w:r w:rsidDel="00000000" w:rsidR="00000000" w:rsidRPr="00000000">
        <w:rPr>
          <w:rFonts w:ascii="times new roman" w:cs="times new roman" w:eastAsia="times new roman" w:hAnsi="times new roman"/>
          <w:sz w:val="20"/>
          <w:szCs w:val="20"/>
          <w:rtl w:val="0"/>
        </w:rPr>
        <w:t xml:space="preserve">, shall be absolute and unconditional and shall not be affected by any circumstance, including (A) any setoff, counterclaim, recoupment, defense or other right which such Lender or any other Person may have against the applicable L/C Issuer or Existing L/C Issuer, the Company, any Subsidiary or any other Person for any reason whatsoever; (B) the occurrence or continuance of a Default or the termination of the Commitments, or (C) any other occurrence, event or condition, whether or not similar to any of the foregoing;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each Lender’s obligation to make Revolving Loans pursuant to this </w:t>
      </w:r>
      <w:r w:rsidDel="00000000" w:rsidR="00000000" w:rsidRPr="00000000">
        <w:rPr>
          <w:rFonts w:ascii="times new roman" w:cs="times new roman" w:eastAsia="times new roman" w:hAnsi="times new roman"/>
          <w:sz w:val="20"/>
          <w:szCs w:val="20"/>
          <w:u w:val="single"/>
          <w:rtl w:val="0"/>
        </w:rPr>
        <w:t xml:space="preserve">Section 2.03(c)</w:t>
      </w:r>
      <w:r w:rsidDel="00000000" w:rsidR="00000000" w:rsidRPr="00000000">
        <w:rPr>
          <w:rFonts w:ascii="times new roman" w:cs="times new roman" w:eastAsia="times new roman" w:hAnsi="times new roman"/>
          <w:sz w:val="20"/>
          <w:szCs w:val="20"/>
          <w:rtl w:val="0"/>
        </w:rPr>
        <w:t xml:space="preserve"> is subject to the conditions set forth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(other than delivery by the Company or the applicable Designated Borrower of a Revolving Loan Notice). No such making of an L/C Advance shall relieve or otherwise impair the obligation of the Company or the applicable Designated Borrower to reimburse the applicable L/C Issuer or Existing L/C Issuer for the amount of any payment made by such L/C Issuer or Existing L/C Issuer, as applicable, under any Letter of Credit, together with interest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If any Lender fails to make available to the Administrative Agent for the account of the applicable L/C Issuer or Existing L/C Issuer any amount required to be paid by such Lender pursuant to the foregoing provisions of this </w:t>
      </w:r>
      <w:r w:rsidDel="00000000" w:rsidR="00000000" w:rsidRPr="00000000">
        <w:rPr>
          <w:rFonts w:ascii="times new roman" w:cs="times new roman" w:eastAsia="times new roman" w:hAnsi="times new roman"/>
          <w:sz w:val="20"/>
          <w:szCs w:val="20"/>
          <w:u w:val="single"/>
          <w:rtl w:val="0"/>
        </w:rPr>
        <w:t xml:space="preserve">Section 2.03(c)</w:t>
      </w:r>
      <w:r w:rsidDel="00000000" w:rsidR="00000000" w:rsidRPr="00000000">
        <w:rPr>
          <w:rFonts w:ascii="times new roman" w:cs="times new roman" w:eastAsia="times new roman" w:hAnsi="times new roman"/>
          <w:sz w:val="20"/>
          <w:szCs w:val="20"/>
          <w:rtl w:val="0"/>
        </w:rPr>
        <w:t xml:space="preserve"> by the time specified in </w:t>
      </w:r>
      <w:r w:rsidDel="00000000" w:rsidR="00000000" w:rsidRPr="00000000">
        <w:rPr>
          <w:rFonts w:ascii="times new roman" w:cs="times new roman" w:eastAsia="times new roman" w:hAnsi="times new roman"/>
          <w:sz w:val="20"/>
          <w:szCs w:val="20"/>
          <w:u w:val="single"/>
          <w:rtl w:val="0"/>
        </w:rPr>
        <w:t xml:space="preserve">Section 2.03(c)(ii)</w:t>
      </w:r>
      <w:r w:rsidDel="00000000" w:rsidR="00000000" w:rsidRPr="00000000">
        <w:rPr>
          <w:rFonts w:ascii="times new roman" w:cs="times new roman" w:eastAsia="times new roman" w:hAnsi="times new roman"/>
          <w:sz w:val="20"/>
          <w:szCs w:val="20"/>
          <w:rtl w:val="0"/>
        </w:rPr>
        <w:t xml:space="preserve">, then, without limiting the other provisions of this Agreement, such L/C Issuer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Existing L/C Issuer, as applicable, shall be entitled to recover from such Lender (acting through the Administrative Agent), on demand, such amount with interest thereon for the period from the date such payment is required to the date on which such payment is immediately available to such L/C Issuer or Existing L/C Issuer, as applicable, at a rate per annum equal to the applicable Overnight Rate from time to time in effect, plus any administrative, processing or similar fees customarily charged by such L/C Issuer or Existing L/C Issuer, as applicable, in connection with the foregoing. If such Lender pays such amount (with interest and fees as aforesaid), the amount so paid shall constitute such Lender’s Revolving Loan included in the relevant Revolving Borrowing or L/C Advance in respect of the relevant L/C Borrowing, as the case may be. A certificate of the applicable L/C Issuer or Existing L/C Issuer submitted to any Lender (through the Administrative Agent) with respect to any amounts owing under this </w:t>
      </w:r>
      <w:r w:rsidDel="00000000" w:rsidR="00000000" w:rsidRPr="00000000">
        <w:rPr>
          <w:rFonts w:ascii="times new roman" w:cs="times new roman" w:eastAsia="times new roman" w:hAnsi="times new roman"/>
          <w:sz w:val="20"/>
          <w:szCs w:val="20"/>
          <w:u w:val="single"/>
          <w:rtl w:val="0"/>
        </w:rPr>
        <w:t xml:space="preserve">clause (vi)</w:t>
      </w:r>
      <w:r w:rsidDel="00000000" w:rsidR="00000000" w:rsidRPr="00000000">
        <w:rPr>
          <w:rFonts w:ascii="times new roman" w:cs="times new roman" w:eastAsia="times new roman" w:hAnsi="times new roman"/>
          <w:sz w:val="20"/>
          <w:szCs w:val="20"/>
          <w:rtl w:val="0"/>
        </w:rPr>
        <w:t xml:space="preserve"> shall be conclusive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Repayment of Participations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At any time after the applicable L/C Issuer or Existing L/C Issuer has made a payment under any Letter of Credit and has received from any Lender such Lender’s L/C Advance in respect of such payment in accordance with </w:t>
      </w:r>
      <w:r w:rsidDel="00000000" w:rsidR="00000000" w:rsidRPr="00000000">
        <w:rPr>
          <w:rFonts w:ascii="times new roman" w:cs="times new roman" w:eastAsia="times new roman" w:hAnsi="times new roman"/>
          <w:sz w:val="20"/>
          <w:szCs w:val="20"/>
          <w:u w:val="single"/>
          <w:rtl w:val="0"/>
        </w:rPr>
        <w:t xml:space="preserve">Section 2.03(c)</w:t>
      </w:r>
      <w:r w:rsidDel="00000000" w:rsidR="00000000" w:rsidRPr="00000000">
        <w:rPr>
          <w:rFonts w:ascii="times new roman" w:cs="times new roman" w:eastAsia="times new roman" w:hAnsi="times new roman"/>
          <w:sz w:val="20"/>
          <w:szCs w:val="20"/>
          <w:rtl w:val="0"/>
        </w:rPr>
        <w:t xml:space="preserve">, if the Administrative Agent receives for the account of such L/C Issuer or Existing L/C Issuer, as applicable, any payment in respect of the related Unreimbursed Amount or interest thereon (whether directly from the Company or otherwise, including proceeds of Cash Collateral applied thereto by the Administrative Agent), the Administrative Agent will distribute to such Lender its Applicable Percentage thereof in Dollars and in the same funds as those received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any payment received by the Administrative Agent for the account of the applicable L/C Issuer or Existing L/C Issuer pursuant to </w:t>
      </w:r>
      <w:r w:rsidDel="00000000" w:rsidR="00000000" w:rsidRPr="00000000">
        <w:rPr>
          <w:rFonts w:ascii="times new roman" w:cs="times new roman" w:eastAsia="times new roman" w:hAnsi="times new roman"/>
          <w:sz w:val="20"/>
          <w:szCs w:val="20"/>
          <w:u w:val="single"/>
          <w:rtl w:val="0"/>
        </w:rPr>
        <w:t xml:space="preserve">Section 2.03(c)(i)</w:t>
      </w:r>
      <w:r w:rsidDel="00000000" w:rsidR="00000000" w:rsidRPr="00000000">
        <w:rPr>
          <w:rFonts w:ascii="times new roman" w:cs="times new roman" w:eastAsia="times new roman" w:hAnsi="times new roman"/>
          <w:sz w:val="20"/>
          <w:szCs w:val="20"/>
          <w:rtl w:val="0"/>
        </w:rPr>
        <w:t xml:space="preserve"> is required to be returned under any of the circumstances described in </w:t>
      </w:r>
      <w:r w:rsidDel="00000000" w:rsidR="00000000" w:rsidRPr="00000000">
        <w:rPr>
          <w:rFonts w:ascii="times new roman" w:cs="times new roman" w:eastAsia="times new roman" w:hAnsi="times new roman"/>
          <w:sz w:val="20"/>
          <w:szCs w:val="20"/>
          <w:u w:val="single"/>
          <w:rtl w:val="0"/>
        </w:rPr>
        <w:t xml:space="preserve">Section 10.05</w:t>
      </w:r>
      <w:r w:rsidDel="00000000" w:rsidR="00000000" w:rsidRPr="00000000">
        <w:rPr>
          <w:rFonts w:ascii="times new roman" w:cs="times new roman" w:eastAsia="times new roman" w:hAnsi="times new roman"/>
          <w:sz w:val="20"/>
          <w:szCs w:val="20"/>
          <w:rtl w:val="0"/>
        </w:rPr>
        <w:t xml:space="preserve"> (including pursuant to any settlement entered into by such L/C Issuer or Existing L/C Issuer, as applicable, in its discretion), each Lender shall pay to the Administrative Agent for the account of such L/C Issuer or Existing L/C Issuer, as applicable, its Applicable Percentage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Obligations Absolute</w:t>
      </w:r>
      <w:r w:rsidDel="00000000" w:rsidR="00000000" w:rsidRPr="00000000">
        <w:rPr>
          <w:rFonts w:ascii="times new roman" w:cs="times new roman" w:eastAsia="times new roman" w:hAnsi="times new roman"/>
          <w:sz w:val="20"/>
          <w:szCs w:val="20"/>
          <w:rtl w:val="0"/>
        </w:rPr>
        <w:t xml:space="preserve">. The obligation of the Company or the applicable Designated Borrower to reimburse the applicable L/C Issuer or Existing L/C Issuer for each drawing under each Letter of Credit and to repay each L/C Borrowing shall be absolute, unconditional and irrevocable, and shall be paid strictly in accordance with the terms of this Agreement under all circumstances, including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lack of validity or enforceability of such Letter of Credit, this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the existence of any claim, counterclaim, setoff, defense or other right that the Company, any Designated Borrower or any other Subsidiary of the Company may have at any time against any beneficiary or any transferee of such Letter of Credit (or any Person for whom any such beneficiary or any such transferee may be acting), the applicable L/C Issuer, the applicable Existing L/C Issuer or any other Person, whether in connection with this Agreement, the transactions contemplated hereby or by such Letter of Credit or any agreement or instrument relating thereto, or any unrelated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payment by the applicable L/C Issuer or Existing L/C Issuer under such Letter of Credit against presentation of a draft or certificate that does not strictly comply with the terms of such Letter of Credit; or any payment made by such L/C Issuer or Existing L/C Issuer, as applicable,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adverse change in the relevant exchange rates or in the availability of the relevant Alternative Currency to the Company, any Designated Borrower or any other Subsidiary of the Company or in the relevant currency markets generally;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any other circumstance or happening whatsoever, whether or not similar to any of the foregoing, including any other circumstance that might otherwise constitute a defense available to, or a discharge of, the Company, any Designated Borrower or any other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or the applicable Designated Borrower shall promptly examine a copy of each Letter of Credit and each amendment thereto that is delivered to it and, in the event of any claim of noncompliance with the instructions of the Company or the applicable Designated Borrower or other irregularity, the Company or the applicable Designated Borrower will immediately notify the applicable L/C Issuer or Existing L/C Issuer. The Company or the applicable Designated Borrower shall be conclusively deemed to have waived any such claim against the applicable L/C Issuer or Existing L/C Issuer and its correspondents unless such notice is given as aforesaid.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Role of L/C Issuer</w:t>
      </w:r>
      <w:r w:rsidDel="00000000" w:rsidR="00000000" w:rsidRPr="00000000">
        <w:rPr>
          <w:rFonts w:ascii="times new roman" w:cs="times new roman" w:eastAsia="times new roman" w:hAnsi="times new roman"/>
          <w:sz w:val="20"/>
          <w:szCs w:val="20"/>
          <w:rtl w:val="0"/>
        </w:rPr>
        <w:t xml:space="preserve">. Each Lender, the Company and each Designated Borrower agree that, in paying any drawing under a Letter of Credit, the applicable L/C Issuer or Existing L/C Issuer shall not have any responsibility to obtain any document (other than any sight draft, certificates and documents expressly required by the Letter of Credit or a related sight draft) or to ascertain or inquire as to the validity or accuracy of any such document or the authority of the Person executing or delivering any such document. None of the applicable L/C Issuer, the applicable Existing L/C Issuer, the Administrative Agent, any of their respective Related Parties nor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correspondent, participant or permitted assignee of the applicable L/C Issuer or Existing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Company and each Designated Borrower hereby assumes all risks of the acts or omissions of any beneficiary or transferee with respect to its use of any Letter of Credit;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assumption is not intended to, and shall not, preclude the Company’s or the applicable Designated Borrower’s pursuing such rights and remedies as it may have against the beneficiary or transferee at law or under any other agreement. None of the applicable L/C Issuer, applicable Existing L/C Issuer, the Administrative Agent, any of their respective Related Parties nor any correspondent, participant or assignee of such L/C Issuer or Existing L/C Issuer, as applicable, shall be liable or responsible for any of the matters described in </w:t>
      </w:r>
      <w:r w:rsidDel="00000000" w:rsidR="00000000" w:rsidRPr="00000000">
        <w:rPr>
          <w:rFonts w:ascii="times new roman" w:cs="times new roman" w:eastAsia="times new roman" w:hAnsi="times new roman"/>
          <w:sz w:val="20"/>
          <w:szCs w:val="20"/>
          <w:u w:val="single"/>
          <w:rtl w:val="0"/>
        </w:rPr>
        <w:t xml:space="preserve">clauses (i)</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2.03(e)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anything in such clauses to the contrary notwithstanding, the Company or the applicable Designated Borrower may have a claim against such L/C Issuer or Existing L/C Issuer, as applicable, and such L/C Issuer or Existing L/C Issuer, as applicable, may be liable to the Company or the applicable Designated Borrower, as the case may be, to the extent, but only to the extent, of any direct, as opposed to consequential or exemplary, damages suffered by the Company or the applicable Designated Borrower which the Company or the applicable Designated Borrower proves were caused by such L/C Issuer’s or Existing L/C Issuer’s, as applicable, willful misconduct or gross negligence as determined by a court of competent jurisdiction by a final and nonappealable judgment or such L/C Issuer’s or Existing L/C Issuer’s, as applicable, willful or grossly negligent failure to pay under any Letter of Credit after the presentation to it by the beneficiary of a sight draft and certificate(s) strictly complying with the terms and conditions of a Letter of Credit. In furtherance and not in limitation of the foregoing, the applicable L/C Issuer or Existing L/C Issuer may accept documents that appear on their face to be in order, without responsibility for further investigation, regardless of any notice or information to the contrary, and such L/C Issuer or Existing L/C Issuer, as applicable,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Applicability of ISP</w:t>
      </w:r>
      <w:r w:rsidDel="00000000" w:rsidR="00000000" w:rsidRPr="00000000">
        <w:rPr>
          <w:rFonts w:ascii="times new roman" w:cs="times new roman" w:eastAsia="times new roman" w:hAnsi="times new roman"/>
          <w:sz w:val="20"/>
          <w:szCs w:val="20"/>
          <w:rtl w:val="0"/>
        </w:rPr>
        <w:t xml:space="preserve">. Unless otherwise expressly agreed by the applicable L/C Issuer or Existing L/C Issuer and the Company or the applicable Designated Borrower when a Letter of Credit is issued (including any such agreement applicable to an Existing Letter of Credit), the rules of the ISP shall apply to each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Letter of Credit Fees</w:t>
      </w:r>
      <w:r w:rsidDel="00000000" w:rsidR="00000000" w:rsidRPr="00000000">
        <w:rPr>
          <w:rFonts w:ascii="times new roman" w:cs="times new roman" w:eastAsia="times new roman" w:hAnsi="times new roman"/>
          <w:sz w:val="20"/>
          <w:szCs w:val="20"/>
          <w:rtl w:val="0"/>
        </w:rPr>
        <w:t xml:space="preserve">. The Company shall, on and after the Initial Funding Date, pay to the Administrative Agent for the account of each Lender in accordance with its Applicable Percentage, in Dollars, a Letter of Credit fee (the “</w:t>
      </w:r>
      <w:r w:rsidDel="00000000" w:rsidR="00000000" w:rsidRPr="00000000">
        <w:rPr>
          <w:rFonts w:ascii="times new roman" w:cs="times new roman" w:eastAsia="times new roman" w:hAnsi="times new roman"/>
          <w:sz w:val="20"/>
          <w:szCs w:val="20"/>
          <w:u w:val="single"/>
          <w:rtl w:val="0"/>
        </w:rPr>
        <w:t xml:space="preserve">Letter of Credit Fee</w:t>
      </w:r>
      <w:r w:rsidDel="00000000" w:rsidR="00000000" w:rsidRPr="00000000">
        <w:rPr>
          <w:rFonts w:ascii="times new roman" w:cs="times new roman" w:eastAsia="times new roman" w:hAnsi="times new roman"/>
          <w:sz w:val="20"/>
          <w:szCs w:val="20"/>
          <w:rtl w:val="0"/>
        </w:rPr>
        <w:t xml:space="preserve">”) for each Letter of Credit equal to the Applicable Rate </w:t>
      </w:r>
      <w:r w:rsidDel="00000000" w:rsidR="00000000" w:rsidRPr="00000000">
        <w:rPr>
          <w:rFonts w:ascii="times new roman" w:cs="times new roman" w:eastAsia="times new roman" w:hAnsi="times new roman"/>
          <w:sz w:val="20"/>
          <w:szCs w:val="20"/>
          <w:u w:val="single"/>
          <w:rtl w:val="0"/>
        </w:rPr>
        <w:t xml:space="preserve">times</w:t>
      </w:r>
      <w:r w:rsidDel="00000000" w:rsidR="00000000" w:rsidRPr="00000000">
        <w:rPr>
          <w:rFonts w:ascii="times new roman" w:cs="times new roman" w:eastAsia="times new roman" w:hAnsi="times new roman"/>
          <w:sz w:val="20"/>
          <w:szCs w:val="20"/>
          <w:rtl w:val="0"/>
        </w:rPr>
        <w:t xml:space="preserve"> the Dollar Equivalent of the actual daily amount available to be drawn under such Letter of Credit;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any Letter of Credit Fees otherwise payable for the account of a Defaulting Lender with respect to any Letter of Credit as to which such Defaulting Lender has not provided Cash Collateral arrangements satisfactory to the applicable L/C Issuer or Existing L/C Issuer pursuant to this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 shall be payable, to the maximum extent permitted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applicable Laws, to the other Lenders in accordance with the upward adjustments in their respective Applicable Percentages allocable to such Letter of Credit pursuant to </w:t>
      </w:r>
      <w:r w:rsidDel="00000000" w:rsidR="00000000" w:rsidRPr="00000000">
        <w:rPr>
          <w:rFonts w:ascii="times new roman" w:cs="times new roman" w:eastAsia="times new roman" w:hAnsi="times new roman"/>
          <w:sz w:val="20"/>
          <w:szCs w:val="20"/>
          <w:u w:val="single"/>
          <w:rtl w:val="0"/>
        </w:rPr>
        <w:t xml:space="preserve">Section 2.17(d)</w:t>
      </w:r>
      <w:r w:rsidDel="00000000" w:rsidR="00000000" w:rsidRPr="00000000">
        <w:rPr>
          <w:rFonts w:ascii="times new roman" w:cs="times new roman" w:eastAsia="times new roman" w:hAnsi="times new roman"/>
          <w:sz w:val="20"/>
          <w:szCs w:val="20"/>
          <w:rtl w:val="0"/>
        </w:rPr>
        <w:t xml:space="preserve">, with the balance of such fee, if any, payable to such L/C Issuer or Existing L/C Issuer, as applicable, for its own account. For purposes of computing the daily amount available to be drawn under any Letter of Credit, the amount of such Letter of Credit shall be determined in accordance with </w:t>
      </w:r>
      <w:r w:rsidDel="00000000" w:rsidR="00000000" w:rsidRPr="00000000">
        <w:rPr>
          <w:rFonts w:ascii="times new roman" w:cs="times new roman" w:eastAsia="times new roman" w:hAnsi="times new roman"/>
          <w:sz w:val="20"/>
          <w:szCs w:val="20"/>
          <w:u w:val="single"/>
          <w:rtl w:val="0"/>
        </w:rPr>
        <w:t xml:space="preserve">Section 1.09</w:t>
      </w:r>
      <w:r w:rsidDel="00000000" w:rsidR="00000000" w:rsidRPr="00000000">
        <w:rPr>
          <w:rFonts w:ascii="times new roman" w:cs="times new roman" w:eastAsia="times new roman" w:hAnsi="times new roman"/>
          <w:sz w:val="20"/>
          <w:szCs w:val="20"/>
          <w:rtl w:val="0"/>
        </w:rPr>
        <w:t xml:space="preserve">. Letter of Credit Fees shall be (i) due and payable on the first Business Day after the end of each March, June, September and December, commencing with the first such date to occur after the issuance of such Letter of Credit (or the Initial Funding Date with respect to each Existing Letter of Credit), on the Letter of Credit Expiration Date and thereafter on demand and (ii) computed on a quarterly basis in arrears. If there is any change in the Applicable Rate during any quarter, the actual daily amount available to be drawn under each Letter of Credit shall be computed and multiplied by the Applicable Rate separately for each period during such quarter that such Applicable Rate was in effect. Notwithstanding anything to the contrary contained herein, upon the request of the Required Lenders, while any Event of Default exists, all Letter of Credit Fees shall accrue at the Default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Fronting Fee and Documentary and Processing Charges Payable to L/C Issuer</w:t>
      </w:r>
      <w:r w:rsidDel="00000000" w:rsidR="00000000" w:rsidRPr="00000000">
        <w:rPr>
          <w:rFonts w:ascii="times new roman" w:cs="times new roman" w:eastAsia="times new roman" w:hAnsi="times new roman"/>
          <w:sz w:val="20"/>
          <w:szCs w:val="20"/>
          <w:rtl w:val="0"/>
        </w:rPr>
        <w:t xml:space="preserve">. The Company or the applicable Designated Borrower shall, on and after the Initial Funding Date, pay directly to each L/C Issuer for its own account, in Dollars, a fronting fee with respect to each Letter of Credit (other than Existing Letters of Credit), at the rate per annum specified in the Joint Fee Letter, computed on the Dollar Equivalent of the actual daily amount available to be drawn under such Letter of Credit on a quarterly basis in arrears. Such fronting fee shall be due and payable on the tenth Business Day after the end of each March, June, September and December in respect of the most recently-ended quarterly period (or portion thereof, in the case of the first payment), commencing with the first such date to occur after the issuance of such Letter of Credit, on the Letter of Credit Expiration Date and thereafter on demand. For purposes of computing the actual daily amount available to be drawn under any Letter of Credit, the amount of such Letter of Credit shall be determined in accordance with </w:t>
      </w:r>
      <w:r w:rsidDel="00000000" w:rsidR="00000000" w:rsidRPr="00000000">
        <w:rPr>
          <w:rFonts w:ascii="times new roman" w:cs="times new roman" w:eastAsia="times new roman" w:hAnsi="times new roman"/>
          <w:sz w:val="20"/>
          <w:szCs w:val="20"/>
          <w:u w:val="single"/>
          <w:rtl w:val="0"/>
        </w:rPr>
        <w:t xml:space="preserve">Section 1.09</w:t>
      </w:r>
      <w:r w:rsidDel="00000000" w:rsidR="00000000" w:rsidRPr="00000000">
        <w:rPr>
          <w:rFonts w:ascii="times new roman" w:cs="times new roman" w:eastAsia="times new roman" w:hAnsi="times new roman"/>
          <w:sz w:val="20"/>
          <w:szCs w:val="20"/>
          <w:rtl w:val="0"/>
        </w:rPr>
        <w:t xml:space="preserve">. In addition, the Company or the applicable Designated Borrower shall, on and after the Initial Funding Date, pay directly to each L/C Issuer for its own account, in Dollars, the customary issuance, presentation, amendment and other processing fees, and other standard costs and charges, of such L/C Issuer relating to letters of credit as from time to time in effect with respect to each Letter of Credit. The Company or applicable Subsidiary shall have paid or will pay directly to each Existing L/C Issuer for its own account a fronting fee with respect to each applicable Existing Letter of Credit in accordance with the terms agreed with such Existing L/C Issuer. In addition, the Company or applicable Subsidiary shall pay directly to each Existing L/C Issuer for its own account the customary issuance, presentation, amendment and other processing fees, and other standard costs and charges, of such Existing L/C Issuer relating to letters of credit as from time to time in effect. Such customary fees and standard costs and charges are due and payable on demand and are nonrefundable.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Conflict with Issuer Documents</w:t>
      </w:r>
      <w:r w:rsidDel="00000000" w:rsidR="00000000" w:rsidRPr="00000000">
        <w:rPr>
          <w:rFonts w:ascii="times new roman" w:cs="times new roman" w:eastAsia="times new roman" w:hAnsi="times new roman"/>
          <w:sz w:val="20"/>
          <w:szCs w:val="20"/>
          <w:rtl w:val="0"/>
        </w:rPr>
        <w:t xml:space="preserve">. In the event of any conflict between the terms hereof and the terms of any Issuer Document, the terms hereof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Letters of Credit Issued for Subsidiaries</w:t>
      </w:r>
      <w:r w:rsidDel="00000000" w:rsidR="00000000" w:rsidRPr="00000000">
        <w:rPr>
          <w:rFonts w:ascii="times new roman" w:cs="times new roman" w:eastAsia="times new roman" w:hAnsi="times new roman"/>
          <w:sz w:val="20"/>
          <w:szCs w:val="20"/>
          <w:rtl w:val="0"/>
        </w:rPr>
        <w:t xml:space="preserve">. Notwithstanding that a Letter of Credit issued or outstanding hereunder is in support of any obligations of, or is for the account of, a Designated Borrower or other Subsidiary of the Company,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 obligated to reimburse the applicable L/C Issuer or Existing L/C Issuer hereunder for any and all drawings under such Letter of Credit. The Company hereby acknowledges that the issuance of Letters of Credit for the account of Designated Borrowers and other if its Subsidiaries inures to the benefit of the Company, and that the Company’s business derives substantial benefits from the businesses of such Designated Borrowers and such other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Letters of Credit Reports</w:t>
      </w:r>
      <w:r w:rsidDel="00000000" w:rsidR="00000000" w:rsidRPr="00000000">
        <w:rPr>
          <w:rFonts w:ascii="times new roman" w:cs="times new roman" w:eastAsia="times new roman" w:hAnsi="times new roman"/>
          <w:sz w:val="20"/>
          <w:szCs w:val="20"/>
          <w:rtl w:val="0"/>
        </w:rPr>
        <w:t xml:space="preserve">. For so long as any Letter of Credit issued by an L/C Issuer or Existing L/C Issuer is outstanding, such L/C Issuer or Existing L/C Issuer, as applicable, shall deliver to the Administrative Agent on the last Business Day of each calendar month, and on each date that an L/C Credit Extension occurs with respect to any such Letter of Credit, a report in the form of </w:t>
      </w:r>
      <w:r w:rsidDel="00000000" w:rsidR="00000000" w:rsidRPr="00000000">
        <w:rPr>
          <w:rFonts w:ascii="times new roman" w:cs="times new roman" w:eastAsia="times new roman" w:hAnsi="times new roman"/>
          <w:sz w:val="20"/>
          <w:szCs w:val="20"/>
          <w:u w:val="single"/>
          <w:rtl w:val="0"/>
        </w:rPr>
        <w:t xml:space="preserve">Exhibit J</w:t>
      </w:r>
      <w:r w:rsidDel="00000000" w:rsidR="00000000" w:rsidRPr="00000000">
        <w:rPr>
          <w:rFonts w:ascii="times new roman" w:cs="times new roman" w:eastAsia="times new roman" w:hAnsi="times new roman"/>
          <w:sz w:val="20"/>
          <w:szCs w:val="20"/>
          <w:rtl w:val="0"/>
        </w:rPr>
        <w:t xml:space="preserve"> hereto, appropriately completed with the information for every outstanding Letter of Credit issued by such L/C Issuer or Existing L/C Issuer. The Administrative Agent shall deliver to the Lenders on a monthly basis a report of all outstanding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2.04 Swing Line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The Swing Line</w:t>
      </w:r>
      <w:r w:rsidDel="00000000" w:rsidR="00000000" w:rsidRPr="00000000">
        <w:rPr>
          <w:rFonts w:ascii="times new roman" w:cs="times new roman" w:eastAsia="times new roman" w:hAnsi="times new roman"/>
          <w:sz w:val="20"/>
          <w:szCs w:val="20"/>
          <w:rtl w:val="0"/>
        </w:rPr>
        <w:t xml:space="preserve">. Subject to the terms and conditions set forth herein, the Swing Line Lender, in reliance upon the agreements of the other Lenders set forth in this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 may in its sole discretion make loans in Dollars (each such loan, a “</w:t>
      </w:r>
      <w:r w:rsidDel="00000000" w:rsidR="00000000" w:rsidRPr="00000000">
        <w:rPr>
          <w:rFonts w:ascii="times new roman" w:cs="times new roman" w:eastAsia="times new roman" w:hAnsi="times new roman"/>
          <w:sz w:val="20"/>
          <w:szCs w:val="20"/>
          <w:u w:val="single"/>
          <w:rtl w:val="0"/>
        </w:rPr>
        <w:t xml:space="preserve">Swing Line Loan</w:t>
      </w:r>
      <w:r w:rsidDel="00000000" w:rsidR="00000000" w:rsidRPr="00000000">
        <w:rPr>
          <w:rFonts w:ascii="times new roman" w:cs="times new roman" w:eastAsia="times new roman" w:hAnsi="times new roman"/>
          <w:sz w:val="20"/>
          <w:szCs w:val="20"/>
          <w:rtl w:val="0"/>
        </w:rPr>
        <w:t xml:space="preserve">”) to the Company from time to time on any Business Day during the Availability Period in an aggregate amount not to exceed at any time outstanding the amount of the Swing Line Sublimit, notwithstanding the fact that such Swing Line Loans, when aggregated with the Applicable Percentage of the Outstanding Amount of Revolving Loans and L/C Obligations of the Lender acting as Swing Line Lender, may exceed the amount of such Lender’s Commitment;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giving effect to any Swing Line Loan, (i) the Total Outstandings shall not exceed the Aggregate Commitments, and (ii) the aggregate Outstanding Amount of the Revolving Loans of any Lender,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L/C Obligations,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Swing Line Loans shall not exceed such Lender’s Commitment,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Company shall not use the proceeds of any Swing Line Loan to refinance any outstanding Swing Line Loan. Within the foregoing limits, and subject to the other terms and conditions hereof, the Company may borrow under this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 prepay under </w:t>
      </w:r>
      <w:r w:rsidDel="00000000" w:rsidR="00000000" w:rsidRPr="00000000">
        <w:rPr>
          <w:rFonts w:ascii="times new roman" w:cs="times new roman" w:eastAsia="times new roman" w:hAnsi="times new roman"/>
          <w:sz w:val="20"/>
          <w:szCs w:val="20"/>
          <w:u w:val="single"/>
          <w:rtl w:val="0"/>
        </w:rPr>
        <w:t xml:space="preserve">Section 2.05</w:t>
      </w:r>
      <w:r w:rsidDel="00000000" w:rsidR="00000000" w:rsidRPr="00000000">
        <w:rPr>
          <w:rFonts w:ascii="times new roman" w:cs="times new roman" w:eastAsia="times new roman" w:hAnsi="times new roman"/>
          <w:sz w:val="20"/>
          <w:szCs w:val="20"/>
          <w:rtl w:val="0"/>
        </w:rPr>
        <w:t xml:space="preserve">, and reborrow under this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 Each Swing Line Loan shall be a Base Rate Loan. Immediately upon the making of a Swing Line Loan, each Lender shall be deemed to, and hereby irrevocably and unconditionally agrees to, purchase from the Swing Line Lender a risk participation in such Swing Line Loan in an amount equal to the product of such Lender’s Applicable Percentage </w:t>
      </w:r>
      <w:r w:rsidDel="00000000" w:rsidR="00000000" w:rsidRPr="00000000">
        <w:rPr>
          <w:rFonts w:ascii="times new roman" w:cs="times new roman" w:eastAsia="times new roman" w:hAnsi="times new roman"/>
          <w:sz w:val="20"/>
          <w:szCs w:val="20"/>
          <w:u w:val="single"/>
          <w:rtl w:val="0"/>
        </w:rPr>
        <w:t xml:space="preserve">times</w:t>
      </w:r>
      <w:r w:rsidDel="00000000" w:rsidR="00000000" w:rsidRPr="00000000">
        <w:rPr>
          <w:rFonts w:ascii="times new roman" w:cs="times new roman" w:eastAsia="times new roman" w:hAnsi="times new roman"/>
          <w:sz w:val="20"/>
          <w:szCs w:val="20"/>
          <w:rtl w:val="0"/>
        </w:rPr>
        <w:t xml:space="preserve"> the amount of such Swing Line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Borrowing Procedures</w:t>
      </w:r>
      <w:r w:rsidDel="00000000" w:rsidR="00000000" w:rsidRPr="00000000">
        <w:rPr>
          <w:rFonts w:ascii="times new roman" w:cs="times new roman" w:eastAsia="times new roman" w:hAnsi="times new roman"/>
          <w:sz w:val="20"/>
          <w:szCs w:val="20"/>
          <w:rtl w:val="0"/>
        </w:rPr>
        <w:t xml:space="preserve">. Each Swing Line Borrowing shall be made upon the Company’s irrevocable notice to the Swing Line Lender and the Administrative Agent, which may be given by telephone. Each such notice must be received by the Swing Line Lender and the Administrative Agent not later than 1:00 p.m. on the requested borrowing date, and shall specify (i) the amount to be borrowed, which shall be a minimum of $100,000 or a whole multiple of $50,000 in excess thereof, and (ii) the requested borrowing date, which shall be a Business Day. Each such telephonic notice must be confirmed promptly by delivery to the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the Administrative Agent of a written Swing Line Loan Notice, appropriately completed and signed by a Responsible Officer of the Company.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Lender) prior to 2:00 p.m. on the date of the proposed Swing Line Borrowing (A) directing the Swing Line Lender not to make such Swing Line Loan as a result of the limitations set forth in the first proviso to the first sentence of </w:t>
      </w:r>
      <w:r w:rsidDel="00000000" w:rsidR="00000000" w:rsidRPr="00000000">
        <w:rPr>
          <w:rFonts w:ascii="times new roman" w:cs="times new roman" w:eastAsia="times new roman" w:hAnsi="times new roman"/>
          <w:sz w:val="20"/>
          <w:szCs w:val="20"/>
          <w:u w:val="single"/>
          <w:rtl w:val="0"/>
        </w:rPr>
        <w:t xml:space="preserve">Section 2.04(a)</w:t>
      </w:r>
      <w:r w:rsidDel="00000000" w:rsidR="00000000" w:rsidRPr="00000000">
        <w:rPr>
          <w:rFonts w:ascii="times new roman" w:cs="times new roman" w:eastAsia="times new roman" w:hAnsi="times new roman"/>
          <w:sz w:val="20"/>
          <w:szCs w:val="20"/>
          <w:rtl w:val="0"/>
        </w:rPr>
        <w:t xml:space="preserve">, or (B) that one or more of the applicable conditions specified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is not then satisfied, then, subject to the terms and conditions hereof, the Swing Line Lender will, following its determination in its discretion to make such Swing Line Loan, not later than 3:00 p.m. on the borrowing date specified in such Swing Line Loan Notice, make the amount of its Swing Line Loan available to the Company at its office by crediting the account of the Company on the books of the Swing Line Lender in Same Day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Refinancing of Swing Line Loans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Swing Line Lender at any time in its sole and absolute discretion may request, on behalf of the Company (which hereby irrevocably authorizes the Swing Line Lender to so request on its behalf), that each Lender make a Base Rate Revolving Loan in an amount equal to such Lender’s Applicable Percentage of the amount of Swing Line Loans then outstanding. Such request shall be made in writing (which written request shall be deemed to be a Revolving Loan Notice for purposes hereof) and in accordance with the requirements of </w:t>
      </w:r>
      <w:r w:rsidDel="00000000" w:rsidR="00000000" w:rsidRPr="00000000">
        <w:rPr>
          <w:rFonts w:ascii="times new roman" w:cs="times new roman" w:eastAsia="times new roman" w:hAnsi="times new roman"/>
          <w:sz w:val="20"/>
          <w:szCs w:val="20"/>
          <w:u w:val="single"/>
          <w:rtl w:val="0"/>
        </w:rPr>
        <w:t xml:space="preserve">Section 2.02</w:t>
      </w:r>
      <w:r w:rsidDel="00000000" w:rsidR="00000000" w:rsidRPr="00000000">
        <w:rPr>
          <w:rFonts w:ascii="times new roman" w:cs="times new roman" w:eastAsia="times new roman" w:hAnsi="times new roman"/>
          <w:sz w:val="20"/>
          <w:szCs w:val="20"/>
          <w:rtl w:val="0"/>
        </w:rPr>
        <w:t xml:space="preserve">, without regard to the minimum and multiples specified therein for the principal amount of Base Rate Loans, but subject to the unutilized portion of the Aggregate Commitments and the conditions set forth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The Swing Line Lender shall furnish the Company with a copy of the applicable Revolving Loan Notice promptly after delivering such notice to the Administrative Agent. Each Lender shall make an amount equal to its Applicable Percentage of the amount specified in such Revolving Loan Notice available (which may be by release of Cash Collateral previously provided by such Lender in accordance with </w:t>
      </w:r>
      <w:r w:rsidDel="00000000" w:rsidR="00000000" w:rsidRPr="00000000">
        <w:rPr>
          <w:rFonts w:ascii="times new roman" w:cs="times new roman" w:eastAsia="times new roman" w:hAnsi="times new roman"/>
          <w:sz w:val="20"/>
          <w:szCs w:val="20"/>
          <w:u w:val="single"/>
          <w:rtl w:val="0"/>
        </w:rPr>
        <w:t xml:space="preserve">Section 2.04(c)(v)</w:t>
      </w:r>
      <w:r w:rsidDel="00000000" w:rsidR="00000000" w:rsidRPr="00000000">
        <w:rPr>
          <w:rFonts w:ascii="times new roman" w:cs="times new roman" w:eastAsia="times new roman" w:hAnsi="times new roman"/>
          <w:sz w:val="20"/>
          <w:szCs w:val="20"/>
          <w:rtl w:val="0"/>
        </w:rPr>
        <w:t xml:space="preserve">) to the Administrative Agent in Same Day Funds for the account of the Swing Line Lender at the Administrative Agent’s Office for Dollar-denominated payments not later than 1:00 p.m. on the day specified in such Revolving Loan Notice, whereupon, subject to </w:t>
      </w:r>
      <w:r w:rsidDel="00000000" w:rsidR="00000000" w:rsidRPr="00000000">
        <w:rPr>
          <w:rFonts w:ascii="times new roman" w:cs="times new roman" w:eastAsia="times new roman" w:hAnsi="times new roman"/>
          <w:sz w:val="20"/>
          <w:szCs w:val="20"/>
          <w:u w:val="single"/>
          <w:rtl w:val="0"/>
        </w:rPr>
        <w:t xml:space="preserve">Section 2.04(c)(ii)</w:t>
      </w:r>
      <w:r w:rsidDel="00000000" w:rsidR="00000000" w:rsidRPr="00000000">
        <w:rPr>
          <w:rFonts w:ascii="times new roman" w:cs="times new roman" w:eastAsia="times new roman" w:hAnsi="times new roman"/>
          <w:sz w:val="20"/>
          <w:szCs w:val="20"/>
          <w:rtl w:val="0"/>
        </w:rPr>
        <w:t xml:space="preserve">, each Lender that so makes funds available shall be deemed to have made a Base Rate Revolving Loan to the Company in such amount. The Administrative Agent shall remit the funds so received to the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for any reason any Swing Line Loan cannot be refinanced by such a Revolving Borrowing in accordance with </w:t>
      </w:r>
      <w:r w:rsidDel="00000000" w:rsidR="00000000" w:rsidRPr="00000000">
        <w:rPr>
          <w:rFonts w:ascii="times new roman" w:cs="times new roman" w:eastAsia="times new roman" w:hAnsi="times new roman"/>
          <w:sz w:val="20"/>
          <w:szCs w:val="20"/>
          <w:u w:val="single"/>
          <w:rtl w:val="0"/>
        </w:rPr>
        <w:t xml:space="preserve">Section 2.04(c)(i)</w:t>
      </w:r>
      <w:r w:rsidDel="00000000" w:rsidR="00000000" w:rsidRPr="00000000">
        <w:rPr>
          <w:rFonts w:ascii="times new roman" w:cs="times new roman" w:eastAsia="times new roman" w:hAnsi="times new roman"/>
          <w:sz w:val="20"/>
          <w:szCs w:val="20"/>
          <w:rtl w:val="0"/>
        </w:rPr>
        <w:t xml:space="preserve">, the request for Base Rate Revolving Loans submitted by the Swing Line Lender as set forth herein shall be deemed to be a request by the Swing Line Lender that each of the Lenders fund its risk participation in the relevant Swing Line Loan and each Lender’s payment to the Administrative Agent for the account of the Swing Line Lender pursuant to </w:t>
      </w:r>
      <w:r w:rsidDel="00000000" w:rsidR="00000000" w:rsidRPr="00000000">
        <w:rPr>
          <w:rFonts w:ascii="times new roman" w:cs="times new roman" w:eastAsia="times new roman" w:hAnsi="times new roman"/>
          <w:sz w:val="20"/>
          <w:szCs w:val="20"/>
          <w:u w:val="single"/>
          <w:rtl w:val="0"/>
        </w:rPr>
        <w:t xml:space="preserve">Section 2.04(c)(i)</w:t>
      </w:r>
      <w:r w:rsidDel="00000000" w:rsidR="00000000" w:rsidRPr="00000000">
        <w:rPr>
          <w:rFonts w:ascii="times new roman" w:cs="times new roman" w:eastAsia="times new roman" w:hAnsi="times new roman"/>
          <w:sz w:val="20"/>
          <w:szCs w:val="20"/>
          <w:rtl w:val="0"/>
        </w:rPr>
        <w:t xml:space="preserve"> shall be deemed payment in respect of such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If any Lender fails to make available to the Administrative Agent for the account of the Swing Line Lender any amount required to be paid by such Lender pursuant to the foregoing provisions of this </w:t>
      </w:r>
      <w:r w:rsidDel="00000000" w:rsidR="00000000" w:rsidRPr="00000000">
        <w:rPr>
          <w:rFonts w:ascii="times new roman" w:cs="times new roman" w:eastAsia="times new roman" w:hAnsi="times new roman"/>
          <w:sz w:val="20"/>
          <w:szCs w:val="20"/>
          <w:u w:val="single"/>
          <w:rtl w:val="0"/>
        </w:rPr>
        <w:t xml:space="preserve">Section 2.04(c)</w:t>
      </w:r>
      <w:r w:rsidDel="00000000" w:rsidR="00000000" w:rsidRPr="00000000">
        <w:rPr>
          <w:rFonts w:ascii="times new roman" w:cs="times new roman" w:eastAsia="times new roman" w:hAnsi="times new roman"/>
          <w:sz w:val="20"/>
          <w:szCs w:val="20"/>
          <w:rtl w:val="0"/>
        </w:rPr>
        <w:t xml:space="preserve"> by the time specified in </w:t>
      </w:r>
      <w:r w:rsidDel="00000000" w:rsidR="00000000" w:rsidRPr="00000000">
        <w:rPr>
          <w:rFonts w:ascii="times new roman" w:cs="times new roman" w:eastAsia="times new roman" w:hAnsi="times new roman"/>
          <w:sz w:val="20"/>
          <w:szCs w:val="20"/>
          <w:u w:val="single"/>
          <w:rtl w:val="0"/>
        </w:rPr>
        <w:t xml:space="preserve">Section 2.04(c)(i)</w:t>
      </w:r>
      <w:r w:rsidDel="00000000" w:rsidR="00000000" w:rsidRPr="00000000">
        <w:rPr>
          <w:rFonts w:ascii="times new roman" w:cs="times new roman" w:eastAsia="times new roman" w:hAnsi="times new roman"/>
          <w:sz w:val="20"/>
          <w:szCs w:val="20"/>
          <w:rtl w:val="0"/>
        </w:rPr>
        <w:t xml:space="preserve">,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Overnight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Revolving Loan included in the relevant Revolving Borrowing or funded participation in the relevant Swing Line Loan, as the case may be. A certificate of the Swing Line Lender submitted to any Lender (through the Administrative Agent) with respect to any amounts owing under this </w:t>
      </w:r>
      <w:r w:rsidDel="00000000" w:rsidR="00000000" w:rsidRPr="00000000">
        <w:rPr>
          <w:rFonts w:ascii="times new roman" w:cs="times new roman" w:eastAsia="times new roman" w:hAnsi="times new roman"/>
          <w:sz w:val="20"/>
          <w:szCs w:val="20"/>
          <w:u w:val="single"/>
          <w:rtl w:val="0"/>
        </w:rPr>
        <w:t xml:space="preserve">clause (iii)</w:t>
      </w:r>
      <w:r w:rsidDel="00000000" w:rsidR="00000000" w:rsidRPr="00000000">
        <w:rPr>
          <w:rFonts w:ascii="times new roman" w:cs="times new roman" w:eastAsia="times new roman" w:hAnsi="times new roman"/>
          <w:sz w:val="20"/>
          <w:szCs w:val="20"/>
          <w:rtl w:val="0"/>
        </w:rPr>
        <w:t xml:space="preserve"> shall be conclusive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Each Lender’s obligation to make Revolving Loans or to purchase and fund risk participations in Swing Line Loans pursuant to this </w:t>
      </w:r>
      <w:r w:rsidDel="00000000" w:rsidR="00000000" w:rsidRPr="00000000">
        <w:rPr>
          <w:rFonts w:ascii="times new roman" w:cs="times new roman" w:eastAsia="times new roman" w:hAnsi="times new roman"/>
          <w:sz w:val="20"/>
          <w:szCs w:val="20"/>
          <w:u w:val="single"/>
          <w:rtl w:val="0"/>
        </w:rPr>
        <w:t xml:space="preserve">Section 2.04(c)</w:t>
      </w:r>
      <w:r w:rsidDel="00000000" w:rsidR="00000000" w:rsidRPr="00000000">
        <w:rPr>
          <w:rFonts w:ascii="times new roman" w:cs="times new roman" w:eastAsia="times new roman" w:hAnsi="times new roman"/>
          <w:sz w:val="20"/>
          <w:szCs w:val="20"/>
          <w:rtl w:val="0"/>
        </w:rPr>
        <w:t xml:space="preserve"> shall be absolute and unconditional and shall not be affected by any circumstance, including (A) any setoff, counterclaim, recoupment, defense or other right which such Lender may have against the Swing Line Lender, the Company or any other Person for any reason whatsoever, (B) the occurrence or continuance of a Default, or (C) any other occurrence, event or condition, whether or not similar to any of the foregoing;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each Lender’s obligation to make Revolving Loans pursuant to this </w:t>
      </w:r>
      <w:r w:rsidDel="00000000" w:rsidR="00000000" w:rsidRPr="00000000">
        <w:rPr>
          <w:rFonts w:ascii="times new roman" w:cs="times new roman" w:eastAsia="times new roman" w:hAnsi="times new roman"/>
          <w:sz w:val="20"/>
          <w:szCs w:val="20"/>
          <w:u w:val="single"/>
          <w:rtl w:val="0"/>
        </w:rPr>
        <w:t xml:space="preserve">Section 2.04(c)</w:t>
      </w:r>
      <w:r w:rsidDel="00000000" w:rsidR="00000000" w:rsidRPr="00000000">
        <w:rPr>
          <w:rFonts w:ascii="times new roman" w:cs="times new roman" w:eastAsia="times new roman" w:hAnsi="times new roman"/>
          <w:sz w:val="20"/>
          <w:szCs w:val="20"/>
          <w:rtl w:val="0"/>
        </w:rPr>
        <w:t xml:space="preserve"> is subject to the conditions set forth in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No such funding of risk participations shall relieve or otherwise impair the obligation of the Company to repay Swing Line Loans, together with interest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 the event that the Swing Line Lender, in the exercise of its discretion, requires that, as a condition to the making of any Swing Line Loan, a Defaulting Lender, or the Borrowers, enter into arrangements satisfactory to the Swing Line Lender for the provision of sufficient Cash Collateral acceptable to the Swing Line Lender, to eliminate the Swing Line Lender’s actual or potential Fronting Exposure with respect to any such Lender, then the provisions of </w:t>
      </w:r>
      <w:r w:rsidDel="00000000" w:rsidR="00000000" w:rsidRPr="00000000">
        <w:rPr>
          <w:rFonts w:ascii="times new roman" w:cs="times new roman" w:eastAsia="times new roman" w:hAnsi="times new roman"/>
          <w:sz w:val="20"/>
          <w:szCs w:val="20"/>
          <w:u w:val="single"/>
          <w:rtl w:val="0"/>
        </w:rPr>
        <w:t xml:space="preserve">Section 2.16</w:t>
      </w:r>
      <w:r w:rsidDel="00000000" w:rsidR="00000000" w:rsidRPr="00000000">
        <w:rPr>
          <w:rFonts w:ascii="times new roman" w:cs="times new roman" w:eastAsia="times new roman" w:hAnsi="times new roman"/>
          <w:sz w:val="20"/>
          <w:szCs w:val="20"/>
          <w:rtl w:val="0"/>
        </w:rPr>
        <w:t xml:space="preserve">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Repayment of Participations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At any time after any Lender has purchased and funded a risk participation in a Swing Line Loan, if the Swing Line Lender receives any payment on account of such Swing Line Loan, the Swing Line Lender will distribute to such Lender its Applicable Percentage thereof in the same funds as those received by the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any payment received by the Swing Line Lender in respect of principal or interest on any Swing Line Loan is required to be returned by the Swing Line Lender under any of the circumstances described in </w:t>
      </w:r>
      <w:r w:rsidDel="00000000" w:rsidR="00000000" w:rsidRPr="00000000">
        <w:rPr>
          <w:rFonts w:ascii="times new roman" w:cs="times new roman" w:eastAsia="times new roman" w:hAnsi="times new roman"/>
          <w:sz w:val="20"/>
          <w:szCs w:val="20"/>
          <w:u w:val="single"/>
          <w:rtl w:val="0"/>
        </w:rPr>
        <w:t xml:space="preserve">Section 10.05</w:t>
      </w:r>
      <w:r w:rsidDel="00000000" w:rsidR="00000000" w:rsidRPr="00000000">
        <w:rPr>
          <w:rFonts w:ascii="times new roman" w:cs="times new roman" w:eastAsia="times new roman" w:hAnsi="times new roman"/>
          <w:sz w:val="20"/>
          <w:szCs w:val="20"/>
          <w:rtl w:val="0"/>
        </w:rPr>
        <w:t xml:space="preserve"> (including pursuant to any settlement entered into by the Swing Line Lender in its discretion), each Lender shall pay to the Swing Line Lender its Applicable Percentage thereof on demand of the Administrative Agent, plus interest thereon from the date of such demand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date such amount is returned, at a rate per annum equal to the applicable Overnight Rate. The Administrative Agent will make such demand upon the request of the Swing Line Lender. The obligations of the Lenders under this clause shall survive the payment in full of the Obligations and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Interest for Account of Swing Line Lender</w:t>
      </w:r>
      <w:r w:rsidDel="00000000" w:rsidR="00000000" w:rsidRPr="00000000">
        <w:rPr>
          <w:rFonts w:ascii="times new roman" w:cs="times new roman" w:eastAsia="times new roman" w:hAnsi="times new roman"/>
          <w:sz w:val="20"/>
          <w:szCs w:val="20"/>
          <w:rtl w:val="0"/>
        </w:rPr>
        <w:t xml:space="preserve">. The Swing Line Lender shall be responsible for invoicing the Company for interest on the Swing Line Loans. Until each Lender funds its Base Rate Revolving Loan or risk participation pursuant to this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 to refinance such Lender’s Applicable Percentage of any Swing Line Loan, interest in respect of such Applicable Percentage shall be solely for the account of the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Payments Directly to Swing Line Lender</w:t>
      </w:r>
      <w:r w:rsidDel="00000000" w:rsidR="00000000" w:rsidRPr="00000000">
        <w:rPr>
          <w:rFonts w:ascii="times new roman" w:cs="times new roman" w:eastAsia="times new roman" w:hAnsi="times new roman"/>
          <w:sz w:val="20"/>
          <w:szCs w:val="20"/>
          <w:rtl w:val="0"/>
        </w:rPr>
        <w:t xml:space="preserve">. The Company shall make all payments of principal and interest in respect of the Swing Line Loans directly to the Swing Line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2.05 Prepayments.</w:t>
      </w:r>
      <w:r w:rsidDel="00000000" w:rsidR="00000000" w:rsidRPr="00000000">
        <w:rPr>
          <w:rFonts w:ascii="times new roman" w:cs="times new roman" w:eastAsia="times new roman" w:hAnsi="times new roman"/>
          <w:sz w:val="20"/>
          <w:szCs w:val="20"/>
          <w:rtl w:val="0"/>
        </w:rPr>
        <w:t xml:space="preserve"> (a) Each Borrower may, upon notice from the Company to the Administrative Agent, at any time or from time to time voluntarily prepay Revolving Loans in whole or in part without premium or penalty, and without reduction of the Aggregate Commitments;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such notice must be received by the Administrative Agent not later than 11:00 a.m. (A) three Business Days prior to any date of prepayment of Eurocurrency Rate Loans denominated in Dollars, (B) four Business Days (or five, in the case of prepayment of Loans denominated in Special Notice Currencies) prior to any date of prepayment of Eurocurrency Rate Loans denominated in Alternative Currencies, and (C) on the date of prepayment of Base Rate Revolving Loans; (ii) any prepayment of Eurocurrency Rate Loans denominated in Dollars shall be in a principal amount of $2,000,000 or a whole multiple of $500,000 in excess thereof; (iii) any prepayment of Eurocurrency Rate Loans denominated in Alternative Currencies shall be in a minimum principal amount of $2,000,000 or a whole multiple of $500,000 in excess thereof; and (iv) any prepayment of Base Rate Revolving Loans shall be in a principal amount of $500,000 or a whole multiple of $100,000 in excess thereof or, in each case, if less, the entire principal amount thereof then outstanding. Each such notice shall specify the date and amount of such prepayment and the Type(s) of Revolving Loans to be prepaid and, if Eurocurrency Rate Loans are to be prepaid, the Interest Period(s) of such Revolving Loans. The Administrative Agent will promptly notify each Lender of its receipt of each such notice, and of the amount of such Lender’s Applicable Percentage of such prepayment. If such notice is given by the Company, the applicable Borrower shall make such prepayment and the payment amount specified in such notice shall be due and payable on the date specified therein. Any prepayment of a Eurocurrency Rate Loan shall be accompanied by all accrued interest on the amount prepaid, together with any additional amounts required pursuant to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2.17</w:t>
      </w:r>
      <w:r w:rsidDel="00000000" w:rsidR="00000000" w:rsidRPr="00000000">
        <w:rPr>
          <w:rFonts w:ascii="times new roman" w:cs="times new roman" w:eastAsia="times new roman" w:hAnsi="times new roman"/>
          <w:sz w:val="20"/>
          <w:szCs w:val="20"/>
          <w:rtl w:val="0"/>
        </w:rPr>
        <w:t xml:space="preserve">, each such prepayment shall be applied to the Revolving Loans of the Lenders in accordance with their respective Applicable Percentages.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may, upon notice to the Swing Line Lender (with a copy to the Administrative Agent), at any time or from time to time, voluntarily prepay Swing Line Loans in whole or in part without premium or penalty, and without reduction of the Swing Line Sublimit;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such notice must be received by the Swing Line Lender and the Administrative Agent not later than 1:00 p.m. on the date of the prepayment, and (ii) any such prepayment shall be in a minimum principal amount of $100,000 or, if the amount of Swing Line Loans outstanding on the date of such prepayment (before giving effect to any such prepayment) is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than $100,000, then such prepayment may be for the full amount of such Swing Line Loans outstanding. Each such notice shall specify the date and amount of such prepayment. If such notice is given by the Company, the Company shall make such prepayment and the payment amount specified in such notice shall be due and payable on the date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Administrative Agent notifies the Company at any time that the Total Outstandings at such time exceed an amount equal to 100% of the Aggregate Commitments then in effect, and, within five (5) Business Days after receipt of such notice, the Company and the applicable Designated Borrower shall prepay Loans and/or the Company and the applicable Designated Borrower shall Cash Collateralize the L/C Obligations in an aggregate amount sufficient to reduce such Outstanding Amount as of such date of payment to an amount not to exceed 100% of the Aggregate Commitments then in effect, and without reduction of the Aggregate Commitments or the Letter of Credit Sublimit;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subject to the provisions of </w:t>
      </w:r>
      <w:r w:rsidDel="00000000" w:rsidR="00000000" w:rsidRPr="00000000">
        <w:rPr>
          <w:rFonts w:ascii="times new roman" w:cs="times new roman" w:eastAsia="times new roman" w:hAnsi="times new roman"/>
          <w:sz w:val="20"/>
          <w:szCs w:val="20"/>
          <w:u w:val="single"/>
          <w:rtl w:val="0"/>
        </w:rPr>
        <w:t xml:space="preserve">Section 2.03(g)(ii)</w:t>
      </w:r>
      <w:r w:rsidDel="00000000" w:rsidR="00000000" w:rsidRPr="00000000">
        <w:rPr>
          <w:rFonts w:ascii="times new roman" w:cs="times new roman" w:eastAsia="times new roman" w:hAnsi="times new roman"/>
          <w:sz w:val="20"/>
          <w:szCs w:val="20"/>
          <w:rtl w:val="0"/>
        </w:rPr>
        <w:t xml:space="preserve">, no Borrower shall be required to Cash Collateralize the L/C Obligations pursuant to this </w:t>
      </w:r>
      <w:r w:rsidDel="00000000" w:rsidR="00000000" w:rsidRPr="00000000">
        <w:rPr>
          <w:rFonts w:ascii="times new roman" w:cs="times new roman" w:eastAsia="times new roman" w:hAnsi="times new roman"/>
          <w:sz w:val="20"/>
          <w:szCs w:val="20"/>
          <w:u w:val="single"/>
          <w:rtl w:val="0"/>
        </w:rPr>
        <w:t xml:space="preserve">Section 2.05(c)</w:t>
      </w:r>
      <w:r w:rsidDel="00000000" w:rsidR="00000000" w:rsidRPr="00000000">
        <w:rPr>
          <w:rFonts w:ascii="times new roman" w:cs="times new roman" w:eastAsia="times new roman" w:hAnsi="times new roman"/>
          <w:sz w:val="20"/>
          <w:szCs w:val="20"/>
          <w:rtl w:val="0"/>
        </w:rPr>
        <w:t xml:space="preserve"> unless after the prepayment in full of the Loans the Total Outstandings exceed the Aggregate Commitments then in effect. The Administrative Agent may, at any time and from time to time after the initial deposit of such Cash Collateral, request that additional Cash Collateral be provided in order to protect against the results of further exchange rate fluctuations to the extent reasonably determined by the Administrative Agent to be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Administrative Agent shall notify the Company at any time that the Outstanding Amount of all Loans and L/C Obligations denominated in Alternative Currencies at such time exceeds an amount equal to 105% of the Alternative Currency Sublimit then in effect, then, within five (5) Business Days after receipt of such notice, the Borrowers shall prepay Loans or Cash Collateralize the L/C Obligations in an aggregate amount sufficient to reduce such Outstanding Amount as of such date of payment to an amount not to exceed 100% of the Alternative Currency Sublimit then in effect, but without reduction of the Alternative Currency Sublimit.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2.06 Termination or Reduction of Commitments. </w:t>
      </w:r>
      <w:r w:rsidDel="00000000" w:rsidR="00000000" w:rsidRPr="00000000">
        <w:rPr>
          <w:rFonts w:ascii="times new roman" w:cs="times new roman" w:eastAsia="times new roman" w:hAnsi="times new roman"/>
          <w:sz w:val="20"/>
          <w:szCs w:val="20"/>
          <w:rtl w:val="0"/>
        </w:rPr>
        <w:t xml:space="preserve">The Company may, upon notice to the Administrative Agent, terminate the Aggregate Commitments, or from time to time permanently reduce the Aggregate Commitments;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any such notice shall be received by the Administrative Agent not later than 11:00 a.m. five (5) Business Days prior to the date of termination or reduction, (ii) any such partial reduction shall be in an aggregate amount of $10,000,000 or any whole multiple of $1,000,000 in excess thereof, (iii) the Company shall not terminate or reduce the Aggregate Commitments if, after giving effect thereto and to any concurrent prepayments hereunder, the Total Outstandings would exceed the Aggregate Commitments as reduced, and (iv) if, after giving effect to any reduction of the Aggregate Commitments, the Alternative Currency Sublimit, the Letter of Credit Sublimit, the Designated Borrower Sublimit or the Swing Line Sublimit exceeds the amount of the Aggregate Commitments as reduced, such Sublimit shall be automatically reduced by the amount of such excess. The Administrative Agent will promptly notify the Lenders of any such notice of termination or reduction of the Aggregate Commitments. The amount of any such Aggregate Commitment reduction shall not be applied to the Alternative Currency Sublimit, the Letter of Credit Sublimit, the Designated Borrower Sublimit or the Swing Line Sublimit unless otherwise specified by the Company. Any reduction of the Aggregate Commitments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applied to the Commitment of each Lender according to its Applicable Percentage. All fees accrued until the effective date of any termination of the Aggregate Commitments shall be paid on the effective date of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2.07 Repayment of Loans. </w:t>
      </w:r>
      <w:r w:rsidDel="00000000" w:rsidR="00000000" w:rsidRPr="00000000">
        <w:rPr>
          <w:rFonts w:ascii="times new roman" w:cs="times new roman" w:eastAsia="times new roman" w:hAnsi="times new roman"/>
          <w:sz w:val="20"/>
          <w:szCs w:val="20"/>
          <w:rtl w:val="0"/>
        </w:rPr>
        <w:t xml:space="preserve">(a) Each Borrower shall repay to the Lenders on the Maturity Date the aggregate principal amount of Revolving Loans made to such Borrower outstanding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shall repay each Swing Line Loan on the earlier to occur of (i) demand by the Swing Line Lender and (ii)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2.08 Interest. </w:t>
      </w:r>
      <w:r w:rsidDel="00000000" w:rsidR="00000000" w:rsidRPr="00000000">
        <w:rPr>
          <w:rFonts w:ascii="times new roman" w:cs="times new roman" w:eastAsia="times new roman" w:hAnsi="times new roman"/>
          <w:sz w:val="20"/>
          <w:szCs w:val="20"/>
          <w:rtl w:val="0"/>
        </w:rPr>
        <w:t xml:space="preserve">(a) Subject to the provisions of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below, (i) each Eurocurrency Rate Loan shall bear interest on the outstanding principal amount thereof for each Interest Period at a rate per annum equal to the Eurocurrency Rate for such Interest Period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Applicable Rate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(in the case of a Eurocurrency Rate Loan of any Lender which is lent from a Lending Office in the United Kingdom or a Participating Member State) the Mandatory Cost; (ii) each Base Rate Revolving Loan shall bear interest on the outstanding principal amount thereof from the applicable borrowing date at a rate per annum equal to the Base Rate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Applicable Rate; and (iii) each Swing Line Loan shall bear interest on the outstanding principal amount thereof from the applicable borrowing date at a rate per annum equal to the Base Rate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Applicable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 If any amount of principal of any Loan is not paid when due, whether at stated maturity, by acceleration or otherwise, such amount shall thereafter bear interest at a fluctuating interest rate per annum at all times equal to the Default Rate to the fullest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any amount (other than principal of any Loan) payable by any Borrower under any Loan Document is not paid when due (after the expiration of any applicable grace periods),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Upon the request of the Required Lenders, while any Event of Default exists, the Borrowers shall pay interest on the principal amount of all outstanding Obligations hereunder at a fluctuating interest rate per annum at all times equal to the Default Rate to the fullest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Accrued and unpaid interest on past due amounts (including interest on past due interest) shall be due and payable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For the purposes of the Interest Act (Canada), (i) whenever a rate of interest or fee rate hereunder is calculated on the basis of a year (the “deemed year”) that contains fewer days than the actual number of days in the calendar year of calculation, such rate of interest or fee rate shall be expressed as a yearly rate by multiplying such rate of interest or fee rate by the actual number of days in the calendar year of calculation and dividing it by the number of days in the deemed year, (ii) the principle of deemed reinvestment of interest shall not apply to any interest calculation hereunder and (iii) the rates of interest stipulated herein are intended to be nominal rates and not effective rates or yields.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2.09 Fees. </w:t>
      </w:r>
      <w:r w:rsidDel="00000000" w:rsidR="00000000" w:rsidRPr="00000000">
        <w:rPr>
          <w:rFonts w:ascii="times new roman" w:cs="times new roman" w:eastAsia="times new roman" w:hAnsi="times new roman"/>
          <w:sz w:val="20"/>
          <w:szCs w:val="20"/>
          <w:rtl w:val="0"/>
        </w:rPr>
        <w:t xml:space="preserve">In addition to certain fees described in </w:t>
      </w:r>
      <w:r w:rsidDel="00000000" w:rsidR="00000000" w:rsidRPr="00000000">
        <w:rPr>
          <w:rFonts w:ascii="times new roman" w:cs="times new roman" w:eastAsia="times new roman" w:hAnsi="times new roman"/>
          <w:sz w:val="20"/>
          <w:szCs w:val="20"/>
          <w:u w:val="single"/>
          <w:rtl w:val="0"/>
        </w:rPr>
        <w:t xml:space="preserve">subsections (i)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Commitment Fee</w:t>
      </w:r>
      <w:r w:rsidDel="00000000" w:rsidR="00000000" w:rsidRPr="00000000">
        <w:rPr>
          <w:rFonts w:ascii="times new roman" w:cs="times new roman" w:eastAsia="times new roman" w:hAnsi="times new roman"/>
          <w:sz w:val="20"/>
          <w:szCs w:val="20"/>
          <w:rtl w:val="0"/>
        </w:rPr>
        <w:t xml:space="preserve">. The Company shall pay to the Administrative Agent for the account of each Lender in accordance with its Applicable Percentage, a commitment fee in Dollars equal to the Applicable Rate </w:t>
      </w:r>
      <w:r w:rsidDel="00000000" w:rsidR="00000000" w:rsidRPr="00000000">
        <w:rPr>
          <w:rFonts w:ascii="times new roman" w:cs="times new roman" w:eastAsia="times new roman" w:hAnsi="times new roman"/>
          <w:sz w:val="20"/>
          <w:szCs w:val="20"/>
          <w:u w:val="single"/>
          <w:rtl w:val="0"/>
        </w:rPr>
        <w:t xml:space="preserve">times</w:t>
      </w:r>
      <w:r w:rsidDel="00000000" w:rsidR="00000000" w:rsidRPr="00000000">
        <w:rPr>
          <w:rFonts w:ascii="times new roman" w:cs="times new roman" w:eastAsia="times new roman" w:hAnsi="times new roman"/>
          <w:sz w:val="20"/>
          <w:szCs w:val="20"/>
          <w:rtl w:val="0"/>
        </w:rPr>
        <w:t xml:space="preserve"> the actual daily amount by which the Aggregate Commitments exceed the sum of (i) the Outstanding Amount of Revolving Loans and (ii) the Outstanding Amount of L/C Obligations, subject to adjustment as provided in </w:t>
      </w:r>
      <w:r w:rsidDel="00000000" w:rsidR="00000000" w:rsidRPr="00000000">
        <w:rPr>
          <w:rFonts w:ascii="times new roman" w:cs="times new roman" w:eastAsia="times new roman" w:hAnsi="times new roman"/>
          <w:sz w:val="20"/>
          <w:szCs w:val="20"/>
          <w:u w:val="single"/>
          <w:rtl w:val="0"/>
        </w:rPr>
        <w:t xml:space="preserve">Section 2.17</w:t>
      </w:r>
      <w:r w:rsidDel="00000000" w:rsidR="00000000" w:rsidRPr="00000000">
        <w:rPr>
          <w:rFonts w:ascii="times new roman" w:cs="times new roman" w:eastAsia="times new roman" w:hAnsi="times new roman"/>
          <w:sz w:val="20"/>
          <w:szCs w:val="20"/>
          <w:rtl w:val="0"/>
        </w:rPr>
        <w:t xml:space="preserve">. The commitment fee shall accrue at all times during the Commitment Fee Period, including at any time during which one or more of the conditions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is not met, and shall be due and payable quarterly in arrears on the first Business Day after the end of each March, June, September and December, commencing with the first such date to occur after the Signing Date, and on the last day of the Availability Period.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Other Fees</w:t>
      </w:r>
      <w:r w:rsidDel="00000000" w:rsidR="00000000" w:rsidRPr="00000000">
        <w:rPr>
          <w:rFonts w:ascii="times new roman" w:cs="times new roman" w:eastAsia="times new roman" w:hAnsi="times new roman"/>
          <w:sz w:val="20"/>
          <w:szCs w:val="20"/>
          <w:rtl w:val="0"/>
        </w:rPr>
        <w:t xml:space="preserve">. The Company shall pay to the Arrangers and the Administrative Agent for their own respective accounts, in Dollars, fees in the amounts and at the times specified in the Fee Letters. Such fees shall be fully earned when paid and shall not be refundable for any reason whatsoever absent an error in calculation by the Administrative or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2.10 Computation of Interest and Fees; Retroactive Adjustments of Applicable Rate. </w:t>
      </w:r>
      <w:r w:rsidDel="00000000" w:rsidR="00000000" w:rsidRPr="00000000">
        <w:rPr>
          <w:rFonts w:ascii="times new roman" w:cs="times new roman" w:eastAsia="times new roman" w:hAnsi="times new roman"/>
          <w:sz w:val="20"/>
          <w:szCs w:val="20"/>
          <w:rtl w:val="0"/>
        </w:rPr>
        <w:t xml:space="preserve">(a) All computations of interest for Base Rate Loans (including when the Base Rate is determined by reference to the Eurocurrency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Revolving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Loan that is repaid on the same day on which it is made shall, subject to </w:t>
      </w:r>
      <w:r w:rsidDel="00000000" w:rsidR="00000000" w:rsidRPr="00000000">
        <w:rPr>
          <w:rFonts w:ascii="times new roman" w:cs="times new roman" w:eastAsia="times new roman" w:hAnsi="times new roman"/>
          <w:sz w:val="20"/>
          <w:szCs w:val="20"/>
          <w:u w:val="single"/>
          <w:rtl w:val="0"/>
        </w:rPr>
        <w:t xml:space="preserve">Section 2.12(a)</w:t>
      </w:r>
      <w:r w:rsidDel="00000000" w:rsidR="00000000" w:rsidRPr="00000000">
        <w:rPr>
          <w:rFonts w:ascii="times new roman" w:cs="times new roman" w:eastAsia="times new roman" w:hAnsi="times new roman"/>
          <w:sz w:val="20"/>
          <w:szCs w:val="20"/>
          <w:rtl w:val="0"/>
        </w:rPr>
        <w:t xml:space="preserve">, bear interest for one day. Each determination by the Administrative Agent of an interest rate or fee hereunder shall be conclusive and binding for all purposes,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as a result of any restatement of or other adjustment to the financial statements of the Company or for any other reason, the Company or the Lenders determine that (i)(A) the Consolidated Leverage Ratio as calculated by the Company as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applicable date was inaccurate and (B) a proper calculation of the Consolidated Leverage Ratio would have resulted in higher pricing for such period, each Borrower shall immediately and retroactively be obligated to pay to the Administrative Agent for the account of the applicable Lenders, the applicable L/C Issuer or the applicable Existing L/C Issuer, as the case may be, promptly on demand by the Administrative Agent (or, after the occurrence of an actual or deemed entry of an order for relief with respect to any Borrower under the Bankruptcy Code of the United States, automatically and without further action by the Administrative Agent, any Lender, any L/C Issuer or any Existing L/C Issuer), an amount equal to the excess of the amount of interest and fees that should have been paid for such period over the amount of interest and fees actually paid for such period; and (ii)(A) the Consolidated Leverage Ratio as calculated by the Company as of any applicable date was inaccurate and (B) a proper calculation of the Consolidated Leverage Ratio would have resulted in lower pricing for such period, the Applicable Rate shall be adjusted as of the date of receipt by the Administrative Agent of a Compliance Certificate reflecting such proper calculation. This paragraph shall not limit the rights of the Administrative Agent, any Lender, any L/C Issuer or any Existing L/C Issuer, as the case may be, under </w:t>
      </w:r>
      <w:r w:rsidDel="00000000" w:rsidR="00000000" w:rsidRPr="00000000">
        <w:rPr>
          <w:rFonts w:ascii="times new roman" w:cs="times new roman" w:eastAsia="times new roman" w:hAnsi="times new roman"/>
          <w:sz w:val="20"/>
          <w:szCs w:val="20"/>
          <w:u w:val="single"/>
          <w:rtl w:val="0"/>
        </w:rPr>
        <w:t xml:space="preserve">Section 2.03(c)(iii)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2.03(i)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2.08(b)</w:t>
      </w:r>
      <w:r w:rsidDel="00000000" w:rsidR="00000000" w:rsidRPr="00000000">
        <w:rPr>
          <w:rFonts w:ascii="times new roman" w:cs="times new roman" w:eastAsia="times new roman" w:hAnsi="times new roman"/>
          <w:sz w:val="20"/>
          <w:szCs w:val="20"/>
          <w:rtl w:val="0"/>
        </w:rPr>
        <w:t xml:space="preserve"> or under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The Borrowers’ obligations under this paragraph shall survive the termination of the Aggregate Commitments and the repayment of all other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2.11 Evidence of Debt.</w:t>
      </w:r>
      <w:r w:rsidDel="00000000" w:rsidR="00000000" w:rsidRPr="00000000">
        <w:rPr>
          <w:rFonts w:ascii="times new roman" w:cs="times new roman" w:eastAsia="times new roman" w:hAnsi="times new roman"/>
          <w:sz w:val="20"/>
          <w:szCs w:val="20"/>
          <w:rtl w:val="0"/>
        </w:rPr>
        <w:t xml:space="preserve"> (a)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to a Borrower made through the Administrative Agent, such Borrower shall execute and deliver to such Lender (through the Administrative Agent) a Note, which shall evidence such Lender’s Loans to such Borrower in addition to such accounts or records. Each Lender may attach schedules to a Note and endorse thereon the date, Type (if applicable), amount, currency and maturity of its Loans and payments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addition to the accounts and records referred to in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2.12 Payments Generally; Administrative Agent’s Clawback.</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 All payments to be made by the Borrowers shall be made without condition or deduction for any counterclaim, defense, recoupment or setoff. Except as otherwise expressly provided herein and except with respect to principal of and interest on Loans denominated in an Alternative Currency, all payments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Borrowers hereunder shall be made to the Administrative Agent, for the account of the respective Lenders to which such payment is owed, at the applicable Administrative Agent’s Office in Dollars and in Same Day Funds not later than 2:00 p.m. on the date specified herein. Except as otherwise expressly provided herein, all payments by the Borrowers hereunder with respect to principal and interest on Loans denominated in an Alternative Currency shall be made to the Administrative Agent, for the account of the respective Lenders to which such payment is owed, at the applicable Administrative Agent’s Office in such Alternative Currency and in Same Day Funds not later than the Applicable Time specified by the Administrative Agent on the dates specified herein. Without limiting the generality of the foregoing, the Administrative Agent may require that any payments due under this Agreement be made in the United States. If, for any reason, any Borrower is prohibited by any Law from making any required payment hereunder in an Alternative Currency, such Borrower shall make such payment in Dollars in the Dollar Equivalent of the Alternative Currency payment amount. The Administrative Agent will promptly distribute to each Lender its Applicable Percentage (or other applicable share as provided herein) of such payment in like funds as received by wire transfer to such Lender’s Lending Office. All payments received by the Administrative Agent (i) after 2:00 p.m., in the case of payments in Dollars, or (ii) after the Applicable Time specified by the Administrative Agent in the case of payments in an Alternative Currency, shall in each case be deemed received on the next succeeding Business Day and any applicable interest or fee shall continue to accrue. If any payment to be made by any Borrower shall come due on a day other than a Business Day, payment shall be made on the next following Business Day, and such extension of time shall be reflected in computing interest or fees,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 </w:t>
      </w:r>
      <w:r w:rsidDel="00000000" w:rsidR="00000000" w:rsidRPr="00000000">
        <w:rPr>
          <w:rFonts w:ascii="times new roman" w:cs="times new roman" w:eastAsia="times new roman" w:hAnsi="times new roman"/>
          <w:sz w:val="20"/>
          <w:szCs w:val="20"/>
          <w:u w:val="single"/>
          <w:rtl w:val="0"/>
        </w:rPr>
        <w:t xml:space="preserve">Funding by Lenders; Presumption by Administrative Agent</w:t>
      </w:r>
      <w:r w:rsidDel="00000000" w:rsidR="00000000" w:rsidRPr="00000000">
        <w:rPr>
          <w:rFonts w:ascii="times new roman" w:cs="times new roman" w:eastAsia="times new roman" w:hAnsi="times new roman"/>
          <w:sz w:val="20"/>
          <w:szCs w:val="20"/>
          <w:rtl w:val="0"/>
        </w:rPr>
        <w:t xml:space="preserve">. Unless the Administrative Agent shall have received notice from a Lender prior to the proposed date of any Revolving Borrowing of Eurocurrency Rate Loans (or, in the case of any Revolving Borrowing of Base Rate Loans, prior to 12:00 noon on the date of such Revolving Borrowing) that such Lender will not make available to the Administrative Agent such Lender’s share of such Revolving Borrowing, the Administrative Agent may assume that such Lender has made such share available on such date in accordance with </w:t>
      </w:r>
      <w:r w:rsidDel="00000000" w:rsidR="00000000" w:rsidRPr="00000000">
        <w:rPr>
          <w:rFonts w:ascii="times new roman" w:cs="times new roman" w:eastAsia="times new roman" w:hAnsi="times new roman"/>
          <w:sz w:val="20"/>
          <w:szCs w:val="20"/>
          <w:u w:val="single"/>
          <w:rtl w:val="0"/>
        </w:rPr>
        <w:t xml:space="preserve">Section 2.02</w:t>
      </w:r>
      <w:r w:rsidDel="00000000" w:rsidR="00000000" w:rsidRPr="00000000">
        <w:rPr>
          <w:rFonts w:ascii="times new roman" w:cs="times new roman" w:eastAsia="times new roman" w:hAnsi="times new roman"/>
          <w:sz w:val="20"/>
          <w:szCs w:val="20"/>
          <w:rtl w:val="0"/>
        </w:rPr>
        <w:t xml:space="preserve"> (or, in the case of a Revolving Borrowing of Base Rate Loans, that such Lender has made such share available in accordance with and at the time required by </w:t>
      </w:r>
      <w:r w:rsidDel="00000000" w:rsidR="00000000" w:rsidRPr="00000000">
        <w:rPr>
          <w:rFonts w:ascii="times new roman" w:cs="times new roman" w:eastAsia="times new roman" w:hAnsi="times new roman"/>
          <w:sz w:val="20"/>
          <w:szCs w:val="20"/>
          <w:u w:val="single"/>
          <w:rtl w:val="0"/>
        </w:rPr>
        <w:t xml:space="preserve">Section 2.02</w:t>
      </w:r>
      <w:r w:rsidDel="00000000" w:rsidR="00000000" w:rsidRPr="00000000">
        <w:rPr>
          <w:rFonts w:ascii="times new roman" w:cs="times new roman" w:eastAsia="times new roman" w:hAnsi="times new roman"/>
          <w:sz w:val="20"/>
          <w:szCs w:val="20"/>
          <w:rtl w:val="0"/>
        </w:rPr>
        <w:t xml:space="preserve">) and may, in reliance upon such assumption, make available to the applicable Borrower a corresponding amount. In such event, if a Lender has not in fact made its share of the applicable Revolving Borrowing available to the Administrative Agent, then the applicable Lender and the applicable Borrower severally agree to pay to the Administrative Agent forthwith on demand such corresponding amount in Same Day Funds with interest thereon, for each day from and including the date such amount is made available to such Borrower to but excluding the date of payment to the Administrative Agent, at (A) in the case of a payment to be made by such Lender, the Overnight Rate, plus any administrative, processing or similar fees customarily charged by the Administrative Agent in connection with the foregoing, and (B) in the case of a payment to be made by such Borrower, the interest rate applicable to such Revolving Borrowing. If such Borrower and such Lender shall pay such interest to the Administrative Agent for the same or an overlapping period, the Administrative Agent shall promptly remit to such Borrower the amount of such interest paid by such Borrower for such period. If such Lender pays its share of the applicable Revolving Borrowing to the Administrative Agent, then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amount so paid shall constitute such Lender’s Revolving Loan included in such Revolving Borrowing. Any payment by such Borrower shall be without prejudice to any claim such Borrower may have against a Lender that shall have failed to make such payment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Payments by Borrowers; Presumptions by Administrative Agent</w:t>
      </w:r>
      <w:r w:rsidDel="00000000" w:rsidR="00000000" w:rsidRPr="00000000">
        <w:rPr>
          <w:rFonts w:ascii="times new roman" w:cs="times new roman" w:eastAsia="times new roman" w:hAnsi="times new roman"/>
          <w:sz w:val="20"/>
          <w:szCs w:val="20"/>
          <w:rtl w:val="0"/>
        </w:rPr>
        <w:t xml:space="preserve">. Unless the Administrative Agent shall have received notice from a Borrower prior to the date on which any payment is due to the Administrative Agent for the account of the Lenders, any L/C Issuer or any Existing L/C Issuer hereunder that such Borrower will not make such payment, the Administrative Agent may assume that such Borrower has made such payment on such date in accordance herewith and may, in reliance upon such assumption, distribute to the Lenders, such L/C Issuer or such Existing L/C Issuer, as the case may be, the amount due. In such event, if such Borrower has not in fact made such payment, then each of the Lenders, the applicable L/C Issuer or the applicable Existing L/C Issuer, as the case may be, severally agrees to repay to the Administrative Agent forthwith on demand the amount so distributed to such Lender, such L/C Issuer or such Existing L/C Issuer, as applicable, in Same Day Funds with interest thereon, for each day from and including the date such amount is distributed to it to but excluding the date of payment to the Administrative Agent, at the Overnight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notice of the Administrative Agent to any Lender or Borrower with respect to any amount owing under this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shall be conclusive,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Failure to Satisfy Conditions Precedent</w:t>
      </w:r>
      <w:r w:rsidDel="00000000" w:rsidR="00000000" w:rsidRPr="00000000">
        <w:rPr>
          <w:rFonts w:ascii="times new roman" w:cs="times new roman" w:eastAsia="times new roman" w:hAnsi="times new roman"/>
          <w:sz w:val="20"/>
          <w:szCs w:val="20"/>
          <w:rtl w:val="0"/>
        </w:rPr>
        <w:t xml:space="preserve">. If any Lender makes available to the Administrative Agent funds for any Loan to be made by such Lender to any Borrower as provided in the foregoing provisions of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and such funds are not made available to such Borrower by the Administrative Agent because the conditions to the applicable Credit Extension set forth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are not satisfied or waived in accordance with the terms hereof, the Administrative Agent shall return such funds (in like funds as received from such Lender) to such Lender, without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Obligations of Lenders Several</w:t>
      </w:r>
      <w:r w:rsidDel="00000000" w:rsidR="00000000" w:rsidRPr="00000000">
        <w:rPr>
          <w:rFonts w:ascii="times new roman" w:cs="times new roman" w:eastAsia="times new roman" w:hAnsi="times new roman"/>
          <w:sz w:val="20"/>
          <w:szCs w:val="20"/>
          <w:rtl w:val="0"/>
        </w:rPr>
        <w:t xml:space="preserve">. The obligations of the Lenders hereunder to make Revolving Loans, to fund participations in Letters of Credit and Swing Line Loans and to make payments pursuant to </w:t>
      </w:r>
      <w:r w:rsidDel="00000000" w:rsidR="00000000" w:rsidRPr="00000000">
        <w:rPr>
          <w:rFonts w:ascii="times new roman" w:cs="times new roman" w:eastAsia="times new roman" w:hAnsi="times new roman"/>
          <w:sz w:val="20"/>
          <w:szCs w:val="20"/>
          <w:u w:val="single"/>
          <w:rtl w:val="0"/>
        </w:rPr>
        <w:t xml:space="preserve">Section 10.04(c)</w:t>
      </w:r>
      <w:r w:rsidDel="00000000" w:rsidR="00000000" w:rsidRPr="00000000">
        <w:rPr>
          <w:rFonts w:ascii="times new roman" w:cs="times new roman" w:eastAsia="times new roman" w:hAnsi="times new roman"/>
          <w:sz w:val="20"/>
          <w:szCs w:val="20"/>
          <w:rtl w:val="0"/>
        </w:rPr>
        <w:t xml:space="preserve"> are several and not joint. The failure of any Lender to make any Revolving Loan, to fund any such participation or to make any payment under </w:t>
      </w:r>
      <w:r w:rsidDel="00000000" w:rsidR="00000000" w:rsidRPr="00000000">
        <w:rPr>
          <w:rFonts w:ascii="times new roman" w:cs="times new roman" w:eastAsia="times new roman" w:hAnsi="times new roman"/>
          <w:sz w:val="20"/>
          <w:szCs w:val="20"/>
          <w:u w:val="single"/>
          <w:rtl w:val="0"/>
        </w:rPr>
        <w:t xml:space="preserve">Section 10.04(c)</w:t>
      </w:r>
      <w:r w:rsidDel="00000000" w:rsidR="00000000" w:rsidRPr="00000000">
        <w:rPr>
          <w:rFonts w:ascii="times new roman" w:cs="times new roman" w:eastAsia="times new roman" w:hAnsi="times new roman"/>
          <w:sz w:val="20"/>
          <w:szCs w:val="20"/>
          <w:rtl w:val="0"/>
        </w:rPr>
        <w:t xml:space="preserve"> on any date required hereunder shall not relieve any other Lender of its corresponding obligation to do so on such date, and no Lender shall be responsible for the failure of any other Lender to so make its Revolving Loan, to purchase its participation or to make its payment under </w:t>
      </w:r>
      <w:r w:rsidDel="00000000" w:rsidR="00000000" w:rsidRPr="00000000">
        <w:rPr>
          <w:rFonts w:ascii="times new roman" w:cs="times new roman" w:eastAsia="times new roman" w:hAnsi="times new roman"/>
          <w:sz w:val="20"/>
          <w:szCs w:val="20"/>
          <w:u w:val="single"/>
          <w:rtl w:val="0"/>
        </w:rPr>
        <w:t xml:space="preserve">Section 10.04(c)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Funding Source</w:t>
      </w:r>
      <w:r w:rsidDel="00000000" w:rsidR="00000000" w:rsidRPr="00000000">
        <w:rPr>
          <w:rFonts w:ascii="times new roman" w:cs="times new roman" w:eastAsia="times new roman" w:hAnsi="times new roman"/>
          <w:sz w:val="20"/>
          <w:szCs w:val="20"/>
          <w:rtl w:val="0"/>
        </w:rPr>
        <w:t xml:space="preserve">. Nothing herein shall be deemed to obligate any Lender to obtain the funds for any Loan in any particular place or manner or to constitute a representation by any Lender that it has obtained or will obtain the funds for any Loan in any particular place or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2.13 Sharing of Payments by Lenders. </w:t>
      </w:r>
      <w:r w:rsidDel="00000000" w:rsidR="00000000" w:rsidRPr="00000000">
        <w:rPr>
          <w:rFonts w:ascii="times new roman" w:cs="times new roman" w:eastAsia="times new roman" w:hAnsi="times new roman"/>
          <w:sz w:val="20"/>
          <w:szCs w:val="20"/>
          <w:rtl w:val="0"/>
        </w:rPr>
        <w:t xml:space="preserve">If any Lender shall, by exercising any right of setoff or counterclaim or otherwise, obtain payment in respect of any principal of or interest on any of the Revolving Loans made by it, or the participations in L/C Obligations or in Swing Line Loans held by it resulting in such Lender’s receiving payment of a proportion of the aggregate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such Revolving Loans or participations and accrued interest thereon greater than its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share thereof as provided herein, then the Lender receiving such greater proportion shall (a) notify the Administrative Agent of such fact, and (b) purchase (for cash at face value) participations in the Revolving Loans and subparticipations in L/C Obligations and Swing Line Loans of the other Lenders, or make such other adjustments as shall be equitable, so that the benefit of all such payments shall be shared by the Lenders ratably in accordance with the aggregate amount of principal of and accrued interest on their respective Revolving Loans and other amounts owing them,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provisions of this Section shall not be construed to apply to (x) any payment made by or on behalf of a Borrower pursuant to and in accordance with the express terms of this Agreement (including the application of funds arising from the existence of a Defaulting Lender), (y) the application of Cash Collateral (and proceeds thereof) in respect of obligations relating to Letters of Credit and Swing Line Loans (including related Lender participation obligations) provided for in </w:t>
      </w:r>
      <w:r w:rsidDel="00000000" w:rsidR="00000000" w:rsidRPr="00000000">
        <w:rPr>
          <w:rFonts w:ascii="times new roman" w:cs="times new roman" w:eastAsia="times new roman" w:hAnsi="times new roman"/>
          <w:sz w:val="20"/>
          <w:szCs w:val="20"/>
          <w:u w:val="single"/>
          <w:rtl w:val="0"/>
        </w:rPr>
        <w:t xml:space="preserve">Section 2.16</w:t>
      </w:r>
      <w:r w:rsidDel="00000000" w:rsidR="00000000" w:rsidRPr="00000000">
        <w:rPr>
          <w:rFonts w:ascii="times new roman" w:cs="times new roman" w:eastAsia="times new roman" w:hAnsi="times new roman"/>
          <w:sz w:val="20"/>
          <w:szCs w:val="20"/>
          <w:rtl w:val="0"/>
        </w:rPr>
        <w:t xml:space="preserve">, or (z) any payment obtained by a Lender as consideration for the assignment of or sale of a participation in any of its Revolving Loans or subparticipations in L/C Obligations or Swing Line Loans to any assignee or participant, other than to a Borrower or any Subsidiary thereof (as to which the provisions of this Section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Borrower consents to the foregoing and agrees, to the extent it may effectively do so under applicable law, that any Lender acquiring a participation pursuant to the foregoing arrangements may exercise against such Borrower rights of setoff and counterclaim with respect to such participation as fully as if such Lender were a direct creditor of such Borrower in the amount of such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2.14 Designated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Effective as of the Initial Funding Date, each of Watson Wyatt and Towers Perrin shall be a “Designated Borrower” hereunder and may receive Loans for its account on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may at any time, upon not less than 15 Business Days’ notice from the Company to the Administrative Agent (or such shorter period as may be agreed by the Administrative Agent in its sole discretion), designate any wholly-owned Subsidiary of the Company (an “</w:t>
      </w:r>
      <w:r w:rsidDel="00000000" w:rsidR="00000000" w:rsidRPr="00000000">
        <w:rPr>
          <w:rFonts w:ascii="times new roman" w:cs="times new roman" w:eastAsia="times new roman" w:hAnsi="times new roman"/>
          <w:sz w:val="20"/>
          <w:szCs w:val="20"/>
          <w:u w:val="single"/>
          <w:rtl w:val="0"/>
        </w:rPr>
        <w:t xml:space="preserve">Applicant Borrower</w:t>
      </w:r>
      <w:r w:rsidDel="00000000" w:rsidR="00000000" w:rsidRPr="00000000">
        <w:rPr>
          <w:rFonts w:ascii="times new roman" w:cs="times new roman" w:eastAsia="times new roman" w:hAnsi="times new roman"/>
          <w:sz w:val="20"/>
          <w:szCs w:val="20"/>
          <w:rtl w:val="0"/>
        </w:rPr>
        <w:t xml:space="preserve">”) as a Designated Borrower to receive Loans hereunder by delivering to the Administrative Agent (which shall promptly deliver counterparts thereof to each Lender) a duly executed notice and agreement in substantially the form of </w:t>
      </w:r>
      <w:r w:rsidDel="00000000" w:rsidR="00000000" w:rsidRPr="00000000">
        <w:rPr>
          <w:rFonts w:ascii="times new roman" w:cs="times new roman" w:eastAsia="times new roman" w:hAnsi="times new roman"/>
          <w:sz w:val="20"/>
          <w:szCs w:val="20"/>
          <w:u w:val="single"/>
          <w:rtl w:val="0"/>
        </w:rPr>
        <w:t xml:space="preserve">Exhibit H</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Designated Borrower Request and Assumption Agreement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may not have more than five (5) Designated Borrowers at any time;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no Subsidiary organized under the Laws of Canada may become a Designated Borrower. The parties hereto acknowledge and agree that prior to any Applicant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becoming entitled to utilize the credit facilities provided for herein the Administrative Agent and the Lenders shall have received, with respect to each designation of a wholly-owned Subsidiary as a Designated Borrower, such supporting resolutions, incumbency certificates, opinions of counsel and other documents or information, in form, content and scope reasonably satisfactory to the Administrative Agent, as may be required by the Administrative Agent or the Required Lenders in their reasonable discretion and consistent with the requirement of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and Notes signed by such new Borrowers to the extent any Lenders so require. If the Administrative Agent and each Lender approve in writing (such approval not to be unreasonably withheld, conditioned or delayed) that an Applicant Borrower shall be entitled to receive Loans hereunder, then promptly following receipt of all such requested resolutions, incumbency certificates, opinions of counsel and other documents or information, the Administrative Agent shall send a notice in substantially the form of </w:t>
      </w:r>
      <w:r w:rsidDel="00000000" w:rsidR="00000000" w:rsidRPr="00000000">
        <w:rPr>
          <w:rFonts w:ascii="times new roman" w:cs="times new roman" w:eastAsia="times new roman" w:hAnsi="times new roman"/>
          <w:sz w:val="20"/>
          <w:szCs w:val="20"/>
          <w:u w:val="single"/>
          <w:rtl w:val="0"/>
        </w:rPr>
        <w:t xml:space="preserve">Exhibit I</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Designated Borrower Notice</w:t>
      </w:r>
      <w:r w:rsidDel="00000000" w:rsidR="00000000" w:rsidRPr="00000000">
        <w:rPr>
          <w:rFonts w:ascii="times new roman" w:cs="times new roman" w:eastAsia="times new roman" w:hAnsi="times new roman"/>
          <w:sz w:val="20"/>
          <w:szCs w:val="20"/>
          <w:rtl w:val="0"/>
        </w:rPr>
        <w:t xml:space="preserve">”) to the Company and the Lenders specifying the effective date upon which the Applicant Borrower shall constitute a Designated Borrower for purposes hereof, whereupon each of the Lenders agrees to permit such Designated Borrower to receive Loans hereunder, on the terms and conditions set forth herein, and each of the parties agrees that such Designated Borrower otherwise shall be a Borrower for all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Obligations of the Company and each Designated Borrower that is a Domestic Subsidiary shall be joint and several in nature; therefore, the Company and each Designated Borrower that is Domestic Subsidiary shall be jointly and severally liable for all of the Obligations, including in respect of all Loans to Designated Borrowers that are Foreign Subsidiaries. The Obligations of all Designated Borrowers that are Foreign Subsidiaries shall be several in nature, and in no event shall any such Designated Borrower that is a Foreign Subsidiary be jointly and severally liable for the Obligations of the Company or any Designated Borrower that is a Domestic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Each Subsidiary of the Company that is or becomes a “Designated Borrower” pursuant to this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 hereby irrevocably appoints the Company as its agent for all purposes relevant to this Agreement and each of the other Loan Documents, including in (i) the giving and receipt of notices, (ii) the execution and delivery of all documents, instruments and certificates contemplated herein and all modifications hereto, and (iii) the receipt of the proceeds of any Loans made by the Lenders, to any such Designated Borrower hereunder. Any acknowledgment, consent, direction, certification or other action which might otherwise be valid or effective only if given or taken by all Borrowers, or by each Borrower acting singly, shall be valid and effective if given or taken only by the Company, whether or not any such other Borrower joins therein. Any notice, demand, consent, acknowledgement, direction, certification or other communication delivered to the Company in accordance with the terms of this Agreement shall be deemed to have been delivered to each Designated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 The Company may from time to time, upon not less than 15 Business Days’ notice from the Company to the Administrative Agent (or such shorter period as may be agreed by the Administrative Agent in its sole discretion), terminate a Designated Borrower’s status as such,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there are no outstanding Loans payable by such Designated Borrower, or other amounts payable by such Designated Borrower on account of any Loans made to it, as of the effective date of such termination. The Administrative Agent will promptly notify the Lenders of any such termination of a Designated Borrower’s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 Increase in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Request for Increase</w:t>
      </w:r>
      <w:r w:rsidDel="00000000" w:rsidR="00000000" w:rsidRPr="00000000">
        <w:rPr>
          <w:rFonts w:ascii="times new roman" w:cs="times new roman" w:eastAsia="times new roman" w:hAnsi="times new roman"/>
          <w:sz w:val="20"/>
          <w:szCs w:val="20"/>
          <w:rtl w:val="0"/>
        </w:rPr>
        <w:t xml:space="preserve">. Provided there exists no Default, upon notice to the Administrative Agent (which shall promptly notify the Lenders), the Company may from time to time, request an increase in the Aggregate Commitments by an amount (for all such requests) not exceeding $150,000,000;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any such request for an increase shall be in a minimum amount of $25,000,000, and (ii) the Company may make a maximum of five such requests. At the time of sending such notice, the Company (in consultation with the Administrative Agent) shall specify the time period within which each Lender is requested to respond (which shall in no event be less than ten Business Days from the date of delivery of such notice to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Lender Elections to Increase</w:t>
      </w:r>
      <w:r w:rsidDel="00000000" w:rsidR="00000000" w:rsidRPr="00000000">
        <w:rPr>
          <w:rFonts w:ascii="times new roman" w:cs="times new roman" w:eastAsia="times new roman" w:hAnsi="times new roman"/>
          <w:sz w:val="20"/>
          <w:szCs w:val="20"/>
          <w:rtl w:val="0"/>
        </w:rPr>
        <w:t xml:space="preserve">. Each Lender shall notify the Administrative Agent within such time period whether or not it agrees to increase its Commitment and, if so, whether by an amount equal to, greater than, or less than its Applicable Percentage of such requested increase. Any Lender not responding within such time period shall be deemed to have declined to increase its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Notification by Administrative Agent; Additional Lenders</w:t>
      </w:r>
      <w:r w:rsidDel="00000000" w:rsidR="00000000" w:rsidRPr="00000000">
        <w:rPr>
          <w:rFonts w:ascii="times new roman" w:cs="times new roman" w:eastAsia="times new roman" w:hAnsi="times new roman"/>
          <w:sz w:val="20"/>
          <w:szCs w:val="20"/>
          <w:rtl w:val="0"/>
        </w:rPr>
        <w:t xml:space="preserve">. The Administrative Agent shall notify the Company and each Lender of the Lenders’ responses to each request made hereunder. To achieve the full amount of a requested increase and subject to the approval of the Administrative Agent, the L/C Issuers and the Swing Line Lender (which approvals shall not be unreasonably withheld, conditioned or delayed), the Company may also invite additional Eligible Assignees to become Lenders pursuant to a joinder agreement in form and substance reasonably satisfactory to the Administrative Agent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Increase Effective Date and Allocations</w:t>
      </w:r>
      <w:r w:rsidDel="00000000" w:rsidR="00000000" w:rsidRPr="00000000">
        <w:rPr>
          <w:rFonts w:ascii="times new roman" w:cs="times new roman" w:eastAsia="times new roman" w:hAnsi="times new roman"/>
          <w:sz w:val="20"/>
          <w:szCs w:val="20"/>
          <w:rtl w:val="0"/>
        </w:rPr>
        <w:t xml:space="preserve">. If the Aggregate Commitments are increased in accordance with this Section, the Administrative Agent and the Company shall determine the effective date (the “</w:t>
      </w:r>
      <w:r w:rsidDel="00000000" w:rsidR="00000000" w:rsidRPr="00000000">
        <w:rPr>
          <w:rFonts w:ascii="times new roman" w:cs="times new roman" w:eastAsia="times new roman" w:hAnsi="times new roman"/>
          <w:sz w:val="20"/>
          <w:szCs w:val="20"/>
          <w:u w:val="single"/>
          <w:rtl w:val="0"/>
        </w:rPr>
        <w:t xml:space="preserve">Increase Effective Date</w:t>
      </w:r>
      <w:r w:rsidDel="00000000" w:rsidR="00000000" w:rsidRPr="00000000">
        <w:rPr>
          <w:rFonts w:ascii="times new roman" w:cs="times new roman" w:eastAsia="times new roman" w:hAnsi="times new roman"/>
          <w:sz w:val="20"/>
          <w:szCs w:val="20"/>
          <w:rtl w:val="0"/>
        </w:rPr>
        <w:t xml:space="preserve">”) and the final allocation of such increase. The Administrative Agent shall promptly notify the Company and the Lenders of the final allocation of such increase and the Increase Effective Date. No such increase in the Aggregate Commitments shall increase any of the Alternative Currency Sublimit, the Letter of Credit Sublimit, the Designated Borrower Sublimit or the Swing Line Sublimit.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Conditions to Effectiveness of Increase</w:t>
      </w:r>
      <w:r w:rsidDel="00000000" w:rsidR="00000000" w:rsidRPr="00000000">
        <w:rPr>
          <w:rFonts w:ascii="times new roman" w:cs="times new roman" w:eastAsia="times new roman" w:hAnsi="times new roman"/>
          <w:sz w:val="20"/>
          <w:szCs w:val="20"/>
          <w:rtl w:val="0"/>
        </w:rPr>
        <w:t xml:space="preserve">. As a condition precedent to such increase, the Company shall deliver to the Administrative Agent a certificate of, on or behalf of, each Loan Party dated as of the Increase Effective Date (in sufficient copies for each Lender) signed by a Responsible Officer of such Loan Party (i) certifying and attaching the resolutions adopted by such Loan Party approving or consenting to such increase, and (ii) in the case of the Company, certifying that, before and after giving effect to such increase, (A) the representations and warranties contained in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and the other Loan Documents are true and correct in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material respects (except, if a qualifier relating to materiality, Material Adverse Effect or a similar concept applies, such representation or warranty shall be required to be true and correct in all respects) on and as of the Increase Effective Date, except to the extent that such representations and warranties specifically refer to an earlier date, in which case they are true and correct in all material respects (except, if a qualifier relating to materiality, Material Adverse Effect or a similar concept applies, such representation or warranty shall be required to be true and correct in all respects) as of such earlier date, and except that for purposes of this </w:t>
      </w:r>
      <w:r w:rsidDel="00000000" w:rsidR="00000000" w:rsidRPr="00000000">
        <w:rPr>
          <w:rFonts w:ascii="times new roman" w:cs="times new roman" w:eastAsia="times new roman" w:hAnsi="times new roman"/>
          <w:sz w:val="20"/>
          <w:szCs w:val="20"/>
          <w:u w:val="single"/>
          <w:rtl w:val="0"/>
        </w:rPr>
        <w:t xml:space="preserve">Section 2.15</w:t>
      </w:r>
      <w:r w:rsidDel="00000000" w:rsidR="00000000" w:rsidRPr="00000000">
        <w:rPr>
          <w:rFonts w:ascii="times new roman" w:cs="times new roman" w:eastAsia="times new roman" w:hAnsi="times new roman"/>
          <w:sz w:val="20"/>
          <w:szCs w:val="20"/>
          <w:rtl w:val="0"/>
        </w:rPr>
        <w:t xml:space="preserve">, the representations and warranties contained in </w:t>
      </w:r>
      <w:r w:rsidDel="00000000" w:rsidR="00000000" w:rsidRPr="00000000">
        <w:rPr>
          <w:rFonts w:ascii="times new roman" w:cs="times new roman" w:eastAsia="times new roman" w:hAnsi="times new roman"/>
          <w:sz w:val="20"/>
          <w:szCs w:val="20"/>
          <w:u w:val="single"/>
          <w:rtl w:val="0"/>
        </w:rPr>
        <w:t xml:space="preserve">Section 5.05(a)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shall be deemed to refer to the most recent statements furnished pursuant to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respectively, of </w:t>
      </w:r>
      <w:r w:rsidDel="00000000" w:rsidR="00000000" w:rsidRPr="00000000">
        <w:rPr>
          <w:rFonts w:ascii="times new roman" w:cs="times new roman" w:eastAsia="times new roman" w:hAnsi="times new roman"/>
          <w:sz w:val="20"/>
          <w:szCs w:val="20"/>
          <w:u w:val="single"/>
          <w:rtl w:val="0"/>
        </w:rPr>
        <w:t xml:space="preserve">Section 6.01</w:t>
      </w:r>
      <w:r w:rsidDel="00000000" w:rsidR="00000000" w:rsidRPr="00000000">
        <w:rPr>
          <w:rFonts w:ascii="times new roman" w:cs="times new roman" w:eastAsia="times new roman" w:hAnsi="times new roman"/>
          <w:sz w:val="20"/>
          <w:szCs w:val="20"/>
          <w:rtl w:val="0"/>
        </w:rPr>
        <w:t xml:space="preserve">, and (B) no Default exists. The Borrowers shall prepay any Revolving Loans outstanding on the Increase Effective Date (and pay any additional amounts required pursuant to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to the extent necessary to keep the outstanding Revolving Loans ratable with any revised Applicable Percentages arising from any nonratable increase in the Commitments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Conflicting Provisions</w:t>
      </w:r>
      <w:r w:rsidDel="00000000" w:rsidR="00000000" w:rsidRPr="00000000">
        <w:rPr>
          <w:rFonts w:ascii="times new roman" w:cs="times new roman" w:eastAsia="times new roman" w:hAnsi="times new roman"/>
          <w:sz w:val="20"/>
          <w:szCs w:val="20"/>
          <w:rtl w:val="0"/>
        </w:rPr>
        <w:t xml:space="preserve">. This Section shall supersede any provisions in </w:t>
      </w:r>
      <w:r w:rsidDel="00000000" w:rsidR="00000000" w:rsidRPr="00000000">
        <w:rPr>
          <w:rFonts w:ascii="times new roman" w:cs="times new roman" w:eastAsia="times new roman" w:hAnsi="times new roman"/>
          <w:sz w:val="20"/>
          <w:szCs w:val="20"/>
          <w:u w:val="single"/>
          <w:rtl w:val="0"/>
        </w:rPr>
        <w:t xml:space="preserve">Section 2.13</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10.01</w:t>
      </w:r>
      <w:r w:rsidDel="00000000" w:rsidR="00000000" w:rsidRPr="00000000">
        <w:rPr>
          <w:rFonts w:ascii="times new roman" w:cs="times new roman" w:eastAsia="times new roman" w:hAnsi="times new roman"/>
          <w:sz w:val="20"/>
          <w:szCs w:val="20"/>
          <w:rtl w:val="0"/>
        </w:rPr>
        <w:t xml:space="preserv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 Cash Collateral and Other Credit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Certain Credit Support Events; Grant of Security Interest</w:t>
      </w:r>
      <w:r w:rsidDel="00000000" w:rsidR="00000000" w:rsidRPr="00000000">
        <w:rPr>
          <w:rFonts w:ascii="times new roman" w:cs="times new roman" w:eastAsia="times new roman" w:hAnsi="times new roman"/>
          <w:sz w:val="20"/>
          <w:szCs w:val="20"/>
          <w:rtl w:val="0"/>
        </w:rPr>
        <w:t xml:space="preserve">. Upon the request of the Administrative Agent, (i) if an L/C Issuer or an Existing L/C Issuer, as applicable, has honored any full or partial drawing request under any Letter of Credit and such drawing has resulted in an L/C Borrowing, or (ii) if, as of the Letter of Credit Expiration Date, any L/C Obligation for any reason remains outstanding, the Borrower shall, in each case, promptly Cash Collateralize the then Outstanding Amount of all L/C Obligations. In addition, (v) if the Administrative Agent notifies the Company at any time that the Outstanding Amount of all L/C Obligations at such time exceeds 105% of the Letter of Credit Sublimit then in effect, then, within five (5) Business Days after receipt of such notice, the Company shall Cash Collateralize the L/C Obligations in an amount equal to the amount by which the Outstanding Amount of all L/C Obligations exceeds the Letter of Credit Sublimit, (w) the Administrative Agent may, at any time and from time to time after the initial deposit of Cash Collateral, request that additional Cash Collateral be provided in order to protect against the results of exchange rate fluctuations as reasonably determined by the Administrative Agent, (x) </w:t>
      </w:r>
      <w:r w:rsidDel="00000000" w:rsidR="00000000" w:rsidRPr="00000000">
        <w:rPr>
          <w:rFonts w:ascii="times new roman" w:cs="times new roman" w:eastAsia="times new roman" w:hAnsi="times new roman"/>
          <w:sz w:val="20"/>
          <w:szCs w:val="20"/>
          <w:u w:val="single"/>
          <w:rtl w:val="0"/>
        </w:rPr>
        <w:t xml:space="preserve">Sections 2.05(c)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2.05(d)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8.02(c)</w:t>
      </w:r>
      <w:r w:rsidDel="00000000" w:rsidR="00000000" w:rsidRPr="00000000">
        <w:rPr>
          <w:rFonts w:ascii="times new roman" w:cs="times new roman" w:eastAsia="times new roman" w:hAnsi="times new roman"/>
          <w:sz w:val="20"/>
          <w:szCs w:val="20"/>
          <w:rtl w:val="0"/>
        </w:rPr>
        <w:t xml:space="preserve"> set forth certain additional requirements to deliver Cash Collateral hereunder, (y) </w:t>
      </w:r>
      <w:r w:rsidDel="00000000" w:rsidR="00000000" w:rsidRPr="00000000">
        <w:rPr>
          <w:rFonts w:ascii="times new roman" w:cs="times new roman" w:eastAsia="times new roman" w:hAnsi="times new roman"/>
          <w:sz w:val="20"/>
          <w:szCs w:val="20"/>
          <w:u w:val="single"/>
          <w:rtl w:val="0"/>
        </w:rPr>
        <w:t xml:space="preserve">Section 2.03(a)(iii)(G) </w:t>
      </w:r>
      <w:r w:rsidDel="00000000" w:rsidR="00000000" w:rsidRPr="00000000">
        <w:rPr>
          <w:rFonts w:ascii="times new roman" w:cs="times new roman" w:eastAsia="times new roman" w:hAnsi="times new roman"/>
          <w:sz w:val="20"/>
          <w:szCs w:val="20"/>
          <w:rtl w:val="0"/>
        </w:rPr>
        <w:t xml:space="preserve">contemplates the delivery of Cash Collateral in certain circumstances to support the issuance of Letters of Credit, and (z)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 contemplates the delivery of Cash Collateral in connection with the issuance of Swing Line Loans. The Company, and to the extent provided by any Lender, such Lender, hereby grants to the Administrative Agent, for the benefit of the Administrative Agent, the L/C Issuers, the Existing L/C Issuers and the Lenders (including the Swing Line Lender), a security interest in all such cash, deposit accounts and all balances therein, and all other property provided as collateral pursuant to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2.05(c)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2.05(d)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8.02(c)</w:t>
      </w:r>
      <w:r w:rsidDel="00000000" w:rsidR="00000000" w:rsidRPr="00000000">
        <w:rPr>
          <w:rFonts w:ascii="times new roman" w:cs="times new roman" w:eastAsia="times new roman" w:hAnsi="times new roman"/>
          <w:sz w:val="20"/>
          <w:szCs w:val="20"/>
          <w:rtl w:val="0"/>
        </w:rPr>
        <w:t xml:space="preserve">, and all proceeds of the foregoing. Cash Collateral shall be maintained in blocked, interest bearing deposit accounts at Bank of America subject to the control of the Administrative Agent. For the avoidance of doubt, to the extent that any other Person may have a claim, by virtue of an intercreditor arrangement, tag-along right or any other term in any other document or instrument, to share in any Cash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provided pursuant to any of the aforementioned sections of this Agreement, an L/C Issuer, an Existing L/C Issuer, Swing Line Lender or Administrative Agent, as applicable, may take such provisions into account in determining whether Cash Collateral is satisfactory.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Application</w:t>
      </w:r>
      <w:r w:rsidDel="00000000" w:rsidR="00000000" w:rsidRPr="00000000">
        <w:rPr>
          <w:rFonts w:ascii="times new roman" w:cs="times new roman" w:eastAsia="times new roman" w:hAnsi="times new roman"/>
          <w:sz w:val="20"/>
          <w:szCs w:val="20"/>
          <w:rtl w:val="0"/>
        </w:rPr>
        <w:t xml:space="preserve">. Notwithstanding anything to the contrary contained in this Agreement, (i) Cash Collateral (and proceeds thereof) provided by any Defaulting Lender pursuant to </w:t>
      </w:r>
      <w:r w:rsidDel="00000000" w:rsidR="00000000" w:rsidRPr="00000000">
        <w:rPr>
          <w:rFonts w:ascii="times new roman" w:cs="times new roman" w:eastAsia="times new roman" w:hAnsi="times new roman"/>
          <w:sz w:val="20"/>
          <w:szCs w:val="20"/>
          <w:u w:val="single"/>
          <w:rtl w:val="0"/>
        </w:rPr>
        <w:t xml:space="preserve">Sections 2.03</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2.04</w:t>
      </w:r>
      <w:r w:rsidDel="00000000" w:rsidR="00000000" w:rsidRPr="00000000">
        <w:rPr>
          <w:rFonts w:ascii="times new roman" w:cs="times new roman" w:eastAsia="times new roman" w:hAnsi="times new roman"/>
          <w:sz w:val="20"/>
          <w:szCs w:val="20"/>
          <w:rtl w:val="0"/>
        </w:rPr>
        <w:t xml:space="preserve"> to support the obligations of such Lender in respect of Letters of Credit or Swing Line Loans shall be held and applied, </w:t>
      </w:r>
      <w:r w:rsidDel="00000000" w:rsidR="00000000" w:rsidRPr="00000000">
        <w:rPr>
          <w:rFonts w:ascii="times new roman" w:cs="times new roman" w:eastAsia="times new roman" w:hAnsi="times new roman"/>
          <w:sz w:val="20"/>
          <w:szCs w:val="20"/>
          <w:u w:val="single"/>
          <w:rtl w:val="0"/>
        </w:rPr>
        <w:t xml:space="preserve">firs</w:t>
      </w:r>
      <w:r w:rsidDel="00000000" w:rsidR="00000000" w:rsidRPr="00000000">
        <w:rPr>
          <w:rFonts w:ascii="times new roman" w:cs="times new roman" w:eastAsia="times new roman" w:hAnsi="times new roman"/>
          <w:sz w:val="20"/>
          <w:szCs w:val="20"/>
          <w:rtl w:val="0"/>
        </w:rPr>
        <w:t xml:space="preserve">t, to fund the L/C Advances of such Lender, such Lender’s funding of participations in Swing Line Loans, or such Lender’s Applicable Percentage of Base Rate Revolving Loans used to repay L/C Borrowings, L/C Advances or Swing Line Loans with respect to which such Cash Collateral was provided, as applicable, and,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to fund any interest accrued for the benefit of the applicable L/C Issuer, applicable Existing L/C Issuer or Swing Line Lender pursuant to </w:t>
      </w:r>
      <w:r w:rsidDel="00000000" w:rsidR="00000000" w:rsidRPr="00000000">
        <w:rPr>
          <w:rFonts w:ascii="times new roman" w:cs="times new roman" w:eastAsia="times new roman" w:hAnsi="times new roman"/>
          <w:sz w:val="20"/>
          <w:szCs w:val="20"/>
          <w:u w:val="single"/>
          <w:rtl w:val="0"/>
        </w:rPr>
        <w:t xml:space="preserve">Sections 2.03(c)(vi)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2.04(c)(iii)</w:t>
      </w:r>
      <w:r w:rsidDel="00000000" w:rsidR="00000000" w:rsidRPr="00000000">
        <w:rPr>
          <w:rFonts w:ascii="times new roman" w:cs="times new roman" w:eastAsia="times new roman" w:hAnsi="times new roman"/>
          <w:sz w:val="20"/>
          <w:szCs w:val="20"/>
          <w:rtl w:val="0"/>
        </w:rPr>
        <w:t xml:space="preserve"> allocable to such Lender, and (ii) Cash Collateral (and proceeds thereof) otherwise provided by or on behalf of any Borrower under </w:t>
      </w:r>
      <w:r w:rsidDel="00000000" w:rsidR="00000000" w:rsidRPr="00000000">
        <w:rPr>
          <w:rFonts w:ascii="times new roman" w:cs="times new roman" w:eastAsia="times new roman" w:hAnsi="times new roman"/>
          <w:sz w:val="20"/>
          <w:szCs w:val="20"/>
          <w:u w:val="single"/>
          <w:rtl w:val="0"/>
        </w:rPr>
        <w:t xml:space="preserve">Sections 2.03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2.05(c)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2.05(d)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8.02(c)</w:t>
      </w:r>
      <w:r w:rsidDel="00000000" w:rsidR="00000000" w:rsidRPr="00000000">
        <w:rPr>
          <w:rFonts w:ascii="times new roman" w:cs="times new roman" w:eastAsia="times new roman" w:hAnsi="times new roman"/>
          <w:sz w:val="20"/>
          <w:szCs w:val="20"/>
          <w:rtl w:val="0"/>
        </w:rPr>
        <w:t xml:space="preserve"> to support L/C Obligations or Swing Line Loans shall be held and applied,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the satisfaction of the specific L/C Obligations, Swing Line Loans or obligations to fund participations therein of the applicable Defaulting Lender for which the Cash Collateral was so provided and,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if remedies under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shall have been exercised, to the application of such collateral or other credit support (or proceeds thereof) to any other Obligations in accordance with </w:t>
      </w:r>
      <w:r w:rsidDel="00000000" w:rsidR="00000000" w:rsidRPr="00000000">
        <w:rPr>
          <w:rFonts w:ascii="times new roman" w:cs="times new roman" w:eastAsia="times new roman" w:hAnsi="times new roman"/>
          <w:sz w:val="20"/>
          <w:szCs w:val="20"/>
          <w:u w:val="single"/>
          <w:rtl w:val="0"/>
        </w:rPr>
        <w:t xml:space="preserve">Section 8.03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Cash Collateral provided under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u w:val="single"/>
          <w:rtl w:val="0"/>
        </w:rPr>
        <w:t xml:space="preserve"> 2.04</w:t>
      </w:r>
      <w:r w:rsidDel="00000000" w:rsidR="00000000" w:rsidRPr="00000000">
        <w:rPr>
          <w:rFonts w:ascii="times new roman" w:cs="times new roman" w:eastAsia="times new roman" w:hAnsi="times new roman"/>
          <w:sz w:val="20"/>
          <w:szCs w:val="20"/>
          <w:rtl w:val="0"/>
        </w:rPr>
        <w:t xml:space="preserve"> in connection with any Lender’s status as a Defaulting Lender shall be released (except as the applicable L/C Issuer, applicable Existing L/C Issuer or Swing Line Lender and the Person providing such Cash Collateral may agree otherwise (as applicable)) promptly following the earlier to occur of (A) the termination of such Lender’s status as a Defaulting Lender or (B) following the applicable L/C Issuer’s, Existing L/C Issuer’s or Swing Line Lender’s (as applicable) good faith determination that there remain outstanding no L/C Obligations or Swing Line Loans, as applicable, as to which it has actual or potential Fronting Exposure in relation to such Lender as to which it desires to maintain Cash Collateral; subject, however, to the additional condition that, as to any such Cash Collateral provided by or on behalf of a Borrower, no Default or Event of Default shall then have occurred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2.17 Defaulting Lenders.</w:t>
      </w:r>
      <w:r w:rsidDel="00000000" w:rsidR="00000000" w:rsidRPr="00000000">
        <w:rPr>
          <w:rFonts w:ascii="times new roman" w:cs="times new roman" w:eastAsia="times new roman" w:hAnsi="times new roman"/>
          <w:sz w:val="20"/>
          <w:szCs w:val="20"/>
          <w:rtl w:val="0"/>
        </w:rPr>
        <w:t xml:space="preserve"> Notwithstanding anything to the contrary contained in this Agreement to the contrary, if any Lender becomes a Defaulting Lender, then, until such time as such Lender is no longer a Defaulting Lender,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Waivers and Amendments</w:t>
      </w:r>
      <w:r w:rsidDel="00000000" w:rsidR="00000000" w:rsidRPr="00000000">
        <w:rPr>
          <w:rFonts w:ascii="times new roman" w:cs="times new roman" w:eastAsia="times new roman" w:hAnsi="times new roman"/>
          <w:sz w:val="20"/>
          <w:szCs w:val="20"/>
          <w:rtl w:val="0"/>
        </w:rPr>
        <w:t xml:space="preserve">. Such Defaulting Lender’s right to approve or disapprove any amendment, waiver or consent with respect to this Agreement shall be restricted as set forth in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Reallocation of Loan Payments</w:t>
      </w:r>
      <w:r w:rsidDel="00000000" w:rsidR="00000000" w:rsidRPr="00000000">
        <w:rPr>
          <w:rFonts w:ascii="times new roman" w:cs="times new roman" w:eastAsia="times new roman" w:hAnsi="times new roman"/>
          <w:sz w:val="20"/>
          <w:szCs w:val="20"/>
          <w:rtl w:val="0"/>
        </w:rPr>
        <w:t xml:space="preserve">. (i) Any payment or prepayment of any portion of the principal amount of Loans of such Lender (whether voluntary or mandatory, at maturity, pursuant to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or otherwise) shall be applied,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the Loans of other Lenders as if such Defaulting Lender had no Loans outstanding, until such time as the Outstanding Amount of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each Lender shall equal its pro rata share thereof based on its Applicable Percentage (without giving effect to </w:t>
      </w:r>
      <w:r w:rsidDel="00000000" w:rsidR="00000000" w:rsidRPr="00000000">
        <w:rPr>
          <w:rFonts w:ascii="times new roman" w:cs="times new roman" w:eastAsia="times new roman" w:hAnsi="times new roman"/>
          <w:sz w:val="20"/>
          <w:szCs w:val="20"/>
          <w:u w:val="single"/>
          <w:rtl w:val="0"/>
        </w:rPr>
        <w:t xml:space="preserve">Section 2.17(d)</w:t>
      </w:r>
      <w:r w:rsidDel="00000000" w:rsidR="00000000" w:rsidRPr="00000000">
        <w:rPr>
          <w:rFonts w:ascii="times new roman" w:cs="times new roman" w:eastAsia="times new roman" w:hAnsi="times new roman"/>
          <w:sz w:val="20"/>
          <w:szCs w:val="20"/>
          <w:rtl w:val="0"/>
        </w:rPr>
        <w:t xml:space="preserve">), ratably to the Lenders in accordance with their Applicable Percentages of Loans being repaid or prepaid;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to the then outstanding amounts (including interest thereon) owed under the terms hereof by such Defaulting Lender to the Administrative Agent or (to the extent the Administrative Agent has received notice thereof) to any other Lender, ratably to the Persons entitled thereto, and </w:t>
      </w:r>
      <w:r w:rsidDel="00000000" w:rsidR="00000000" w:rsidRPr="00000000">
        <w:rPr>
          <w:rFonts w:ascii="times new roman" w:cs="times new roman" w:eastAsia="times new roman" w:hAnsi="times new roman"/>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to the posting of Cash Collateral in respect of its Applicable Percentage (without giving effect to the last sentence in the definition thereof) of L/C Obligations and Swing Line Loans, ratably to an L/C Issuer, an Existing L/C Issuer and Swing Line Lender in accordance with their respective applicable Fronting Exposures, and (ii) any other amounts thereafter received by the Administrative Agent for the account of such Defaulting Lender (including amounts made available to the Administrative Agent by such Defaulting Lender pursuant to </w:t>
      </w:r>
      <w:r w:rsidDel="00000000" w:rsidR="00000000" w:rsidRPr="00000000">
        <w:rPr>
          <w:rFonts w:ascii="times new roman" w:cs="times new roman" w:eastAsia="times new roman" w:hAnsi="times new roman"/>
          <w:sz w:val="20"/>
          <w:szCs w:val="20"/>
          <w:u w:val="single"/>
          <w:rtl w:val="0"/>
        </w:rPr>
        <w:t xml:space="preserve">Section 10.08)</w:t>
      </w:r>
      <w:r w:rsidDel="00000000" w:rsidR="00000000" w:rsidRPr="00000000">
        <w:rPr>
          <w:rFonts w:ascii="times new roman" w:cs="times new roman" w:eastAsia="times new roman" w:hAnsi="times new roman"/>
          <w:sz w:val="20"/>
          <w:szCs w:val="20"/>
          <w:rtl w:val="0"/>
        </w:rPr>
        <w:t xml:space="preserve"> shall be applied,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the liabilities above referred to in item </w:t>
      </w:r>
      <w:r w:rsidDel="00000000" w:rsidR="00000000" w:rsidRPr="00000000">
        <w:rPr>
          <w:rFonts w:ascii="times new roman" w:cs="times new roman" w:eastAsia="times new roman" w:hAnsi="times new roman"/>
          <w:sz w:val="20"/>
          <w:szCs w:val="20"/>
          <w:u w:val="single"/>
          <w:rtl w:val="0"/>
        </w:rPr>
        <w:t xml:space="preserve">second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above, and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to the matters above referred to in item </w:t>
      </w:r>
      <w:r w:rsidDel="00000000" w:rsidR="00000000" w:rsidRPr="00000000">
        <w:rPr>
          <w:rFonts w:ascii="times new roman" w:cs="times new roman" w:eastAsia="times new roman" w:hAnsi="times new roman"/>
          <w:sz w:val="20"/>
          <w:szCs w:val="20"/>
          <w:u w:val="single"/>
          <w:rtl w:val="0"/>
        </w:rPr>
        <w:t xml:space="preserve">third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above. Any payments, prepayments or other amounts paid or payable to a Defaulting Lender that are reallocated to pay outstanding amounts owed by a Defaulting Lender or to post Cash Collateral pursuant to this </w:t>
      </w:r>
      <w:r w:rsidDel="00000000" w:rsidR="00000000" w:rsidRPr="00000000">
        <w:rPr>
          <w:rFonts w:ascii="times new roman" w:cs="times new roman" w:eastAsia="times new roman" w:hAnsi="times new roman"/>
          <w:sz w:val="20"/>
          <w:szCs w:val="20"/>
          <w:u w:val="single"/>
          <w:rtl w:val="0"/>
        </w:rPr>
        <w:t xml:space="preserve">Section 2.17(b))</w:t>
      </w:r>
      <w:r w:rsidDel="00000000" w:rsidR="00000000" w:rsidRPr="00000000">
        <w:rPr>
          <w:rFonts w:ascii="times new roman" w:cs="times new roman" w:eastAsia="times new roman" w:hAnsi="times new roman"/>
          <w:sz w:val="20"/>
          <w:szCs w:val="20"/>
          <w:rtl w:val="0"/>
        </w:rPr>
        <w:t xml:space="preserve"> shall be deemed paid to such Defaulting Lender, and each Lender hereby irrevocably consents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Certain Fees</w:t>
      </w:r>
      <w:r w:rsidDel="00000000" w:rsidR="00000000" w:rsidRPr="00000000">
        <w:rPr>
          <w:rFonts w:ascii="times new roman" w:cs="times new roman" w:eastAsia="times new roman" w:hAnsi="times new roman"/>
          <w:sz w:val="20"/>
          <w:szCs w:val="20"/>
          <w:rtl w:val="0"/>
        </w:rPr>
        <w:t xml:space="preserve">. Such Defaulting Lender (i) shall not be entitled to receive any commitment fee pursuant to </w:t>
      </w:r>
      <w:r w:rsidDel="00000000" w:rsidR="00000000" w:rsidRPr="00000000">
        <w:rPr>
          <w:rFonts w:ascii="times new roman" w:cs="times new roman" w:eastAsia="times new roman" w:hAnsi="times new roman"/>
          <w:sz w:val="20"/>
          <w:szCs w:val="20"/>
          <w:u w:val="single"/>
          <w:rtl w:val="0"/>
        </w:rPr>
        <w:t xml:space="preserve">Section 2.09(a)</w:t>
      </w:r>
      <w:r w:rsidDel="00000000" w:rsidR="00000000" w:rsidRPr="00000000">
        <w:rPr>
          <w:rFonts w:ascii="times new roman" w:cs="times new roman" w:eastAsia="times new roman" w:hAnsi="times new roman"/>
          <w:sz w:val="20"/>
          <w:szCs w:val="20"/>
          <w:rtl w:val="0"/>
        </w:rPr>
        <w:t xml:space="preserve"> for any period during which such Lender is a Defaulting Lender (and the Borrowers shall not be required to pay any such fee that otherwise would have been required to have been paid to such Defaulting Lender) and (ii) shall be limited in its right to receive Letter of Credit Fees as provided in </w:t>
      </w:r>
      <w:r w:rsidDel="00000000" w:rsidR="00000000" w:rsidRPr="00000000">
        <w:rPr>
          <w:rFonts w:ascii="times new roman" w:cs="times new roman" w:eastAsia="times new roman" w:hAnsi="times new roman"/>
          <w:sz w:val="20"/>
          <w:szCs w:val="20"/>
          <w:u w:val="single"/>
          <w:rtl w:val="0"/>
        </w:rPr>
        <w:t xml:space="preserve">Section 2.03(h)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Reallocation of Applicable Percentages to Reduce Fronting Exposure</w:t>
      </w:r>
      <w:r w:rsidDel="00000000" w:rsidR="00000000" w:rsidRPr="00000000">
        <w:rPr>
          <w:rFonts w:ascii="times new roman" w:cs="times new roman" w:eastAsia="times new roman" w:hAnsi="times new roman"/>
          <w:sz w:val="20"/>
          <w:szCs w:val="20"/>
          <w:rtl w:val="0"/>
        </w:rPr>
        <w:t xml:space="preserve">. During any period in which there is a Defaulting Lender as to which an L/C Issuer, an Existing L/C Issuer or Swing Line Lender (as applicable) has not received Cash Collateral acceptable to it in respect of the related participation and funding obligations of such Defaulting Lender, then upon the request of an L/C Issuer, an Existing L/C Issuer or Swing Line Lender (as applicable) to the Administrative Agent, for purposes of computing the amount of the obligation of each non-Defaulting Lender to acquire, refinance or fund participations in Letters of Credit or Swing Line Loans pursuant to </w:t>
      </w:r>
      <w:r w:rsidDel="00000000" w:rsidR="00000000" w:rsidRPr="00000000">
        <w:rPr>
          <w:rFonts w:ascii="times new roman" w:cs="times new roman" w:eastAsia="times new roman" w:hAnsi="times new roman"/>
          <w:sz w:val="20"/>
          <w:szCs w:val="20"/>
          <w:u w:val="single"/>
          <w:rtl w:val="0"/>
        </w:rPr>
        <w:t xml:space="preserve">Sections 2.03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2.04</w:t>
      </w:r>
      <w:r w:rsidDel="00000000" w:rsidR="00000000" w:rsidRPr="00000000">
        <w:rPr>
          <w:rFonts w:ascii="times new roman" w:cs="times new roman" w:eastAsia="times new roman" w:hAnsi="times new roman"/>
          <w:sz w:val="20"/>
          <w:szCs w:val="20"/>
          <w:rtl w:val="0"/>
        </w:rPr>
        <w:t xml:space="preserve">, the “Applicable Percentage” of each non-Defaulting Lender shall be computed without giving effect to the Commitment of such Defaulting Lender;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in all cases, the obligation of each non-Defaulting Lender to acquire, refinance or fund participations in Letters of Credit or Swing Line Loans shall not exceed the positive difference, if any, between (1) the Commitment of such non-Defaulting Lender and (2) the aggregate Outstanding Amount of the Revolving Loans of such Lender,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other L/C Obligations (prior to giving effect to such reallocation),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Lender’s Applicable Percentage of the Outstanding Amount of all other Swing Line Loans (prior to giving effect to such reallocation), and (ii) each such reallocation shall be given effect only if, at the initial date of such reallocation, no Default or Event of Default shall have occurred or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Lender that has become a Defaulting Lender because of an event referenced in the definition of Defaulting Lender may cure such status and shall no longer constitute a Defaulting Lender as a result of such event when (i) such Defaulting Lender shall have fully funded or paid, as applicable, all Loans, participations in respect of Letters of Credit or Swing Line Loans or other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required to be funded or paid by it hereunder as to which it is delinquent (together, in each case, with such interest thereon as shall be required to any Person as otherwise provided in this Agreement), (ii) the Administrative Agent shall have received a certification by such Defaulting Lender of its ability and intent to comply with the provisions of this Agreement going forward, and (iii) each of (x) the Administrative Agent, (y) the L/C Issuers, the Existing L/C Issuers, the Swing Line Lender and any other Lender as to which a delinquent obligation was owed, and (z) in the case of the failure to fund any Loan, the Company, shall have determined (and notified the Administrative Agent) that they are satisfied, in their sole discretion, that such Defaulting Lender intends to continue to perform its obligations as a Lender hereunder and has all approvals required to enable it, to continue to perform its obligations as a Lender hereunder. No reference in this subsection to an event being “cured” shall by itself preclude any claim by any Person against any Lender that becomes a Defaulting Lender for such direct damages as may otherwise be available to such Person arising from any failure to fund or pay any amount when due hereunder or from any other event that gave rise to such Lender’s status as a Defaulting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TAXES, YIELD PROTECTION AND ILLEGALITY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3.01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Payments Free of Taxes; Obligation to Withhold; Payments on Account of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and all payments by or on account of any obligation of the respective Borrowers hereunder or under any other Loan Document shall to the extent permitted by applicable Laws be made free and clear of and without reduction or withholding for any Taxes. If, however, applicable Laws require any Borrower or the Administrative Agent to withhold or deduct any Tax, such Tax shall be withheld or deducted in accordance with such Laws as determined by such Borrower or the Administrative Agent, as the case may be, upon the basis of the relevant information and documentation that is delivered to the Company or the Administrative Agent pursuant to </w:t>
      </w:r>
      <w:r w:rsidDel="00000000" w:rsidR="00000000" w:rsidRPr="00000000">
        <w:rPr>
          <w:rFonts w:ascii="times new roman" w:cs="times new roman" w:eastAsia="times new roman" w:hAnsi="times new roman"/>
          <w:sz w:val="20"/>
          <w:szCs w:val="20"/>
          <w:u w:val="single"/>
          <w:rtl w:val="0"/>
        </w:rPr>
        <w:t xml:space="preserve">subsection (e) </w:t>
      </w:r>
      <w:r w:rsidDel="00000000" w:rsidR="00000000" w:rsidRPr="00000000">
        <w:rPr>
          <w:rFonts w:ascii="times new roman" w:cs="times new roman" w:eastAsia="times new roman" w:hAnsi="times new roman"/>
          <w:sz w:val="20"/>
          <w:szCs w:val="20"/>
          <w:rtl w:val="0"/>
        </w:rPr>
        <w:t xml:space="preserve">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any Borrower or the Administrative Agent shall be required by the Code to withhold or deduct any Taxes, including both United States Federal backup withholding and withholding taxes, from any payment, then (A) the Administrative Agent shall withhold or make such deductions as are determined by the Administrative Agent to be required based upon the Code or other applicable Law and the information and documentation it has received pursuant to </w:t>
      </w:r>
      <w:r w:rsidDel="00000000" w:rsidR="00000000" w:rsidRPr="00000000">
        <w:rPr>
          <w:rFonts w:ascii="times new roman" w:cs="times new roman" w:eastAsia="times new roman" w:hAnsi="times new roman"/>
          <w:sz w:val="20"/>
          <w:szCs w:val="20"/>
          <w:u w:val="single"/>
          <w:rtl w:val="0"/>
        </w:rPr>
        <w:t xml:space="preserve">subsection (e)</w:t>
      </w:r>
      <w:r w:rsidDel="00000000" w:rsidR="00000000" w:rsidRPr="00000000">
        <w:rPr>
          <w:rFonts w:ascii="times new roman" w:cs="times new roman" w:eastAsia="times new roman" w:hAnsi="times new roman"/>
          <w:sz w:val="20"/>
          <w:szCs w:val="20"/>
          <w:rtl w:val="0"/>
        </w:rPr>
        <w:t xml:space="preserve"> below, (B) the Administrative Agent shall timely pay the full amount withheld or deducted to the relevant Governmental Authority in accordance with the Code and other applicable Law, and (C) to the extent that the withholding or deduction is made on account of Indemnified Taxes or Other Taxes, the sum payable by such Borrower shall be increased as necessary so that after any required withholding or the making of all required deductions (including deductions applicable to additional sums payable under this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the Administrative Agent, Lender, the applicable L/C Issuer or the applicable Existing L/C Issuer, as the case may be, receives an amount equal to the sum it would have received had no such withholding or deduction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If any Borrower or the Administrative Agent shall be required by any applicable Laws other than the Code to withhold or deduct any Taxes from any payment, then (A) such Borrower or the Administrative Agent, as required by such Laws, shall withhold or make such deductions as are determined by it to be required based upon applicable Law and the information and documentation it has received pursuant to </w:t>
      </w:r>
      <w:r w:rsidDel="00000000" w:rsidR="00000000" w:rsidRPr="00000000">
        <w:rPr>
          <w:rFonts w:ascii="times new roman" w:cs="times new roman" w:eastAsia="times new roman" w:hAnsi="times new roman"/>
          <w:sz w:val="20"/>
          <w:szCs w:val="20"/>
          <w:u w:val="single"/>
          <w:rtl w:val="0"/>
        </w:rPr>
        <w:t xml:space="preserve">subsection (e)</w:t>
      </w:r>
      <w:r w:rsidDel="00000000" w:rsidR="00000000" w:rsidRPr="00000000">
        <w:rPr>
          <w:rFonts w:ascii="times new roman" w:cs="times new roman" w:eastAsia="times new roman" w:hAnsi="times new roman"/>
          <w:sz w:val="20"/>
          <w:szCs w:val="20"/>
          <w:rtl w:val="0"/>
        </w:rPr>
        <w:t xml:space="preserve"> below, (B) such Borrower or the Administrative Agent, to the extent required by such Laws, shall make such deductions and (iii) such Borrower shall timely pay the full amount so withheld or deducted by it to the relevant Governmental Authority in accordance with such Laws, and (C) to the extent that the withholding or deduction is made on account of Indemnified Taxes or Other Taxes, the sum payable by such Borrower shall be increased as necessary so that after any required withholding or the making of all required deductions (including deductions applicable to additional sums payable under this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the Administrative Agent, Lender, the applicable L/C Issuer or the applicable Existing L/C Issuer, as the case may be, receives an amount equal to the sum it would have received had no such withholding or deduction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Payment of Other Taxes by the Borrowers</w:t>
      </w:r>
      <w:r w:rsidDel="00000000" w:rsidR="00000000" w:rsidRPr="00000000">
        <w:rPr>
          <w:rFonts w:ascii="times new roman" w:cs="times new roman" w:eastAsia="times new roman" w:hAnsi="times new roman"/>
          <w:sz w:val="20"/>
          <w:szCs w:val="20"/>
          <w:rtl w:val="0"/>
        </w:rPr>
        <w:t xml:space="preserve">. Without limiting the provisions of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above, each Borrower shall timely pay any Other Taxes to the relevant Governmental Authority in accordance with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Tax Indemnifications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Without limiting the provisions of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above, each Borrower shall, and does hereby, indemnify the Administrative Agent, each Lender, each L/C Issuer and each Existing L/C Issuer, and shall make payment in respect thereof within 10 days after demand therefor, for the full amount of any Indemnified Taxes or Other Taxes (including Indemnified Taxes or Other Taxes imposed or asserted on or attributable to amounts payable under this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withheld or deducted by such Borrower or the Administrative Agent or paid by the Administrative Agent, such Lender, such L/C Issuer or such Existing L/C Issuer, as the case may be, and any penalties, interest and reasonable expenses arising therefrom or with respect thereto, whether or not such Indemnified Taxes or Other Taxes were correctly or legally imposed or asserted by the relevant Governmental Authority. Each Borrower shall also, and does hereby, indemnify the Administrative Agent, and shall make payment in respect thereof within 10 days after demand therefor, for any amount which a Lender, an L/C Issuer or an Existing L/C Issuer for any reason fails to pay indefeasibly to the Administrative Agent as required by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of this subsection. A certificate as to the amount of any such payment or liability delivered to a Borrower by a Lender, an L/C Issuer or an Existing L/C Issuer (with a copy to the Administrative Agent), or by the Administrative Agent on its own behalf or on behalf of a Lender, an L/C Issuer or an Existing L/C Issuer, shall be conclusive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Without limiting the provisions of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above, each Lender, each L/C Issuer and each Existing L/C Issuer shall, and does hereby, indemnify each Borrower and the Administrative Agent, and shall make payment in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thereof within 10 days after demand therefor, for the full amount of any and all Taxes and any and all related losses, claims, liabilities, penalties, interest and expenses (including the fees, charges and disbursements of any counsel for the Borrower or the Administrative Agent) incurred by or asserted against the Borrower or the Administrative Agent by any Governmental Authority as a result of the failure by such Lender, such L/C Issuer or such Existing L/C Issuer, as the case may be, to deliver, or as a result of the inaccuracy, inadequacy or deficiency of, any documentation required to be delivered by such Lender, such L/C Issuer or such Existing L/C Issuer, as the case may be, to such Borrower or the Administrative Agent pursuant to </w:t>
      </w:r>
      <w:r w:rsidDel="00000000" w:rsidR="00000000" w:rsidRPr="00000000">
        <w:rPr>
          <w:rFonts w:ascii="times new roman" w:cs="times new roman" w:eastAsia="times new roman" w:hAnsi="times new roman"/>
          <w:sz w:val="20"/>
          <w:szCs w:val="20"/>
          <w:u w:val="single"/>
          <w:rtl w:val="0"/>
        </w:rPr>
        <w:t xml:space="preserve">subsection (e)</w:t>
      </w:r>
      <w:r w:rsidDel="00000000" w:rsidR="00000000" w:rsidRPr="00000000">
        <w:rPr>
          <w:rFonts w:ascii="times new roman" w:cs="times new roman" w:eastAsia="times new roman" w:hAnsi="times new roman"/>
          <w:sz w:val="20"/>
          <w:szCs w:val="20"/>
          <w:rtl w:val="0"/>
        </w:rPr>
        <w:t xml:space="preserve">. Each Lender, each L/C Issuer and each Existing L/C Issuer hereby authorizes the Administrative Agent to set off and apply any and all amounts at any time owing to such Lender, such L/C Issuer or such Existing L/C Issuer, as the case may be, under this Agreement or any other Loan Document against any amount due to the Administrative Agent under this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The agreements in this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shall survive the resignation and/or replacement of the Administrative Agent, any assignment of rights by, or the replacement of, a Lender, an L/C Issuer or an Existing L/C Issuer, the termination of the Aggregate Commitments and the repayment, satisfaction or discharge of all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Evidence of Payments</w:t>
      </w:r>
      <w:r w:rsidDel="00000000" w:rsidR="00000000" w:rsidRPr="00000000">
        <w:rPr>
          <w:rFonts w:ascii="times new roman" w:cs="times new roman" w:eastAsia="times new roman" w:hAnsi="times new roman"/>
          <w:sz w:val="20"/>
          <w:szCs w:val="20"/>
          <w:rtl w:val="0"/>
        </w:rPr>
        <w:t xml:space="preserve">. Upon request by a Borrower or the Administrative Agent, as the case may be, after any payment of Taxes by such Borrower or by the Administrative Agent to a Governmental Authority as provided in this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such Borrower shall deliver to the Administrative Agent or the Administrative Agent shall deliver to such Borrower, as the case may be, the original or a certified copy of a receipt issued by such Governmental Authority evidencing such payment, a copy of any return required by Laws to report such payment or other evidence of such payment reasonably satisfactory to such Borrower or the Administrative Agent,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Status of Lenders; Tax Documentation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Each Lender, each L/C Issuer and each Existing L/C Issuer shall deliver to the Company and to the Administrative Agent, at the time or times prescribed by applicable Laws or when reasonably requested by the Company or the Administrative Agent, such properly completed and executed documentation prescribed by applicable Laws or by the taxing authorities of any jurisdiction and such other reasonably requested information as will permit the Company or the Administrative Agent, as the case may be, to determine (A) whether or not payments made by the respective Borrowers hereunder or under any other Loan Document are subject to Taxes, (B) if applicable, the required rate of withholding or deduction, and (C) such Lender’s, such L/C Issuer’s or such Existing L/C Issuer’s entitlement to any available exemption from, or reduction of, applicable Taxes in respect of all payments to be made to such Lender, such L/C Issuer or such Existing L/C Issuer by the respective Borrowers pursuant to this Agreement or otherwise to establish such Lender’s, such L/C Issuer’s or such Existing L/C Issuer’s status for withholding tax purposes in the applicable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Without limiting the generality of the foregoing, if a Borrower is resident for tax purposes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 any Lender, any L/C Issuer or any Existing L/C Issuer that is a “United States person” within the meaning of Section 7701(a)(30) of the Code shall deliver to the Company and the Administrative Agent executed originals of Internal Revenue Service Form W-9 or such other documentation or information prescribed by applicable Laws or reasonably requested by the Company or the Administrative Agent as will enable such Borrower or the Administrative Agent, as the case may be, to determine whether or not such Lender, such L/C Issuer or such Existing L/C Issuer is subject to backup withholding or information reporting requirements;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Foreign Lender, and each L/C Issuer and Existing L/C Issuer that is a Foreign Lender, that is entitled under the Code or any applicable treaty to an exemption from or reduction of withholding tax with respect to payments hereunder or under any other Loan Document shall deliver to the Company and the Administrative Agent (in such number of copies as shall be requested by the recipient) on or prior to the date on which such Foreign Lender, such L/C Issuer or such Existing L/C Issuer becomes a Lender under this Agreement (and from time to time thereafter upon the request of the Company on behalf of such Borrower or the Administrative Agent, but only if such Foreign Lender, such L/C Issuer or such Existing L/C Issuer is legally entitled to do so), whichever of the following is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duly completed and executed originals of Internal Revenue Service Form W-8BEN, or any successor form thereto, claiming eligibility for benefits of an income tax treaty to which the United States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duly completed and executed originals of Internal Revenue Service Form W-8ECI, or any successor form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executed originals of Internal Revenue Service Form W-8IMY and all required supporting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 the case of a Foreign Lender, L/C Issuer or Existing L/C Issuer claiming the benefits of the exemption for portfolio interest under section 881(c) of the Code, (x) a certificate to the effect that such Foreign Lender, such L/C Issuer or such Existing L/C Issuer is not (A) a “bank” within the meaning of section 881(c)(3)(A) of the Code, (B) a “10 percent shareholder” of such Borrower within the meaning of section 881(c)(3)(B) of the Code, or (C) a “controlled foreign corporation” described in section 881(c)(3)(C) of the Code and (y) duly completed and executed originals of Internal Revenue Service Form W-8BEN, or any successor form thereto;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duly completed and executed originals of any other form prescribed by applicable Laws as a basis for claiming exemption from or a reduction in United States Federal withholding tax together with such supplementary documentation as may be prescribed by applicable Laws to permit such Borrower or the Administrative Agent to determine the withholding or deduction required to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Each Lender, each L/C Issuer and each Existing L/C Issuer shall promptly (A) notify the Company and the Administrative Agent of any change in circumstances which would modify or render invalid any claimed exemption or reduction, and (B) take such steps as shall not be materially disadvantageous to it, in the reasonable judgment of such Lender, such L/C Issuer or such Existing L/C Issuer, and as may be reasonably necessary (including the re-designation of its Lending Office) to avoid any requirement of applicable Laws of any jurisdiction that any Borrower or the Administrative Agent make any withholding or deduction for Taxes from amounts payable to such Lender, such L/C Issuer or such Existing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Each of the Borrowers shall promptly deliver to the Administrative Agent or any Lender, as the Administrative Agent or such Lender shall reasonably request, on or prior to the Signing Date (or such later date on which it first becomes a Borrower), and in a timely fashion thereafter, such documents and forms required by any relevant taxing authorities under the Laws of any jurisdiction, duly executed and completed by such Borrower, as are required to be furnished by such Lender or the Administrative Agent under such Laws in connection with any payment by the Administrative Agent or any Lender of Taxes or Other Taxes, or otherwise in connection with the Loan Documents, with respect to such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Treatment of Certain Refunds</w:t>
      </w:r>
      <w:r w:rsidDel="00000000" w:rsidR="00000000" w:rsidRPr="00000000">
        <w:rPr>
          <w:rFonts w:ascii="times new roman" w:cs="times new roman" w:eastAsia="times new roman" w:hAnsi="times new roman"/>
          <w:sz w:val="20"/>
          <w:szCs w:val="20"/>
          <w:rtl w:val="0"/>
        </w:rPr>
        <w:t xml:space="preserve">. Unless required by applicable Laws, at no time shall the Administrative Agent have any obligation to file for or otherwise pursue on behalf of a Lender, an L/C Issuer or an Existing L/C Issuer, or have any obligation to pay to any Lender, any L/C Issuer or any Existing L/C Issuer, any refund of Taxes withheld or deducted from funds paid for the account of such Lender, such L/C Issuer or such Existing L/C Issuer, as the case may be. If the Administrative Agent, any Lender, any L/C Issuer or any Existing L/C Issuer determines, in its sole discretion, that it has received a refund of any Taxes or Other Taxes as to which it has been indemnified by any Borrower or with respect to which any Borrower has paid additional amounts pursuant to this Section, it shall pay to such Borrower an amount equal to such refund (but only to the extent of indemnity payments made, or additional amounts paid, by such Borrower under this Section with respect to the Taxes or Other Taxes giving rise to such refund), net of all out-of-pocket expenses and net of any loss or gain realized in the conversion of such funds from or to another currency incurred by the Administrative Agent, such Lender, such L/C Issuer or such Existing L/C Issuer, as the case may be, and without interest (other than any interest paid by the relevant Governmental Authority with respect to such refund),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each Borrower, upon the request of the Administrative Agent, such Lender, such L/C Issuer or such Existing L/C Issuer, agrees to repay the amount paid over to such Borrower (plus any penalties, interest or other charges imposed by the relevant Governmental Authority) to the Administrative Agent, such Lender, such L/C Issuer or such Existing L/C Issuer in the event the Administrative Agent, such Lender, such L/C Issuer or such Existing L/C Issuer is required to repay such refund to such Governmental Authority. This subsection shall not be construed to require the Administrative Agent, any Lender, any L/C Issuer or any Existing L/C Issuer to make available its tax returns (or any other information relating to its taxes that it deems confidential) to any Borrower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3.02 Illegality.</w:t>
      </w:r>
      <w:r w:rsidDel="00000000" w:rsidR="00000000" w:rsidRPr="00000000">
        <w:rPr>
          <w:rFonts w:ascii="times new roman" w:cs="times new roman" w:eastAsia="times new roman" w:hAnsi="times new roman"/>
          <w:sz w:val="20"/>
          <w:szCs w:val="20"/>
          <w:rtl w:val="0"/>
        </w:rPr>
        <w:t xml:space="preserve"> If any Lender determines that any Law has made it unlawful, or that any Governmental Authority has asserted that it is unlawful, for any Lender or its applicable Lending Office to make, maintain or fund Loans (whether denominated in Dollars or an Alternative Currency) whose interest is determined by reference to the Eurocurrency Rate, or to determine or charge interest rates based upon the Eurocurrency Rate, or any Governmental Authority has imposed material restrictions on the authority of such Lender to purchase or sell, or to take deposits of, Dollars or any Alternative Currency in the applicable interbank market, then, on notice thereof by such Lender to the Company through the Administrative Agent, (i) any obligation of such Lender to make or continue Eurocurrency Rate Loans in the affected currency or currencies or, in the case of Eurocurrency Rate Loans in Dollars, to convert Base Rate Revolving Loans to Eurocurrency Rate Loans, shall be suspended and (ii) if such notice asserts the illegality of such Lender making or maintaining Base Rate Loans the interest rate on which is determined by reference to the Eurocurrency Rate component of the Base Rate, the interest rate on which Base Rate Loans of such Lender shall, if necessary to avoid such illegality, be determined by the Administrative Agent without reference to the Eurocurrency Rate component of the Base Rate, in each case until such Lender notifies the Administrative Agent and the Company that the circumstances giving rise to such determination no longer exist. Upon receipt of such notice, (x) each Borrower shall, following demand from such Lender (with a copy to the Administrative Agent), prepay or, if applicable and such Loans are denominated in Dollars, convert all such Eurocurrency Rate Loans of such Lender to Base Rate Loans (the interest rate on which Base Rate Loans of such Lender shall, if necessary to avoid such illegality, be determined by the Administrative Agent without reference to the Eurocurrency Rate component of the Base Rate), in each case, either on the last day of the Interest Period therefor, if such Lender may lawfully continue to maintain such Eurocurrency Rate Loans to such day, or immediately, if such Lender may not lawfully continue to maintain such Eurocurrency Rate Loans and (y) if such notice asserts the illegality of such Lender determining or charging interest rates based upon the Eurocurrency Rate, the Administrative Agent, upon receipt of the copy of the demand made by the Borrower to such Lender, shall during the period of such suspension compute the Base Rate applicable to such Lender without reference to the Eurocurrency Rate component thereof. Upon any such prepayment or conversion, each Borrower shall also pay accrued interest on the amount so prepaid or converted.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3.03 Inability to Determine Rates. </w:t>
      </w:r>
      <w:r w:rsidDel="00000000" w:rsidR="00000000" w:rsidRPr="00000000">
        <w:rPr>
          <w:rFonts w:ascii="times new roman" w:cs="times new roman" w:eastAsia="times new roman" w:hAnsi="times new roman"/>
          <w:sz w:val="20"/>
          <w:szCs w:val="20"/>
          <w:rtl w:val="0"/>
        </w:rPr>
        <w:t xml:space="preserve">If, prior to the commencement of any Interest Period for any Eurocurrency Rate Loan, the Required Lenders determine that for any reason in connection with any request for a Eurocurrency Rate Loan or a conversion to or continuation thereof that (a) deposits (whether in Dollars or an Alternative Currency) are not being offered to banks in the applicable offshore interbank market for such currency for the applicable amount and Interest Period of such Eurocurrency Rate Loan, (b) adequate and reasonable means do not exist for determining the Eurocurrency Rate for any requested Interest Period with respect to a proposed Eurocurrency Rate Loan (whether denominated in Dollars or an Alternative Currency) or in connection with an existing or proposed Base Rate Loan, or (c) the Eurocurrency Rate for any requested Interest Period with respect to a proposed Eurocurrency Rate Loan does not adequately and fairly reflect the cost to such Lenders of funding such Eurocurrency Rate Loan, the Administrative Agent will promptly so notify the Company and each Lender. Thereafter, until the Administrative Agent shall notify the Borrowers and the Lenders that the circumstances giving rise to such notice no longer exist, (x) the obligation of the Lenders to make or maintain Eurocurrency Rate Loans in the affected currency or currencies shall be suspended and (y) in the event of a determination described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each Borrower may revoke any pending request for a Borrowing of, conversion to or continuation of Eurocurrency Rate Loans in the affected currency or currencies or, failing that, will be deemed to have converted such request into a request for a Revolving Borrowing of Base Rate Loans in the amount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3.04 Increased Costs; Reserves on Eurocurrency Rate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Increased Costs Generally</w:t>
      </w:r>
      <w:r w:rsidDel="00000000" w:rsidR="00000000" w:rsidRPr="00000000">
        <w:rPr>
          <w:rFonts w:ascii="times new roman" w:cs="times new roman" w:eastAsia="times new roman" w:hAnsi="times new roman"/>
          <w:sz w:val="20"/>
          <w:szCs w:val="20"/>
          <w:rtl w:val="0"/>
        </w:rPr>
        <w:t xml:space="preserve">. If any Change in Law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impose, modify or deem applicable any reserve, special deposit, compulsory loan, insurance charge or similar requirement against assets of, deposits with or for the account of, or credit extended or participated in by, any Lender (except (A) any reserve requirement contemplated by </w:t>
      </w:r>
      <w:r w:rsidDel="00000000" w:rsidR="00000000" w:rsidRPr="00000000">
        <w:rPr>
          <w:rFonts w:ascii="times new roman" w:cs="times new roman" w:eastAsia="times new roman" w:hAnsi="times new roman"/>
          <w:sz w:val="20"/>
          <w:szCs w:val="20"/>
          <w:u w:val="single"/>
          <w:rtl w:val="0"/>
        </w:rPr>
        <w:t xml:space="preserve">Section 3.04(e)</w:t>
      </w:r>
      <w:r w:rsidDel="00000000" w:rsidR="00000000" w:rsidRPr="00000000">
        <w:rPr>
          <w:rFonts w:ascii="times new roman" w:cs="times new roman" w:eastAsia="times new roman" w:hAnsi="times new roman"/>
          <w:sz w:val="20"/>
          <w:szCs w:val="20"/>
          <w:rtl w:val="0"/>
        </w:rPr>
        <w:t xml:space="preserve"> and (B) the requirements of the Bank of England and the Financial Services Authority or the European Central Bank reflected in the Mandatory Cost, other than as set forth below), any L/C Issuer or any Existing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subject any Lender, any L/C Issuer or any Existing L/C Issuer to any tax of any kind whatsoever with respect to this Agreement, any Letter of Credit, any participation in a Letter of Credit or any Eurocurrency Rate Loan made by it, or change the basis of taxation of payments to such Lender or such L/C Issuer in respect thereof (except for Indemnified Taxes or Other Taxes covered by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and the imposition of, or any change in the rate of, any Excluded Tax payable by such Lender, such L/C Issuer or such Existing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result in the failure of the Mandatory Cost, as calculated hereunder, to represent the cost to any Lender of complying with the requirements of the Bank of England and/or the Financial Services Authority or the European Central Bank in relation to its making, funding or maintaining Eurocurrency Rate Loans;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impose on any Lender, any L/C Issuer or any Existing L/C Issuer or the London interbank market any other condition, cost or expense affecting this Agreement or Eurocurrency Rate Loans made by such Lender or any Letter of Credit or participation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result of any of the foregoing shall be to increase the cost to such Lender of making or maintaining any Loan the interest on which is determined by reference to the Eurocurrency Rate (or of maintaining its obligation to make any such Loan), or to increase the cost to such Lender, such L/C Issuer or such Existing L/C Issuer of participating in, issuing or maintaining any Letter of Credit (or of maintaining its obligation to participate in or to issue any Letter of Credit), or to reduce the amount of any sum received or receivable by such Lender, such L/C Issuer or such Existing L/C Issuer hereunder (whether of principal, interest or any other amount) then, upon request of such Lender, such L/C Issuer or such Existing L/C Issuer, the Company or the applicable Designated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will pay to such Lender, such L/C Issuer or such Existing L/C Issuer, as the case may be, such additional amount or amounts as will compensate such Lender or such L/C Issuer, as the case may be, for such additional costs incurred or reduction suffered.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Capital Requirements</w:t>
      </w:r>
      <w:r w:rsidDel="00000000" w:rsidR="00000000" w:rsidRPr="00000000">
        <w:rPr>
          <w:rFonts w:ascii="times new roman" w:cs="times new roman" w:eastAsia="times new roman" w:hAnsi="times new roman"/>
          <w:sz w:val="20"/>
          <w:szCs w:val="20"/>
          <w:rtl w:val="0"/>
        </w:rPr>
        <w:t xml:space="preserve">. If any Lender, any L/C Issuer or any Existing L/C Issuer determines that any Change in Law affecting such Lender, such L/C Issuer or such Existing L/C Issuer or any Lending Office of such Lender or such Lender’s, such L/C Issuer’s or such Existing L/C Issuer’s holding company, if any, regarding capital requirements has or would have the effect of reducing the rate of return on such Lender’s, such L/C Issuer’s or such Existing L/C Issuer’s capital or on the capital of such Lender’s, such L/C Issuer’s or such Existing L/C Issuer’s holding company, if any, as a consequence of this Agreement, the Commitments of such Lender or the Loans made by, or participations in Letters of Credit held by, such Lender, or the Letters of Credit issued by such L/C Issuer or Existing L/C Issuer, to a level below that which such Lender, such L/C Issuer or such Existing L/C Issuer or such Lender’s, such L/C Issuer’s or such Existing L/C Issuer’s holding company could have achieved but for such Change in Law (taking into consideration such Lender’s, such L/C Issuer’s or such Existing L/C Issuer’s policies and the policies of such Lender’s, such L/C Issuer’s or such Existing L/C Issuer’s holding company with respect to capital adequacy), then from time to time the Company or the applicable Designated Borrower will pay to such Lender, such L/C Issuer or such Existing L/C Issuer, as the case may be, such additional amount or amounts as will compensate such Lender, such L/C Issuer or such Existing L/C Issuer or such Lender’s, such L/C Issuer’s or such Existing L/C Issuer’s holding company for any such reduction suffered.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Certificates for Reimbursement</w:t>
      </w:r>
      <w:r w:rsidDel="00000000" w:rsidR="00000000" w:rsidRPr="00000000">
        <w:rPr>
          <w:rFonts w:ascii="times new roman" w:cs="times new roman" w:eastAsia="times new roman" w:hAnsi="times new roman"/>
          <w:sz w:val="20"/>
          <w:szCs w:val="20"/>
          <w:rtl w:val="0"/>
        </w:rPr>
        <w:t xml:space="preserve">. A certificate of a Lender, such L/C Issuer or such Existing L/C Issuer setting forth the amount or amounts necessary to compensate such Lender, such L/C Issuer or such Existing L/C Issuer or its respective holding company, as the case may be, as specified in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of this Section and delivered to the Company shall be conclusive absent manifest error. The Company or the applicable Designated Borrower shall pay such Lender, such L/C Issuer or such Existing L/C Issuer, as the case may be, the amount shown as due on any such certificate within 10 days after receipt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Delay in Requests</w:t>
      </w:r>
      <w:r w:rsidDel="00000000" w:rsidR="00000000" w:rsidRPr="00000000">
        <w:rPr>
          <w:rFonts w:ascii="times new roman" w:cs="times new roman" w:eastAsia="times new roman" w:hAnsi="times new roman"/>
          <w:sz w:val="20"/>
          <w:szCs w:val="20"/>
          <w:rtl w:val="0"/>
        </w:rPr>
        <w:t xml:space="preserve">. Failure or delay on the part of any Lender, such L/C Issuer or such Existing L/C Issuer to demand compensation pursuant to the foregoing provisions of this Section shall not constitute a waiver of such Lender’s, such L/C Issuer’s or such Existing L/C Issuer’s right to demand such compensation,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Company shall be required to compensate a Lender, an L/C Issuer or an Existing L/C Issuer pursuant to the foregoing provisions of this Section for any increased costs incurred or reductions suffered more than six (6) months prior to the date that such Lender, such L/C Issuer or such Existing L/C Issuer, as the case may be, notifies the Company of the Change in Law giving rise to such increased costs or reductions and of such Lender’s, such L/C Issuer’s or such Existing L/C Issuer’s intention to claim compensation therefor (except that, if the Change in Law giving rise to such increased costs or reductions is retroactive, then the six-month period referred to above shall be extended to include the period of retroactive effect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Additional Reserve Requirements</w:t>
      </w:r>
      <w:r w:rsidDel="00000000" w:rsidR="00000000" w:rsidRPr="00000000">
        <w:rPr>
          <w:rFonts w:ascii="times new roman" w:cs="times new roman" w:eastAsia="times new roman" w:hAnsi="times new roman"/>
          <w:sz w:val="20"/>
          <w:szCs w:val="20"/>
          <w:rtl w:val="0"/>
        </w:rPr>
        <w:t xml:space="preserve">. The Company or the applicable Designated Borrower shall pay to each Lender, (i) as long as such Lender shall be required to maintain reserves with respect to liabilities or assets consisting of or including Eurocurrency funds or deposits (currently known as “Eurocurrency liabilities”), additional interest on the unpaid principal amount of each Eurocurrency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Rate Loan equal to the actual costs of such reserves allocated to such Loan by such Lender (as determined by such Lender in good faith, which determination shall be conclusive, absent manifest error), and (ii) as long as such Lender shall be required to comply with any reserve ratio requirement or analogous requirement of any other central banking or financial regulatory authority imposed in respect of the maintenance of the Commitments or the funding of the Eurocurrency Rate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the Company shall have received at least 10 days’ prior notice (with a copy to the Administrative Agent) of such additional interest or costs from such Lender. If a Lender fails to give notice 10 days prior to the relevant Interest Payment Date, such additional interest or costs shall be due and payable 10 days from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3.05 Compensation for Losses. </w:t>
      </w:r>
      <w:r w:rsidDel="00000000" w:rsidR="00000000" w:rsidRPr="00000000">
        <w:rPr>
          <w:rFonts w:ascii="times new roman" w:cs="times new roman" w:eastAsia="times new roman" w:hAnsi="times new roman"/>
          <w:sz w:val="20"/>
          <w:szCs w:val="20"/>
          <w:rtl w:val="0"/>
        </w:rPr>
        <w:t xml:space="preserve">Within ten (10) days after receipt by a Borrower of demand of any Lender (with a copy to the Administrative Agent) from time to time, the Company or the applicable Designated Borrower shall promptly compensate such Lender for and hold such Lender harmless from any loss, cost or expense incurred by it as a result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continuation, conversion, payment or prepayment of any Loan other than a Base Rate Loan on a day other than the last day of the Interest Period for such Loan (whether voluntary, mandatory, automatic, by reason of acceleration,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failure by any Borrower (for a reason other than the failure of such Lender to make a Loan) to prepay, borrow, continue or convert any Loan other than a Base Rate Loan on the date or in the amount notified by the Company or the applicable Designated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failure by any Borrower to make payment of any Loan or drawing under any Letter of Credit (or interest due thereon) denominated in an Alternative Currency on its scheduled due date or any payment thereof in a different currency;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assignment of a Eurocurrency Rate Loan on a day other than the last day of the Interest Period therefor as a result of a request by the Company pursuant to </w:t>
      </w:r>
      <w:r w:rsidDel="00000000" w:rsidR="00000000" w:rsidRPr="00000000">
        <w:rPr>
          <w:rFonts w:ascii="times new roman" w:cs="times new roman" w:eastAsia="times new roman" w:hAnsi="times new roman"/>
          <w:sz w:val="20"/>
          <w:szCs w:val="20"/>
          <w:u w:val="single"/>
          <w:rtl w:val="0"/>
        </w:rPr>
        <w:t xml:space="preserve">Section 10.13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including any loss of anticipated profits, any foreign exchange losses and any loss or expense arising from the liquidation or reemployment of funds obtained by it to maintain such Loan, from fees payable to terminate the deposits from which such funds were obtained or from the performance of any foreign exchange contract. The Company or the applicable Designated Borrower will also pay any customary administrative fees charged by such Lender in connection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calculating amounts payable by the Company (or the applicable Designated Borrower) to the Lenders under this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each Lender shall be deemed to have funded each Eurocurrency Rate Loan made by it at the Eurocurrency Rate for such Loan by a matching deposit or other borrowing in the offshore interbank market for such currency for a comparable amount and for a comparable period, whether or not such Eurocurrency Rate Loan was in fact so funded.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3.06 Mitigation Obligations; Replacement of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Designation of a Different Lending Office</w:t>
      </w:r>
      <w:r w:rsidDel="00000000" w:rsidR="00000000" w:rsidRPr="00000000">
        <w:rPr>
          <w:rFonts w:ascii="times new roman" w:cs="times new roman" w:eastAsia="times new roman" w:hAnsi="times new roman"/>
          <w:sz w:val="20"/>
          <w:szCs w:val="20"/>
          <w:rtl w:val="0"/>
        </w:rPr>
        <w:t xml:space="preserve">. If any Lender requests compensation under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or any Borrower is required to pay any additional amount to any Lender, any L/C Issuer, any Existing L/C Issuer or any Governmental Authority for the account of any Lender, any L/C Issuer or any Existing L/C Issuer pursuant to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or if any Lender gives a notice pursuant to </w:t>
      </w:r>
      <w:r w:rsidDel="00000000" w:rsidR="00000000" w:rsidRPr="00000000">
        <w:rPr>
          <w:rFonts w:ascii="times new roman" w:cs="times new roman" w:eastAsia="times new roman" w:hAnsi="times new roman"/>
          <w:sz w:val="20"/>
          <w:szCs w:val="20"/>
          <w:u w:val="single"/>
          <w:rtl w:val="0"/>
        </w:rPr>
        <w:t xml:space="preserve">Section 3.02</w:t>
      </w:r>
      <w:r w:rsidDel="00000000" w:rsidR="00000000" w:rsidRPr="00000000">
        <w:rPr>
          <w:rFonts w:ascii="times new roman" w:cs="times new roman" w:eastAsia="times new roman" w:hAnsi="times new roman"/>
          <w:sz w:val="20"/>
          <w:szCs w:val="20"/>
          <w:rtl w:val="0"/>
        </w:rPr>
        <w:t xml:space="preserve">, then such Lender, such L/C Issuer or such Existing L/C Issuer shall, as applicable, use reasonable efforts to designate a different Lending Office for funding or booking its Loans hereunder or to assign its rights and obligations hereunder to another of its offices, branches or affiliates, if, in the judgment of such Lender, such L/C Issuer or such Existing L/C Issuer, such designation or assignment (i) would eliminate or reduce amounts payable pursuant to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3.04</w:t>
      </w:r>
      <w:r w:rsidDel="00000000" w:rsidR="00000000" w:rsidRPr="00000000">
        <w:rPr>
          <w:rFonts w:ascii="times new roman" w:cs="times new roman" w:eastAsia="times new roman" w:hAnsi="times new roman"/>
          <w:sz w:val="20"/>
          <w:szCs w:val="20"/>
          <w:rtl w:val="0"/>
        </w:rPr>
        <w:t xml:space="preserve">, as the case may be, in the future, or eliminate the need for the notice pursuant to </w:t>
      </w:r>
      <w:r w:rsidDel="00000000" w:rsidR="00000000" w:rsidRPr="00000000">
        <w:rPr>
          <w:rFonts w:ascii="times new roman" w:cs="times new roman" w:eastAsia="times new roman" w:hAnsi="times new roman"/>
          <w:sz w:val="20"/>
          <w:szCs w:val="20"/>
          <w:u w:val="single"/>
          <w:rtl w:val="0"/>
        </w:rPr>
        <w:t xml:space="preserve">Section 3.02</w:t>
      </w:r>
      <w:r w:rsidDel="00000000" w:rsidR="00000000" w:rsidRPr="00000000">
        <w:rPr>
          <w:rFonts w:ascii="times new roman" w:cs="times new roman" w:eastAsia="times new roman" w:hAnsi="times new roman"/>
          <w:sz w:val="20"/>
          <w:szCs w:val="20"/>
          <w:rtl w:val="0"/>
        </w:rPr>
        <w:t xml:space="preserve">, as applicable, and (ii) in each case, would not subject such Lender, such L/C Issuer or such Existing L/C Issuer, as the case may be, to any unreimbursed cost or expense and would not otherwise be disadvantageous to such Lender, such L/C Issuer or such Existing L/C Issuer, as the case may be. The Company or each Designated Borrower hereby agrees to pay all reasonable costs and expenses incurred by any Lender, any L/C Issuer or any Existing L/C Issuer in connection with any such designation or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Replacement of Lenders</w:t>
      </w:r>
      <w:r w:rsidDel="00000000" w:rsidR="00000000" w:rsidRPr="00000000">
        <w:rPr>
          <w:rFonts w:ascii="times new roman" w:cs="times new roman" w:eastAsia="times new roman" w:hAnsi="times new roman"/>
          <w:sz w:val="20"/>
          <w:szCs w:val="20"/>
          <w:rtl w:val="0"/>
        </w:rPr>
        <w:t xml:space="preserve">. If any Lender requests compensation under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or if any Borrower is required to pay any additional amount to any Lender or any Governmental Authority for the account of any Lender pursuant to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the Company may replace such Lender in accordance with </w:t>
      </w:r>
      <w:r w:rsidDel="00000000" w:rsidR="00000000" w:rsidRPr="00000000">
        <w:rPr>
          <w:rFonts w:ascii="times new roman" w:cs="times new roman" w:eastAsia="times new roman" w:hAnsi="times new roman"/>
          <w:sz w:val="20"/>
          <w:szCs w:val="20"/>
          <w:u w:val="single"/>
          <w:rtl w:val="0"/>
        </w:rPr>
        <w:t xml:space="preserve">Section 10.13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3.07 Survival. </w:t>
      </w:r>
      <w:r w:rsidDel="00000000" w:rsidR="00000000" w:rsidRPr="00000000">
        <w:rPr>
          <w:rFonts w:ascii="times new roman" w:cs="times new roman" w:eastAsia="times new roman" w:hAnsi="times new roman"/>
          <w:sz w:val="20"/>
          <w:szCs w:val="20"/>
          <w:rtl w:val="0"/>
        </w:rPr>
        <w:t xml:space="preserve">All of the Borrowers’ obligations under this </w:t>
      </w:r>
      <w:r w:rsidDel="00000000" w:rsidR="00000000" w:rsidRPr="00000000">
        <w:rPr>
          <w:rFonts w:ascii="times new roman" w:cs="times new roman" w:eastAsia="times new roman" w:hAnsi="times new roman"/>
          <w:sz w:val="20"/>
          <w:szCs w:val="20"/>
          <w:u w:val="single"/>
          <w:rtl w:val="0"/>
        </w:rPr>
        <w:t xml:space="preserve">Article III</w:t>
      </w:r>
      <w:r w:rsidDel="00000000" w:rsidR="00000000" w:rsidRPr="00000000">
        <w:rPr>
          <w:rFonts w:ascii="times new roman" w:cs="times new roman" w:eastAsia="times new roman" w:hAnsi="times new roman"/>
          <w:sz w:val="20"/>
          <w:szCs w:val="20"/>
          <w:rtl w:val="0"/>
        </w:rPr>
        <w:t xml:space="preserve"> shall survive termination of the Aggregate Commitments, repayment of all other Obligations hereunder and resignation of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EFFECTIVENESS AND CREDIT 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4.01 Conditions to Effectiveness of this Agreement.</w:t>
      </w:r>
      <w:r w:rsidDel="00000000" w:rsidR="00000000" w:rsidRPr="00000000">
        <w:rPr>
          <w:rFonts w:ascii="times new roman" w:cs="times new roman" w:eastAsia="times new roman" w:hAnsi="times new roman"/>
          <w:sz w:val="20"/>
          <w:szCs w:val="20"/>
          <w:rtl w:val="0"/>
        </w:rPr>
        <w:t xml:space="preserve"> The effectiveness of this Agreement is subject to satisfaction of the following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Administrative Agent’s receipt of the following, each of which shall be originals or telecopies (followed promptly by originals) unless otherwise specified, each properly executed by a Responsible Officer of the Company, each dated the Signing Date (or, in the case of certificates of governmental officials, a recent date before the Signing Date) and each in form and substance satisfactory to the Administrative Agent and each of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executed counterparts of this Agreement, sufficient in number for distribution to the Administrative Agent, each Lender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such certificates of resolutions or other action, incumbency certificates and/or other certificates of Responsible Officers of the Company as the Administrative Agent may reasonably require evidencing the identity, authority and capacity of each Responsible Officer thereof authorized to act as a Responsible Officer in connection with this Agreement and the other Loan Documents to which the Company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such documents and certifications as the Administrative Agent may reasonably require to evidence that the Company is duly organized or formed, and that the Company is validly existing, in good standing and qualified to engage in business in each jurisdiction where its ownership, lease or operation of properties or the conduct of its business requires such qualification, except to the extent that failure to do so could not reasonably be expected to have an Initial Funding Date Material Adverse Effect, which such jurisdictions are set forth on </w:t>
      </w:r>
      <w:r w:rsidDel="00000000" w:rsidR="00000000" w:rsidRPr="00000000">
        <w:rPr>
          <w:rFonts w:ascii="times new roman" w:cs="times new roman" w:eastAsia="times new roman" w:hAnsi="times new roman"/>
          <w:sz w:val="20"/>
          <w:szCs w:val="20"/>
          <w:u w:val="single"/>
          <w:rtl w:val="0"/>
        </w:rPr>
        <w:t xml:space="preserve">Schedule 4.01(a)(iii)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 opinion of Hunton &amp; Williams LLP, counsel to the Company, addressed to the Administrative Agent and each Lender, in form and substance satisfactory to the Administrative Agent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 opinion of Walter Bardenwerper, general counsel to the Company, addressed to the Administrative Agent and each Lender, in form and substance satisfactory to the Administrative Agent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such other assurances, certificates, documents, consents or opinions as the Administrative Agent, any L/C Issuer, the Swing Line Lender or the Required Lenders reasonably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fees required to be paid on or before the Signing Date shall have been paid, including without limitation, the Ticking Fee (as defined in the Commitment Letter), which such fee shall cease accruing after the Signing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Unless waived by the Administrative Agent, the Company shall have paid all actual and reasonable fees, charges and disbursements of counsel to the Administrative Agent (directly to such counsel if requested by the Administrative Agent) to the extent invoiced prior to or on the Signing Date, plus such additional amounts of such fees, charges and disbursements as shall constitute its reasonable estimate of such fees, charges and disbursements incurred or to be incurred by it through the effectiveness proceedings (provided that such estimate shall not thereafter preclude a final settling of accounts between the Company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Signing Date shall have occurred on or before February 26,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limiting the generality of the provisions of </w:t>
      </w:r>
      <w:r w:rsidDel="00000000" w:rsidR="00000000" w:rsidRPr="00000000">
        <w:rPr>
          <w:rFonts w:ascii="times new roman" w:cs="times new roman" w:eastAsia="times new roman" w:hAnsi="times new roman"/>
          <w:sz w:val="20"/>
          <w:szCs w:val="20"/>
          <w:u w:val="single"/>
          <w:rtl w:val="0"/>
        </w:rPr>
        <w:t xml:space="preserve">Section 9.04</w:t>
      </w:r>
      <w:r w:rsidDel="00000000" w:rsidR="00000000" w:rsidRPr="00000000">
        <w:rPr>
          <w:rFonts w:ascii="times new roman" w:cs="times new roman" w:eastAsia="times new roman" w:hAnsi="times new roman"/>
          <w:sz w:val="20"/>
          <w:szCs w:val="20"/>
          <w:rtl w:val="0"/>
        </w:rPr>
        <w:t xml:space="preserve">, for purposes of determining compliance with the conditions specified in this </w:t>
      </w:r>
      <w:r w:rsidDel="00000000" w:rsidR="00000000" w:rsidRPr="00000000">
        <w:rPr>
          <w:rFonts w:ascii="times new roman" w:cs="times new roman" w:eastAsia="times new roman" w:hAnsi="times new roman"/>
          <w:sz w:val="20"/>
          <w:szCs w:val="20"/>
          <w:u w:val="single"/>
          <w:rtl w:val="0"/>
        </w:rPr>
        <w:t xml:space="preserve">Section 4.01</w:t>
      </w:r>
      <w:r w:rsidDel="00000000" w:rsidR="00000000" w:rsidRPr="00000000">
        <w:rPr>
          <w:rFonts w:ascii="times new roman" w:cs="times new roman" w:eastAsia="times new roman" w:hAnsi="times new roman"/>
          <w:sz w:val="20"/>
          <w:szCs w:val="20"/>
          <w:rtl w:val="0"/>
        </w:rPr>
        <w:t xml:space="preserve">, each Lender that has signed this Agreement shall be deemed to have consented to, approved or accepted or to be satisfied with, each document or other matter required hereunder to be consented to or approved by or acceptable or satisfactory to a Lender unless the Administrative Agent shall have received notice from such Lender prior to the proposed Signing Date specifying its objection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4.02 Conditions to Initial Funding. </w:t>
      </w:r>
      <w:r w:rsidDel="00000000" w:rsidR="00000000" w:rsidRPr="00000000">
        <w:rPr>
          <w:rFonts w:ascii="times new roman" w:cs="times new roman" w:eastAsia="times new roman" w:hAnsi="times new roman"/>
          <w:sz w:val="20"/>
          <w:szCs w:val="20"/>
          <w:rtl w:val="0"/>
        </w:rPr>
        <w:t xml:space="preserve">The obligation of each Lender and each L/C Issuer to make its initial Credit Extension hereunder is subject to the satisfaction of the following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Signing Date shall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Administrative Agent’s receipt of the following, each of which shall be originals or telecopies (followed promptly by originals) unless otherwise specified, each properly executed by a Responsible Officer of the signing Loan Party (to the extent applicable), each dated the Initial Funding Date unless otherwise noted below (or, in the case of certificates of governmental officials, a recent date before the Initial Funding Date) and each in form and substance satisfactory to the Administrative Agent and each of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counterparts of the Subsidiary Guaranty duly executed by each Domestic Subsidiary of the Company, sufficient in number for distribution to the Administrative Agent and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counterparts of the Company Guaranty duly executed by the Company, sufficient in number for distribution to the Administrative Agent and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Notes executed by the Company and each Designated Borrower in favor of each Lender requesting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such certificates of resolutions or other action, incumbency certificates and/or other certificates of Responsible Officers of each Loan Party as the Administrative Agent may reasonably require evidencing the identity, authority and capacity of each Responsible Officer thereof authorized to act as a Responsible Officer in connection with this Agreement and the other Loan Documents to which such Loan Party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such documents and certifications as the Administrative Agent may reasonably require to evidence that each Loan Party is duly organized or formed, and that each Loan Party is validly existing, in good standing and qualified to engage in business in each jurisdiction where its ownership, lease or operation of properties or the conduct of its business requires such qualification, except to the extent that failure to do so could not reasonably be expected to have an Initial Funding Date Material Adverse Effect, which such jurisdictions are set forth on </w:t>
      </w:r>
      <w:r w:rsidDel="00000000" w:rsidR="00000000" w:rsidRPr="00000000">
        <w:rPr>
          <w:rFonts w:ascii="times new roman" w:cs="times new roman" w:eastAsia="times new roman" w:hAnsi="times new roman"/>
          <w:sz w:val="20"/>
          <w:szCs w:val="20"/>
          <w:u w:val="single"/>
          <w:rtl w:val="0"/>
        </w:rPr>
        <w:t xml:space="preserve">Schedule 4.02(b)(v)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(i) an opinion of Hunton &amp; Williams LLP, counsel to the Loan Parties, addressed to the Administrative Agent and each Lender, in form and substance satisfactory to the Administrative Agent and the Required Lenders; and (ii) an opinion of general counsel to the Company, addressed to the Administrative Agent and each Lender, in form and substance satisfactory to the Administrative Agent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opinions of local counsel to the Loan Parties in the States of Delaware, Pennsylvania, and such other jurisdictions as are required for the states of organization of each Subsidiary Guarantor, in form and substance satisfactory to the Administrative Agent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(viii)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 certificate of a Responsible Officer of each Loan Party attaching (A) all Requisite Regulatory Approvals (as defined in, and required by, the Merger Agreement), and all such Requisite Regulatory Approvals shall be in full force and effect, and (B) either (i) attaching copies of all other material governmental, shareholder and third party consents, licenses and approvals required in connection with the Transaction, including the execution, delivery and performance by such Loan Party and the validity against such Loan Party of the Loan Documents to which it is a party, and such consents, licenses and approvals shall be in full force and effect, or (ii) stating that no such other material consents, licenses or approvals are so required, except those as have been obtained or made and are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a certificate signed by a Responsible Officer of the Company certifying (A) that the conditions specified in </w:t>
      </w:r>
      <w:r w:rsidDel="00000000" w:rsidR="00000000" w:rsidRPr="00000000">
        <w:rPr>
          <w:rFonts w:ascii="times new roman" w:cs="times new roman" w:eastAsia="times new roman" w:hAnsi="times new roman"/>
          <w:sz w:val="20"/>
          <w:szCs w:val="20"/>
          <w:u w:val="single"/>
          <w:rtl w:val="0"/>
        </w:rPr>
        <w:t xml:space="preserve">Sections 4.03(a)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have been satisfied, and (B) that there has been no event or condition since (1) in the case of Watson Wyatt and its Subsidiaries, June 30, 2009, (2) in the case of Towers Perrin and its Subsidiaries, June 30, 2009, or (3) in the case of the Company and its Subsidiaries, the date of its formation, that has had or could be reasonably expected, either individually or in the aggregate, to have an Initial Funding Date Material Adverse Effect; and (C) as to the accuracy of and attaching (1) a proposed </w:t>
      </w:r>
      <w:r w:rsidDel="00000000" w:rsidR="00000000" w:rsidRPr="00000000">
        <w:rPr>
          <w:rFonts w:ascii="times new roman" w:cs="times new roman" w:eastAsia="times new roman" w:hAnsi="times new roman"/>
          <w:sz w:val="20"/>
          <w:szCs w:val="20"/>
          <w:u w:val="single"/>
          <w:rtl w:val="0"/>
        </w:rPr>
        <w:t xml:space="preserve">Schedule 1.01B</w:t>
      </w:r>
      <w:r w:rsidDel="00000000" w:rsidR="00000000" w:rsidRPr="00000000">
        <w:rPr>
          <w:rFonts w:ascii="times new roman" w:cs="times new roman" w:eastAsia="times new roman" w:hAnsi="times new roman"/>
          <w:sz w:val="20"/>
          <w:szCs w:val="20"/>
          <w:rtl w:val="0"/>
        </w:rPr>
        <w:t xml:space="preserve"> of Existing Letters of Credit, (2) a proposed </w:t>
      </w:r>
      <w:r w:rsidDel="00000000" w:rsidR="00000000" w:rsidRPr="00000000">
        <w:rPr>
          <w:rFonts w:ascii="times new roman" w:cs="times new roman" w:eastAsia="times new roman" w:hAnsi="times new roman"/>
          <w:sz w:val="20"/>
          <w:szCs w:val="20"/>
          <w:u w:val="single"/>
          <w:rtl w:val="0"/>
        </w:rPr>
        <w:t xml:space="preserve">Schedule 5.05</w:t>
      </w:r>
      <w:r w:rsidDel="00000000" w:rsidR="00000000" w:rsidRPr="00000000">
        <w:rPr>
          <w:rFonts w:ascii="times new roman" w:cs="times new roman" w:eastAsia="times new roman" w:hAnsi="times new roman"/>
          <w:sz w:val="20"/>
          <w:szCs w:val="20"/>
          <w:rtl w:val="0"/>
        </w:rPr>
        <w:t xml:space="preserve">, (3) a proposed </w:t>
      </w:r>
      <w:r w:rsidDel="00000000" w:rsidR="00000000" w:rsidRPr="00000000">
        <w:rPr>
          <w:rFonts w:ascii="times new roman" w:cs="times new roman" w:eastAsia="times new roman" w:hAnsi="times new roman"/>
          <w:sz w:val="20"/>
          <w:szCs w:val="20"/>
          <w:u w:val="single"/>
          <w:rtl w:val="0"/>
        </w:rPr>
        <w:t xml:space="preserve">Schedule 5.11</w:t>
      </w:r>
      <w:r w:rsidDel="00000000" w:rsidR="00000000" w:rsidRPr="00000000">
        <w:rPr>
          <w:rFonts w:ascii="times new roman" w:cs="times new roman" w:eastAsia="times new roman" w:hAnsi="times new roman"/>
          <w:sz w:val="20"/>
          <w:szCs w:val="20"/>
          <w:rtl w:val="0"/>
        </w:rPr>
        <w:t xml:space="preserve">, (4) proposed updated </w:t>
      </w:r>
      <w:r w:rsidDel="00000000" w:rsidR="00000000" w:rsidRPr="00000000">
        <w:rPr>
          <w:rFonts w:ascii="times new roman" w:cs="times new roman" w:eastAsia="times new roman" w:hAnsi="times new roman"/>
          <w:sz w:val="20"/>
          <w:szCs w:val="20"/>
          <w:u w:val="single"/>
          <w:rtl w:val="0"/>
        </w:rPr>
        <w:t xml:space="preserve">parts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Schedule 5.13</w:t>
      </w:r>
      <w:r w:rsidDel="00000000" w:rsidR="00000000" w:rsidRPr="00000000">
        <w:rPr>
          <w:rFonts w:ascii="times new roman" w:cs="times new roman" w:eastAsia="times new roman" w:hAnsi="times new roman"/>
          <w:sz w:val="20"/>
          <w:szCs w:val="20"/>
          <w:rtl w:val="0"/>
        </w:rPr>
        <w:t xml:space="preserve">, (5) a proposed updated </w:t>
      </w:r>
      <w:r w:rsidDel="00000000" w:rsidR="00000000" w:rsidRPr="00000000">
        <w:rPr>
          <w:rFonts w:ascii="times new roman" w:cs="times new roman" w:eastAsia="times new roman" w:hAnsi="times new roman"/>
          <w:sz w:val="20"/>
          <w:szCs w:val="20"/>
          <w:u w:val="single"/>
          <w:rtl w:val="0"/>
        </w:rPr>
        <w:t xml:space="preserve">Schedule 5.17</w:t>
      </w:r>
      <w:r w:rsidDel="00000000" w:rsidR="00000000" w:rsidRPr="00000000">
        <w:rPr>
          <w:rFonts w:ascii="times new roman" w:cs="times new roman" w:eastAsia="times new roman" w:hAnsi="times new roman"/>
          <w:sz w:val="20"/>
          <w:szCs w:val="20"/>
          <w:rtl w:val="0"/>
        </w:rPr>
        <w:t xml:space="preserve">, (6) a proposed updated </w:t>
      </w:r>
      <w:r w:rsidDel="00000000" w:rsidR="00000000" w:rsidRPr="00000000">
        <w:rPr>
          <w:rFonts w:ascii="times new roman" w:cs="times new roman" w:eastAsia="times new roman" w:hAnsi="times new roman"/>
          <w:sz w:val="20"/>
          <w:szCs w:val="20"/>
          <w:u w:val="single"/>
          <w:rtl w:val="0"/>
        </w:rPr>
        <w:t xml:space="preserve">Schedule 7.01</w:t>
      </w:r>
      <w:r w:rsidDel="00000000" w:rsidR="00000000" w:rsidRPr="00000000">
        <w:rPr>
          <w:rFonts w:ascii="times new roman" w:cs="times new roman" w:eastAsia="times new roman" w:hAnsi="times new roman"/>
          <w:sz w:val="20"/>
          <w:szCs w:val="20"/>
          <w:rtl w:val="0"/>
        </w:rPr>
        <w:t xml:space="preserve">, (7) a proposed </w:t>
      </w:r>
      <w:r w:rsidDel="00000000" w:rsidR="00000000" w:rsidRPr="00000000">
        <w:rPr>
          <w:rFonts w:ascii="times new roman" w:cs="times new roman" w:eastAsia="times new roman" w:hAnsi="times new roman"/>
          <w:sz w:val="20"/>
          <w:szCs w:val="20"/>
          <w:u w:val="single"/>
          <w:rtl w:val="0"/>
        </w:rPr>
        <w:t xml:space="preserve">Schedule 7.02</w:t>
      </w:r>
      <w:r w:rsidDel="00000000" w:rsidR="00000000" w:rsidRPr="00000000">
        <w:rPr>
          <w:rFonts w:ascii="times new roman" w:cs="times new roman" w:eastAsia="times new roman" w:hAnsi="times new roman"/>
          <w:sz w:val="20"/>
          <w:szCs w:val="20"/>
          <w:rtl w:val="0"/>
        </w:rPr>
        <w:t xml:space="preserve">, (8) a proposed updated </w:t>
      </w:r>
      <w:r w:rsidDel="00000000" w:rsidR="00000000" w:rsidRPr="00000000">
        <w:rPr>
          <w:rFonts w:ascii="times new roman" w:cs="times new roman" w:eastAsia="times new roman" w:hAnsi="times new roman"/>
          <w:sz w:val="20"/>
          <w:szCs w:val="20"/>
          <w:u w:val="single"/>
          <w:rtl w:val="0"/>
        </w:rPr>
        <w:t xml:space="preserve">Schedule 7.03(c)</w:t>
      </w:r>
      <w:r w:rsidDel="00000000" w:rsidR="00000000" w:rsidRPr="00000000">
        <w:rPr>
          <w:rFonts w:ascii="times new roman" w:cs="times new roman" w:eastAsia="times new roman" w:hAnsi="times new roman"/>
          <w:sz w:val="20"/>
          <w:szCs w:val="20"/>
          <w:rtl w:val="0"/>
        </w:rPr>
        <w:t xml:space="preserve">, and (9) a proposed updated </w:t>
      </w:r>
      <w:r w:rsidDel="00000000" w:rsidR="00000000" w:rsidRPr="00000000">
        <w:rPr>
          <w:rFonts w:ascii="times new roman" w:cs="times new roman" w:eastAsia="times new roman" w:hAnsi="times new roman"/>
          <w:sz w:val="20"/>
          <w:szCs w:val="20"/>
          <w:u w:val="single"/>
          <w:rtl w:val="0"/>
        </w:rPr>
        <w:t xml:space="preserve">Schedule 7.03(f)</w:t>
      </w:r>
      <w:r w:rsidDel="00000000" w:rsidR="00000000" w:rsidRPr="00000000">
        <w:rPr>
          <w:rFonts w:ascii="times new roman" w:cs="times new roman" w:eastAsia="times new roman" w:hAnsi="times new roman"/>
          <w:sz w:val="20"/>
          <w:szCs w:val="20"/>
          <w:rtl w:val="0"/>
        </w:rPr>
        <w:t xml:space="preserve">, in each case as of the Initial Funding Date and giving effect to the Merger for approval by the Administrative Agent and each Lender, such approval not to be unreasonably withheld, conditioned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a certificate signed by a Responsible Officer of the Company, Watson Wyatt and Towers Perrin certifying as to the absence of any action, suit, investigation or proceeding pending or, to the knowledge of the Company, Watson Wyatt or Towers Perrin, threatened in writing, in any court or before any arbitrator or Governmental Authority that could reasonably be expected to (A) have an Initial Funding Date Material Adverse Effect or (B) materially delay or alter the terms of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(A) interim financial statements of each of Watson Wyatt and Towers Perrin and their respective Subsidiaries dated as of September 30, 2009, which interim financial statements shall be substantially consistent with, and not materially worse than, the Reference Financial Statements, and (B) pro forma consolidated financial statements (the “</w:t>
      </w:r>
      <w:r w:rsidDel="00000000" w:rsidR="00000000" w:rsidRPr="00000000">
        <w:rPr>
          <w:rFonts w:ascii="times new roman" w:cs="times new roman" w:eastAsia="times new roman" w:hAnsi="times new roman"/>
          <w:sz w:val="20"/>
          <w:szCs w:val="20"/>
          <w:u w:val="single"/>
          <w:rtl w:val="0"/>
        </w:rPr>
        <w:t xml:space="preserve">Pro Forma Financial Statements</w:t>
      </w:r>
      <w:r w:rsidDel="00000000" w:rsidR="00000000" w:rsidRPr="00000000">
        <w:rPr>
          <w:rFonts w:ascii="times new roman" w:cs="times new roman" w:eastAsia="times new roman" w:hAnsi="times new roman"/>
          <w:sz w:val="20"/>
          <w:szCs w:val="20"/>
          <w:rtl w:val="0"/>
        </w:rPr>
        <w:t xml:space="preserve">”) of the Company and its Subsidiaries giving effect to all elements of the Transaction as of the date of such interim statements which are consistent in all material respects with the pro forma consolidated financial statements filed with the SEC in the connection with the S-4 on September 3,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a duly completed Compliance Certificate showing financial covenant calculations as of the Initial Funding Date and as of the last day of the fiscal quarter of Watson Wyatt and the fiscal period of Towers Perrin, in each case, ended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September 30, 2009 (giving effect to the Transaction as if the Transaction occurred on the first date of the period of the four fiscal consecutive quarters most recently then ended), signed by a Responsible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certificates signed by a responsible officer of each of the Company, Watson Wyatt and Towers Perrin, respectively, attesting to the Solvency of the Company and its Subsidiaries, taken as a whole, Watson Wyatt and its Subsidiaries, taken as a whole, and Towers Perrin and its Subsidiaries, taken as a whole (in each case, after giving effect to the Transaction and the initial incurrence of Indebtedness hereunder and under the Senior Subordinated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 a certificate of a Responsible Officer of the Company attaching the Merger Agreement and all other agreements, instruments and documents relating to the Merger and certifying that (A) the final terms and conditions of each aspect of the Transaction, including, without limitation, all tax aspects thereof, are (i) as described in the commitment letter agreement dated as of October 2, 2009 among Watson Wyatt, Towers Perrin, Bank of America, PNC and the Arrangers (the “</w:t>
      </w:r>
      <w:r w:rsidDel="00000000" w:rsidR="00000000" w:rsidRPr="00000000">
        <w:rPr>
          <w:rFonts w:ascii="times new roman" w:cs="times new roman" w:eastAsia="times new roman" w:hAnsi="times new roman"/>
          <w:sz w:val="20"/>
          <w:szCs w:val="20"/>
          <w:u w:val="single"/>
          <w:rtl w:val="0"/>
        </w:rPr>
        <w:t xml:space="preserve">Commitment Letter</w:t>
      </w:r>
      <w:r w:rsidDel="00000000" w:rsidR="00000000" w:rsidRPr="00000000">
        <w:rPr>
          <w:rFonts w:ascii="times new roman" w:cs="times new roman" w:eastAsia="times new roman" w:hAnsi="times new roman"/>
          <w:sz w:val="20"/>
          <w:szCs w:val="20"/>
          <w:rtl w:val="0"/>
        </w:rPr>
        <w:t xml:space="preserve">”) and otherwise materially consistent with the description thereof received in writing as part of the Information (as defined in the Commitment Letter) and (ii) are otherwise reasonably satisfactory to the Lenders, (B) the Merger Agreement in the form executed on June 26, 2009 (as amended by Amendment No. 1 dated as of October 19, 2009), and all other agreements, instruments and documents relating to the Merger have not have been altered, amended or otherwise changed or supplemented or any condition therein waived in a manner that is adverse to the Lenders (as determined by the Arrangers in their sole discretion), other than with the prior written consent of the Arrangers, and (C) the Merger has been, or will be substantially simultaneously with the Initial Funding Date, consummated in material accordance with the terms of the Merger Agreement and in compliance with applicable law and regulatory approvals other than those regulatory approvals non-compliance with which could not reasonably be expected to result in an Initial Funding Date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 delivery of (A) documents and/or evidence of other actions as may be reasonably necessary under applicable law to perfect and register the Liens of the Administrative Agent under the Pledge Agreement as a first priority Lien in and to such Pledged Interests as the Administrative Agent may reasonably require, including the delivery by the Company and each Domestic Subsidiary having an Equity Interest of TP Luxembourg of all certificates evidencing Pledged Interests, accompanied in each case by duly executed stock powers (or other appropriate transfer documents) in blank affixed thereto; and (B) each other document (including Uniform Commercial Code financing statements) required by the Collateral Documents or under law or reasonably requested by the Administrative Agent to be filed, registered or recorded in order to create in favor of the Administrative Agent, for the benefit of the Guaranteed Parties, a perfected Lien on the collateral described therein, prior to any other Liens (subject only to Liens permitted pursuant to </w:t>
      </w:r>
      <w:r w:rsidDel="00000000" w:rsidR="00000000" w:rsidRPr="00000000">
        <w:rPr>
          <w:rFonts w:ascii="times new roman" w:cs="times new roman" w:eastAsia="times new roman" w:hAnsi="times new roman"/>
          <w:sz w:val="20"/>
          <w:szCs w:val="20"/>
          <w:u w:val="single"/>
          <w:rtl w:val="0"/>
        </w:rPr>
        <w:t xml:space="preserve">Section 7.01</w:t>
      </w:r>
      <w:r w:rsidDel="00000000" w:rsidR="00000000" w:rsidRPr="00000000">
        <w:rPr>
          <w:rFonts w:ascii="times new roman" w:cs="times new roman" w:eastAsia="times new roman" w:hAnsi="times new roman"/>
          <w:sz w:val="20"/>
          <w:szCs w:val="20"/>
          <w:rtl w:val="0"/>
        </w:rPr>
        <w:t xml:space="preserve">), in proper form for filing, registration or recording. The Administrative Agent is hereby irrevocably authorized to execute and file or cause to be filed, with or if permitted by applicable law without the signatures of the Company or any other Loan Party, as applicable, Uniform Commercial Code financing statements reflecting the Company or any Domestic Subsidiary party to a Collateral Document as “debtor”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Administrative Agent as “secured party”, and continuations thereof and amendments thereto, as the Administrative Agent deems necessary or advisable to give effect to the transactions contemplated hereby and by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 a certificate of a Responsible Officer of the Company listing the transaction fees, costs and expenses incurred on or prior to the Initial Funding Date in connection with the Transaction and described in </w:t>
      </w:r>
      <w:r w:rsidDel="00000000" w:rsidR="00000000" w:rsidRPr="00000000">
        <w:rPr>
          <w:rFonts w:ascii="times new roman" w:cs="times new roman" w:eastAsia="times new roman" w:hAnsi="times new roman"/>
          <w:sz w:val="20"/>
          <w:szCs w:val="20"/>
          <w:u w:val="single"/>
          <w:rtl w:val="0"/>
        </w:rPr>
        <w:t xml:space="preserve">clause (iv)</w:t>
      </w:r>
      <w:r w:rsidDel="00000000" w:rsidR="00000000" w:rsidRPr="00000000">
        <w:rPr>
          <w:rFonts w:ascii="times new roman" w:cs="times new roman" w:eastAsia="times new roman" w:hAnsi="times new roman"/>
          <w:sz w:val="20"/>
          <w:szCs w:val="20"/>
          <w:rtl w:val="0"/>
        </w:rPr>
        <w:t xml:space="preserve"> of the definition of Consolidated EBITDA;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(xviii) evidence that each of the Existing Watson Wyatt Credit Agreement and the Existing Towers Perrin Credit Agreement has been or concurrently with the Initial Funding Date is being terminated and all Liens securing obligations and guaranties under the Existing Watson Wyatt Credit Agreement and the Existing Towers Perrin Credit Agreement have been or concurrently with the Initial Funding Date are being released;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(xix) such other assurances, certificates, documents, consents or opinions as the Administrative Agent, any L/C Issuer, the Swing Line Lender or the Required Lenders reasonably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fees required to be paid on or before the Initial Funding Date shall have been paid, including without limitation any fees required to be paid by Wyatt Watson or Towers Perrin pursuant to the Fee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Unless waived by the Administrative Agent, the Company shall have paid all actual and reasonable fees, charges and disbursements of counsel to the Administrative Agent (directly to such counsel if requested by the Administrative Agent) to the extent invoiced prior to or on the Initial Funding Date, plus such additional amounts of such fees, charges and disbursements as shall constitute its reasonable estimate of such fees, charges and disbursements incurred or to be incurred by it through the initial funding proceedings (provided that such estimate shall not thereafter preclude a final settling of accounts between the Company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Law shall be applicable, which in the reasonable judgment of the Administrative Agent, could restrain, prevent or impose any material adverse conditions on the Company and its Subsidiaries or that could seek or threaten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Initial Funding Date shall have occurred on or before April 30, 2010. The parties hereto acknowledge and agree that if all of the conditions precedent set forth in this </w:t>
      </w:r>
      <w:r w:rsidDel="00000000" w:rsidR="00000000" w:rsidRPr="00000000">
        <w:rPr>
          <w:rFonts w:ascii="times new roman" w:cs="times new roman" w:eastAsia="times new roman" w:hAnsi="times new roman"/>
          <w:sz w:val="20"/>
          <w:szCs w:val="20"/>
          <w:u w:val="single"/>
          <w:rtl w:val="0"/>
        </w:rPr>
        <w:t xml:space="preserve">Section 4.02</w:t>
      </w:r>
      <w:r w:rsidDel="00000000" w:rsidR="00000000" w:rsidRPr="00000000">
        <w:rPr>
          <w:rFonts w:ascii="times new roman" w:cs="times new roman" w:eastAsia="times new roman" w:hAnsi="times new roman"/>
          <w:sz w:val="20"/>
          <w:szCs w:val="20"/>
          <w:rtl w:val="0"/>
        </w:rPr>
        <w:t xml:space="preserve"> have not been satisfied or waived and the Initial Funding Date has not occurred on or prior to April 30, 2010, this Agreement (and the commitment of each Lender to make Loans and of the obligation of each L/C Issuer to make L/C Credit Extensions hereunder) shall terminate and be of no further force or effect other than with respect to those contingent reimbursement and indemnity obligations (including without limitation reimbursement of actual and reasonable fees and expenses of counsel) which by the terms of this Agreement are stated to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Without limiting the generality of the provisions of </w:t>
      </w:r>
      <w:r w:rsidDel="00000000" w:rsidR="00000000" w:rsidRPr="00000000">
        <w:rPr>
          <w:rFonts w:ascii="times new roman" w:cs="times new roman" w:eastAsia="times new roman" w:hAnsi="times new roman"/>
          <w:sz w:val="20"/>
          <w:szCs w:val="20"/>
          <w:u w:val="single"/>
          <w:rtl w:val="0"/>
        </w:rPr>
        <w:t xml:space="preserve">Section 9.04</w:t>
      </w:r>
      <w:r w:rsidDel="00000000" w:rsidR="00000000" w:rsidRPr="00000000">
        <w:rPr>
          <w:rFonts w:ascii="times new roman" w:cs="times new roman" w:eastAsia="times new roman" w:hAnsi="times new roman"/>
          <w:sz w:val="20"/>
          <w:szCs w:val="20"/>
          <w:rtl w:val="0"/>
        </w:rPr>
        <w:t xml:space="preserve">, for purposes of determining compliance with the conditions specified in this </w:t>
      </w:r>
      <w:r w:rsidDel="00000000" w:rsidR="00000000" w:rsidRPr="00000000">
        <w:rPr>
          <w:rFonts w:ascii="times new roman" w:cs="times new roman" w:eastAsia="times new roman" w:hAnsi="times new roman"/>
          <w:sz w:val="20"/>
          <w:szCs w:val="20"/>
          <w:u w:val="single"/>
          <w:rtl w:val="0"/>
        </w:rPr>
        <w:t xml:space="preserve">Section 4.02</w:t>
      </w:r>
      <w:r w:rsidDel="00000000" w:rsidR="00000000" w:rsidRPr="00000000">
        <w:rPr>
          <w:rFonts w:ascii="times new roman" w:cs="times new roman" w:eastAsia="times new roman" w:hAnsi="times new roman"/>
          <w:sz w:val="20"/>
          <w:szCs w:val="20"/>
          <w:rtl w:val="0"/>
        </w:rPr>
        <w:t xml:space="preserve">, each Lender that has signed this Agreement shall be deemed to have consented to, approved or accepted or to be satisfied with, each document or other matter required hereunder to be consented to or approved by or acceptable or satisfactory to a Lender unless the Administrative Agent shall have received notice from such Lender prior to the Initial Funding Date specifying its objection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4.03 Conditions to All Credit Extensions. </w:t>
      </w:r>
      <w:r w:rsidDel="00000000" w:rsidR="00000000" w:rsidRPr="00000000">
        <w:rPr>
          <w:rFonts w:ascii="times new roman" w:cs="times new roman" w:eastAsia="times new roman" w:hAnsi="times new roman"/>
          <w:sz w:val="20"/>
          <w:szCs w:val="20"/>
          <w:rtl w:val="0"/>
        </w:rPr>
        <w:t xml:space="preserve">The obligation of each Lender to honor any Request for Credit Extension (other than a Revolving Loan Notice requesting only a conversion of Revolving Loans to the other Type, or a continuation of Eurocurrency Rate Loans) is subject to the following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representations and warranties of (i) the Borrowers contained in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and (ii) each Loan Party contained in each other Loan Document or in any document furnished at any time under or in connection herewith or therewith, shall be true and correct in all material respects on and as of the date of such Credit Extension, except that (w) if a qualifier relating to materiality, Material Adverse Effect, Initial Funding Date Material Adverse Effect or a similar concept applies, such representation or warranty shall be required to be true and correct in all respects, (x) to the extent that such representations and warranties specifically refer to an earlier date, in which case they shall be true and correct as of such earlier date, (y) for purposes of this </w:t>
      </w:r>
      <w:r w:rsidDel="00000000" w:rsidR="00000000" w:rsidRPr="00000000">
        <w:rPr>
          <w:rFonts w:ascii="times new roman" w:cs="times new roman" w:eastAsia="times new roman" w:hAnsi="times new roman"/>
          <w:sz w:val="20"/>
          <w:szCs w:val="20"/>
          <w:u w:val="single"/>
          <w:rtl w:val="0"/>
        </w:rPr>
        <w:t xml:space="preserve">Section 4.03</w:t>
      </w:r>
      <w:r w:rsidDel="00000000" w:rsidR="00000000" w:rsidRPr="00000000">
        <w:rPr>
          <w:rFonts w:ascii="times new roman" w:cs="times new roman" w:eastAsia="times new roman" w:hAnsi="times new roman"/>
          <w:sz w:val="20"/>
          <w:szCs w:val="20"/>
          <w:rtl w:val="0"/>
        </w:rPr>
        <w:t xml:space="preserve">, the representations and warranties contained in </w:t>
      </w:r>
      <w:r w:rsidDel="00000000" w:rsidR="00000000" w:rsidRPr="00000000">
        <w:rPr>
          <w:rFonts w:ascii="times new roman" w:cs="times new roman" w:eastAsia="times new roman" w:hAnsi="times new roman"/>
          <w:sz w:val="20"/>
          <w:szCs w:val="20"/>
          <w:u w:val="single"/>
          <w:rtl w:val="0"/>
        </w:rPr>
        <w:t xml:space="preserve">Sections 5.05(a)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shall be deemed to refer to the most recent statements furnished pursuant to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respectively, of </w:t>
      </w:r>
      <w:r w:rsidDel="00000000" w:rsidR="00000000" w:rsidRPr="00000000">
        <w:rPr>
          <w:rFonts w:ascii="times new roman" w:cs="times new roman" w:eastAsia="times new roman" w:hAnsi="times new roman"/>
          <w:sz w:val="20"/>
          <w:szCs w:val="20"/>
          <w:u w:val="single"/>
          <w:rtl w:val="0"/>
        </w:rPr>
        <w:t xml:space="preserve">Section 6.01</w:t>
      </w:r>
      <w:r w:rsidDel="00000000" w:rsidR="00000000" w:rsidRPr="00000000">
        <w:rPr>
          <w:rFonts w:ascii="times new roman" w:cs="times new roman" w:eastAsia="times new roman" w:hAnsi="times new roman"/>
          <w:sz w:val="20"/>
          <w:szCs w:val="20"/>
          <w:rtl w:val="0"/>
        </w:rPr>
        <w:t xml:space="preserve"> and (z) the references to “Material Adverse Effect” in such representations and warranties made by the Borrowers and the other Loan Parties on the Initial Funding Date shall be deemed to be a reference to “Initial Funding Date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Default shall exist, or would result from such proposed Credit Extension or the application of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Administrative Agent and, if applicable, the applicable L/C Issuer or the Swing Line Lender shall have received a Request for Credit Extension in accordance with the requirements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the applicable Borrower is a Designated Borrower, then the conditions of </w:t>
      </w:r>
      <w:r w:rsidDel="00000000" w:rsidR="00000000" w:rsidRPr="00000000">
        <w:rPr>
          <w:rFonts w:ascii="times new roman" w:cs="times new roman" w:eastAsia="times new roman" w:hAnsi="times new roman"/>
          <w:sz w:val="20"/>
          <w:szCs w:val="20"/>
          <w:u w:val="single"/>
          <w:rtl w:val="0"/>
        </w:rPr>
        <w:t xml:space="preserve">Section 2.14</w:t>
      </w:r>
      <w:r w:rsidDel="00000000" w:rsidR="00000000" w:rsidRPr="00000000">
        <w:rPr>
          <w:rFonts w:ascii="times new roman" w:cs="times new roman" w:eastAsia="times new roman" w:hAnsi="times new roman"/>
          <w:sz w:val="20"/>
          <w:szCs w:val="20"/>
          <w:rtl w:val="0"/>
        </w:rPr>
        <w:t xml:space="preserve"> to the designation of such Borrower as a Designated Borrower shall have been met to the satisfaction of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 the case of a Credit Extension to be denominated in an Alternative Currency, there shall not have occurred any change in national or international financial, political or economic conditions or currency exchange rates or exchange controls which in the reasonable opinion of the Administrative Agent, the Required Lenders (in the case of any Loans to be denominated in an Alternative Currency) or the L/C Issuers (in the case of any Letter of Credit to be denominated in an Alternative Currency) would make it impracticable for such Credit Extension to be denominated in the relevant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Each Request for Credit Extension (other than a Revolving Loan Notice requesting only a conversion of Revolving Loans to the other Type or a continuation of Eurocurrency Rate Loans) submitted by the Company shall be deemed to be a representation and warranty that the conditions specified in </w:t>
      </w:r>
      <w:r w:rsidDel="00000000" w:rsidR="00000000" w:rsidRPr="00000000">
        <w:rPr>
          <w:rFonts w:ascii="times new roman" w:cs="times new roman" w:eastAsia="times new roman" w:hAnsi="times new roman"/>
          <w:sz w:val="20"/>
          <w:szCs w:val="20"/>
          <w:u w:val="single"/>
          <w:rtl w:val="0"/>
        </w:rPr>
        <w:t xml:space="preserve">Sections 4.03(a)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have been satisfied on and as of the date of the applicable Credit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in </w:t>
      </w:r>
      <w:r w:rsidDel="00000000" w:rsidR="00000000" w:rsidRPr="00000000">
        <w:rPr>
          <w:rFonts w:ascii="times new roman" w:cs="times new roman" w:eastAsia="times new roman" w:hAnsi="times new roman"/>
          <w:sz w:val="20"/>
          <w:szCs w:val="20"/>
          <w:u w:val="single"/>
          <w:rtl w:val="0"/>
        </w:rPr>
        <w:t xml:space="preserve">Section 5.23</w:t>
      </w:r>
      <w:r w:rsidDel="00000000" w:rsidR="00000000" w:rsidRPr="00000000">
        <w:rPr>
          <w:rFonts w:ascii="times new roman" w:cs="times new roman" w:eastAsia="times new roman" w:hAnsi="times new roman"/>
          <w:sz w:val="20"/>
          <w:szCs w:val="20"/>
          <w:rtl w:val="0"/>
        </w:rPr>
        <w:t xml:space="preserve">, each Borrower represents and warrants to the Administrative Agent and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5.01 Existence, Qualification and Power. </w:t>
      </w:r>
      <w:r w:rsidDel="00000000" w:rsidR="00000000" w:rsidRPr="00000000">
        <w:rPr>
          <w:rFonts w:ascii="times new roman" w:cs="times new roman" w:eastAsia="times new roman" w:hAnsi="times new roman"/>
          <w:sz w:val="20"/>
          <w:szCs w:val="20"/>
          <w:rtl w:val="0"/>
        </w:rPr>
        <w:t xml:space="preserve">Each Loan Party and each Subsidiary thereof (a) is duly organized or formed, validly existing and, as applicable, in good standing under the Laws of the jurisdiction of its incorporation or organization, (b) has all requisite corporate or other organizational power and authority to (i) carry on its business as now conducted and (ii) execute, deliver and perform its obligations under the Loan Documents to which it is a party, and (c) is duly qualified and is licensed and, as applicable, in good standing under the Laws of each jurisdiction where its ownership, lease or operation of properties or the conduct of its business requires such qualification or license; except in each case referred to in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(with respect only to Subsidiaries other than Loan Parties), </w:t>
      </w:r>
      <w:r w:rsidDel="00000000" w:rsidR="00000000" w:rsidRPr="00000000">
        <w:rPr>
          <w:rFonts w:ascii="times new roman" w:cs="times new roman" w:eastAsia="times new roman" w:hAnsi="times new roman"/>
          <w:sz w:val="20"/>
          <w:szCs w:val="20"/>
          <w:u w:val="single"/>
          <w:rtl w:val="0"/>
        </w:rPr>
        <w:t xml:space="preserve">(b)(i)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to the extent that failure to do so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5.02 Authorization; No Contravention. </w:t>
      </w:r>
      <w:r w:rsidDel="00000000" w:rsidR="00000000" w:rsidRPr="00000000">
        <w:rPr>
          <w:rFonts w:ascii="times new roman" w:cs="times new roman" w:eastAsia="times new roman" w:hAnsi="times new roman"/>
          <w:sz w:val="20"/>
          <w:szCs w:val="20"/>
          <w:rtl w:val="0"/>
        </w:rPr>
        <w:t xml:space="preserve">The execution, delivery and performance by each Loan Party of each Loan Document to which such Loan Party is party, have been duly authorized by all necessary corporate or other organizational action, and do not and will not (a) contravene the terms of any of such Person’s Organization Documents; (b) conflict with or result in any breach or contravention of, or the creation of any Lien (other than Liens (if any) created under this Agreement or any other Loan Document) under, or require any payment to be made under (i) any Contractual Obligation constituting any indenture, agreement or other instrument to which such Loan Party is a party or affecting such Loan Party or the properties of such Person or any of its Subsidiaries or (ii) any order, injunction, writ or decree of any Governmental Authority or any arbitral award to which such Person or its property is subject; or (c) violate any Law applicable to such Loan Party, in the case of each of </w:t>
      </w:r>
      <w:r w:rsidDel="00000000" w:rsidR="00000000" w:rsidRPr="00000000">
        <w:rPr>
          <w:rFonts w:ascii="times new roman" w:cs="times new roman" w:eastAsia="times new roman" w:hAnsi="times new roman"/>
          <w:sz w:val="20"/>
          <w:szCs w:val="20"/>
          <w:u w:val="single"/>
          <w:rtl w:val="0"/>
        </w:rPr>
        <w:t xml:space="preserve">clauses (b)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which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5.03 Governmental Authorization; Other Consents. </w:t>
      </w:r>
      <w:r w:rsidDel="00000000" w:rsidR="00000000" w:rsidRPr="00000000">
        <w:rPr>
          <w:rFonts w:ascii="times new roman" w:cs="times new roman" w:eastAsia="times new roman" w:hAnsi="times new roman"/>
          <w:sz w:val="20"/>
          <w:szCs w:val="20"/>
          <w:rtl w:val="0"/>
        </w:rPr>
        <w:t xml:space="preserve">No approval, consent, exemption, authorization, or other action by, or notice to, or filing with, any Governmental Authority or any other Person is necessary or required in connection with the execution, delivery or performance by any Loan Party of this Agreement or any other Loan Document to which such Loan Party is a party, except those as have been obtained or made and are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5.04 Binding Effect. </w:t>
      </w:r>
      <w:r w:rsidDel="00000000" w:rsidR="00000000" w:rsidRPr="00000000">
        <w:rPr>
          <w:rFonts w:ascii="times new roman" w:cs="times new roman" w:eastAsia="times new roman" w:hAnsi="times new roman"/>
          <w:sz w:val="20"/>
          <w:szCs w:val="20"/>
          <w:rtl w:val="0"/>
        </w:rPr>
        <w:t xml:space="preserve">This Agreement has been, and each other Loan Document, when delivered hereunder, will have been, duly executed and delivered by each Loan Party that is party thereto. This Agreement constitutes, and each other Loan Document when so executed and delivered will constitute, a legal, valid and binding obligation of such Loan Party, enforceable against each Loan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that is party thereto in accordance with its terms, except as may be limited by applicable bankruptcy, insolvency, reorganization, moratorium, Debtor Relief Laws or similar Laws affecting the enforcement of creditors’ rights generally and by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5.05 Financial Statements; No Material Adverse Effect.</w:t>
      </w:r>
      <w:r w:rsidDel="00000000" w:rsidR="00000000" w:rsidRPr="00000000">
        <w:rPr>
          <w:rFonts w:ascii="times new roman" w:cs="times new roman" w:eastAsia="times new roman" w:hAnsi="times new roman"/>
          <w:sz w:val="20"/>
          <w:szCs w:val="20"/>
          <w:rtl w:val="0"/>
        </w:rPr>
        <w:t xml:space="preserve"> On and after the Initial Funding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Reference Financial Statements (i) were prepared in accordance with GAAP consistently applied throughout the period covered thereby, except as otherwise expressly noted therein; (ii) fairly present in all material respects the financial condition of Wyatt Watson and its Subsidiaries and Towers Perrin and its Subsidiaries, respectively, as of the date thereof and their results of operations for the period covered thereby in accordance with GAAP consistently applied throughout the period covered thereby, except as otherwise expressly noted therein; and (iii) show all material indebtedness and other liabilities, direct or contingent, of such Persons as of the date thereof, including liabilities for taxes, material commitments and Indebtedness. The Parties hereto acknowledge and agree that after the Initial Funding Date the representations and warranties contained in this </w:t>
      </w:r>
      <w:r w:rsidDel="00000000" w:rsidR="00000000" w:rsidRPr="00000000">
        <w:rPr>
          <w:rFonts w:ascii="times new roman" w:cs="times new roman" w:eastAsia="times new roman" w:hAnsi="times new roman"/>
          <w:sz w:val="20"/>
          <w:szCs w:val="20"/>
          <w:u w:val="single"/>
          <w:rtl w:val="0"/>
        </w:rPr>
        <w:t xml:space="preserve">Section 5.05(a)</w:t>
      </w:r>
      <w:r w:rsidDel="00000000" w:rsidR="00000000" w:rsidRPr="00000000">
        <w:rPr>
          <w:rFonts w:ascii="times new roman" w:cs="times new roman" w:eastAsia="times new roman" w:hAnsi="times new roman"/>
          <w:sz w:val="20"/>
          <w:szCs w:val="20"/>
          <w:rtl w:val="0"/>
        </w:rPr>
        <w:t xml:space="preserve"> shall refer to the Company and its Subsidiaries and the financial statements most recently delivered by the Company and its Subsidiaries pursuant to </w:t>
      </w:r>
      <w:r w:rsidDel="00000000" w:rsidR="00000000" w:rsidRPr="00000000">
        <w:rPr>
          <w:rFonts w:ascii="times new roman" w:cs="times new roman" w:eastAsia="times new roman" w:hAnsi="times new roman"/>
          <w:sz w:val="20"/>
          <w:szCs w:val="20"/>
          <w:u w:val="single"/>
          <w:rtl w:val="0"/>
        </w:rPr>
        <w:t xml:space="preserve">Section 6.01(a)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unaudited consolidated balance sheets of Watson Wyatt and its Subsidiaries and Towers Perrin and its Subsidiaries dated September 30, 2009,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in all material respects the financial condition of such Persons as of the date thereof and their results of operations for the period covered thereby, subject, in the case of </w:t>
      </w:r>
      <w:r w:rsidDel="00000000" w:rsidR="00000000" w:rsidRPr="00000000">
        <w:rPr>
          <w:rFonts w:ascii="times new roman" w:cs="times new roman" w:eastAsia="times new roman" w:hAnsi="times new roman"/>
          <w:sz w:val="20"/>
          <w:szCs w:val="20"/>
          <w:u w:val="single"/>
          <w:rtl w:val="0"/>
        </w:rPr>
        <w:t xml:space="preserve">clauses (i)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to the absence of footnotes and to normal year-end audit adjustments. </w:t>
      </w:r>
      <w:r w:rsidDel="00000000" w:rsidR="00000000" w:rsidRPr="00000000">
        <w:rPr>
          <w:rFonts w:ascii="times new roman" w:cs="times new roman" w:eastAsia="times new roman" w:hAnsi="times new roman"/>
          <w:sz w:val="20"/>
          <w:szCs w:val="20"/>
          <w:u w:val="single"/>
          <w:rtl w:val="0"/>
        </w:rPr>
        <w:t xml:space="preserve">Schedule 5.05</w:t>
      </w:r>
      <w:r w:rsidDel="00000000" w:rsidR="00000000" w:rsidRPr="00000000">
        <w:rPr>
          <w:rFonts w:ascii="times new roman" w:cs="times new roman" w:eastAsia="times new roman" w:hAnsi="times new roman"/>
          <w:sz w:val="20"/>
          <w:szCs w:val="20"/>
          <w:rtl w:val="0"/>
        </w:rPr>
        <w:t xml:space="preserve"> sets forth all material indebtedness and other liabilities, direct or contingent, of such Persons not set forth in such financial statements, including liabilities for taxes, material commitments and Indebtedness. The Parties hereto acknowledge and agree that after the Initial Funding Date the representations and warranties contained in this </w:t>
      </w:r>
      <w:r w:rsidDel="00000000" w:rsidR="00000000" w:rsidRPr="00000000">
        <w:rPr>
          <w:rFonts w:ascii="times new roman" w:cs="times new roman" w:eastAsia="times new roman" w:hAnsi="times new roman"/>
          <w:sz w:val="20"/>
          <w:szCs w:val="20"/>
          <w:u w:val="single"/>
          <w:rtl w:val="0"/>
        </w:rPr>
        <w:t xml:space="preserve">Section 5.05(b)</w:t>
      </w:r>
      <w:r w:rsidDel="00000000" w:rsidR="00000000" w:rsidRPr="00000000">
        <w:rPr>
          <w:rFonts w:ascii="times new roman" w:cs="times new roman" w:eastAsia="times new roman" w:hAnsi="times new roman"/>
          <w:sz w:val="20"/>
          <w:szCs w:val="20"/>
          <w:rtl w:val="0"/>
        </w:rPr>
        <w:t xml:space="preserve"> shall refer to the Company and its Subsidiaries and the financial statements required to be delivered by the Company and its Subsidiaries pursuant to </w:t>
      </w:r>
      <w:r w:rsidDel="00000000" w:rsidR="00000000" w:rsidRPr="00000000">
        <w:rPr>
          <w:rFonts w:ascii="times new roman" w:cs="times new roman" w:eastAsia="times new roman" w:hAnsi="times new roman"/>
          <w:sz w:val="20"/>
          <w:szCs w:val="20"/>
          <w:u w:val="single"/>
          <w:rtl w:val="0"/>
        </w:rPr>
        <w:t xml:space="preserve">Section 6.01(b)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Since the date of the Reference Financial Statements, there has been no event or circumstance, either individually or in the aggregate, that has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Pro Forma Financial Statements, certified by a Responsible Officer of Watson Wyatt and Towers Perrin, copies of which have been furnished to each Lender, fairly present the consolidated pro forma financial condition of such Persons as at such date and the consolidated pro forma results of operations of such Persons for the period ended on such date, all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5.06 Litigation. </w:t>
      </w:r>
      <w:r w:rsidDel="00000000" w:rsidR="00000000" w:rsidRPr="00000000">
        <w:rPr>
          <w:rFonts w:ascii="times new roman" w:cs="times new roman" w:eastAsia="times new roman" w:hAnsi="times new roman"/>
          <w:sz w:val="20"/>
          <w:szCs w:val="20"/>
          <w:rtl w:val="0"/>
        </w:rPr>
        <w:t xml:space="preserve">There are no actions, suits, proceedings, claims or disputes pending or, to the knowledge of the Company, threatened in writing, at law, in equity, in arbitration or before any Governmental Authority, by or against the Company or any of its Subsidiaries or against any of their properties or revenues that (a) purport to draw into question the validity or enforceability of this Agreement or any other Loan Document or of any Lien granted hereunder or thereunder, or (b) either individually or in the aggregate, if determined adversely,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5.07 No Default. </w:t>
      </w:r>
      <w:r w:rsidDel="00000000" w:rsidR="00000000" w:rsidRPr="00000000">
        <w:rPr>
          <w:rFonts w:ascii="times new roman" w:cs="times new roman" w:eastAsia="times new roman" w:hAnsi="times new roman"/>
          <w:sz w:val="20"/>
          <w:szCs w:val="20"/>
          <w:rtl w:val="0"/>
        </w:rPr>
        <w:t xml:space="preserve">Neither any Loan Party nor any Subsidiary thereof is in default under or with respect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5.08 Ownership of Property; Liens. </w:t>
      </w:r>
      <w:r w:rsidDel="00000000" w:rsidR="00000000" w:rsidRPr="00000000">
        <w:rPr>
          <w:rFonts w:ascii="times new roman" w:cs="times new roman" w:eastAsia="times new roman" w:hAnsi="times new roman"/>
          <w:sz w:val="20"/>
          <w:szCs w:val="20"/>
          <w:rtl w:val="0"/>
        </w:rPr>
        <w:t xml:space="preserve">Each of the Company and each Subsidiary has good record to, or valid leasehold interests in, all real property necessary or used in the ordinary conduct of its business, except for Permitted Liens and such other defects in title as could not, individually or in the aggregate, reasonably be expected to have a Material Adverse Effect. The property of the Company and its Subsidiaries is subject to no Liens, other than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5.09 Environmental Compliance. </w:t>
      </w:r>
      <w:r w:rsidDel="00000000" w:rsidR="00000000" w:rsidRPr="00000000">
        <w:rPr>
          <w:rFonts w:ascii="times new roman" w:cs="times new roman" w:eastAsia="times new roman" w:hAnsi="times new roman"/>
          <w:sz w:val="20"/>
          <w:szCs w:val="20"/>
          <w:rtl w:val="0"/>
        </w:rPr>
        <w:t xml:space="preserve">The Company and its Subsidiaries conduct in the ordinary course of business a review of the effect of existing Environmental Laws and claims alleging potential liability or responsibility for violation of any Environmental Law on their respective businesses, operations and properties, and as a result thereof the Company has reasonably concluded that such Environmental Laws and claims could not, individually or in the aggregate,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5.10 Insurance. </w:t>
      </w:r>
      <w:r w:rsidDel="00000000" w:rsidR="00000000" w:rsidRPr="00000000">
        <w:rPr>
          <w:rFonts w:ascii="times new roman" w:cs="times new roman" w:eastAsia="times new roman" w:hAnsi="times new roman"/>
          <w:sz w:val="20"/>
          <w:szCs w:val="20"/>
          <w:rtl w:val="0"/>
        </w:rPr>
        <w:t xml:space="preserve">The properties of the Company and its Subsidiaries are insured with financially sound and reputable insurance companies not Affiliates of the Company, in such amounts (after giving effect to any self-insurance compatible with the following standards), with such deductibles and covering such risks as are customarily carried by companies engaged in similar businesses and owning similar properties in localities where the Company or the applicable Subsidiary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5.11 Taxes. </w:t>
      </w:r>
      <w:r w:rsidDel="00000000" w:rsidR="00000000" w:rsidRPr="00000000">
        <w:rPr>
          <w:rFonts w:ascii="times new roman" w:cs="times new roman" w:eastAsia="times new roman" w:hAnsi="times new roman"/>
          <w:sz w:val="20"/>
          <w:szCs w:val="20"/>
          <w:rtl w:val="0"/>
        </w:rPr>
        <w:t xml:space="preserve">The Company and its Subsidiaries have filed all foreign, Federal, state and other material tax returns and reports required to be filed, and have paid all foreign,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the Company or any Subsidiary that could reasonably be expected to result in a Material Adverse Effect. Neither any Loan Party nor any Subsidiary thereof is party to any tax sharing agreement with a Person that is not a Loan Party or a Subsidiary thereof, except as set forth on </w:t>
      </w:r>
      <w:r w:rsidDel="00000000" w:rsidR="00000000" w:rsidRPr="00000000">
        <w:rPr>
          <w:rFonts w:ascii="times new roman" w:cs="times new roman" w:eastAsia="times new roman" w:hAnsi="times new roman"/>
          <w:sz w:val="20"/>
          <w:szCs w:val="20"/>
          <w:u w:val="single"/>
          <w:rtl w:val="0"/>
        </w:rPr>
        <w:t xml:space="preserve">Schedule 5.11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5.12 ERISA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Pension Plan is in compliance in all material respects with the applicable provisions of ERISA, the Code and other Federal or state laws;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sentence applies to a Multiemployer Plan only the extent to the knowledge of the Borrowers. Each Pension Plan which is intended to be a qualified plan under Section 401(a) of the Code has received a favorable determination letter from the Internal Revenue Service to the effect that the form of such Pension Plan as to which the favorable determination letter was issued is qualified under Section 401(a) of the Code and the trust related thereto has been determined by the Internal Revenue Service to be exempt from federal income tax under Section 501(a) of the Code;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sentence applies to a Multiemployer Plan only the extent to the knowledge of the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are no pending or, to the knowledge of the Borrowers, threatened claims, actions or lawsuits, or action by any Governmental Authority, with respect to any Pension Plan that could reasonably be expected to have a Material Adverse Effect. There has been no prohibited transaction or violation of the fiduciary responsibility rules with respect to any Pension Plan that has resulted or could reasonably be expected to result in a Material Adverse Effect;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sentence applies to a Multiemployer Plan only the extent to the knowledge of the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 Neither any Borrower nor any ERISA Affiliate has taken any action which would constitute or result in an ERISA Event with respect to any Pension Plan and as to which any Borrower or any ERISA Affiliate has any unsatisfied liability; (ii) each Borrower and each ERISA Affiliate has met all applicable requirements under the Pension Funding Rules in respect of each Pension Plan (other than a Multiemployer Plan) and has made all required contributions to each Multiemployer Plan on a timely basis, and no waiver of the minimum funding standards under the Pension Funding Rules has been applied for or obtained for any Pension Plan (other than a Multiemployer Plan only to the extent to the knowledge of the Borrowers); (iii) neither any Borrower nor any ERISA Affiliate has incurred any liability to the PBGC other than for the payment of premiums, and there are no premium payments which have become due which are unpaid; (iv) neither any Borrower nor any ERISA Affiliate has engaged in a transaction that could be subject to Section 4069 or 4212(c) of ERISA; (v) no Pension Plan has been terminated by the plan administrator thereof nor by the PBGC, and no event or circumstance has occurred or exists that could reasonably be expected to cause the PBGC to institute proceedings under Title IV of ERISA to terminate any Pension Plan; and (vi) neither any Borrower nor any ERISA Affiliate has any unsatisfied liability on account of the termination, before the Signing Date, of a plan that was subject to Title IV of ERISA, Section 302 of ERISA or Section 412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5.13 Subsidiaries; Equity Interests. </w:t>
      </w:r>
      <w:r w:rsidDel="00000000" w:rsidR="00000000" w:rsidRPr="00000000">
        <w:rPr>
          <w:rFonts w:ascii="times new roman" w:cs="times new roman" w:eastAsia="times new roman" w:hAnsi="times new roman"/>
          <w:sz w:val="20"/>
          <w:szCs w:val="20"/>
          <w:rtl w:val="0"/>
        </w:rPr>
        <w:t xml:space="preserve">As of the Signing Date, the Company has no Subsidiaries other than those specifically disclosed in Part (a) of </w:t>
      </w:r>
      <w:r w:rsidDel="00000000" w:rsidR="00000000" w:rsidRPr="00000000">
        <w:rPr>
          <w:rFonts w:ascii="times new roman" w:cs="times new roman" w:eastAsia="times new roman" w:hAnsi="times new roman"/>
          <w:sz w:val="20"/>
          <w:szCs w:val="20"/>
          <w:u w:val="single"/>
          <w:rtl w:val="0"/>
        </w:rPr>
        <w:t xml:space="preserve">Schedule 5.13</w:t>
      </w:r>
      <w:r w:rsidDel="00000000" w:rsidR="00000000" w:rsidRPr="00000000">
        <w:rPr>
          <w:rFonts w:ascii="times new roman" w:cs="times new roman" w:eastAsia="times new roman" w:hAnsi="times new roman"/>
          <w:sz w:val="20"/>
          <w:szCs w:val="20"/>
          <w:rtl w:val="0"/>
        </w:rPr>
        <w:t xml:space="preserve">, and all of the outstanding Equity Interests in such Subsidiaries have been validly issued, are fully paid and nonassessable and are owned by a Loan Party or another Subsidiary of the Company in the amounts specified on </w:t>
      </w:r>
      <w:r w:rsidDel="00000000" w:rsidR="00000000" w:rsidRPr="00000000">
        <w:rPr>
          <w:rFonts w:ascii="times new roman" w:cs="times new roman" w:eastAsia="times new roman" w:hAnsi="times new roman"/>
          <w:sz w:val="20"/>
          <w:szCs w:val="20"/>
          <w:u w:val="single"/>
          <w:rtl w:val="0"/>
        </w:rPr>
        <w:t xml:space="preserve">Part (a)</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Schedule 5.13</w:t>
      </w:r>
      <w:r w:rsidDel="00000000" w:rsidR="00000000" w:rsidRPr="00000000">
        <w:rPr>
          <w:rFonts w:ascii="times new roman" w:cs="times new roman" w:eastAsia="times new roman" w:hAnsi="times new roman"/>
          <w:sz w:val="20"/>
          <w:szCs w:val="20"/>
          <w:rtl w:val="0"/>
        </w:rPr>
        <w:t xml:space="preserve"> free and clear of all Liens (other than Permitted Liens that attach to all assets of the holder of such Equity Interests). The Company has no equity investments in any other corporation or entity other than those specifically disclosed in </w:t>
      </w:r>
      <w:r w:rsidDel="00000000" w:rsidR="00000000" w:rsidRPr="00000000">
        <w:rPr>
          <w:rFonts w:ascii="times new roman" w:cs="times new roman" w:eastAsia="times new roman" w:hAnsi="times new roman"/>
          <w:sz w:val="20"/>
          <w:szCs w:val="20"/>
          <w:u w:val="single"/>
          <w:rtl w:val="0"/>
        </w:rPr>
        <w:t xml:space="preserve">Part (b)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u w:val="single"/>
          <w:rtl w:val="0"/>
        </w:rPr>
        <w:t xml:space="preserve">Schedule 5.13</w:t>
      </w:r>
      <w:r w:rsidDel="00000000" w:rsidR="00000000" w:rsidRPr="00000000">
        <w:rPr>
          <w:rFonts w:ascii="times new roman" w:cs="times new roman" w:eastAsia="times new roman" w:hAnsi="times new roman"/>
          <w:sz w:val="20"/>
          <w:szCs w:val="20"/>
          <w:rtl w:val="0"/>
        </w:rPr>
        <w:t xml:space="preserve">. All of the outstanding Equity Interests in the Company have been validly issued and are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5.14 Margin Regulations; Investment Company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 Borrower is engaged or will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applicable Borrower only or of the Company and its Subsidiaries on a consolidated basis) subject to the provisions of </w:t>
      </w:r>
      <w:r w:rsidDel="00000000" w:rsidR="00000000" w:rsidRPr="00000000">
        <w:rPr>
          <w:rFonts w:ascii="times new roman" w:cs="times new roman" w:eastAsia="times new roman" w:hAnsi="times new roman"/>
          <w:sz w:val="20"/>
          <w:szCs w:val="20"/>
          <w:u w:val="single"/>
          <w:rtl w:val="0"/>
        </w:rPr>
        <w:t xml:space="preserve">Section 7.01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 or subject to any restriction contained in any agreement or instrument between any Borrower and any Lender or any Affiliate of any Lender relating to Indebtedness and within the scope of </w:t>
      </w:r>
      <w:r w:rsidDel="00000000" w:rsidR="00000000" w:rsidRPr="00000000">
        <w:rPr>
          <w:rFonts w:ascii="times new roman" w:cs="times new roman" w:eastAsia="times new roman" w:hAnsi="times new roman"/>
          <w:sz w:val="20"/>
          <w:szCs w:val="20"/>
          <w:u w:val="single"/>
          <w:rtl w:val="0"/>
        </w:rPr>
        <w:t xml:space="preserve">Section 8.01(e)</w:t>
      </w:r>
      <w:r w:rsidDel="00000000" w:rsidR="00000000" w:rsidRPr="00000000">
        <w:rPr>
          <w:rFonts w:ascii="times new roman" w:cs="times new roman" w:eastAsia="times new roman" w:hAnsi="times new roman"/>
          <w:sz w:val="20"/>
          <w:szCs w:val="20"/>
          <w:rtl w:val="0"/>
        </w:rPr>
        <w:t xml:space="preserve"> will be margin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None of the Company, any Person Controlling the Company, or any Subsidiary is or is required to be registered as an “investment company” under the Investment Company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5.15 Disclosure. </w:t>
      </w:r>
      <w:r w:rsidDel="00000000" w:rsidR="00000000" w:rsidRPr="00000000">
        <w:rPr>
          <w:rFonts w:ascii="times new roman" w:cs="times new roman" w:eastAsia="times new roman" w:hAnsi="times new roman"/>
          <w:sz w:val="20"/>
          <w:szCs w:val="20"/>
          <w:rtl w:val="0"/>
        </w:rPr>
        <w:t xml:space="preserve">The Company has disclosed to the Administrative Agent and the Lenders all agreements, instruments and corporate or other restrictions to which it or any of its Subsidiaries is subject, and all other matters known to it, that, individually or in the aggregate, could reasonably be expected to result in a Material Adverse Effect. No report, financial statement, certificate or other information furnished (whether in writing or orally) by or on behalf of any Loan Party to the Administrative Agent or any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taken as a whole, in the light of the circumstances under which they were made, not materially misleading;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with respect to projected financial information, the Company represents only that such information was prepared in good faith based upon assumptions believed to be reasonable at the time, and based only on information currently available at the time of the making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5.16 Compliance with Laws. </w:t>
      </w:r>
      <w:r w:rsidDel="00000000" w:rsidR="00000000" w:rsidRPr="00000000">
        <w:rPr>
          <w:rFonts w:ascii="times new roman" w:cs="times new roman" w:eastAsia="times new roman" w:hAnsi="times new roman"/>
          <w:sz w:val="20"/>
          <w:szCs w:val="20"/>
          <w:rtl w:val="0"/>
        </w:rPr>
        <w:t xml:space="preserve">Each Loan Party and each Subsidiary thereof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5.17 Taxpayer Identification Number; Other Identifying Information. </w:t>
      </w:r>
      <w:r w:rsidDel="00000000" w:rsidR="00000000" w:rsidRPr="00000000">
        <w:rPr>
          <w:rFonts w:ascii="times new roman" w:cs="times new roman" w:eastAsia="times new roman" w:hAnsi="times new roman"/>
          <w:sz w:val="20"/>
          <w:szCs w:val="20"/>
          <w:rtl w:val="0"/>
        </w:rPr>
        <w:t xml:space="preserve">The true and correct U.S. taxpayer identification number of the Company and each Designated Borrower that is a Domestic Subsidiary and a party hereto on the Signing Date is set forth on </w:t>
      </w:r>
      <w:r w:rsidDel="00000000" w:rsidR="00000000" w:rsidRPr="00000000">
        <w:rPr>
          <w:rFonts w:ascii="times new roman" w:cs="times new roman" w:eastAsia="times new roman" w:hAnsi="times new roman"/>
          <w:sz w:val="20"/>
          <w:szCs w:val="20"/>
          <w:u w:val="single"/>
          <w:rtl w:val="0"/>
        </w:rPr>
        <w:t xml:space="preserve">Schedule 10.02</w:t>
      </w:r>
      <w:r w:rsidDel="00000000" w:rsidR="00000000" w:rsidRPr="00000000">
        <w:rPr>
          <w:rFonts w:ascii="times new roman" w:cs="times new roman" w:eastAsia="times new roman" w:hAnsi="times new roman"/>
          <w:sz w:val="20"/>
          <w:szCs w:val="20"/>
          <w:rtl w:val="0"/>
        </w:rPr>
        <w:t xml:space="preserve">. The true and correct unique identification number of each Designated Borrower that is a Foreign Subsidiary and a party hereto on the Signing Date that has been issued by its jurisdiction of organization and the name of such jurisdiction are set forth on </w:t>
      </w:r>
      <w:r w:rsidDel="00000000" w:rsidR="00000000" w:rsidRPr="00000000">
        <w:rPr>
          <w:rFonts w:ascii="times new roman" w:cs="times new roman" w:eastAsia="times new roman" w:hAnsi="times new roman"/>
          <w:sz w:val="20"/>
          <w:szCs w:val="20"/>
          <w:u w:val="single"/>
          <w:rtl w:val="0"/>
        </w:rPr>
        <w:t xml:space="preserve">Schedule 5.17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5.18 Intellectual Property; Licenses, Etc.</w:t>
      </w:r>
      <w:r w:rsidDel="00000000" w:rsidR="00000000" w:rsidRPr="00000000">
        <w:rPr>
          <w:rFonts w:ascii="times new roman" w:cs="times new roman" w:eastAsia="times new roman" w:hAnsi="times new roman"/>
          <w:sz w:val="20"/>
          <w:szCs w:val="20"/>
          <w:rtl w:val="0"/>
        </w:rPr>
        <w:t xml:space="preserve"> The Company and its Subsidiaries own, or possess the right to use, all of the trademarks, service marks, trade names, copyrights, patents, patent rights, franchises, licenses and other intellectual property rights (collectively, “</w:t>
      </w:r>
      <w:r w:rsidDel="00000000" w:rsidR="00000000" w:rsidRPr="00000000">
        <w:rPr>
          <w:rFonts w:ascii="times new roman" w:cs="times new roman" w:eastAsia="times new roman" w:hAnsi="times new roman"/>
          <w:sz w:val="20"/>
          <w:szCs w:val="20"/>
          <w:u w:val="single"/>
          <w:rtl w:val="0"/>
        </w:rPr>
        <w:t xml:space="preserve">IP Rights</w:t>
      </w:r>
      <w:r w:rsidDel="00000000" w:rsidR="00000000" w:rsidRPr="00000000">
        <w:rPr>
          <w:rFonts w:ascii="times new roman" w:cs="times new roman" w:eastAsia="times new roman" w:hAnsi="times new roman"/>
          <w:sz w:val="20"/>
          <w:szCs w:val="20"/>
          <w:rtl w:val="0"/>
        </w:rPr>
        <w:t xml:space="preserve">”) that are reasonably necessary for the operation of their respective businesses, without conflict with the rights of any other Person, which conflict, either individually or in the aggregate, could reasonably be expected to have a Material Adverse Effect. To the knowledge of the Company, no slogan or other advertising device, product, process, method, substance, part or other material now employed, or now contemplated to be employed, by the Company or any Subsidiary infringes upon any rights held by any other Person, which infringement, either individually or in the aggregate, could reasonably be expected to have a Material Adverse Effect. No claim or litigation regarding any of the foregoing is pending or, to the knowledge of the Company, threatened in writing, which, either individually or in the aggregate,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5.19 Solvency. </w:t>
      </w:r>
      <w:r w:rsidDel="00000000" w:rsidR="00000000" w:rsidRPr="00000000">
        <w:rPr>
          <w:rFonts w:ascii="times new roman" w:cs="times new roman" w:eastAsia="times new roman" w:hAnsi="times new roman"/>
          <w:sz w:val="20"/>
          <w:szCs w:val="20"/>
          <w:rtl w:val="0"/>
        </w:rPr>
        <w:t xml:space="preserve">Both before and after giving effect to the Loans hereunder, the Loan Parties on a consolidated basis are 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5.20 Casualty, Etc. </w:t>
      </w:r>
      <w:r w:rsidDel="00000000" w:rsidR="00000000" w:rsidRPr="00000000">
        <w:rPr>
          <w:rFonts w:ascii="times new roman" w:cs="times new roman" w:eastAsia="times new roman" w:hAnsi="times new roman"/>
          <w:sz w:val="20"/>
          <w:szCs w:val="20"/>
          <w:rtl w:val="0"/>
        </w:rPr>
        <w:t xml:space="preserve">Neither the businesses nor the properties of any Loan Party or any of its Subsidiaries are affected by any fire, explosion, accident, strike, lockout or other labor dispute, drought, storm, hail, earthquake, embargo, act of God or of the public enemy or other casualty (whether or not covered by insurance) that, either individually or in the aggregate,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5.21 Labor Relations. </w:t>
      </w:r>
      <w:r w:rsidDel="00000000" w:rsidR="00000000" w:rsidRPr="00000000">
        <w:rPr>
          <w:rFonts w:ascii="times new roman" w:cs="times new roman" w:eastAsia="times new roman" w:hAnsi="times new roman"/>
          <w:sz w:val="20"/>
          <w:szCs w:val="20"/>
          <w:rtl w:val="0"/>
        </w:rPr>
        <w:t xml:space="preserve">There are no strikes, lockouts or other material labor disputes or grievances against the Company or any of its Subsidiaries, or, to the knowledge of the Loan Parties, threatened against or affecting the Company or any of its Subsidiaries, and no significant unfair labor practice, charges or grievances are pending against the Company or any of its Subsidiaries, or to the knowledge of the Loan Parties, threatened against any of them before any Governmental Authority, that, either individually or in the aggregate, could reasonably be expected to have a Material Adverse Effect. All payments due from the Company or any of its Subsidiaries pursuant to the provisions of any collective bargaining agreement have been paid or accrued as a liability on the books of the Company or applicable Subsidiary, except where the failure to do so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5.22 OFAC. </w:t>
      </w:r>
      <w:r w:rsidDel="00000000" w:rsidR="00000000" w:rsidRPr="00000000">
        <w:rPr>
          <w:rFonts w:ascii="times new roman" w:cs="times new roman" w:eastAsia="times new roman" w:hAnsi="times new roman"/>
          <w:sz w:val="20"/>
          <w:szCs w:val="20"/>
          <w:rtl w:val="0"/>
        </w:rPr>
        <w:t xml:space="preserve">No Loan Party (i) is a person whose property or interest in property is blocked or subject to blocking pursuant to Section 1 of Executive Order 13224 of September 23, 2001 Blocking Property and Prohibiting Transactions With Persons Who Commit, Threaten to Commit, or Support Terrorism (66 Fed. Reg. 49079 (2001)), (ii) engages in any dealings or transactions prohibited by Section 2 of such executive order, or is otherwise associated with any such person in any manner violative of Section 2, or (iii) is a person on the list of Specially Designated Nations and Blocked Persons or subject to the limitations or prohibitions under any other U.S. Department of Treasury’s Office of Foreign Asset Control regulation or executive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5.23 Representations as to Foreign Obligors. </w:t>
      </w:r>
      <w:r w:rsidDel="00000000" w:rsidR="00000000" w:rsidRPr="00000000">
        <w:rPr>
          <w:rFonts w:ascii="times new roman" w:cs="times new roman" w:eastAsia="times new roman" w:hAnsi="times new roman"/>
          <w:sz w:val="20"/>
          <w:szCs w:val="20"/>
          <w:rtl w:val="0"/>
        </w:rPr>
        <w:t xml:space="preserve">Each of the Company and each Foreign Obligor represents and warrants to the Administrative Agent and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Such Foreign Obligor is subject to civil and commercial Laws with respect to its obligations under this Agreement and the other Loan Documents to which it is a party (collectively as to such Foreign Obligor, the “</w:t>
      </w:r>
      <w:r w:rsidDel="00000000" w:rsidR="00000000" w:rsidRPr="00000000">
        <w:rPr>
          <w:rFonts w:ascii="times new roman" w:cs="times new roman" w:eastAsia="times new roman" w:hAnsi="times new roman"/>
          <w:sz w:val="20"/>
          <w:szCs w:val="20"/>
          <w:u w:val="single"/>
          <w:rtl w:val="0"/>
        </w:rPr>
        <w:t xml:space="preserve">Applicable Foreign Obligor Documents</w:t>
      </w:r>
      <w:r w:rsidDel="00000000" w:rsidR="00000000" w:rsidRPr="00000000">
        <w:rPr>
          <w:rFonts w:ascii="times new roman" w:cs="times new roman" w:eastAsia="times new roman" w:hAnsi="times new roman"/>
          <w:sz w:val="20"/>
          <w:szCs w:val="20"/>
          <w:rtl w:val="0"/>
        </w:rPr>
        <w:t xml:space="preserve">”), and the execution, delivery and performance by such Foreign Obligor of the Applicable Foreign Obligor Documents constitute and will constitute private and commercial acts and not public or governmental acts. Neither such Foreign Obligor nor any of its property has any immunity from jurisdiction of any court or from any legal process (whether through service or notice, attachment prior to judgment, attachment in aid of execution, execution or otherwise) under the laws of the jurisdiction in which such Foreign Obligor is organized and existing in respect of its obligations under the Applicable Foreign Obligor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Applicable Foreign Obligor Documents are in proper legal form under the applicable Laws of the jurisdiction in which such Foreign Obligor is organized and existing for the enforcement thereof against such Foreign Obligor under the Laws of such jurisdiction, and to ensure the legality, validity, enforceability, priority or admissibility in evidence of the Applicable Foreign Obligor Documents, except as may be limited by applicable bankruptcy, insolvency, moratorium, Debtor Relief Laws or similar Laws affecting the enforcement of creditors’ rights generally and by general principles of equity. It is not necessary to ensure the legality, validity, enforceability, priority or admissibility in evidence of the Applicable Foreign Obligor Documents that the Applicable Foreign Obligor Documents be filed, registered or recorded with, or executed or notarized before, any court or other authority in the jurisdiction in which such Foreign Obligor is organized and existing or that any registration charge or stamp or similar tax be paid on or in respect of the Applicable Foreign Obligor Documents or any other document, except for (i) any such filing, registration, recording, execution or notarization as has been made or is not required to be made until the Applicable Foreign Obligor Document or any other document is sought to be enforced and (ii) any charge or tax as has been timely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There is no material tax, levy, impost, duty, fee, assessment or other governmental charge, or any deduction or withholding, imposed by any Governmental Authority in or of the jurisdiction in which such Foreign Obligor is organized and existing either (i) on or by virtue of the execution or delivery of the Applicable Foreign Obligor Documents or (ii) on any payment to be made by such Foreign Obligor pursuant to the Applicable Foreign Obligor Documents, except as has been disclosed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execution, delivery and performance of the Applicable Foreign Obligor Documents executed by such Foreign Obligor are, under applicable foreign exchange control regulations of the jurisdiction in which such Foreign Obligor is organized and existing, not subject to any notification or authorization except (i) such as have been made or obtained or (ii) such as cannot be made or obtained until a later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notification or authorization described in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shall be made or obtained as soon as is reasonably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AFFIRMATIVE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long as any Lender shall have any Commitment hereunder, any Obligation hereunder shall remain unpaid or unsatisfied, or any Letter of Credit shall remain outstanding (other than indemnities and other similar contingent obligations surviving the termination of this Agreement for which no claim has been made and which are unknown and not calculable at the time of termination and those obligations under any Swap Contract), the Company shall, and shall (except in the case of the covenants set forth in </w:t>
      </w:r>
      <w:r w:rsidDel="00000000" w:rsidR="00000000" w:rsidRPr="00000000">
        <w:rPr>
          <w:rFonts w:ascii="times new roman" w:cs="times new roman" w:eastAsia="times new roman" w:hAnsi="times new roman"/>
          <w:sz w:val="20"/>
          <w:szCs w:val="20"/>
          <w:u w:val="single"/>
          <w:rtl w:val="0"/>
        </w:rPr>
        <w:t xml:space="preserve">Sections 6.01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6.02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6.03</w:t>
      </w:r>
      <w:r w:rsidDel="00000000" w:rsidR="00000000" w:rsidRPr="00000000">
        <w:rPr>
          <w:rFonts w:ascii="times new roman" w:cs="times new roman" w:eastAsia="times new roman" w:hAnsi="times new roman"/>
          <w:sz w:val="20"/>
          <w:szCs w:val="20"/>
          <w:rtl w:val="0"/>
        </w:rPr>
        <w:t xml:space="preserve">) cause each Subsidiary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6.01 Financial Statements. </w:t>
      </w:r>
      <w:r w:rsidDel="00000000" w:rsidR="00000000" w:rsidRPr="00000000">
        <w:rPr>
          <w:rFonts w:ascii="times new roman" w:cs="times new roman" w:eastAsia="times new roman" w:hAnsi="times new roman"/>
          <w:sz w:val="20"/>
          <w:szCs w:val="20"/>
          <w:rtl w:val="0"/>
        </w:rPr>
        <w:t xml:space="preserve">Deliver to the Administrative Agent (with sufficient copies for each Lender), in form and detail reasonably satisfactory to the Administrative Agent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soon as available, but in any event no later than the earlier of (x) five (5) days after the date on which the consolidated financial statements for each fiscal year are required to be filed with the SEC under the Securities Exchange Act of 1934 and (y) 90 days after the end of such fiscal year of the Company (commencing with the fiscal year ended June 30, 2010), a consolidated and consolidating balance sheet of the Company and its Subsidiaries as at the end of such fiscal year, and the related consolidated statements of income or operations, changes in shareholders’ equity, and cash flows for such fiscal year, setting forth in each case in comparative form the figures for the previous fiscal year, all in reasonable detail and prepared in accordance with GAAP, audited and accompanied by a report and opinion of an independent certified public accountant of nationally recognized standing reasonably acceptable to the Required Lenders, which report and opinion shall be prepared in accordance with generally accepted auditing standards and shall not be subject to any “going concern” or like qualification or exception or any qualification or exception as to the scope of such audit;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soon as available, but in any event no later than the earlier of (x) five (5) days after the date on which the consolidated financial statements for each of the first three fiscal quarters of each fiscal year are required to be filed with the SEC under the Securities Exchange Act of 1934 and (y) 50 days after the end of such fiscal quarter of the Company (commencing with the fiscal quarter ended March 31, 2010), a consolidated balance sheet of the Company and its Subsidiaries as at the end of such fiscal quarter, and the related consolidated statements of income or operations for such fiscal quarter and for the portion of the Company’s fiscal year then ended, and the related consolidated statements of changes in shareholders’ equity, and cash flows for the portion of the Company’s fiscal year then ended, in each case setting forth in each case in comparative form, as applicable, the figures for the corresponding fiscal quarter of the previous fiscal year and the corresponding portion of the previous fiscal year, all in reasonable detail, certified by the chief executive officer, chief financial officer, treasurer or controller of the Company as fairly presenting in all material respects the financial condition, results of operations, shareholders’ equity and cash flows of the Company and its Subsidiaries in accordance with GAAP, subject only to normal year-end audit adjustments and the absence of footnotes.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 to any information contained in materials furnished pursuant to </w:t>
      </w:r>
      <w:r w:rsidDel="00000000" w:rsidR="00000000" w:rsidRPr="00000000">
        <w:rPr>
          <w:rFonts w:ascii="times new roman" w:cs="times new roman" w:eastAsia="times new roman" w:hAnsi="times new roman"/>
          <w:sz w:val="20"/>
          <w:szCs w:val="20"/>
          <w:u w:val="single"/>
          <w:rtl w:val="0"/>
        </w:rPr>
        <w:t xml:space="preserve">Section 6.02(c)</w:t>
      </w:r>
      <w:r w:rsidDel="00000000" w:rsidR="00000000" w:rsidRPr="00000000">
        <w:rPr>
          <w:rFonts w:ascii="times new roman" w:cs="times new roman" w:eastAsia="times new roman" w:hAnsi="times new roman"/>
          <w:sz w:val="20"/>
          <w:szCs w:val="20"/>
          <w:rtl w:val="0"/>
        </w:rPr>
        <w:t xml:space="preserve">, the Company shall not be separately required to furnish such information under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above, but the foregoing shall not be in derogation of the obligation of the Company to furnish the information and materials described in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above at the times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6.02 Certificates; Other Information. </w:t>
      </w:r>
      <w:r w:rsidDel="00000000" w:rsidR="00000000" w:rsidRPr="00000000">
        <w:rPr>
          <w:rFonts w:ascii="times new roman" w:cs="times new roman" w:eastAsia="times new roman" w:hAnsi="times new roman"/>
          <w:sz w:val="20"/>
          <w:szCs w:val="20"/>
          <w:rtl w:val="0"/>
        </w:rPr>
        <w:t xml:space="preserve">Deliver to the Administrative Agent (with sufficient copies for each Lender), in form and detail reasonably satisfactory to the Administrative Agent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concurrently with the delivery of the financial statements referred to in </w:t>
      </w:r>
      <w:r w:rsidDel="00000000" w:rsidR="00000000" w:rsidRPr="00000000">
        <w:rPr>
          <w:rFonts w:ascii="times new roman" w:cs="times new roman" w:eastAsia="times new roman" w:hAnsi="times new roman"/>
          <w:sz w:val="20"/>
          <w:szCs w:val="20"/>
          <w:u w:val="single"/>
          <w:rtl w:val="0"/>
        </w:rPr>
        <w:t xml:space="preserve">Sections 6.01(a)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 duly completed Compliance Certificate signed by the chief executive officer, chief financial officer, treasurer or controller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promptly after any request by the Administrative Agent or any Lender, copies of any detailed audit reports or management letters submitted to the board of directors (or the audit committee of the board of directors) of the Company by independent accountants in connection with the accounts or books of the Company or any Subsidiary, or any audit of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promptly after the same become publicly available, copies of each annual report, proxy or financial statement or other report or communication sent to the stockholders of the Company, and copies of all annual, regular, periodic and special reports and registration statements which the Company may file or be required to file with the SEC under Section 13 or 15(d) of the Securities Exchange Act of 1934, and not otherwise required to be delivered to the Administrative Agent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promptly after the furnishing thereof, copies of any statement or report furnished to any holder of debt securities of any Loan Party or any Subsidiary thereof pursuant to the terms of any indenture, loan or credit or similar agreement and not otherwise required to be furnished to the Lenders pursuant to </w:t>
      </w:r>
      <w:r w:rsidDel="00000000" w:rsidR="00000000" w:rsidRPr="00000000">
        <w:rPr>
          <w:rFonts w:ascii="times new roman" w:cs="times new roman" w:eastAsia="times new roman" w:hAnsi="times new roman"/>
          <w:sz w:val="20"/>
          <w:szCs w:val="20"/>
          <w:u w:val="single"/>
          <w:rtl w:val="0"/>
        </w:rPr>
        <w:t xml:space="preserve">Section 6.01</w:t>
      </w:r>
      <w:r w:rsidDel="00000000" w:rsidR="00000000" w:rsidRPr="00000000">
        <w:rPr>
          <w:rFonts w:ascii="times new roman" w:cs="times new roman" w:eastAsia="times new roman" w:hAnsi="times new roman"/>
          <w:sz w:val="20"/>
          <w:szCs w:val="20"/>
          <w:rtl w:val="0"/>
        </w:rPr>
        <w:t xml:space="preserve"> or any other clause of this </w:t>
      </w:r>
      <w:r w:rsidDel="00000000" w:rsidR="00000000" w:rsidRPr="00000000">
        <w:rPr>
          <w:rFonts w:ascii="times new roman" w:cs="times new roman" w:eastAsia="times new roman" w:hAnsi="times new roman"/>
          <w:sz w:val="20"/>
          <w:szCs w:val="20"/>
          <w:u w:val="single"/>
          <w:rtl w:val="0"/>
        </w:rPr>
        <w:t xml:space="preserve">Section 6.02</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promptly, and in any event within five Business Days after receipt thereof by any Loan Party or any Subsidiary thereof, copies of each notice or other correspondence received from the SEC (or comparable agency in any applicable non-U.S. jurisdiction) concerning any investigation or possible investigation or other inquiry by such agency regarding financial or other operational results of any Loan Party or any Subsidiary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promptly, such additional information regarding the business, financial or corporate affairs of the Company or any Subsidiary, or compliance with the terms of the Loan Documents, as the Administrative Agent or any Lender may from time to time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required to be delivered pursuant to </w:t>
      </w:r>
      <w:r w:rsidDel="00000000" w:rsidR="00000000" w:rsidRPr="00000000">
        <w:rPr>
          <w:rFonts w:ascii="times new roman" w:cs="times new roman" w:eastAsia="times new roman" w:hAnsi="times new roman"/>
          <w:sz w:val="20"/>
          <w:szCs w:val="20"/>
          <w:u w:val="single"/>
          <w:rtl w:val="0"/>
        </w:rPr>
        <w:t xml:space="preserve">Section 6.01(a)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6.02(c)</w:t>
      </w:r>
      <w:r w:rsidDel="00000000" w:rsidR="00000000" w:rsidRPr="00000000">
        <w:rPr>
          <w:rFonts w:ascii="times new roman" w:cs="times new roman" w:eastAsia="times new roman" w:hAnsi="times new roman"/>
          <w:sz w:val="20"/>
          <w:szCs w:val="20"/>
          <w:rtl w:val="0"/>
        </w:rPr>
        <w:t xml:space="preserve"> (to the extent any such documents are included in materials otherwise filed with the SEC) may be delivered electronically and if so delivered, shall be deemed to have been delivered on the date (i) on which the Company posts such documents, or provides a link thereto on the Company’s website on the Internet at the website address listed on </w:t>
      </w:r>
      <w:r w:rsidDel="00000000" w:rsidR="00000000" w:rsidRPr="00000000">
        <w:rPr>
          <w:rFonts w:ascii="times new roman" w:cs="times new roman" w:eastAsia="times new roman" w:hAnsi="times new roman"/>
          <w:sz w:val="20"/>
          <w:szCs w:val="20"/>
          <w:u w:val="single"/>
          <w:rtl w:val="0"/>
        </w:rPr>
        <w:t xml:space="preserve">Schedule 10.02</w:t>
      </w:r>
      <w:r w:rsidDel="00000000" w:rsidR="00000000" w:rsidRPr="00000000">
        <w:rPr>
          <w:rFonts w:ascii="times new roman" w:cs="times new roman" w:eastAsia="times new roman" w:hAnsi="times new roman"/>
          <w:sz w:val="20"/>
          <w:szCs w:val="20"/>
          <w:rtl w:val="0"/>
        </w:rPr>
        <w:t xml:space="preserve">; or (ii) on which such documents are posted on the Company’s behalf on an Internet or intranet website, if any, to which each Lender and the Administrative Agent have access (whether a commercial,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third-party website or whether sponsored by the Administrative Agent);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the Company shall deliver paper copies of such documents to the Administrative Agent (with sufficient copies for any requesting Lender) for the Administrative Agent or any Lender that requests the Company to deliver such paper copies until a written request to cease delivering paper copies is given by the Administrative Agent or such Lender and (ii) the Company shall notify the Administrative Agent (by telecopier or electronic mail) of the posting of any such documents and provide to the Administrative Agent by electronic mail electronic versions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soft copies) of such documents. Notwithstanding anything contained herein, in every instance the Company shall be required to provide paper copies of the Compliance Certificates required by </w:t>
      </w:r>
      <w:r w:rsidDel="00000000" w:rsidR="00000000" w:rsidRPr="00000000">
        <w:rPr>
          <w:rFonts w:ascii="times new roman" w:cs="times new roman" w:eastAsia="times new roman" w:hAnsi="times new roman"/>
          <w:sz w:val="20"/>
          <w:szCs w:val="20"/>
          <w:u w:val="single"/>
          <w:rtl w:val="0"/>
        </w:rPr>
        <w:t xml:space="preserve">Section 6.02(b)</w:t>
      </w:r>
      <w:r w:rsidDel="00000000" w:rsidR="00000000" w:rsidRPr="00000000">
        <w:rPr>
          <w:rFonts w:ascii="times new roman" w:cs="times new roman" w:eastAsia="times new roman" w:hAnsi="times new roman"/>
          <w:sz w:val="20"/>
          <w:szCs w:val="20"/>
          <w:rtl w:val="0"/>
        </w:rPr>
        <w:t xml:space="preserve"> to the Administrative Agent. Except for such Compliance Certificates, the Administrative Agent shall have no obligation to request the delivery or to maintain copies of the documents referred to above, and in any event shall have no responsibility to monitor compliance by the Company with any such request for delivery, and each Lender shall be solely responsible for requesting delivery to it or maintaining its copies of such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Borrower hereby acknowledges that (a) the Administrative Agent and/or the Arrangers will make available to the Lenders and the L/C Issuers materials and/or Information provided by or on behalf of the Borrowers hereunder (collectively, “</w:t>
      </w:r>
      <w:r w:rsidDel="00000000" w:rsidR="00000000" w:rsidRPr="00000000">
        <w:rPr>
          <w:rFonts w:ascii="times new roman" w:cs="times new roman" w:eastAsia="times new roman" w:hAnsi="times new roman"/>
          <w:sz w:val="20"/>
          <w:szCs w:val="20"/>
          <w:u w:val="single"/>
          <w:rtl w:val="0"/>
        </w:rPr>
        <w:t xml:space="preserve">Borrower Materials</w:t>
      </w:r>
      <w:r w:rsidDel="00000000" w:rsidR="00000000" w:rsidRPr="00000000">
        <w:rPr>
          <w:rFonts w:ascii="times new roman" w:cs="times new roman" w:eastAsia="times new roman" w:hAnsi="times new roman"/>
          <w:sz w:val="20"/>
          <w:szCs w:val="20"/>
          <w:rtl w:val="0"/>
        </w:rPr>
        <w:t xml:space="preserve">”) by posting the Borrower Materials on IntraLinks or another similar electronic system (the “</w:t>
      </w:r>
      <w:r w:rsidDel="00000000" w:rsidR="00000000" w:rsidRPr="00000000">
        <w:rPr>
          <w:rFonts w:ascii="times new roman" w:cs="times new roman" w:eastAsia="times new roman" w:hAnsi="times new roman"/>
          <w:sz w:val="20"/>
          <w:szCs w:val="20"/>
          <w:u w:val="single"/>
          <w:rtl w:val="0"/>
        </w:rPr>
        <w:t xml:space="preserve">Platform</w:t>
      </w:r>
      <w:r w:rsidDel="00000000" w:rsidR="00000000" w:rsidRPr="00000000">
        <w:rPr>
          <w:rFonts w:ascii="times new roman" w:cs="times new roman" w:eastAsia="times new roman" w:hAnsi="times new roman"/>
          <w:sz w:val="20"/>
          <w:szCs w:val="20"/>
          <w:rtl w:val="0"/>
        </w:rPr>
        <w:t xml:space="preserve">”) and (b) certain of the Lenders (each, a “</w:t>
      </w:r>
      <w:r w:rsidDel="00000000" w:rsidR="00000000" w:rsidRPr="00000000">
        <w:rPr>
          <w:rFonts w:ascii="times new roman" w:cs="times new roman" w:eastAsia="times new roman" w:hAnsi="times new roman"/>
          <w:sz w:val="20"/>
          <w:szCs w:val="20"/>
          <w:u w:val="single"/>
          <w:rtl w:val="0"/>
        </w:rPr>
        <w:t xml:space="preserve">Public Lender</w:t>
      </w:r>
      <w:r w:rsidDel="00000000" w:rsidR="00000000" w:rsidRPr="00000000">
        <w:rPr>
          <w:rFonts w:ascii="times new roman" w:cs="times new roman" w:eastAsia="times new roman" w:hAnsi="times new roman"/>
          <w:sz w:val="20"/>
          <w:szCs w:val="20"/>
          <w:rtl w:val="0"/>
        </w:rPr>
        <w:t xml:space="preserve">”) may have personnel who do not wish to receive material non-public information with respect to any of the Borrowers or their respective Affiliates, or the respective securities of any of the foregoing, and who may be engaged in investment and other market-related activities with respect to such Persons’ securities. Each Borrower hereby agrees that (w) all Borrower Materials that are to be made available to Public Lenders shall be clearly and conspicuously marked “PUBLIC” which, at a minimum, shall mean that the word “PUBLIC” shall appear prominently on the first page thereof; (x) by marking Borrower Materials “PUBLIC”, each Borrower shall be deemed to have authorized the Administrative Agent, the Arrangers, the L/C Issuers and the Lenders to treat such Borrower Materials as not containing any material non-public information with respect to such Borrower or its securities for purposes of United States Federal and state securities laws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to the extent such Borrower Materials constitute Information, they shall be treated as set forth in </w:t>
      </w:r>
      <w:r w:rsidDel="00000000" w:rsidR="00000000" w:rsidRPr="00000000">
        <w:rPr>
          <w:rFonts w:ascii="times new roman" w:cs="times new roman" w:eastAsia="times new roman" w:hAnsi="times new roman"/>
          <w:sz w:val="20"/>
          <w:szCs w:val="20"/>
          <w:u w:val="single"/>
          <w:rtl w:val="0"/>
        </w:rPr>
        <w:t xml:space="preserve">Section 10.07</w:t>
      </w:r>
      <w:r w:rsidDel="00000000" w:rsidR="00000000" w:rsidRPr="00000000">
        <w:rPr>
          <w:rFonts w:ascii="times new roman" w:cs="times new roman" w:eastAsia="times new roman" w:hAnsi="times new roman"/>
          <w:sz w:val="20"/>
          <w:szCs w:val="20"/>
          <w:rtl w:val="0"/>
        </w:rPr>
        <w:t xml:space="preserve">);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 Notwithstanding the foregoing, no Borrower shall be under any obligation to mark any Borrower Materials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6.03 Notices. </w:t>
      </w:r>
      <w:r w:rsidDel="00000000" w:rsidR="00000000" w:rsidRPr="00000000">
        <w:rPr>
          <w:rFonts w:ascii="times new roman" w:cs="times new roman" w:eastAsia="times new roman" w:hAnsi="times new roman"/>
          <w:sz w:val="20"/>
          <w:szCs w:val="20"/>
          <w:rtl w:val="0"/>
        </w:rPr>
        <w:t xml:space="preserve">Promptly notify the Administrative Agent and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of the occurrence of any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of any matter that has resulted or could reasonably be expected to result in a Material Adverse Effect, including (i) breach or non-performance of, or any default under, a Contractual Obligation of the Company or any Subsidiary; (ii) any dispute, litigation, investigation, proceeding or suspension between the Company or any Subsidiary and any Governmental Authority; or (iii)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commencement of, or any material development in, any litigation or proceeding affecting the Company or any Subsidiary, including pursuant to any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of the occurrence of any ERISA Event that has resulted in, or could reasonably be expected to result in, liability of any Borrower or any ERISA Affiliate in an aggregate amount in excess of the Threshold Amount;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of any material change in accounting policies or financial reporting practices by the Company or any Subsidiary, including any determination by the Company referred to in </w:t>
      </w:r>
      <w:r w:rsidDel="00000000" w:rsidR="00000000" w:rsidRPr="00000000">
        <w:rPr>
          <w:rFonts w:ascii="times new roman" w:cs="times new roman" w:eastAsia="times new roman" w:hAnsi="times new roman"/>
          <w:sz w:val="20"/>
          <w:szCs w:val="20"/>
          <w:u w:val="single"/>
          <w:rtl w:val="0"/>
        </w:rPr>
        <w:t xml:space="preserve">Section 2.10(b)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notice pursuant to this </w:t>
      </w:r>
      <w:r w:rsidDel="00000000" w:rsidR="00000000" w:rsidRPr="00000000">
        <w:rPr>
          <w:rFonts w:ascii="times new roman" w:cs="times new roman" w:eastAsia="times new roman" w:hAnsi="times new roman"/>
          <w:sz w:val="20"/>
          <w:szCs w:val="20"/>
          <w:u w:val="single"/>
          <w:rtl w:val="0"/>
        </w:rPr>
        <w:t xml:space="preserve">Section 6.03</w:t>
      </w:r>
      <w:r w:rsidDel="00000000" w:rsidR="00000000" w:rsidRPr="00000000">
        <w:rPr>
          <w:rFonts w:ascii="times new roman" w:cs="times new roman" w:eastAsia="times new roman" w:hAnsi="times new roman"/>
          <w:sz w:val="20"/>
          <w:szCs w:val="20"/>
          <w:rtl w:val="0"/>
        </w:rPr>
        <w:t xml:space="preserve"> shall be accompanied by a statement of a Responsible Officer of the Company setting forth details of the occurrence referred to therein and stating what action the Company has taken and proposes to take with respect thereto. Each notice pursuant to </w:t>
      </w:r>
      <w:r w:rsidDel="00000000" w:rsidR="00000000" w:rsidRPr="00000000">
        <w:rPr>
          <w:rFonts w:ascii="times new roman" w:cs="times new roman" w:eastAsia="times new roman" w:hAnsi="times new roman"/>
          <w:sz w:val="20"/>
          <w:szCs w:val="20"/>
          <w:u w:val="single"/>
          <w:rtl w:val="0"/>
        </w:rPr>
        <w:t xml:space="preserve">Section 6.03(a)</w:t>
      </w:r>
      <w:r w:rsidDel="00000000" w:rsidR="00000000" w:rsidRPr="00000000">
        <w:rPr>
          <w:rFonts w:ascii="times new roman" w:cs="times new roman" w:eastAsia="times new roman" w:hAnsi="times new roman"/>
          <w:sz w:val="20"/>
          <w:szCs w:val="20"/>
          <w:rtl w:val="0"/>
        </w:rPr>
        <w:t xml:space="preserve"> shall describe with reasonable particularity any and all provisions of this Agreement and any other Loan Document that have been breached.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6.04 Payment of Obligations. </w:t>
      </w:r>
      <w:r w:rsidDel="00000000" w:rsidR="00000000" w:rsidRPr="00000000">
        <w:rPr>
          <w:rFonts w:ascii="times new roman" w:cs="times new roman" w:eastAsia="times new roman" w:hAnsi="times new roman"/>
          <w:sz w:val="20"/>
          <w:szCs w:val="20"/>
          <w:rtl w:val="0"/>
        </w:rPr>
        <w:t xml:space="preserve">Pay and discharge as the same shall become due and payable, all its obligations and liabilities, including (a) all tax liabilities, assessments and governmental charges or levies upon it or its properties or assets, unless (i) the same are being contested in good faith by appropriate proceedings diligently conducted, (ii) adequate reserves in accordance with GAAP are being maintained by the Company or such Subsidiary, and (iii) the failure to make such payment pending such contest could not reasonably be expected to result in a Material Adverse Effect; (b) all lawful claims which, if unpaid, would by law become a Lien upon its property, unless (i) the same are being contested in good faith be appropriate proceedings diligently conducted, (ii) adequate reserves in accordance with GAAP are being maintained by the Company or such Subsidiary and (iii) the failure to make such payment pending such contest could not reasonably be expected to result in a Material Adverse Effect; and (c) all Indebtedness (other than Indebtedness the non-payment of which would not violate </w:t>
      </w:r>
      <w:r w:rsidDel="00000000" w:rsidR="00000000" w:rsidRPr="00000000">
        <w:rPr>
          <w:rFonts w:ascii="times new roman" w:cs="times new roman" w:eastAsia="times new roman" w:hAnsi="times new roman"/>
          <w:sz w:val="20"/>
          <w:szCs w:val="20"/>
          <w:u w:val="single"/>
          <w:rtl w:val="0"/>
        </w:rPr>
        <w:t xml:space="preserve">Section 8.01(e)</w:t>
      </w:r>
      <w:r w:rsidDel="00000000" w:rsidR="00000000" w:rsidRPr="00000000">
        <w:rPr>
          <w:rFonts w:ascii="times new roman" w:cs="times new roman" w:eastAsia="times new roman" w:hAnsi="times new roman"/>
          <w:sz w:val="20"/>
          <w:szCs w:val="20"/>
          <w:rtl w:val="0"/>
        </w:rPr>
        <w:t xml:space="preserve">), as and when due and payable, but subject to any subordination provisions contained in any instrument or agreement evidencing such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6.05 Preservation of Existence, Etc. </w:t>
      </w:r>
      <w:r w:rsidDel="00000000" w:rsidR="00000000" w:rsidRPr="00000000">
        <w:rPr>
          <w:rFonts w:ascii="times new roman" w:cs="times new roman" w:eastAsia="times new roman" w:hAnsi="times new roman"/>
          <w:sz w:val="20"/>
          <w:szCs w:val="20"/>
          <w:rtl w:val="0"/>
        </w:rPr>
        <w:t xml:space="preserve">(a) Except as contemplated by </w:t>
      </w:r>
      <w:r w:rsidDel="00000000" w:rsidR="00000000" w:rsidRPr="00000000">
        <w:rPr>
          <w:rFonts w:ascii="times new roman" w:cs="times new roman" w:eastAsia="times new roman" w:hAnsi="times new roman"/>
          <w:sz w:val="20"/>
          <w:szCs w:val="20"/>
          <w:u w:val="single"/>
          <w:rtl w:val="0"/>
        </w:rPr>
        <w:t xml:space="preserve">Schedule 7.18</w:t>
      </w:r>
      <w:r w:rsidDel="00000000" w:rsidR="00000000" w:rsidRPr="00000000">
        <w:rPr>
          <w:rFonts w:ascii="times new roman" w:cs="times new roman" w:eastAsia="times new roman" w:hAnsi="times new roman"/>
          <w:sz w:val="20"/>
          <w:szCs w:val="20"/>
          <w:rtl w:val="0"/>
        </w:rPr>
        <w:t xml:space="preserve">, preserve, renew and maintain in full force and effect its legal existence and good standing under the Laws of the jurisdiction of its organization except in a transaction permitted by </w:t>
      </w:r>
      <w:r w:rsidDel="00000000" w:rsidR="00000000" w:rsidRPr="00000000">
        <w:rPr>
          <w:rFonts w:ascii="times new roman" w:cs="times new roman" w:eastAsia="times new roman" w:hAnsi="times new roman"/>
          <w:sz w:val="20"/>
          <w:szCs w:val="20"/>
          <w:u w:val="single"/>
          <w:rtl w:val="0"/>
        </w:rPr>
        <w:t xml:space="preserve">Section 7.04</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7.05</w:t>
      </w:r>
      <w:r w:rsidDel="00000000" w:rsidR="00000000" w:rsidRPr="00000000">
        <w:rPr>
          <w:rFonts w:ascii="times new roman" w:cs="times new roman" w:eastAsia="times new roman" w:hAnsi="times new roman"/>
          <w:sz w:val="20"/>
          <w:szCs w:val="20"/>
          <w:rtl w:val="0"/>
        </w:rPr>
        <w:t xml:space="preserve">; (b) take all reasonable action to maintain all rights, privileges, permits, licenses and franchises necessary or desirable in the ordinary course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 Notwithstanding anything to the contrary contained in this Agreement, the Company and its Subsidiaries may consummate the Transaction, including, without limitation, the Merger and all changes of organizational name and organizational structure relating thereto and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6.06 Maintenance of Properties. </w:t>
      </w:r>
      <w:r w:rsidDel="00000000" w:rsidR="00000000" w:rsidRPr="00000000">
        <w:rPr>
          <w:rFonts w:ascii="times new roman" w:cs="times new roman" w:eastAsia="times new roman" w:hAnsi="times new roman"/>
          <w:sz w:val="20"/>
          <w:szCs w:val="20"/>
          <w:rtl w:val="0"/>
        </w:rPr>
        <w:t xml:space="preserve">(a) Maintain, preserve and protect all of its material properties and equipment necessary in the operation of its business in good working order and condition, ordinary wear and tear excepted; and (b) make all necessary repairs thereto and renewals and replacements thereof except, in the case of each of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where the failure to do so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6.07 Maintenance of Insurance. </w:t>
      </w:r>
      <w:r w:rsidDel="00000000" w:rsidR="00000000" w:rsidRPr="00000000">
        <w:rPr>
          <w:rFonts w:ascii="times new roman" w:cs="times new roman" w:eastAsia="times new roman" w:hAnsi="times new roman"/>
          <w:sz w:val="20"/>
          <w:szCs w:val="20"/>
          <w:rtl w:val="0"/>
        </w:rPr>
        <w:t xml:space="preserve">Maintain with financially sound and reputable insurance companies not Affiliates of the Company (other than PCIC providing errors and omissions insurance covering such loss or damage, in such amounts and structured with reinsurance and supplemental coverage as is materially equivalent to the coverage in effect on the Initial Funding Date or in amounts or with program structures which provide such coverage as is customarily carried by Persons in the same or similar business or in amounts or with program structures which provide such coverage as is customarily carried by Persons in the same or similar business) insurance with respect to its properties and business against loss or damage of the kinds customarily insured against by Persons engaged in the same or similar business, of such types and in such amounts (after giving effect to any self-insurance compatible with the following standards) as are customarily carried under similar circumstances by such other Persons and endeavoring to provide for not less than 30 days’ prior notice to the Administrative Agent of termination, lapse or cancellation of such insurance (or for ten (10) days’ prior notice in the case of termination, lapse or cancellation of such insurance by reason of nonpayment).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6.08 Compliance with Laws. </w:t>
      </w:r>
      <w:r w:rsidDel="00000000" w:rsidR="00000000" w:rsidRPr="00000000">
        <w:rPr>
          <w:rFonts w:ascii="times new roman" w:cs="times new roman" w:eastAsia="times new roman" w:hAnsi="times new roman"/>
          <w:sz w:val="20"/>
          <w:szCs w:val="20"/>
          <w:rtl w:val="0"/>
        </w:rPr>
        <w:t xml:space="preserve">Comply in all material respects with the requirements of all Laws and all orders, writs, injunctions and decrees, in each case, applicable to it or to its business or property,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6.09 Books and Records. </w:t>
      </w:r>
      <w:r w:rsidDel="00000000" w:rsidR="00000000" w:rsidRPr="00000000">
        <w:rPr>
          <w:rFonts w:ascii="times new roman" w:cs="times new roman" w:eastAsia="times new roman" w:hAnsi="times new roman"/>
          <w:sz w:val="20"/>
          <w:szCs w:val="20"/>
          <w:rtl w:val="0"/>
        </w:rPr>
        <w:t xml:space="preserve">Maintain books of record and account, in which full, true and correct entries in conformity with GAAP consistently applied shall be made of all financial transactions and matters involving the assets and business of the Company or such Subsidiary,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6.10 Inspection Rights. </w:t>
      </w:r>
      <w:r w:rsidDel="00000000" w:rsidR="00000000" w:rsidRPr="00000000">
        <w:rPr>
          <w:rFonts w:ascii="times new roman" w:cs="times new roman" w:eastAsia="times new roman" w:hAnsi="times new roman"/>
          <w:sz w:val="20"/>
          <w:szCs w:val="20"/>
          <w:rtl w:val="0"/>
        </w:rPr>
        <w:t xml:space="preserve">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so long as no Event of Default has occurred and is continuing, the Company shall only be required to reimburse the Administrative Agent and the Lenders for the cost of once such visit and examination per fiscal year of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when an Event of Default exists the Administrative Agent or any Lender (or any of their respective representatives or independent contractors) may do any of the foregoing at the expense of the Company at any time during normal business hours and without advance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6.11 Additional Subsidiary Guarantors.</w:t>
      </w:r>
      <w:r w:rsidDel="00000000" w:rsidR="00000000" w:rsidRPr="00000000">
        <w:rPr>
          <w:rFonts w:ascii="times new roman" w:cs="times new roman" w:eastAsia="times new roman" w:hAnsi="times new roman"/>
          <w:sz w:val="20"/>
          <w:szCs w:val="20"/>
          <w:rtl w:val="0"/>
        </w:rPr>
        <w:t xml:space="preserve"> Notify the Administrative Agent at the time that any Person becomes a Domestic Subsidiary, and promptly thereafter (and in any event within 60 days), cause such Person to (i) become a Subsidiary Guarantor by executing and delivering to the Administrative Agent a Subsidiary Guaranty Joinder Agreement or such other documents as the Administrative Agent shall deem appropriate for such purpose, and (ii) deliver to the Administrative Agent documents of the types referred to in </w:t>
      </w:r>
      <w:r w:rsidDel="00000000" w:rsidR="00000000" w:rsidRPr="00000000">
        <w:rPr>
          <w:rFonts w:ascii="times new roman" w:cs="times new roman" w:eastAsia="times new roman" w:hAnsi="times new roman"/>
          <w:sz w:val="20"/>
          <w:szCs w:val="20"/>
          <w:u w:val="single"/>
          <w:rtl w:val="0"/>
        </w:rPr>
        <w:t xml:space="preserve">clauses (iii)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(iv)</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4.01(a)</w:t>
      </w:r>
      <w:r w:rsidDel="00000000" w:rsidR="00000000" w:rsidRPr="00000000">
        <w:rPr>
          <w:rFonts w:ascii="times new roman" w:cs="times new roman" w:eastAsia="times new roman" w:hAnsi="times new roman"/>
          <w:sz w:val="20"/>
          <w:szCs w:val="20"/>
          <w:rtl w:val="0"/>
        </w:rPr>
        <w:t xml:space="preserve"> and favorable opinions of counsel to such Person (which shall cover, among other things, the legality, validity, binding effect and enforceability of the documentation referred to in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all in form, content and scope reasonably satisfactory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6.12 Initial Funding Date.</w:t>
      </w:r>
      <w:r w:rsidDel="00000000" w:rsidR="00000000" w:rsidRPr="00000000">
        <w:rPr>
          <w:rFonts w:ascii="times new roman" w:cs="times new roman" w:eastAsia="times new roman" w:hAnsi="times new roman"/>
          <w:sz w:val="20"/>
          <w:szCs w:val="20"/>
          <w:rtl w:val="0"/>
        </w:rPr>
        <w:t xml:space="preserve"> In the event the Initial Funding Date shall not have occurred on or before April 30, 2010, pay (on or before April 30, 2010) any and all accrued and unpaid fees and expenses required to be paid under this Agreement or the Commitment Letter through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6.13 Senior Subordinated Notes.</w:t>
      </w:r>
      <w:r w:rsidDel="00000000" w:rsidR="00000000" w:rsidRPr="00000000">
        <w:rPr>
          <w:rFonts w:ascii="times new roman" w:cs="times new roman" w:eastAsia="times new roman" w:hAnsi="times new roman"/>
          <w:sz w:val="20"/>
          <w:szCs w:val="20"/>
          <w:rtl w:val="0"/>
        </w:rPr>
        <w:t xml:space="preserve"> Not later than five (5) Business Days after the Initial Funding Date, deliver or cause to be delivered to the Administrative Agent a certificate of a Responsible Officer of the Company (a) attaching the Final Senior Subordinated Indenture and all other final documentation for the Senior Subordinated Notes, (b) certifying that the Final Senior Subordinated Indenture is in substantially the form of the draft Indenture delivered to the Arrangers on September 3, 2009 (the “</w:t>
      </w:r>
      <w:r w:rsidDel="00000000" w:rsidR="00000000" w:rsidRPr="00000000">
        <w:rPr>
          <w:rFonts w:ascii="times new roman" w:cs="times new roman" w:eastAsia="times new roman" w:hAnsi="times new roman"/>
          <w:sz w:val="20"/>
          <w:szCs w:val="20"/>
          <w:u w:val="single"/>
          <w:rtl w:val="0"/>
        </w:rPr>
        <w:t xml:space="preserve">Draft Indenture</w:t>
      </w:r>
      <w:r w:rsidDel="00000000" w:rsidR="00000000" w:rsidRPr="00000000">
        <w:rPr>
          <w:rFonts w:ascii="times new roman" w:cs="times new roman" w:eastAsia="times new roman" w:hAnsi="times new roman"/>
          <w:sz w:val="20"/>
          <w:szCs w:val="20"/>
          <w:rtl w:val="0"/>
        </w:rPr>
        <w:t xml:space="preserve">”) (in any event, the Final Senior Subordinated Indenture shall not be more adverse to the Lenders than the Draft Indenture (as determined by the Arrangers in their sole discretion)), and which such final documentation for the Senior Subordinated Notes shall be in form and substance reasonably satisfactory to the Arrangers and (c) certifying as to that effectiveness of the Final Senior Subordinated Indenture and the funding of the Senior Subordinated Notes substantially simultaneously with the closing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Additional Equity Interests.</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6.16</w:t>
      </w:r>
      <w:r w:rsidDel="00000000" w:rsidR="00000000" w:rsidRPr="00000000">
        <w:rPr>
          <w:rFonts w:ascii="times new roman" w:cs="times new roman" w:eastAsia="times new roman" w:hAnsi="times new roman"/>
          <w:sz w:val="20"/>
          <w:szCs w:val="20"/>
          <w:rtl w:val="0"/>
        </w:rPr>
        <w:t xml:space="preserve">, notify the Administrative Agent at the time the Company or any Domestic Subsidiary acquires an Equity Interest of TP Luxembourg, and promptly thereafter (and in any event within 60 days), cause the Company or such Domestic Subsidiary, as applicable, to enter into a Pledge Joinder Agreement pursuant to which the Company or such Domestic Subsidiary, as applicable, shall pledge its then owned Pledged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6.15 Further Assurances.</w:t>
      </w:r>
      <w:r w:rsidDel="00000000" w:rsidR="00000000" w:rsidRPr="00000000">
        <w:rPr>
          <w:rFonts w:ascii="times new roman" w:cs="times new roman" w:eastAsia="times new roman" w:hAnsi="times new roman"/>
          <w:sz w:val="20"/>
          <w:szCs w:val="20"/>
          <w:rtl w:val="0"/>
        </w:rPr>
        <w:t xml:space="preserve"> Take, and cause each other Loan Party to take, such actions as are necessary or as the Administrative Agent or the Required Lenders may reasonably request from time to time to ensure that the Obligations of each Loan Party under the Loan Documents are secured by the Collateral Documents, including (a) the execution and delivery of Collateral Documents and the filing or recording thereof and (b) the delivery of certificated securities and other collateral with respect to which perfection is obtained by possession.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6.16 Foreign Subsidiary Ownership.</w:t>
      </w:r>
      <w:r w:rsidDel="00000000" w:rsidR="00000000" w:rsidRPr="00000000">
        <w:rPr>
          <w:rFonts w:ascii="times new roman" w:cs="times new roman" w:eastAsia="times new roman" w:hAnsi="times new roman"/>
          <w:sz w:val="20"/>
          <w:szCs w:val="20"/>
          <w:rtl w:val="0"/>
        </w:rPr>
        <w:t xml:space="preserve"> Cause TP Luxembourg to be owned directly by the Company or any Domestic Subsidiary of the Company (or a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long as any Lender shall have any Commitment hereunder, any Obligation hereunder shall remain unpaid or unsatisfied, or any Letter of Credit shall remain outstanding (other than indemnities and other similar contingent obligations surviving the termination of this Agreement for which no claim has been made and which are unknown and not calculable at the time of termination and those obligations under any Swap Contract), the Company shall not, nor shall it permit any Subsidiary to,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7.01 Liens. </w:t>
      </w:r>
      <w:r w:rsidDel="00000000" w:rsidR="00000000" w:rsidRPr="00000000">
        <w:rPr>
          <w:rFonts w:ascii="times new roman" w:cs="times new roman" w:eastAsia="times new roman" w:hAnsi="times new roman"/>
          <w:sz w:val="20"/>
          <w:szCs w:val="20"/>
          <w:rtl w:val="0"/>
        </w:rPr>
        <w:t xml:space="preserve">On or after the Signing Date, create, incur, assume or suffer to exist any Lien upon any of its property, assets or revenues, whether now owned or hereafter acquired, other than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Liens pursuant to any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Liens existing on the date hereof and listed on </w:t>
      </w:r>
      <w:r w:rsidDel="00000000" w:rsidR="00000000" w:rsidRPr="00000000">
        <w:rPr>
          <w:rFonts w:ascii="times new roman" w:cs="times new roman" w:eastAsia="times new roman" w:hAnsi="times new roman"/>
          <w:sz w:val="20"/>
          <w:szCs w:val="20"/>
          <w:u w:val="single"/>
          <w:rtl w:val="0"/>
        </w:rPr>
        <w:t xml:space="preserve">Schedule 7.01</w:t>
      </w:r>
      <w:r w:rsidDel="00000000" w:rsidR="00000000" w:rsidRPr="00000000">
        <w:rPr>
          <w:rFonts w:ascii="times new roman" w:cs="times new roman" w:eastAsia="times new roman" w:hAnsi="times new roman"/>
          <w:sz w:val="20"/>
          <w:szCs w:val="20"/>
          <w:rtl w:val="0"/>
        </w:rPr>
        <w:t xml:space="preserve"> and any renewals or extensions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the property covered thereby is not changed, (ii) the amount secured or benefited thereby is not increased except as contemplated by </w:t>
      </w:r>
      <w:r w:rsidDel="00000000" w:rsidR="00000000" w:rsidRPr="00000000">
        <w:rPr>
          <w:rFonts w:ascii="times new roman" w:cs="times new roman" w:eastAsia="times new roman" w:hAnsi="times new roman"/>
          <w:sz w:val="20"/>
          <w:szCs w:val="20"/>
          <w:u w:val="single"/>
          <w:rtl w:val="0"/>
        </w:rPr>
        <w:t xml:space="preserve">Section 7.03(c)</w:t>
      </w:r>
      <w:r w:rsidDel="00000000" w:rsidR="00000000" w:rsidRPr="00000000">
        <w:rPr>
          <w:rFonts w:ascii="times new roman" w:cs="times new roman" w:eastAsia="times new roman" w:hAnsi="times new roman"/>
          <w:sz w:val="20"/>
          <w:szCs w:val="20"/>
          <w:rtl w:val="0"/>
        </w:rPr>
        <w:t xml:space="preserve">, (iii) the direct or any contingent obligor with respect thereto is not changed, and (iv) any renewal or extension of the obligations secured or benefited thereby is permitted by </w:t>
      </w:r>
      <w:r w:rsidDel="00000000" w:rsidR="00000000" w:rsidRPr="00000000">
        <w:rPr>
          <w:rFonts w:ascii="times new roman" w:cs="times new roman" w:eastAsia="times new roman" w:hAnsi="times new roman"/>
          <w:sz w:val="20"/>
          <w:szCs w:val="20"/>
          <w:u w:val="single"/>
          <w:rtl w:val="0"/>
        </w:rPr>
        <w:t xml:space="preserve">Section 7.03(c)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Liens for taxes not yet due or which are being contested in good faith and by appropriate proceedings diligently conducted, if adequate reserves with respect thereto are maintained on the books of the applicable Person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carriers’, warehousemen’s, mechanics’, materialmen’s, repairmen’s or other like Liens arising in the ordinary course of business which are not overdue for a period of more than 30 days or which are being contested in good faith and by appropriate proceedings diligently conducted, if adequate reserves with respect thereto are maintained on the books of the applicable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pledges or deposits in the ordinary course of business in connection with workers’ compensation, unemployment insurance and other social security legislation, other than any Lien imposed by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Liens and deposits to secure the performance of bids, trade contracts and leases (other than Indebtedness), statutory obligations, surety and appeal bonds, performance bonds and other obligations of a like nature incurred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Liens securing judgments for the payment of money not constituting an Event of Default under </w:t>
      </w:r>
      <w:r w:rsidDel="00000000" w:rsidR="00000000" w:rsidRPr="00000000">
        <w:rPr>
          <w:rFonts w:ascii="times new roman" w:cs="times new roman" w:eastAsia="times new roman" w:hAnsi="times new roman"/>
          <w:sz w:val="20"/>
          <w:szCs w:val="20"/>
          <w:u w:val="single"/>
          <w:rtl w:val="0"/>
        </w:rPr>
        <w:t xml:space="preserve">Section 8.01(h)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any interest or title of a lessor under, and Liens arising from Uniform Commercial Code financing statements (or equivalent filings, registration or agreements in foreign jurisdictions) relating to, leases that are not capital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normal and customary rights of setoff upon deposits of cash in favor of banks or other depository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Liens of a collection bank arising under Section 4- 210 of the UCC on items in the course of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Liens deemed to exist in connection with Investments in repurchase agreements that constitute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Liens of the Administrative Agent for the benefit of the Administrative Agent and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Liens securing Indebtedness permitted under </w:t>
      </w:r>
      <w:r w:rsidDel="00000000" w:rsidR="00000000" w:rsidRPr="00000000">
        <w:rPr>
          <w:rFonts w:ascii="times new roman" w:cs="times new roman" w:eastAsia="times new roman" w:hAnsi="times new roman"/>
          <w:sz w:val="20"/>
          <w:szCs w:val="20"/>
          <w:u w:val="single"/>
          <w:rtl w:val="0"/>
        </w:rPr>
        <w:t xml:space="preserve">Section 7.03(h)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Liens to secure Indebtedness permitted by </w:t>
      </w:r>
      <w:r w:rsidDel="00000000" w:rsidR="00000000" w:rsidRPr="00000000">
        <w:rPr>
          <w:rFonts w:ascii="times new roman" w:cs="times new roman" w:eastAsia="times new roman" w:hAnsi="times new roman"/>
          <w:sz w:val="20"/>
          <w:szCs w:val="20"/>
          <w:u w:val="single"/>
          <w:rtl w:val="0"/>
        </w:rPr>
        <w:t xml:space="preserve">Section 7.03(j)</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7.03(k)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Liens securing Acquired Indebtedness permitted under </w:t>
      </w:r>
      <w:r w:rsidDel="00000000" w:rsidR="00000000" w:rsidRPr="00000000">
        <w:rPr>
          <w:rFonts w:ascii="times new roman" w:cs="times new roman" w:eastAsia="times new roman" w:hAnsi="times new roman"/>
          <w:sz w:val="20"/>
          <w:szCs w:val="20"/>
          <w:u w:val="single"/>
          <w:rtl w:val="0"/>
        </w:rPr>
        <w:t xml:space="preserve">Section 7.03(l)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extensions, renewals, or replacements of any Lien referred to in </w:t>
      </w:r>
      <w:r w:rsidDel="00000000" w:rsidR="00000000" w:rsidRPr="00000000">
        <w:rPr>
          <w:rFonts w:ascii="times new roman" w:cs="times new roman" w:eastAsia="times new roman" w:hAnsi="times new roman"/>
          <w:sz w:val="20"/>
          <w:szCs w:val="20"/>
          <w:u w:val="single"/>
          <w:rtl w:val="0"/>
        </w:rPr>
        <w:t xml:space="preserve">Section 7.01(c)</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7.01(p)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principal amount of the Indebtedness secured thereby is not increased and that any such extension, renewal or replacement is limited to the assets originally encumbered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7.02 Investments. </w:t>
      </w:r>
      <w:r w:rsidDel="00000000" w:rsidR="00000000" w:rsidRPr="00000000">
        <w:rPr>
          <w:rFonts w:ascii="times new roman" w:cs="times new roman" w:eastAsia="times new roman" w:hAnsi="times new roman"/>
          <w:sz w:val="20"/>
          <w:szCs w:val="20"/>
          <w:rtl w:val="0"/>
        </w:rPr>
        <w:t xml:space="preserve">Make any Investments,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Investments existing on the Signing Date (other than Permitted Investments and Investments permitted by </w:t>
      </w:r>
      <w:r w:rsidDel="00000000" w:rsidR="00000000" w:rsidRPr="00000000">
        <w:rPr>
          <w:rFonts w:ascii="times new roman" w:cs="times new roman" w:eastAsia="times new roman" w:hAnsi="times new roman"/>
          <w:sz w:val="20"/>
          <w:szCs w:val="20"/>
          <w:u w:val="single"/>
          <w:rtl w:val="0"/>
        </w:rPr>
        <w:t xml:space="preserve">Section 7.02(d)</w:t>
      </w:r>
      <w:r w:rsidDel="00000000" w:rsidR="00000000" w:rsidRPr="00000000">
        <w:rPr>
          <w:rFonts w:ascii="times new roman" w:cs="times new roman" w:eastAsia="times new roman" w:hAnsi="times new roman"/>
          <w:sz w:val="20"/>
          <w:szCs w:val="20"/>
          <w:rtl w:val="0"/>
        </w:rPr>
        <w:t xml:space="preserve">) and set forth on </w:t>
      </w:r>
      <w:r w:rsidDel="00000000" w:rsidR="00000000" w:rsidRPr="00000000">
        <w:rPr>
          <w:rFonts w:ascii="times new roman" w:cs="times new roman" w:eastAsia="times new roman" w:hAnsi="times new roman"/>
          <w:sz w:val="20"/>
          <w:szCs w:val="20"/>
          <w:u w:val="single"/>
          <w:rtl w:val="0"/>
        </w:rPr>
        <w:t xml:space="preserve">Schedule 7.02 </w:t>
      </w:r>
      <w:r w:rsidDel="00000000" w:rsidR="00000000" w:rsidRPr="00000000">
        <w:rPr>
          <w:rFonts w:ascii="times new roman" w:cs="times new roman" w:eastAsia="times new roman" w:hAnsi="times new roman"/>
          <w:sz w:val="20"/>
          <w:szCs w:val="20"/>
          <w:rtl w:val="0"/>
        </w:rPr>
        <w:t xml:space="preserve">and extensions and renewals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the amount of such Investment is not increased at the time of such extension or renewal, and (ii) the terms of such renewal or extension taken as a whole, and of any agreement entered into and of any instrument issued in connection therewith, are no less favorable in any material respect to the Loan Parties or the Lenders than the terms of any agreement or instrument governing the Investment being extended or renewed;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Investments held by the Company or such Subsidiary in the form of cash equivalents and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Loans or advances to officers, directors and employees of the Company and its Subsidiaries in an aggregate amount not to exceed $5,000,000 at any time outstanding, made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 Investments of the Company or any Subsidiary Guarantor in the Company or any Subsidiary Guarantor, and (ii) Investments of the Company or any Subsidiary Guarantor in any Designated Borrower that is a Foreign Subsidiary or in TP Luxembourg;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amount of Investments permitted by this </w:t>
      </w:r>
      <w:r w:rsidDel="00000000" w:rsidR="00000000" w:rsidRPr="00000000">
        <w:rPr>
          <w:rFonts w:ascii="times new roman" w:cs="times new roman" w:eastAsia="times new roman" w:hAnsi="times new roman"/>
          <w:sz w:val="20"/>
          <w:szCs w:val="20"/>
          <w:u w:val="single"/>
          <w:rtl w:val="0"/>
        </w:rPr>
        <w:t xml:space="preserve">Section 7.02(d)(ii)</w:t>
      </w:r>
      <w:r w:rsidDel="00000000" w:rsidR="00000000" w:rsidRPr="00000000">
        <w:rPr>
          <w:rFonts w:ascii="times new roman" w:cs="times new roman" w:eastAsia="times new roman" w:hAnsi="times new roman"/>
          <w:sz w:val="20"/>
          <w:szCs w:val="20"/>
          <w:rtl w:val="0"/>
        </w:rPr>
        <w:t xml:space="preserve">, when taken together with (x) any Investments of any Loan Party in any Subsidiary that is not a Loan Party (other than TP Luxembourg) and any Investments of TP Luxembourg in any Subsidiary that is not a Loan Party permitted by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 and (y) any Indebtedness of any Designated Borrower that is a Foreign Subsidiary or of TP Luxembourg owing to the Company and any Subsidiary Guarantor permitted by </w:t>
      </w:r>
      <w:r w:rsidDel="00000000" w:rsidR="00000000" w:rsidRPr="00000000">
        <w:rPr>
          <w:rFonts w:ascii="times new roman" w:cs="times new roman" w:eastAsia="times new roman" w:hAnsi="times new roman"/>
          <w:sz w:val="20"/>
          <w:szCs w:val="20"/>
          <w:u w:val="single"/>
          <w:rtl w:val="0"/>
        </w:rPr>
        <w:t xml:space="preserve">Section 7.03(k)(iii)</w:t>
      </w:r>
      <w:r w:rsidDel="00000000" w:rsidR="00000000" w:rsidRPr="00000000">
        <w:rPr>
          <w:rFonts w:ascii="times new roman" w:cs="times new roman" w:eastAsia="times new roman" w:hAnsi="times new roman"/>
          <w:sz w:val="20"/>
          <w:szCs w:val="20"/>
          <w:rtl w:val="0"/>
        </w:rPr>
        <w:t xml:space="preserve">, shall not exceed $50,000,000 in the aggregate at any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Investments of any Subsidiary that is not a Loan Party (other than TP Luxembourg) in any other Subsidiary that is not a Loan Party (other than TP Luxembourg);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Guarantees permitted by </w:t>
      </w:r>
      <w:r w:rsidDel="00000000" w:rsidR="00000000" w:rsidRPr="00000000">
        <w:rPr>
          <w:rFonts w:ascii="times new roman" w:cs="times new roman" w:eastAsia="times new roman" w:hAnsi="times new roman"/>
          <w:sz w:val="20"/>
          <w:szCs w:val="20"/>
          <w:u w:val="single"/>
          <w:rtl w:val="0"/>
        </w:rPr>
        <w:t xml:space="preserve">Section 7.03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transactions in connection with Swap Contracts permitted by </w:t>
      </w:r>
      <w:r w:rsidDel="00000000" w:rsidR="00000000" w:rsidRPr="00000000">
        <w:rPr>
          <w:rFonts w:ascii="times new roman" w:cs="times new roman" w:eastAsia="times new roman" w:hAnsi="times new roman"/>
          <w:sz w:val="20"/>
          <w:szCs w:val="20"/>
          <w:u w:val="single"/>
          <w:rtl w:val="0"/>
        </w:rPr>
        <w:t xml:space="preserve">Section 7.03(g)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 Investments of any Loan Party in any Subsidiary that is not a Loan Party (other than TP Luxembourg), and (ii) Investments of TP Luxembourg in any Subsidiary that is not a Loan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amount of Investments permitted by this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 when taken together with (x) any Investments of the Company and any Subsidiary Guarantor in any such Designated Borrower that is a Foreign Subsidiary or in TP Luxembourg permitted by </w:t>
      </w:r>
      <w:r w:rsidDel="00000000" w:rsidR="00000000" w:rsidRPr="00000000">
        <w:rPr>
          <w:rFonts w:ascii="times new roman" w:cs="times new roman" w:eastAsia="times new roman" w:hAnsi="times new roman"/>
          <w:sz w:val="20"/>
          <w:szCs w:val="20"/>
          <w:u w:val="single"/>
          <w:rtl w:val="0"/>
        </w:rPr>
        <w:t xml:space="preserve">Section 7.02(d)(ii)</w:t>
      </w:r>
      <w:r w:rsidDel="00000000" w:rsidR="00000000" w:rsidRPr="00000000">
        <w:rPr>
          <w:rFonts w:ascii="times new roman" w:cs="times new roman" w:eastAsia="times new roman" w:hAnsi="times new roman"/>
          <w:sz w:val="20"/>
          <w:szCs w:val="20"/>
          <w:rtl w:val="0"/>
        </w:rPr>
        <w:t xml:space="preserve"> and (y) any Indebtedness of any Designated Borrower that is a Foreign Subsidiary or of TP Luxembourg owing to the Company and any Subsidiary Guarantor permitted by </w:t>
      </w:r>
      <w:r w:rsidDel="00000000" w:rsidR="00000000" w:rsidRPr="00000000">
        <w:rPr>
          <w:rFonts w:ascii="times new roman" w:cs="times new roman" w:eastAsia="times new roman" w:hAnsi="times new roman"/>
          <w:sz w:val="20"/>
          <w:szCs w:val="20"/>
          <w:u w:val="single"/>
          <w:rtl w:val="0"/>
        </w:rPr>
        <w:t xml:space="preserve">Section 7.03(k)(iii)</w:t>
      </w:r>
      <w:r w:rsidDel="00000000" w:rsidR="00000000" w:rsidRPr="00000000">
        <w:rPr>
          <w:rFonts w:ascii="times new roman" w:cs="times new roman" w:eastAsia="times new roman" w:hAnsi="times new roman"/>
          <w:sz w:val="20"/>
          <w:szCs w:val="20"/>
          <w:rtl w:val="0"/>
        </w:rPr>
        <w:t xml:space="preserve">, shall not exceed $50,000,000 in the aggregate at any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(i) Investments of a Foreign Subsidiary (other than TP Luxembourg) (except as may be restricted by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 in the Company or another Subsidiary; and (ii) Investments of TP Luxembourg in the Company or any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purchase or other acquisition of all of the Equity Interests in, or all or substantially all of the property of, any Person (or any division or other business unit of such Person) that, upon the consummation thereof, will be wholly-owned directly by the Company or one or more of its wholly-owned Subsidiaries (including as a result of a merger or consolidation);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with respect to each purchase or other acquisition made pursuant to this </w:t>
      </w:r>
      <w:r w:rsidDel="00000000" w:rsidR="00000000" w:rsidRPr="00000000">
        <w:rPr>
          <w:rFonts w:ascii="times new roman" w:cs="times new roman" w:eastAsia="times new roman" w:hAnsi="times new roman"/>
          <w:sz w:val="20"/>
          <w:szCs w:val="20"/>
          <w:u w:val="single"/>
          <w:rtl w:val="0"/>
        </w:rPr>
        <w:t xml:space="preserve">Section 7.02(k)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any such newly-created or acquired Subsidiary that is a Domestic Subsidiary shall comply with the requirements of </w:t>
      </w:r>
      <w:r w:rsidDel="00000000" w:rsidR="00000000" w:rsidRPr="00000000">
        <w:rPr>
          <w:rFonts w:ascii="times new roman" w:cs="times new roman" w:eastAsia="times new roman" w:hAnsi="times new roman"/>
          <w:sz w:val="20"/>
          <w:szCs w:val="20"/>
          <w:u w:val="single"/>
          <w:rtl w:val="0"/>
        </w:rPr>
        <w:t xml:space="preserve">Section 6.11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lines of business of the Person to be (or the property of which is to be) so purchased or otherwise acquired shall be substantially the same lines of business as one or more of the principal businesses of the Borrower and its Subsidiaries in the ordinary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in the case of the purchase or other acquisition of the Equity Interests in, or all of substantially all of the property of any Person, the board of directors (or other comparable governing body) of such Person shall have duly approved such purchase or other acquisition;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 immediately before and immediately after giving pro forma effect to any such purchase or other acquisition, no Default shall have occurred and be continuing, and (B) immediately after giving pro forma effect to such purchase or other acquisition, the Company and its Subsidiaries shall demonstrate a Consolidated Leverage Ratio of less than 2.00 to 1.00, such compliance to be determined on the basis of the financial information most recently delivered to the Administrative Agent and the Lenders pursuant to </w:t>
      </w:r>
      <w:r w:rsidDel="00000000" w:rsidR="00000000" w:rsidRPr="00000000">
        <w:rPr>
          <w:rFonts w:ascii="times new roman" w:cs="times new roman" w:eastAsia="times new roman" w:hAnsi="times new roman"/>
          <w:sz w:val="20"/>
          <w:szCs w:val="20"/>
          <w:u w:val="single"/>
          <w:rtl w:val="0"/>
        </w:rPr>
        <w:t xml:space="preserve">Section 6.01(a)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as though such purchase or other acquisition had been consummated as of the first day of the fiscal period covered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Dispositions permitted by </w:t>
      </w:r>
      <w:r w:rsidDel="00000000" w:rsidR="00000000" w:rsidRPr="00000000">
        <w:rPr>
          <w:rFonts w:ascii="times new roman" w:cs="times new roman" w:eastAsia="times new roman" w:hAnsi="times new roman"/>
          <w:sz w:val="20"/>
          <w:szCs w:val="20"/>
          <w:u w:val="single"/>
          <w:rtl w:val="0"/>
        </w:rPr>
        <w:t xml:space="preserve">Sections 7.05(d)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7.05(g)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7.05(h)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7.05(i)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u w:val="single"/>
          <w:rtl w:val="0"/>
        </w:rPr>
        <w:t xml:space="preserve">7.05(j)</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other Investments not exceeding $30,000,000 in the aggregate in any fiscal year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7.03 Indebtedness. </w:t>
      </w:r>
      <w:r w:rsidDel="00000000" w:rsidR="00000000" w:rsidRPr="00000000">
        <w:rPr>
          <w:rFonts w:ascii="times new roman" w:cs="times new roman" w:eastAsia="times new roman" w:hAnsi="times new roman"/>
          <w:sz w:val="20"/>
          <w:szCs w:val="20"/>
          <w:rtl w:val="0"/>
        </w:rPr>
        <w:t xml:space="preserve">Create, incur, assume or suffer to exist any Indebtedness,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Indebtedness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Senior Note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Indebtedness outstanding on the Signing Date and listed on </w:t>
      </w:r>
      <w:r w:rsidDel="00000000" w:rsidR="00000000" w:rsidRPr="00000000">
        <w:rPr>
          <w:rFonts w:ascii="times new roman" w:cs="times new roman" w:eastAsia="times new roman" w:hAnsi="times new roman"/>
          <w:sz w:val="20"/>
          <w:szCs w:val="20"/>
          <w:u w:val="single"/>
          <w:rtl w:val="0"/>
        </w:rPr>
        <w:t xml:space="preserve">Schedule 7.03(c)</w:t>
      </w:r>
      <w:r w:rsidDel="00000000" w:rsidR="00000000" w:rsidRPr="00000000">
        <w:rPr>
          <w:rFonts w:ascii="times new roman" w:cs="times new roman" w:eastAsia="times new roman" w:hAnsi="times new roman"/>
          <w:sz w:val="20"/>
          <w:szCs w:val="20"/>
          <w:rtl w:val="0"/>
        </w:rPr>
        <w:t xml:space="preserve"> and any refinancings, refundings, renewals or extensions thereof; </w:t>
      </w:r>
      <w:r w:rsidDel="00000000" w:rsidR="00000000" w:rsidRPr="00000000">
        <w:rPr>
          <w:rFonts w:ascii="times new roman" w:cs="times new roman" w:eastAsia="times new roman" w:hAnsi="times new roman"/>
          <w:sz w:val="20"/>
          <w:szCs w:val="20"/>
          <w:u w:val="single"/>
          <w:rtl w:val="0"/>
        </w:rPr>
        <w:t xml:space="preserve">provided </w:t>
      </w:r>
      <w:r w:rsidDel="00000000" w:rsidR="00000000" w:rsidRPr="00000000">
        <w:rPr>
          <w:rFonts w:ascii="times new roman" w:cs="times new roman" w:eastAsia="times new roman" w:hAnsi="times new roman"/>
          <w:sz w:val="20"/>
          <w:szCs w:val="20"/>
          <w:rtl w:val="0"/>
        </w:rPr>
        <w:t xml:space="preserve">that (i) the principal amount (giving effect to accrued interest on any principal balance being refinanced, refunded, renewed or extended)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(ii) the terms relating to principal amount, amortization, maturity, collateral (if any) and subordination (if any), and other material terms taken as a whole, of any such refinancing, refunding, renewing or extending Indebtedness, and of any agreement entered into and of any instrument issued in connection therewith, are no less favorable in any material respect to the Loan Parties or the Lenders than the terms of any agreement or instrument governing the Indebtedness being refinanced, refunded, renewed or extended and the interest rate applicable to any such refinancing, refunding, renewing or extending Indebtedness does not exceed the then applicable market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(i) Guarantees of the Company or any Subsidiary Guarantor in respect of Indebtedness otherwise permitted hereunder of the Company or of any Subsidiary Guarantor; (ii) Guarantees by the Company or any Subsidiary Guarantor in respect of Indebtedness otherwise permitted hereunder of any Designated Borrower that is a Foreign Subsidiary or of TP Luxembourg; and (iii) to the extent not permitted by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of this </w:t>
      </w:r>
      <w:r w:rsidDel="00000000" w:rsidR="00000000" w:rsidRPr="00000000">
        <w:rPr>
          <w:rFonts w:ascii="times new roman" w:cs="times new roman" w:eastAsia="times new roman" w:hAnsi="times new roman"/>
          <w:sz w:val="20"/>
          <w:szCs w:val="20"/>
          <w:u w:val="single"/>
          <w:rtl w:val="0"/>
        </w:rPr>
        <w:t xml:space="preserve">Section 7.03(d)</w:t>
      </w:r>
      <w:r w:rsidDel="00000000" w:rsidR="00000000" w:rsidRPr="00000000">
        <w:rPr>
          <w:rFonts w:ascii="times new roman" w:cs="times new roman" w:eastAsia="times new roman" w:hAnsi="times new roman"/>
          <w:sz w:val="20"/>
          <w:szCs w:val="20"/>
          <w:rtl w:val="0"/>
        </w:rPr>
        <w:t xml:space="preserve">, Guarantees by any Subsidiary in respect of Indebtedness of the Company or any other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Guarantees by any Loan Party or by TP Luxembourg of Indebtedness of any Subsidiary that is not Subsidiary Guarantor shall be subject to </w:t>
      </w:r>
      <w:r w:rsidDel="00000000" w:rsidR="00000000" w:rsidRPr="00000000">
        <w:rPr>
          <w:rFonts w:ascii="times new roman" w:cs="times new roman" w:eastAsia="times new roman" w:hAnsi="times new roman"/>
          <w:sz w:val="20"/>
          <w:szCs w:val="20"/>
          <w:u w:val="single"/>
          <w:rtl w:val="0"/>
        </w:rPr>
        <w:t xml:space="preserve">Section 7.02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Guarantees in favor of the Administrative Agent for the benefit of the Administrative Agent and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Guarantees of the Company and its Subsidiaries as set forth on </w:t>
      </w:r>
      <w:r w:rsidDel="00000000" w:rsidR="00000000" w:rsidRPr="00000000">
        <w:rPr>
          <w:rFonts w:ascii="times new roman" w:cs="times new roman" w:eastAsia="times new roman" w:hAnsi="times new roman"/>
          <w:sz w:val="20"/>
          <w:szCs w:val="20"/>
          <w:u w:val="single"/>
          <w:rtl w:val="0"/>
        </w:rPr>
        <w:t xml:space="preserve">Schedule 7.03(f)</w:t>
      </w:r>
      <w:r w:rsidDel="00000000" w:rsidR="00000000" w:rsidRPr="00000000">
        <w:rPr>
          <w:rFonts w:ascii="times new roman" w:cs="times new roman" w:eastAsia="times new roman" w:hAnsi="times new roman"/>
          <w:sz w:val="20"/>
          <w:szCs w:val="20"/>
          <w:rtl w:val="0"/>
        </w:rPr>
        <w:t xml:space="preserve">, existing on the Signing Date and incurred in connection with operating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obligations (contingent or otherwise) of the Company or any Subsidiary existing or arising under any Swap Contract,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such obligations are (or were) entered into by such Person in the ordinary course of business for the purpose of directly mitigating risks associated with liabilities, commitments, investments, assets, or property held or reasonably anticipated by such Person, or changes in the value of securities issued by such Person, and not for purposes of speculation or taking a “market view”; and (ii) such Swap Contract does not contain any provision exonerating the non-defaulting party from its obligation to make payments on outstanding transactions to the defaulting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Indebtedness in respect of capital leases, Synthetic Lease Obligations and purchase money obligations for fixed or capital assets within the limitations set forth in </w:t>
      </w:r>
      <w:r w:rsidDel="00000000" w:rsidR="00000000" w:rsidRPr="00000000">
        <w:rPr>
          <w:rFonts w:ascii="times new roman" w:cs="times new roman" w:eastAsia="times new roman" w:hAnsi="times new roman"/>
          <w:sz w:val="20"/>
          <w:szCs w:val="20"/>
          <w:u w:val="single"/>
          <w:rtl w:val="0"/>
        </w:rPr>
        <w:t xml:space="preserve">Section 7.01(n)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aggregate amount of all such Indebtedness at any one time outstanding shall not exceed $50,000,000;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unsecured Indebtedness of the Company or any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except as otherwise permitted by this </w:t>
      </w:r>
      <w:r w:rsidDel="00000000" w:rsidR="00000000" w:rsidRPr="00000000">
        <w:rPr>
          <w:rFonts w:ascii="times new roman" w:cs="times new roman" w:eastAsia="times new roman" w:hAnsi="times new roman"/>
          <w:sz w:val="20"/>
          <w:szCs w:val="20"/>
          <w:u w:val="single"/>
          <w:rtl w:val="0"/>
        </w:rPr>
        <w:t xml:space="preserve">Section 7.03</w:t>
      </w:r>
      <w:r w:rsidDel="00000000" w:rsidR="00000000" w:rsidRPr="00000000">
        <w:rPr>
          <w:rFonts w:ascii="times new roman" w:cs="times new roman" w:eastAsia="times new roman" w:hAnsi="times new roman"/>
          <w:sz w:val="20"/>
          <w:szCs w:val="20"/>
          <w:rtl w:val="0"/>
        </w:rPr>
        <w:t xml:space="preserve">, (i) secured Indebtedness of the Company or any Subsidiary Guarantor; and (ii) Indebtedness of Foreign Subsidiaries;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aggregate amount of all such Indebtedness permitted by this </w:t>
      </w:r>
      <w:r w:rsidDel="00000000" w:rsidR="00000000" w:rsidRPr="00000000">
        <w:rPr>
          <w:rFonts w:ascii="times new roman" w:cs="times new roman" w:eastAsia="times new roman" w:hAnsi="times new roman"/>
          <w:sz w:val="20"/>
          <w:szCs w:val="20"/>
          <w:u w:val="single"/>
          <w:rtl w:val="0"/>
        </w:rPr>
        <w:t xml:space="preserve">clause (ii) </w:t>
      </w:r>
      <w:r w:rsidDel="00000000" w:rsidR="00000000" w:rsidRPr="00000000">
        <w:rPr>
          <w:rFonts w:ascii="times new roman" w:cs="times new roman" w:eastAsia="times new roman" w:hAnsi="times new roman"/>
          <w:sz w:val="20"/>
          <w:szCs w:val="20"/>
          <w:rtl w:val="0"/>
        </w:rPr>
        <w:t xml:space="preserve">at any one time outstanding shall not exceed $25,000,000; </w:t>
      </w:r>
      <w:r w:rsidDel="00000000" w:rsidR="00000000" w:rsidRPr="00000000">
        <w:rPr>
          <w:rFonts w:ascii="times new roman" w:cs="times new roman" w:eastAsia="times new roman" w:hAnsi="times new roman"/>
          <w:sz w:val="20"/>
          <w:szCs w:val="20"/>
          <w:u w:val="single"/>
          <w:rtl w:val="0"/>
        </w:rPr>
        <w:t xml:space="preserve">provided </w:t>
      </w:r>
      <w:r w:rsidDel="00000000" w:rsidR="00000000" w:rsidRPr="00000000">
        <w:rPr>
          <w:rFonts w:ascii="times new roman" w:cs="times new roman" w:eastAsia="times new roman" w:hAnsi="times new roman"/>
          <w:sz w:val="20"/>
          <w:szCs w:val="20"/>
          <w:rtl w:val="0"/>
        </w:rPr>
        <w:t xml:space="preserve">further that the aggregate amount of all such Indebtedness permitted by this </w:t>
      </w:r>
      <w:r w:rsidDel="00000000" w:rsidR="00000000" w:rsidRPr="00000000">
        <w:rPr>
          <w:rFonts w:ascii="times new roman" w:cs="times new roman" w:eastAsia="times new roman" w:hAnsi="times new roman"/>
          <w:sz w:val="20"/>
          <w:szCs w:val="20"/>
          <w:u w:val="single"/>
          <w:rtl w:val="0"/>
        </w:rPr>
        <w:t xml:space="preserve">Section 7.03(j) </w:t>
      </w:r>
      <w:r w:rsidDel="00000000" w:rsidR="00000000" w:rsidRPr="00000000">
        <w:rPr>
          <w:rFonts w:ascii="times new roman" w:cs="times new roman" w:eastAsia="times new roman" w:hAnsi="times new roman"/>
          <w:sz w:val="20"/>
          <w:szCs w:val="20"/>
          <w:rtl w:val="0"/>
        </w:rPr>
        <w:t xml:space="preserve">at any one time outstanding shall not exceed $100,000,000;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(i) secured Indebtedness of the Company owing to any Subsidiary Guarantor, (ii) secured Indebtedness of any Subsidiary Guarantor owing to the Company, and (iii) Indebtedness of any Designated Borrower that is a Foreign Subsidiary or of TP Luxembourg owing to the Company or any Subsidiary Guarantor;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amount of Indebtedness permitted by this </w:t>
      </w:r>
      <w:r w:rsidDel="00000000" w:rsidR="00000000" w:rsidRPr="00000000">
        <w:rPr>
          <w:rFonts w:ascii="times new roman" w:cs="times new roman" w:eastAsia="times new roman" w:hAnsi="times new roman"/>
          <w:sz w:val="20"/>
          <w:szCs w:val="20"/>
          <w:u w:val="single"/>
          <w:rtl w:val="0"/>
        </w:rPr>
        <w:t xml:space="preserve">Section 7.03(k)(iii)</w:t>
      </w:r>
      <w:r w:rsidDel="00000000" w:rsidR="00000000" w:rsidRPr="00000000">
        <w:rPr>
          <w:rFonts w:ascii="times new roman" w:cs="times new roman" w:eastAsia="times new roman" w:hAnsi="times new roman"/>
          <w:sz w:val="20"/>
          <w:szCs w:val="20"/>
          <w:rtl w:val="0"/>
        </w:rPr>
        <w:t xml:space="preserve">, when taken together with (x) any Investments of the Company and any Subsidiary Guarantor in any such Designated Borrower that is a Foreign Subsidiary or in TP Luxembourg permitted by </w:t>
      </w:r>
      <w:r w:rsidDel="00000000" w:rsidR="00000000" w:rsidRPr="00000000">
        <w:rPr>
          <w:rFonts w:ascii="times new roman" w:cs="times new roman" w:eastAsia="times new roman" w:hAnsi="times new roman"/>
          <w:sz w:val="20"/>
          <w:szCs w:val="20"/>
          <w:u w:val="single"/>
          <w:rtl w:val="0"/>
        </w:rPr>
        <w:t xml:space="preserve">Section 7.02(d)(ii) </w:t>
      </w:r>
      <w:r w:rsidDel="00000000" w:rsidR="00000000" w:rsidRPr="00000000">
        <w:rPr>
          <w:rFonts w:ascii="times new roman" w:cs="times new roman" w:eastAsia="times new roman" w:hAnsi="times new roman"/>
          <w:sz w:val="20"/>
          <w:szCs w:val="20"/>
          <w:rtl w:val="0"/>
        </w:rPr>
        <w:t xml:space="preserve">and (y) any Investments of any Loan Party in any Subsidiary that is not a Loan Party (other than TP Luxembourg) and any Investments of TP Luxembourg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any Subsidiary that is not a Loan Party permitted by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 shall not exceed $50,000,000 in the aggregate at any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Indebtedness of any Person acquired in connection with an Investment permitted by </w:t>
      </w:r>
      <w:r w:rsidDel="00000000" w:rsidR="00000000" w:rsidRPr="00000000">
        <w:rPr>
          <w:rFonts w:ascii="times new roman" w:cs="times new roman" w:eastAsia="times new roman" w:hAnsi="times new roman"/>
          <w:sz w:val="20"/>
          <w:szCs w:val="20"/>
          <w:u w:val="single"/>
          <w:rtl w:val="0"/>
        </w:rPr>
        <w:t xml:space="preserve">Section 7.02(k)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Indebtedness (i) is existing at the time such Person is acquired, (ii) was not created in contemplation of such acquisition (such Indebtedness, “</w:t>
      </w:r>
      <w:r w:rsidDel="00000000" w:rsidR="00000000" w:rsidRPr="00000000">
        <w:rPr>
          <w:rFonts w:ascii="times new roman" w:cs="times new roman" w:eastAsia="times new roman" w:hAnsi="times new roman"/>
          <w:sz w:val="20"/>
          <w:szCs w:val="20"/>
          <w:u w:val="single"/>
          <w:rtl w:val="0"/>
        </w:rPr>
        <w:t xml:space="preserve">Acquired Indebtedness</w:t>
      </w:r>
      <w:r w:rsidDel="00000000" w:rsidR="00000000" w:rsidRPr="00000000">
        <w:rPr>
          <w:rFonts w:ascii="times new roman" w:cs="times new roman" w:eastAsia="times new roman" w:hAnsi="times new roman"/>
          <w:sz w:val="20"/>
          <w:szCs w:val="20"/>
          <w:rtl w:val="0"/>
        </w:rPr>
        <w:t xml:space="preserve">”); provided that the aggregate principal amount of Acquired Indebtedness shall not exceed $30,000,000 at any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Indebtedness payable to former employees of the Company or any Subsidiary in the ordinary course of business consistent with past practice in connection with the employee stock buyback program of the Company or such Subsidiary;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obligations of the Company to purchase, redeem, retire or otherwise make any payment in respect of Class R Restricted Holding Company Stock and Class S Restricted Holding Company Stock (as each such term is defined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7.04 Fundamental Changes. </w:t>
      </w:r>
      <w:r w:rsidDel="00000000" w:rsidR="00000000" w:rsidRPr="00000000">
        <w:rPr>
          <w:rFonts w:ascii="times new roman" w:cs="times new roman" w:eastAsia="times new roman" w:hAnsi="times new roman"/>
          <w:sz w:val="20"/>
          <w:szCs w:val="20"/>
          <w:rtl w:val="0"/>
        </w:rPr>
        <w:t xml:space="preserve">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Subsidiary may merge with (i)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Company shall be the continuing or surviving Person, or (ii) any one or more other Subsidiaries,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when any Subsidiary Guarantor is merging with another Subsidiary, the Subsidiary Guarantor shall be the continuing or surviving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Subsidiary may Dispose of all or substantially all of its assets (upon voluntary liquidation or otherwise) to the Company or to another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transferor in such a transaction is a Subsidiary Guarantor, then the transferee must either be the Company or a Subsidiary Guarantor;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the transferor of such property is TP Luxembourg then the transferee must be the Company or a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Watson Wyatt and Towers Perrin, whether through one or more merger Subsidiaries, may consummate the Merger in accordance in all material respects with the Merger Agreement and may otherwise consummate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Subsidiary (other than a Subsidiary Guarantor or a Designated Borrower) may liquidate or dissolve if the Company determines in good faith that such liquidation or dissolution is in the best interests of the Company and is not materially disadvantageous to the Lenders;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Company and its Subsidiaries may Dispose of assets as permitted by </w:t>
      </w:r>
      <w:r w:rsidDel="00000000" w:rsidR="00000000" w:rsidRPr="00000000">
        <w:rPr>
          <w:rFonts w:ascii="times new roman" w:cs="times new roman" w:eastAsia="times new roman" w:hAnsi="times new roman"/>
          <w:sz w:val="20"/>
          <w:szCs w:val="20"/>
          <w:u w:val="single"/>
          <w:rtl w:val="0"/>
        </w:rPr>
        <w:t xml:space="preserve">Sections 7.05(d)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7.05(g)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7.05(h)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7.05(i)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u w:val="single"/>
          <w:rtl w:val="0"/>
        </w:rPr>
        <w:t xml:space="preserve">7.05(j)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7.05 Dispositions. </w:t>
      </w:r>
      <w:r w:rsidDel="00000000" w:rsidR="00000000" w:rsidRPr="00000000">
        <w:rPr>
          <w:rFonts w:ascii="times new roman" w:cs="times new roman" w:eastAsia="times new roman" w:hAnsi="times new roman"/>
          <w:sz w:val="20"/>
          <w:szCs w:val="20"/>
          <w:rtl w:val="0"/>
        </w:rPr>
        <w:t xml:space="preserve">Make any Disposition or enter into any agreement to make any Disposition,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Dispositions of obsolete or worn out property, whether now owned or hereafter acquired,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Dispositions of inventory and Permitted Investments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Dispositions of property by any Subsidiary to the Company or to a wholly-owned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transferor of such property is a Subsidiary Guarantor, the transferee thereof must either be the Company or a Subsidiary Guarantor; </w:t>
      </w:r>
      <w:r w:rsidDel="00000000" w:rsidR="00000000" w:rsidRPr="00000000">
        <w:rPr>
          <w:rFonts w:ascii="times new roman" w:cs="times new roman" w:eastAsia="times new roman" w:hAnsi="times new roman"/>
          <w:sz w:val="20"/>
          <w:szCs w:val="20"/>
          <w:u w:val="single"/>
          <w:rtl w:val="0"/>
        </w:rPr>
        <w:t xml:space="preserve">provided further</w:t>
      </w:r>
      <w:r w:rsidDel="00000000" w:rsidR="00000000" w:rsidRPr="00000000">
        <w:rPr>
          <w:rFonts w:ascii="times new roman" w:cs="times new roman" w:eastAsia="times new roman" w:hAnsi="times new roman"/>
          <w:sz w:val="20"/>
          <w:szCs w:val="20"/>
          <w:rtl w:val="0"/>
        </w:rPr>
        <w:t xml:space="preserve"> that if the transferor of such property is TP Luxembourg, then such transfer shall comply with the requirements set forth in </w:t>
      </w:r>
      <w:r w:rsidDel="00000000" w:rsidR="00000000" w:rsidRPr="00000000">
        <w:rPr>
          <w:rFonts w:ascii="times new roman" w:cs="times new roman" w:eastAsia="times new roman" w:hAnsi="times new roman"/>
          <w:sz w:val="20"/>
          <w:szCs w:val="20"/>
          <w:u w:val="single"/>
          <w:rtl w:val="0"/>
        </w:rPr>
        <w:t xml:space="preserve">Section 7.05(i)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Dispositions permitted by </w:t>
      </w:r>
      <w:r w:rsidDel="00000000" w:rsidR="00000000" w:rsidRPr="00000000">
        <w:rPr>
          <w:rFonts w:ascii="times new roman" w:cs="times new roman" w:eastAsia="times new roman" w:hAnsi="times new roman"/>
          <w:sz w:val="20"/>
          <w:szCs w:val="20"/>
          <w:u w:val="single"/>
          <w:rtl w:val="0"/>
        </w:rPr>
        <w:t xml:space="preserve">Section 7.04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non-exclusive licenses of IP Rights in the ordinary course of business for terms not exceeding five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Dispositions of Intangible Assets directly related to the Disposition of any tangible asset permitted by this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Dispositions of Intangible Assets by the Company, Subsidiary Guarantors and TP Luxembourg to any Foreign Subsidiary; provided that (i) the aggregate book value of all such Intangible Assets Disposed of in reliance on this </w:t>
      </w:r>
      <w:r w:rsidDel="00000000" w:rsidR="00000000" w:rsidRPr="00000000">
        <w:rPr>
          <w:rFonts w:ascii="times new roman" w:cs="times new roman" w:eastAsia="times new roman" w:hAnsi="times new roman"/>
          <w:sz w:val="20"/>
          <w:szCs w:val="20"/>
          <w:u w:val="single"/>
          <w:rtl w:val="0"/>
        </w:rPr>
        <w:t xml:space="preserve">clause (h) </w:t>
      </w:r>
      <w:r w:rsidDel="00000000" w:rsidR="00000000" w:rsidRPr="00000000">
        <w:rPr>
          <w:rFonts w:ascii="times new roman" w:cs="times new roman" w:eastAsia="times new roman" w:hAnsi="times new roman"/>
          <w:sz w:val="20"/>
          <w:szCs w:val="20"/>
          <w:rtl w:val="0"/>
        </w:rPr>
        <w:t xml:space="preserve">during the term of this Agreement shall not exceed $200,000,000 and (ii)(x) if the transferee of such Intangible Asset is a first-tier Foreign Subsidiary (other than TP Luxembourg), the holders of Equity Interests in such Foreign Subsidiary shall pledge 65% of the Voting Interests of such Foreign Subsidiary (or if the relevant Person shall own less than 65% of such Voting Interests, then 100% of the Voting Interests of such Foreign Subsidiary owned by such Person so long as the aggregate amount of such Voting Interests of such Foreign Subsidiary pledged by the Company and its Subsidiaries does not exceed 65% of the aggregate amount of such Voting Interests of) and 100% of the nonvoting Equity Interests (at all times exclusive of the meaning of “stock entitled to vote” as described in Treasury Regulation Section 1.956-2(c)(2)) of such Foreign Subsidiary, and (y) if the transferee of such Intangible Asset is not a first-tier Foreign Subsidiary, the holders of Equity Interests in the first-tier Foreign Subsidiary (other than TP Luxembourg) that is the direct or indirect parent of such Foreign Subsidiary shall pledge 65% of the Voting Interests of such Foreign Subsidiary (or if the relevant Person shall own less than 65% of such Voting Interests, then 100% of the Voting Interests of such Foreign Subsidiary owned by such Person so long as the aggregate amount of such Voting Interests of such Foreign Subsidiary pledged by the Company and its Subsidiaries does not exceed 65% of the aggregate amount of such Voting Interests of) and 100% of the nonvoting Equity Interests (at all times exclusive of the meaning of “stock entitled to vote” as described in Treasury Regulation Section 1.956-2(c)(2)) of such Foreign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Dispositions of tangible assets by the Company and its Subsidiaries to any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at the time of such Disposition, no Default shall exist or would result from such Disposition and (ii) after giving effect to any such Disposition and all other permitted Dispositions, (A) the Company, Subsidiary Guarantors and TP Luxembourg (on an unconsolidated basis) own at least 60% of the Consolidated Tangible Assets of the Company and its Subsidiaries and (B) the Company, Subsidiary Guarantors and TP Luxembourg (on an unconsolidated basis) represent at least of 60% of total revenues of the Company and its Subsidiaries (calculated on a consolidated basis for the most recent period for which financial statements are available); for the avoidance of doubt, reference herein to TP Luxembourg on an unconsolidated basis specifically means without consolidating the tangible assets or total revenues of any of its directly or indirectly owned Subsidiaries;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Dispositions of tangible assets by the Company and its Subsidiaries not otherwise permitted under this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at the time of such Disposition, no Default shall exist or would result from such Disposition, (ii) the aggregate book value of all such tangible assets Disposed of in reliance on this </w:t>
      </w:r>
      <w:r w:rsidDel="00000000" w:rsidR="00000000" w:rsidRPr="00000000">
        <w:rPr>
          <w:rFonts w:ascii="times new roman" w:cs="times new roman" w:eastAsia="times new roman" w:hAnsi="times new roman"/>
          <w:sz w:val="20"/>
          <w:szCs w:val="20"/>
          <w:u w:val="single"/>
          <w:rtl w:val="0"/>
        </w:rPr>
        <w:t xml:space="preserve">clause (j)</w:t>
      </w:r>
      <w:r w:rsidDel="00000000" w:rsidR="00000000" w:rsidRPr="00000000">
        <w:rPr>
          <w:rFonts w:ascii="times new roman" w:cs="times new roman" w:eastAsia="times new roman" w:hAnsi="times new roman"/>
          <w:sz w:val="20"/>
          <w:szCs w:val="20"/>
          <w:rtl w:val="0"/>
        </w:rPr>
        <w:t xml:space="preserve"> during the term of this Agreement shall not exceed 10% of the amount of Consolidated Tangible Assets of the Company and its Subsidiaries as of the Initial Funding Date; and (iii) after giving effect to any such Disposition and all other permitted Dispositions, (A) the Company, Subsidiary Guarantors and TP Luxembourg (on an unconsolidated basis) own at least 60% of the Consolidated Tangible Assets of the Company and its Subsidiaries and (B) the Company, Subsidiary Guarantors and TP Luxembourg (on an unconsolidated basis) represent at least of 60% of total revenues of the Company and its Subsidiaries (calculated on a consolidated basis for the most recent period for which financial statements are available); for the avoidance of doubt, reference herein to TP Luxembourg on an unconsolidated basis specifically means without consolidating the tangible assets or total revenues of any of its directly or indirectly owned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Disposition pursuant to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 shall be for fair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7.06 Restricted Payments. </w:t>
      </w:r>
      <w:r w:rsidDel="00000000" w:rsidR="00000000" w:rsidRPr="00000000">
        <w:rPr>
          <w:rFonts w:ascii="times new roman" w:cs="times new roman" w:eastAsia="times new roman" w:hAnsi="times new roman"/>
          <w:sz w:val="20"/>
          <w:szCs w:val="20"/>
          <w:rtl w:val="0"/>
        </w:rPr>
        <w:t xml:space="preserve">Declare or make, directly or indirectly, any Restricted Payment, or incur any obligation (contingent or otherwise) to do so, except that, so long as no Default shall have occurred and be continuing at the time of any action described below or would result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Subsidiary may make Restricted Payments to the Company, any other Subsidiary and any other Person that owns an Equity Interest in such Subsidiary, ratably according to their respective holdings of the type of Equity Interest in respect of which such Restricted Payment is being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and each Subsidiary may declare and make dividend payments or other distributions payable solely in the common stock or other common Equity Interests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and each Subsidiary may purchase, redeem or otherwise acquire Equity Interests issued by it with the proceeds received from the substantially concurrent issue of new shares of its common stock or other common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cash dividends and distributions paid and payable on the stock of the Company, Watson Wyatt and Towers Perrin;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repurchases and redemptions of the stock of the Company, Watson Wyatt and Towers Perrin;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w:t>
      </w:r>
      <w:r w:rsidDel="00000000" w:rsidR="00000000" w:rsidRPr="00000000">
        <w:rPr>
          <w:rFonts w:ascii="times new roman" w:cs="times new roman" w:eastAsia="times new roman" w:hAnsi="times new roman"/>
          <w:sz w:val="20"/>
          <w:szCs w:val="20"/>
          <w:u w:val="single"/>
          <w:rtl w:val="0"/>
        </w:rPr>
        <w:t xml:space="preserve">clauses ( 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above, (i) immediately before and immediately after giving effect to any such Restricted Payment, no Default shall have occurred and be continuing, and (ii) immediately after giving pro forma effect to any such Restricted Payment, other than a quarterly cash dividend under </w:t>
      </w:r>
      <w:r w:rsidDel="00000000" w:rsidR="00000000" w:rsidRPr="00000000">
        <w:rPr>
          <w:rFonts w:ascii="times new roman" w:cs="times new roman" w:eastAsia="times new roman" w:hAnsi="times new roman"/>
          <w:sz w:val="20"/>
          <w:szCs w:val="20"/>
          <w:u w:val="single"/>
          <w:rtl w:val="0"/>
        </w:rPr>
        <w:t xml:space="preserve">clause (d)</w:t>
      </w:r>
      <w:r w:rsidDel="00000000" w:rsidR="00000000" w:rsidRPr="00000000">
        <w:rPr>
          <w:rFonts w:ascii="times new roman" w:cs="times new roman" w:eastAsia="times new roman" w:hAnsi="times new roman"/>
          <w:sz w:val="20"/>
          <w:szCs w:val="20"/>
          <w:rtl w:val="0"/>
        </w:rPr>
        <w:t xml:space="preserve"> above payable in the ordinary course of business, and any Indebtedness incurred to fund such Restricted Payment, the Company and its Subsidiaries shall demonstrate a Consolidated Leverage Ratio of less than 2.00 to 1.00, such compliance to be determined on the basis of the financial information most recently delivered to the Administrative Agent and the Lenders pursuant to </w:t>
      </w:r>
      <w:r w:rsidDel="00000000" w:rsidR="00000000" w:rsidRPr="00000000">
        <w:rPr>
          <w:rFonts w:ascii="times new roman" w:cs="times new roman" w:eastAsia="times new roman" w:hAnsi="times new roman"/>
          <w:sz w:val="20"/>
          <w:szCs w:val="20"/>
          <w:u w:val="single"/>
          <w:rtl w:val="0"/>
        </w:rPr>
        <w:t xml:space="preserve">Section 6.01(a)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as though such Restricted Payment had been made as of the last day of the fiscal period covered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7.07 Change in Nature of Business. </w:t>
      </w:r>
      <w:r w:rsidDel="00000000" w:rsidR="00000000" w:rsidRPr="00000000">
        <w:rPr>
          <w:rFonts w:ascii="times new roman" w:cs="times new roman" w:eastAsia="times new roman" w:hAnsi="times new roman"/>
          <w:sz w:val="20"/>
          <w:szCs w:val="20"/>
          <w:rtl w:val="0"/>
        </w:rPr>
        <w:t xml:space="preserve">Engage in any material line of business substantially different from those lines of business conducted by the Company and its Subsidiaries on the date hereof or any business reasonably related or incidental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7.08 Transactions with Affiliates. </w:t>
      </w:r>
      <w:r w:rsidDel="00000000" w:rsidR="00000000" w:rsidRPr="00000000">
        <w:rPr>
          <w:rFonts w:ascii="times new roman" w:cs="times new roman" w:eastAsia="times new roman" w:hAnsi="times new roman"/>
          <w:sz w:val="20"/>
          <w:szCs w:val="20"/>
          <w:rtl w:val="0"/>
        </w:rPr>
        <w:t xml:space="preserve">Enter into any transaction of any kind with any Affiliate of the Company, whether or not in the ordinary course of business, other than on fair and reasonable terms substantially as favorable to the Company or such Subsidiary as would be obtainable by the Company or such Subsidiary at the time in a comparable arm’s length transaction with a Person other than an Affiliate, provided that the foregoing restriction shall not apply to (i) transactions between or among the Company and/or its Subsidiaries as permitted by this Agreement, (ii) Restricted Payments permitted to be made or paid pursuant to this Agreement, (iii) payment of employees in accordance with past practices or as approved by the board of directors or comparable governing body of the Company or any Subsidiary, (iv) provision of financial and other services and the sharing of know- how, technology and office space in the ordinary course of business, (v) indemnification agreements between the Company or any Subsidiary and its officers, directors, and certain other employees relating to such Person’s service or employment, as applicable, and (vi) any aspect of the Transaction, including, without limitation,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7.09 Burdensome Agreements. </w:t>
      </w:r>
      <w:r w:rsidDel="00000000" w:rsidR="00000000" w:rsidRPr="00000000">
        <w:rPr>
          <w:rFonts w:ascii="times new roman" w:cs="times new roman" w:eastAsia="times new roman" w:hAnsi="times new roman"/>
          <w:sz w:val="20"/>
          <w:szCs w:val="20"/>
          <w:rtl w:val="0"/>
        </w:rPr>
        <w:t xml:space="preserve">On and after the Initial Funding Date, enter into any Contractual Obligation (other than this Agreement or any other Loan Document) that (a) limits the ability (i) of any Subsidiary to make Restricted Payments to the Company or any Subsidiary Guarantor or to otherwise transfer property to the Company or any Subsidiary Guarantor, (ii) of any Subsidiary to Guarantee the Indebtedness of the Company or (iii) of the Company or any Subsidiary to create, incur, assume or suffer to exist Liens on property of such Person;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w:t>
      </w:r>
      <w:r w:rsidDel="00000000" w:rsidR="00000000" w:rsidRPr="00000000">
        <w:rPr>
          <w:rFonts w:ascii="times new roman" w:cs="times new roman" w:eastAsia="times new roman" w:hAnsi="times new roman"/>
          <w:sz w:val="20"/>
          <w:szCs w:val="20"/>
          <w:u w:val="single"/>
          <w:rtl w:val="0"/>
        </w:rPr>
        <w:t xml:space="preserve">clause (iii)</w:t>
      </w:r>
      <w:r w:rsidDel="00000000" w:rsidR="00000000" w:rsidRPr="00000000">
        <w:rPr>
          <w:rFonts w:ascii="times new roman" w:cs="times new roman" w:eastAsia="times new roman" w:hAnsi="times new roman"/>
          <w:sz w:val="20"/>
          <w:szCs w:val="20"/>
          <w:rtl w:val="0"/>
        </w:rPr>
        <w:t xml:space="preserve"> shall not prohibit any negative pledge incurred or provided in favor of any holder of Indebtedness permitted under </w:t>
      </w:r>
      <w:r w:rsidDel="00000000" w:rsidR="00000000" w:rsidRPr="00000000">
        <w:rPr>
          <w:rFonts w:ascii="times new roman" w:cs="times new roman" w:eastAsia="times new roman" w:hAnsi="times new roman"/>
          <w:sz w:val="20"/>
          <w:szCs w:val="20"/>
          <w:u w:val="single"/>
          <w:rtl w:val="0"/>
        </w:rPr>
        <w:t xml:space="preserve">Section 7.03(h)</w:t>
      </w:r>
      <w:r w:rsidDel="00000000" w:rsidR="00000000" w:rsidRPr="00000000">
        <w:rPr>
          <w:rFonts w:ascii="times new roman" w:cs="times new roman" w:eastAsia="times new roman" w:hAnsi="times new roman"/>
          <w:sz w:val="20"/>
          <w:szCs w:val="20"/>
          <w:rtl w:val="0"/>
        </w:rPr>
        <w:t xml:space="preserve"> solely to the extent any such negative pledge relates to the property financed by or the subject of such Indebtedness; or (b) requires the grant of a Lien to secure an obligation of such Person if a Lien is granted to secure another obligation of such Person;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foregoing shall not apply to restrictions or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imposed by law or by this Agreement or any other Loan Document, nor to transactions permitted expressly by the terms of this Agreement or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7.10 Use of Proceeds. </w:t>
      </w:r>
      <w:r w:rsidDel="00000000" w:rsidR="00000000" w:rsidRPr="00000000">
        <w:rPr>
          <w:rFonts w:ascii="times new roman" w:cs="times new roman" w:eastAsia="times new roman" w:hAnsi="times new roman"/>
          <w:sz w:val="20"/>
          <w:szCs w:val="20"/>
          <w:rtl w:val="0"/>
        </w:rPr>
        <w:t xml:space="preserve">(a) 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or (b) use the proceeds of the Credit Extensions other than (i) for the Existing Debt Retirement, (ii) to finance the costs and expenses of the Transaction and certain other costs and expenses, (iii) to finance payments to retiring shareholders related to the Merger, (iv) to finance the repurchase of shares of capital stock of Watson Wyatt, Towers Perrin and the Company, (v) to finance Permitted Acquisitions and other acquisitions permitted by this Agreement, (vi) to repay the Senior Subordinated Notes, and (vii) to finance ongoing working capital and other general corporate or business purposes of the Company and its Subsidiaries after consummation of the Merger; in each case, not in contravention (x) of any Loan Document or (y) in any material respect of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7.11 Sale and Leaseback Transactions. </w:t>
      </w:r>
      <w:r w:rsidDel="00000000" w:rsidR="00000000" w:rsidRPr="00000000">
        <w:rPr>
          <w:rFonts w:ascii="times new roman" w:cs="times new roman" w:eastAsia="times new roman" w:hAnsi="times new roman"/>
          <w:sz w:val="20"/>
          <w:szCs w:val="20"/>
          <w:rtl w:val="0"/>
        </w:rPr>
        <w:t xml:space="preserve">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7.12 Amendment to Material Documents. </w:t>
      </w:r>
      <w:r w:rsidDel="00000000" w:rsidR="00000000" w:rsidRPr="00000000">
        <w:rPr>
          <w:rFonts w:ascii="times new roman" w:cs="times new roman" w:eastAsia="times new roman" w:hAnsi="times new roman"/>
          <w:sz w:val="20"/>
          <w:szCs w:val="20"/>
          <w:rtl w:val="0"/>
        </w:rPr>
        <w:t xml:space="preserve">Amend, modify or waive any of its rights in a manner materially adverse to the Lenders under (a) its Organization Documents (other than in connection with the consummation of the Transaction) or (b) any Contractual Obligation, if any, disclosed by the Company in filings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7.13 Modification of Certain Documents. </w:t>
      </w:r>
      <w:r w:rsidDel="00000000" w:rsidR="00000000" w:rsidRPr="00000000">
        <w:rPr>
          <w:rFonts w:ascii="times new roman" w:cs="times new roman" w:eastAsia="times new roman" w:hAnsi="times new roman"/>
          <w:sz w:val="20"/>
          <w:szCs w:val="20"/>
          <w:rtl w:val="0"/>
        </w:rPr>
        <w:t xml:space="preserve">Amend, modify, terminate or change in any manner any term or condition of the Merger Agreement, the Final Senior Subordinated Indenture, the Senior Subordinated Notes (or any refinancing thereof), in each case, so that the terms and conditions thereof are less favorable in any material respect to the Administrative Agent, the Lenders and the L/C Issuers than the terms and conditions of the relevant documents as of the Initial Funding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7.14 Company Activities. </w:t>
      </w:r>
      <w:r w:rsidDel="00000000" w:rsidR="00000000" w:rsidRPr="00000000">
        <w:rPr>
          <w:rFonts w:ascii="times new roman" w:cs="times new roman" w:eastAsia="times new roman" w:hAnsi="times new roman"/>
          <w:sz w:val="20"/>
          <w:szCs w:val="20"/>
          <w:rtl w:val="0"/>
        </w:rPr>
        <w:t xml:space="preserve">At any time before the Initial Funding Date, with respect to the Company only, engage in any business activity other than (i) maintaining its legal existence and good standing, (ii) consummating the Transaction and business activities incidental and reasonably related thereto and (iii) owning Equity Interests in Subsidiaries subject to this </w:t>
      </w:r>
      <w:r w:rsidDel="00000000" w:rsidR="00000000" w:rsidRPr="00000000">
        <w:rPr>
          <w:rFonts w:ascii="times new roman" w:cs="times new roman" w:eastAsia="times new roman" w:hAnsi="times new roman"/>
          <w:sz w:val="20"/>
          <w:szCs w:val="20"/>
          <w:u w:val="single"/>
          <w:rtl w:val="0"/>
        </w:rPr>
        <w:t xml:space="preserve">Section 7.14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7.15 Financial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Consolidated Interest Coverage Ratio</w:t>
      </w:r>
      <w:r w:rsidDel="00000000" w:rsidR="00000000" w:rsidRPr="00000000">
        <w:rPr>
          <w:rFonts w:ascii="times new roman" w:cs="times new roman" w:eastAsia="times new roman" w:hAnsi="times new roman"/>
          <w:sz w:val="20"/>
          <w:szCs w:val="20"/>
          <w:rtl w:val="0"/>
        </w:rPr>
        <w:t xml:space="preserve">. Permit the Consolidated Interest Coverage Ratio as of the end of any period of four consecutive fiscal quarters of the Company to be less than 3.00 to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Consolidated Leverage Ratio</w:t>
      </w:r>
      <w:r w:rsidDel="00000000" w:rsidR="00000000" w:rsidRPr="00000000">
        <w:rPr>
          <w:rFonts w:ascii="times new roman" w:cs="times new roman" w:eastAsia="times new roman" w:hAnsi="times new roman"/>
          <w:sz w:val="20"/>
          <w:szCs w:val="20"/>
          <w:rtl w:val="0"/>
        </w:rPr>
        <w:t xml:space="preserve">. Permit the Consolidated Leverage Ratio as of the end of any period of four consecutive fiscal quarters of the Company to be more than 2.50 to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7.16 Approvals and Authorizations.</w:t>
      </w:r>
      <w:r w:rsidDel="00000000" w:rsidR="00000000" w:rsidRPr="00000000">
        <w:rPr>
          <w:rFonts w:ascii="times new roman" w:cs="times new roman" w:eastAsia="times new roman" w:hAnsi="times new roman"/>
          <w:sz w:val="20"/>
          <w:szCs w:val="20"/>
          <w:rtl w:val="0"/>
        </w:rPr>
        <w:t xml:space="preserve"> Fail to maintain all material authorizations, consents, approvals and licenses from, exemptions of, and filings and registrations with, each Governmental Authority of the jurisdiction in which each Foreign Obligor is organized and existing, and all approvals and consents of each other Person in such jurisdiction, in each case that are required in connection with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7.17 Changes in Accounting Practices. </w:t>
      </w:r>
      <w:r w:rsidDel="00000000" w:rsidR="00000000" w:rsidRPr="00000000">
        <w:rPr>
          <w:rFonts w:ascii="times new roman" w:cs="times new roman" w:eastAsia="times new roman" w:hAnsi="times new roman"/>
          <w:sz w:val="20"/>
          <w:szCs w:val="20"/>
          <w:rtl w:val="0"/>
        </w:rPr>
        <w:t xml:space="preserve">Make any change in (a) fiscal year or (b) accounting policies or reporting practices, except (i) as required by GAAP or (ii) as related to the conformance of accounting policies or reporting practices resulting from the Transaction;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any such change in the accounting policies would affect the computation of any financial ratio or requirement set forth in any Loan Document, and either the Company or the Required Lenders shall so request, the Administrative Agent, the Lenders and the Company shall negotiate in good faith to amend such ratio or requirement to preserve the original intent thereof in light of such change in accounting policy or reporting practice (subject to the approval of the Required Lenders, not to be unreasonably withheld, conditioned or delayed);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until so amended, (x) such ratio or requirement shall continue to be computed in accordance with the accounting policies and reporting practices in effect prior to such change therein and (y) the Company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accounting policy or reporting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7.18 Post-Funding Deliveries.</w:t>
      </w:r>
      <w:r w:rsidDel="00000000" w:rsidR="00000000" w:rsidRPr="00000000">
        <w:rPr>
          <w:rFonts w:ascii="times new roman" w:cs="times new roman" w:eastAsia="times new roman" w:hAnsi="times new roman"/>
          <w:sz w:val="20"/>
          <w:szCs w:val="20"/>
          <w:rtl w:val="0"/>
        </w:rPr>
        <w:t xml:space="preserve"> Fail to satisfy any of the requirements set forth on </w:t>
      </w:r>
      <w:r w:rsidDel="00000000" w:rsidR="00000000" w:rsidRPr="00000000">
        <w:rPr>
          <w:rFonts w:ascii="times new roman" w:cs="times new roman" w:eastAsia="times new roman" w:hAnsi="times new roman"/>
          <w:sz w:val="20"/>
          <w:szCs w:val="20"/>
          <w:u w:val="single"/>
          <w:rtl w:val="0"/>
        </w:rPr>
        <w:t xml:space="preserve">Schedule 7.18</w:t>
      </w:r>
      <w:r w:rsidDel="00000000" w:rsidR="00000000" w:rsidRPr="00000000">
        <w:rPr>
          <w:rFonts w:ascii="times new roman" w:cs="times new roman" w:eastAsia="times new roman" w:hAnsi="times new roman"/>
          <w:sz w:val="20"/>
          <w:szCs w:val="20"/>
          <w:rtl w:val="0"/>
        </w:rPr>
        <w:t xml:space="preserve"> within the time period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EVENTS OF DEFAULT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8.01 Events of Default. </w:t>
      </w:r>
      <w:r w:rsidDel="00000000" w:rsidR="00000000" w:rsidRPr="00000000">
        <w:rPr>
          <w:rFonts w:ascii="times new roman" w:cs="times new roman" w:eastAsia="times new roman" w:hAnsi="times new roman"/>
          <w:sz w:val="20"/>
          <w:szCs w:val="20"/>
          <w:rtl w:val="0"/>
        </w:rPr>
        <w:t xml:space="preserve">Any of the following shall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Non-Payment</w:t>
      </w:r>
      <w:r w:rsidDel="00000000" w:rsidR="00000000" w:rsidRPr="00000000">
        <w:rPr>
          <w:rFonts w:ascii="times new roman" w:cs="times new roman" w:eastAsia="times new roman" w:hAnsi="times new roman"/>
          <w:sz w:val="20"/>
          <w:szCs w:val="20"/>
          <w:rtl w:val="0"/>
        </w:rPr>
        <w:t xml:space="preserve">. Any Borrower or any other Loan Party fails to pay (i) when and as required to be paid herein, and in the currency required hereunder, any amount of principal of any Loan or any L/C Obligation, or (ii) within five (5) Business Days after the same becomes due, any interest on any Loan or on any L/C Obligation, or any fee due hereunder, or (iii) within five (5) Business Days after the same becomes due, any other amount payable hereunder or under any other Loan Document;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Specific Covenants</w:t>
      </w:r>
      <w:r w:rsidDel="00000000" w:rsidR="00000000" w:rsidRPr="00000000">
        <w:rPr>
          <w:rFonts w:ascii="times new roman" w:cs="times new roman" w:eastAsia="times new roman" w:hAnsi="times new roman"/>
          <w:sz w:val="20"/>
          <w:szCs w:val="20"/>
          <w:rtl w:val="0"/>
        </w:rPr>
        <w:t xml:space="preserve">. The Company fails to perform or observe any term, covenant or agreement contained in any of </w:t>
      </w:r>
      <w:r w:rsidDel="00000000" w:rsidR="00000000" w:rsidRPr="00000000">
        <w:rPr>
          <w:rFonts w:ascii="times new roman" w:cs="times new roman" w:eastAsia="times new roman" w:hAnsi="times new roman"/>
          <w:sz w:val="20"/>
          <w:szCs w:val="20"/>
          <w:u w:val="single"/>
          <w:rtl w:val="0"/>
        </w:rPr>
        <w:t xml:space="preserve">Section 6.01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6.02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6.03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6.05(a)</w:t>
      </w:r>
      <w:r w:rsidDel="00000000" w:rsidR="00000000" w:rsidRPr="00000000">
        <w:rPr>
          <w:rFonts w:ascii="times new roman" w:cs="times new roman" w:eastAsia="times new roman" w:hAnsi="times new roman"/>
          <w:sz w:val="20"/>
          <w:szCs w:val="20"/>
          <w:rtl w:val="0"/>
        </w:rPr>
        <w:t xml:space="preserve"> (with respect to the existence of each Loan Party), </w:t>
      </w:r>
      <w:r w:rsidDel="00000000" w:rsidR="00000000" w:rsidRPr="00000000">
        <w:rPr>
          <w:rFonts w:ascii="times new roman" w:cs="times new roman" w:eastAsia="times new roman" w:hAnsi="times new roman"/>
          <w:sz w:val="20"/>
          <w:szCs w:val="20"/>
          <w:u w:val="single"/>
          <w:rtl w:val="0"/>
        </w:rPr>
        <w:t xml:space="preserve">6.10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6.11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6.14</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6.16</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VII</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Other Defaults</w:t>
      </w:r>
      <w:r w:rsidDel="00000000" w:rsidR="00000000" w:rsidRPr="00000000">
        <w:rPr>
          <w:rFonts w:ascii="times new roman" w:cs="times new roman" w:eastAsia="times new roman" w:hAnsi="times new roman"/>
          <w:sz w:val="20"/>
          <w:szCs w:val="20"/>
          <w:rtl w:val="0"/>
        </w:rPr>
        <w:t xml:space="preserve">. Any Loan Party fails to perform or observe any other covenant or agreement (not specified in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above) contained in any Loan Document on its part to be performed or observed and such failure continues for 30 days (other than with respect to a failure to observe </w:t>
      </w:r>
      <w:r w:rsidDel="00000000" w:rsidR="00000000" w:rsidRPr="00000000">
        <w:rPr>
          <w:rFonts w:ascii="times new roman" w:cs="times new roman" w:eastAsia="times new roman" w:hAnsi="times new roman"/>
          <w:sz w:val="20"/>
          <w:szCs w:val="20"/>
          <w:u w:val="single"/>
          <w:rtl w:val="0"/>
        </w:rPr>
        <w:t xml:space="preserve">Section 6.08</w:t>
      </w:r>
      <w:r w:rsidDel="00000000" w:rsidR="00000000" w:rsidRPr="00000000">
        <w:rPr>
          <w:rFonts w:ascii="times new roman" w:cs="times new roman" w:eastAsia="times new roman" w:hAnsi="times new roman"/>
          <w:sz w:val="20"/>
          <w:szCs w:val="20"/>
          <w:rtl w:val="0"/>
        </w:rPr>
        <w:t xml:space="preserve"> and such failure continues for 90 days,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the Company has commenced action to cure such Default within 30 days of such Default and (ii) such action to cure is diligently pursued during such period) after the earlier of (x) written notice thereof has been given by the Administrative Agent to the Company and (y) any Responsible Officer of the Company becomes aware of such failure;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Any representation, warranty, certification or statement of fact made or deemed made by or on behalf of the Company or any other Loan Party herein, in any other Loan Document, or in any document delivered in connection herewith or therewith shall be incorrect or misleading in any material respect (except, if a qualifier relating to materiality, Material Adverse Effect or a similar concept applies, such representation or warranty was incorrect or misleading in any respect when made or deemed made) when made or deemed made, except to the extent that such representations and warranties specifically refer to an earlier date, in which case they are true and correct in all material respects (except, if a qualifier relating to materiality, Material Adverse Effect or a similar concept applies, such representation or warranty shall be required to be true and correct in all respects) as of such earlier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Cross-Default</w:t>
      </w:r>
      <w:r w:rsidDel="00000000" w:rsidR="00000000" w:rsidRPr="00000000">
        <w:rPr>
          <w:rFonts w:ascii="times new roman" w:cs="times new roman" w:eastAsia="times new roman" w:hAnsi="times new roman"/>
          <w:sz w:val="20"/>
          <w:szCs w:val="20"/>
          <w:rtl w:val="0"/>
        </w:rPr>
        <w:t xml:space="preserve">. (i) The Company or any Subsidiary (A) fails to make any payment when due (whether by scheduled maturity, required prepayment, acceleration, demand, or otherwise) in respect of any Indebtedness or Guarantee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or (ii) there occurs under any Swap Contract an Early Termination Date (as defined in such Swap Contract) resulting from (A) any event of default under such Swap Contract as to which the Company or any Subsidiary is the Defaulting Party (as defined in such Swap Contract) or (B) any Termination Event (as so defined) under such Swap Contract as to which the Company or any Subsidiary is an Affected Party (as so defined) and, in either event, the Swap Termination Value owed by the Company or such Subsidiary as a result thereof is greater than the Threshold Amount;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Insolvency Proceedings, Etc.</w:t>
      </w:r>
      <w:r w:rsidDel="00000000" w:rsidR="00000000" w:rsidRPr="00000000">
        <w:rPr>
          <w:rFonts w:ascii="times new roman" w:cs="times new roman" w:eastAsia="times new roman" w:hAnsi="times new roman"/>
          <w:sz w:val="20"/>
          <w:szCs w:val="20"/>
          <w:rtl w:val="0"/>
        </w:rPr>
        <w:t xml:space="preserve"> Any Loan Party or any of its Subsidiaries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 of its property; or any receiver, trustee, custodian, conservator, liquidator, rehabilitator or similar officer is appointed without the application or consent of such Person and the appointment continues undischarged or unstayed for 90 calendar days; or any proceeding under any Debtor Relief Law relating to any such Person or to all or any material part of its property is instituted without the consent of such Person and continues undismissed or unstayed for 90 calendar days, or an order for relief is entered in any such proceeding;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Inability to Pay Debts; Attachment</w:t>
      </w:r>
      <w:r w:rsidDel="00000000" w:rsidR="00000000" w:rsidRPr="00000000">
        <w:rPr>
          <w:rFonts w:ascii="times new roman" w:cs="times new roman" w:eastAsia="times new roman" w:hAnsi="times new roman"/>
          <w:sz w:val="20"/>
          <w:szCs w:val="20"/>
          <w:rtl w:val="0"/>
        </w:rPr>
        <w:t xml:space="preserve">. (i) The Company or any Subsidiary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60 days after its issue or levy;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 There is entered against the Company or any Subsidiary (i) one or more final judgments or orders for the payment of money in an aggregate amount (as to all such judgments or orders) in excess of $50,000,000 (to the extent not covered by (x) independent third-party insurance or (y) PCIC maintained in accordance with </w:t>
      </w:r>
      <w:r w:rsidDel="00000000" w:rsidR="00000000" w:rsidRPr="00000000">
        <w:rPr>
          <w:rFonts w:ascii="times new roman" w:cs="times new roman" w:eastAsia="times new roman" w:hAnsi="times new roman"/>
          <w:sz w:val="20"/>
          <w:szCs w:val="20"/>
          <w:u w:val="single"/>
          <w:rtl w:val="0"/>
        </w:rPr>
        <w:t xml:space="preserve">Section 6.07</w:t>
      </w:r>
      <w:r w:rsidDel="00000000" w:rsidR="00000000" w:rsidRPr="00000000">
        <w:rPr>
          <w:rFonts w:ascii="times new roman" w:cs="times new roman" w:eastAsia="times new roman" w:hAnsi="times new roman"/>
          <w:sz w:val="20"/>
          <w:szCs w:val="20"/>
          <w:rtl w:val="0"/>
        </w:rPr>
        <w:t xml:space="preserve">, in the case of each of </w:t>
      </w:r>
      <w:r w:rsidDel="00000000" w:rsidR="00000000" w:rsidRPr="00000000">
        <w:rPr>
          <w:rFonts w:ascii="times new roman" w:cs="times new roman" w:eastAsia="times new roman" w:hAnsi="times new roman"/>
          <w:sz w:val="20"/>
          <w:szCs w:val="20"/>
          <w:u w:val="single"/>
          <w:rtl w:val="0"/>
        </w:rPr>
        <w:t xml:space="preserve">clauses (x)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(y) </w:t>
      </w:r>
      <w:r w:rsidDel="00000000" w:rsidR="00000000" w:rsidRPr="00000000">
        <w:rPr>
          <w:rFonts w:ascii="times new roman" w:cs="times new roman" w:eastAsia="times new roman" w:hAnsi="times new roman"/>
          <w:sz w:val="20"/>
          <w:szCs w:val="20"/>
          <w:rtl w:val="0"/>
        </w:rPr>
        <w:t xml:space="preserve">as to which the insurer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30 consecutive days during which a stay of enforcement of such judgment, by reason of a pending appeal or otherwise, is not in effect;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(i) An ERISA Event occurs with respect to a Pension Plan or Multiemployer Plan which has resulted or could reasonably be expected to result in liability of the Company under Title IV of ERISA to the Pension Plan, Multiemployer Plan or the PBGC in an aggregate amount in excess of $50,000,000, or (ii) the Company or any ERISA Affiliate fails to pay when due, after the expiration of any applicable grace period, any installment payment with respect to its withdrawal liability under Section 4201 of ERISA under a Multiemployer Plan in an aggregate amount in excess of $50,000,000;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Invalidity of Loan Documents</w:t>
      </w:r>
      <w:r w:rsidDel="00000000" w:rsidR="00000000" w:rsidRPr="00000000">
        <w:rPr>
          <w:rFonts w:ascii="times new roman" w:cs="times new roman" w:eastAsia="times new roman" w:hAnsi="times new roman"/>
          <w:sz w:val="20"/>
          <w:szCs w:val="20"/>
          <w:rtl w:val="0"/>
        </w:rPr>
        <w:t xml:space="preserve">. (i) Any provision of any Loan Document, at any time after its execution and delivery and for any reason other than as expressly permitted hereunder or thereunder or satisfaction in full of all the Obligations (other than indemnities and other similar contingent obligations surviving the termination of this Agreement for which no claim has been made and which are unknown and not calculable at the time of termination and those obligations under any Swap Contract), ceases to be in full force and effect; or any Loan Party or any other Person contests in any manner the validity or enforceability of any provision of any Loan Document; or any Loan Party denies that it has any or further liability or obligation under any Loan Document, or purports to revoke, terminate or rescind any provision of any Loan Document, or (ii) the subordination or standstill provisions set forth in the Senior Subordinated Notes or the Final Senior Subordinated Indenture cease to be in full force and effect;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There occurs any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8.02 Remedies Upon Event of Default. </w:t>
      </w:r>
      <w:r w:rsidDel="00000000" w:rsidR="00000000" w:rsidRPr="00000000">
        <w:rPr>
          <w:rFonts w:ascii="times new roman" w:cs="times new roman" w:eastAsia="times new roman" w:hAnsi="times new roman"/>
          <w:sz w:val="20"/>
          <w:szCs w:val="20"/>
          <w:rtl w:val="0"/>
        </w:rPr>
        <w:t xml:space="preserve">If any Event of Default occurs and is continuing, the Administrative Agent shall, at the request of, or may, with the consent of, the Required Lenders, take any or all of the following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declare the commitment of each Lender to make Loans and any obligation of each L/C Issuer to make L/C Credit Extensions to be terminated, whereupon such commitments and obligation shall be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require that the Company Cash Collateralize the L/C Obligations (in an amount equal to the then Outstanding Amount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exercise on behalf of itself, the Lenders, the L/C Issuers and the Existing L/C Issuers all rights and remedies available to it, the Lenders, the L/C Issuers and the Existing L/C Issuers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upon the occurrence of an actual or deemed entry of an order for relief with respect to any Borrower under the Bankruptcy Code of the United States in connection with an Event of Default under </w:t>
      </w:r>
      <w:r w:rsidDel="00000000" w:rsidR="00000000" w:rsidRPr="00000000">
        <w:rPr>
          <w:rFonts w:ascii="times new roman" w:cs="times new roman" w:eastAsia="times new roman" w:hAnsi="times new roman"/>
          <w:sz w:val="20"/>
          <w:szCs w:val="20"/>
          <w:u w:val="single"/>
          <w:rtl w:val="0"/>
        </w:rPr>
        <w:t xml:space="preserve">Section 8.01(f)</w:t>
      </w:r>
      <w:r w:rsidDel="00000000" w:rsidR="00000000" w:rsidRPr="00000000">
        <w:rPr>
          <w:rFonts w:ascii="times new roman" w:cs="times new roman" w:eastAsia="times new roman" w:hAnsi="times new roman"/>
          <w:sz w:val="20"/>
          <w:szCs w:val="20"/>
          <w:rtl w:val="0"/>
        </w:rPr>
        <w:t xml:space="preserve">, the obligation of each Lender to make Loans and any obligation of each L/C Issuer to make L/C Credit Extensions shall automatically terminate, the unpaid principal amount of all outstanding Loans and all interest and other amounts as aforesaid shall automatically become due and payable, and the obligation of the Company to Cash Collateralize the L/C Obligations as aforesaid shall automatically become effective, in each case without further act of the Administrative Agent or any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8.03 Application of Funds. </w:t>
      </w:r>
      <w:r w:rsidDel="00000000" w:rsidR="00000000" w:rsidRPr="00000000">
        <w:rPr>
          <w:rFonts w:ascii="times new roman" w:cs="times new roman" w:eastAsia="times new roman" w:hAnsi="times new roman"/>
          <w:sz w:val="20"/>
          <w:szCs w:val="20"/>
          <w:rtl w:val="0"/>
        </w:rPr>
        <w:t xml:space="preserve">After the exercise of remedies provided for in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(or after the Loans have automatically become immediately due and payable and the L/C Obligations have automatically been required to be Cash Collateralized as set forth in the proviso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any amounts received on account of the Obligations shall, subject to the provisions of </w:t>
      </w:r>
      <w:r w:rsidDel="00000000" w:rsidR="00000000" w:rsidRPr="00000000">
        <w:rPr>
          <w:rFonts w:ascii="times new roman" w:cs="times new roman" w:eastAsia="times new roman" w:hAnsi="times new roman"/>
          <w:sz w:val="20"/>
          <w:szCs w:val="20"/>
          <w:u w:val="single"/>
          <w:rtl w:val="0"/>
        </w:rPr>
        <w:t xml:space="preserve">Sections 2.16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2.17</w:t>
      </w:r>
      <w:r w:rsidDel="00000000" w:rsidR="00000000" w:rsidRPr="00000000">
        <w:rPr>
          <w:rFonts w:ascii="times new roman" w:cs="times new roman" w:eastAsia="times new roman" w:hAnsi="times new roman"/>
          <w:sz w:val="20"/>
          <w:szCs w:val="20"/>
          <w:rtl w:val="0"/>
        </w:rPr>
        <w:t xml:space="preserve">, be applied by the Administrative Agent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payment of that portion of the Obligations constituting reasonable fees, indemnities, expenses and other amounts (including actual and reasonable fees, charges and disbursements of counsel to the Administrative Agent and amounts payable under </w:t>
      </w:r>
      <w:r w:rsidDel="00000000" w:rsidR="00000000" w:rsidRPr="00000000">
        <w:rPr>
          <w:rFonts w:ascii="times new roman" w:cs="times new roman" w:eastAsia="times new roman" w:hAnsi="times new roman"/>
          <w:sz w:val="20"/>
          <w:szCs w:val="20"/>
          <w:u w:val="single"/>
          <w:rtl w:val="0"/>
        </w:rPr>
        <w:t xml:space="preserve">Article III</w:t>
      </w:r>
      <w:r w:rsidDel="00000000" w:rsidR="00000000" w:rsidRPr="00000000">
        <w:rPr>
          <w:rFonts w:ascii="times new roman" w:cs="times new roman" w:eastAsia="times new roman" w:hAnsi="times new roman"/>
          <w:sz w:val="20"/>
          <w:szCs w:val="20"/>
          <w:rtl w:val="0"/>
        </w:rPr>
        <w:t xml:space="preserve">) payable to the Administrative Agent in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to payment of that portion of the Obligations constituting reasonable fees, indemnities and other amounts (other than principal, interest and Letter of Credit Fees) payable to the Lenders, the L/C Issuers and the Existing L/C Issuers (including actual and reasonable fees, charges and disbursements of counsel to the respective Lenders, the L/C Issuers and the Existing L/C Issuers and amounts payable under </w:t>
      </w:r>
      <w:r w:rsidDel="00000000" w:rsidR="00000000" w:rsidRPr="00000000">
        <w:rPr>
          <w:rFonts w:ascii="times new roman" w:cs="times new roman" w:eastAsia="times new roman" w:hAnsi="times new roman"/>
          <w:sz w:val="20"/>
          <w:szCs w:val="20"/>
          <w:u w:val="single"/>
          <w:rtl w:val="0"/>
        </w:rPr>
        <w:t xml:space="preserve">Article III</w:t>
      </w:r>
      <w:r w:rsidDel="00000000" w:rsidR="00000000" w:rsidRPr="00000000">
        <w:rPr>
          <w:rFonts w:ascii="times new roman" w:cs="times new roman" w:eastAsia="times new roman" w:hAnsi="times new roman"/>
          <w:sz w:val="20"/>
          <w:szCs w:val="20"/>
          <w:rtl w:val="0"/>
        </w:rPr>
        <w:t xml:space="preserve">), ratably among them in proportion to the respective amounts described in this clause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payable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to payment of that portion of the Obligations constituting accrued and unpaid Letter of Credit Fees and interest on the Loans, L/C Borrowings and other Obligations arising under the Loan Documents, ratably among the Lenders, the L/C Issuers and the Existing L/C Issuers in proportion to the respective amounts described in this clause </w:t>
      </w:r>
      <w:r w:rsidDel="00000000" w:rsidR="00000000" w:rsidRPr="00000000">
        <w:rPr>
          <w:rFonts w:ascii="times new roman" w:cs="times new roman" w:eastAsia="times new roman" w:hAnsi="times new roman"/>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payable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Fourth</w:t>
      </w:r>
      <w:r w:rsidDel="00000000" w:rsidR="00000000" w:rsidRPr="00000000">
        <w:rPr>
          <w:rFonts w:ascii="times new roman" w:cs="times new roman" w:eastAsia="times new roman" w:hAnsi="times new roman"/>
          <w:sz w:val="20"/>
          <w:szCs w:val="20"/>
          <w:rtl w:val="0"/>
        </w:rPr>
        <w:t xml:space="preserve">, to payment of that portion of the Obligations constituting unpaid principal of the Loans, L/C Borrowings and Obligations then owing under Guaranteed Hedge Agreements and Guaranteed Cash Management Agreements, ratably among the Lenders, the L/C Issuers, the Existing L/C Issuers, the Hedge Banks and the Cash Management Banks in proportion to the respective amounts described in this clause </w:t>
      </w:r>
      <w:r w:rsidDel="00000000" w:rsidR="00000000" w:rsidRPr="00000000">
        <w:rPr>
          <w:rFonts w:ascii="times new roman" w:cs="times new roman" w:eastAsia="times new roman" w:hAnsi="times new roman"/>
          <w:sz w:val="20"/>
          <w:szCs w:val="20"/>
          <w:u w:val="single"/>
          <w:rtl w:val="0"/>
        </w:rPr>
        <w:t xml:space="preserve">Fourth</w:t>
      </w:r>
      <w:r w:rsidDel="00000000" w:rsidR="00000000" w:rsidRPr="00000000">
        <w:rPr>
          <w:rFonts w:ascii="times new roman" w:cs="times new roman" w:eastAsia="times new roman" w:hAnsi="times new roman"/>
          <w:sz w:val="20"/>
          <w:szCs w:val="20"/>
          <w:rtl w:val="0"/>
        </w:rPr>
        <w:t xml:space="preserve"> held by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Fifth</w:t>
      </w:r>
      <w:r w:rsidDel="00000000" w:rsidR="00000000" w:rsidRPr="00000000">
        <w:rPr>
          <w:rFonts w:ascii="times new roman" w:cs="times new roman" w:eastAsia="times new roman" w:hAnsi="times new roman"/>
          <w:sz w:val="20"/>
          <w:szCs w:val="20"/>
          <w:rtl w:val="0"/>
        </w:rPr>
        <w:t xml:space="preserve">, to the Administrative Agent for the account of the L/C Issuers or the Existing L/C Issuers, as applicable, to Cash Collateralize that portion of L/C Obligations comprised of the aggregate undrawn amount of Letters of Credit, to the extent not otherwise Cash Collateralized by the Company pursuant to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Last</w:t>
      </w:r>
      <w:r w:rsidDel="00000000" w:rsidR="00000000" w:rsidRPr="00000000">
        <w:rPr>
          <w:rFonts w:ascii="times new roman" w:cs="times new roman" w:eastAsia="times new roman" w:hAnsi="times new roman"/>
          <w:sz w:val="20"/>
          <w:szCs w:val="20"/>
          <w:rtl w:val="0"/>
        </w:rPr>
        <w:t xml:space="preserve">, the balance, if any, after all of the Obligations have been indefeasibly paid in full (other than indemnities and other similar contingent obligations surviving the termination of this Agreement for which no claim has been made and which are unknown and not calculable at the time of termination and those obligations under any Swap Contract), to the Company or as otherwise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w:t>
      </w:r>
      <w:r w:rsidDel="00000000" w:rsidR="00000000" w:rsidRPr="00000000">
        <w:rPr>
          <w:rFonts w:ascii="times new roman" w:cs="times new roman" w:eastAsia="times new roman" w:hAnsi="times new roman"/>
          <w:sz w:val="20"/>
          <w:szCs w:val="20"/>
          <w:u w:val="single"/>
          <w:rtl w:val="0"/>
        </w:rPr>
        <w:t xml:space="preserve">Sections 2.03(c)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2.16</w:t>
      </w:r>
      <w:r w:rsidDel="00000000" w:rsidR="00000000" w:rsidRPr="00000000">
        <w:rPr>
          <w:rFonts w:ascii="times new roman" w:cs="times new roman" w:eastAsia="times new roman" w:hAnsi="times new roman"/>
          <w:sz w:val="20"/>
          <w:szCs w:val="20"/>
          <w:rtl w:val="0"/>
        </w:rPr>
        <w:t xml:space="preserve">, amounts used to Cash Collateralize the aggregate undrawn amount of Letters of Credit pursuant to clause </w:t>
      </w:r>
      <w:r w:rsidDel="00000000" w:rsidR="00000000" w:rsidRPr="00000000">
        <w:rPr>
          <w:rFonts w:ascii="times new roman" w:cs="times new roman" w:eastAsia="times new roman" w:hAnsi="times new roman"/>
          <w:sz w:val="20"/>
          <w:szCs w:val="20"/>
          <w:u w:val="single"/>
          <w:rtl w:val="0"/>
        </w:rPr>
        <w:t xml:space="preserve">Fifth</w:t>
      </w:r>
      <w:r w:rsidDel="00000000" w:rsidR="00000000" w:rsidRPr="00000000">
        <w:rPr>
          <w:rFonts w:ascii="times new roman" w:cs="times new roman" w:eastAsia="times new roman" w:hAnsi="times new roman"/>
          <w:sz w:val="20"/>
          <w:szCs w:val="20"/>
          <w:rtl w:val="0"/>
        </w:rPr>
        <w:t xml:space="preserve">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Obligations arising under Guaranteed Cash Management Agreements and Guaranteed Hedge Agreements shall be excluded from the application described above if the Administrative Agent has not received written notice thereof, together with such supporting documentation as the Administrative Agent may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Administrative Agent pursuant to the terms of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for itself and its Affiliates as if a “Lender”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9.01 Appointment and Authority. </w:t>
      </w:r>
      <w:r w:rsidDel="00000000" w:rsidR="00000000" w:rsidRPr="00000000">
        <w:rPr>
          <w:rFonts w:ascii="times new roman" w:cs="times new roman" w:eastAsia="times new roman" w:hAnsi="times new roman"/>
          <w:sz w:val="20"/>
          <w:szCs w:val="20"/>
          <w:rtl w:val="0"/>
        </w:rPr>
        <w:t xml:space="preserve">(a) Each of the Lenders, each L/C Issuer and each Existing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provisions of this Article are solely for the benefit of the Administrative Agent, the Lenders, the L/C Issuers and the Existing L/C Issuers, other than the first and second sentences of </w:t>
      </w:r>
      <w:r w:rsidDel="00000000" w:rsidR="00000000" w:rsidRPr="00000000">
        <w:rPr>
          <w:rFonts w:ascii="times new roman" w:cs="times new roman" w:eastAsia="times new roman" w:hAnsi="times new roman"/>
          <w:sz w:val="20"/>
          <w:szCs w:val="20"/>
          <w:u w:val="single"/>
          <w:rtl w:val="0"/>
        </w:rPr>
        <w:t xml:space="preserve">Section 9.06(a)</w:t>
      </w:r>
      <w:r w:rsidDel="00000000" w:rsidR="00000000" w:rsidRPr="00000000">
        <w:rPr>
          <w:rFonts w:ascii="times new roman" w:cs="times new roman" w:eastAsia="times new roman" w:hAnsi="times new roman"/>
          <w:sz w:val="20"/>
          <w:szCs w:val="20"/>
          <w:rtl w:val="0"/>
        </w:rPr>
        <w:t xml:space="preserve">, and no Borrower shall have rights as a third party beneficiary of any of such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Administrative Agent shall also act as the “collateral agent” under the Loan Documents, and each of the Lenders (including in its capacities as a potential Hedge Bank and a potential Cash Management Bank), the L/C Issuers and the Existing L/C Issuers hereby irrevocably appoints and authorizes the Administrative Agent to act as the agent of such Lender, such L/C Issuer and such Existing L/C Issuer for purposes of acquiring, holding and enforcing any and all Liens on the Pledged Interests granted by any of the Loan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w:t>
      </w:r>
      <w:r w:rsidDel="00000000" w:rsidR="00000000" w:rsidRPr="00000000">
        <w:rPr>
          <w:rFonts w:ascii="times new roman" w:cs="times new roman" w:eastAsia="times new roman" w:hAnsi="times new roman"/>
          <w:sz w:val="20"/>
          <w:szCs w:val="20"/>
          <w:u w:val="single"/>
          <w:rtl w:val="0"/>
        </w:rPr>
        <w:t xml:space="preserve">Section 9.05</w:t>
      </w:r>
      <w:r w:rsidDel="00000000" w:rsidR="00000000" w:rsidRPr="00000000">
        <w:rPr>
          <w:rFonts w:ascii="times new roman" w:cs="times new roman" w:eastAsia="times new roman" w:hAnsi="times new roman"/>
          <w:sz w:val="20"/>
          <w:szCs w:val="20"/>
          <w:rtl w:val="0"/>
        </w:rPr>
        <w:t xml:space="preserve"> for purposes of holding or enforcing any Lien on the Pledged Interests (or any portion thereof) granted under the Collateral Documents, or for exercising any rights and remedies thereunder at the direction of the Administrative Agent), shall be entitled to the benefits of all provisions of this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(including </w:t>
      </w:r>
      <w:r w:rsidDel="00000000" w:rsidR="00000000" w:rsidRPr="00000000">
        <w:rPr>
          <w:rFonts w:ascii="times new roman" w:cs="times new roman" w:eastAsia="times new roman" w:hAnsi="times new roman"/>
          <w:sz w:val="20"/>
          <w:szCs w:val="20"/>
          <w:u w:val="single"/>
          <w:rtl w:val="0"/>
        </w:rPr>
        <w:t xml:space="preserve">Section 10.04(c)</w:t>
      </w:r>
      <w:r w:rsidDel="00000000" w:rsidR="00000000" w:rsidRPr="00000000">
        <w:rPr>
          <w:rFonts w:ascii="times new roman" w:cs="times new roman" w:eastAsia="times new roman" w:hAnsi="times new roman"/>
          <w:sz w:val="20"/>
          <w:szCs w:val="20"/>
          <w:rtl w:val="0"/>
        </w:rPr>
        <w:t xml:space="preserve">, as though such co-agents, sub-agents and attorneys-in-fact were the “collateral agent” under the Loan Documents) as if set forth in full herein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9.02 Rights as a Lender. </w:t>
      </w:r>
      <w:r w:rsidDel="00000000" w:rsidR="00000000" w:rsidRPr="00000000">
        <w:rPr>
          <w:rFonts w:ascii="times new roman" w:cs="times new roman" w:eastAsia="times new roman" w:hAnsi="times new roman"/>
          <w:sz w:val="20"/>
          <w:szCs w:val="20"/>
          <w:rtl w:val="0"/>
        </w:rPr>
        <w:t xml:space="preserve">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act as the financial advisor or in any other advisory capacity for and generally engage in any kind of business with the Borrowers or any Subsidiary or other Affiliate thereof as if such Person were not the Administrative Agent hereunder and without any duty to account therefor to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9.03 Exculpatory Provisions. </w:t>
      </w:r>
      <w:r w:rsidDel="00000000" w:rsidR="00000000" w:rsidRPr="00000000">
        <w:rPr>
          <w:rFonts w:ascii="times new roman" w:cs="times new roman" w:eastAsia="times new roman" w:hAnsi="times new roman"/>
          <w:sz w:val="20"/>
          <w:szCs w:val="20"/>
          <w:rtl w:val="0"/>
        </w:rPr>
        <w:t xml:space="preserve">The Administrative Agent shall not have any duties or obligations except those expressly set forth herein and in the other Loan Documents. Without limiting the generality of the foregoing,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shall not be subject to any fiduciary or other implied duties, regardless of whether a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Administrative Agent shall not be required to take any action that, in its opinion or the opinion of its counsel, may expose the Administrative Agent to liability or that is contrary to any Loan Document or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shall not, except as expressly set forth herein and in the other Loan Documents, have any duty to disclose, and shall not be liable for the failure to disclose, any information relating to any of the Borrowers or any of their respective Affiliates that is communicated to or obtained by the Person serving as the Administrative Agent or any of its Affiliates in any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w:t>
      </w:r>
      <w:r w:rsidDel="00000000" w:rsidR="00000000" w:rsidRPr="00000000">
        <w:rPr>
          <w:rFonts w:ascii="times new roman" w:cs="times new roman" w:eastAsia="times new roman" w:hAnsi="times new roman"/>
          <w:sz w:val="20"/>
          <w:szCs w:val="20"/>
          <w:u w:val="single"/>
          <w:rtl w:val="0"/>
        </w:rPr>
        <w:t xml:space="preserve">Sections 10.01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8.02</w:t>
      </w:r>
      <w:r w:rsidDel="00000000" w:rsidR="00000000" w:rsidRPr="00000000">
        <w:rPr>
          <w:rFonts w:ascii="times new roman" w:cs="times new roman" w:eastAsia="times new roman" w:hAnsi="times new roman"/>
          <w:sz w:val="20"/>
          <w:szCs w:val="20"/>
          <w:rtl w:val="0"/>
        </w:rPr>
        <w:t xml:space="preserve">) or (ii) in the absence of its own gross negligence or willful misconduct. The Administrative Agent shall be deemed not to have knowledge of any Default unless and until notice describing such Default is given to the Administrative Agent by the Company, a Lender or an L/C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or elsewhere herein, other than to confirm receipt of items expressly required to be delivered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9.04 Reliance by Administrative Agent. </w:t>
      </w:r>
      <w:r w:rsidDel="00000000" w:rsidR="00000000" w:rsidRPr="00000000">
        <w:rPr>
          <w:rFonts w:ascii="times new roman" w:cs="times new roman" w:eastAsia="times new roman" w:hAnsi="times new roman"/>
          <w:sz w:val="20"/>
          <w:szCs w:val="20"/>
          <w:rtl w:val="0"/>
        </w:rPr>
        <w:t xml:space="preserve">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Responsible Officer. The Administrative Agent also may rely upon any statement made to it orally or by telephone and believed in good faith by it to have been made by the proper Responsible Officer, and shall not incur any liability for relying thereon. In determining compliance with any condition hereunder to the making of a Loan, or the issuance of a Letter of Credit, that by its terms must be fulfilled to the satisfaction of a Lender or the applicable L/C Issuer, the Administrative Agent may presume that such condition is satisfactory to such Lender or such L/C Issuer unless the Administrative Agent shall have received notice to the contrary from such Lender or such L/C Issuer prior to the making of such Loan or the issuance of such Letter of Credit. The Administrative Agent may consult with legal counsel (who may be counsel for the Company), independent accountants and other experts selected by it, and shall not be liable for any action taken or not taken by it in accordance with the advice of any such counsel, accountants or experts.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9.05 Delegation of Duties. </w:t>
      </w:r>
      <w:r w:rsidDel="00000000" w:rsidR="00000000" w:rsidRPr="00000000">
        <w:rPr>
          <w:rFonts w:ascii="times new roman" w:cs="times new roman" w:eastAsia="times new roman" w:hAnsi="times new roman"/>
          <w:sz w:val="20"/>
          <w:szCs w:val="20"/>
          <w:rtl w:val="0"/>
        </w:rPr>
        <w:t xml:space="preserve">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their respective Related Parties. The exculpatory provisions of this Article shall apply to any such sub agent and to the Related Parties of the Administrative Agent and any such sub agent, and shall apply to their respective activities in connection with the syndication of the credit facilities provided for herein as well as activities 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9.06 Resignation of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Administrative Agent may at any time give notice of its resignation to the Lenders, the L/C Issuers, the Existing L/C Issuers and the Company. Upon receipt of any such notice of resignation, the Required Lenders shall have the right, subject to the approval of the Company provided that no Event of Default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the L/C Issuers and the Existing L/C Issuers, appoint a successor Administrative Agent meeting the qualifications set forth above;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Administrative Agent shall notify the Company and the Lenders that no qualifying Person has accepted such appointment, then such resignation shall nonetheless become effective in accordance with such notice and (1) the retiring Administrative Agent shall be discharged from its duties and obligations hereunder and under the other Loan Documents and (2) all payments, communications and determinations provided to be made by, to or through the Administrative Agent shall instead be made by or to each Lender, each L/C Issuer and each Existing L/C Issuer directly, until such time as the Required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Company to a successor Administrative Agent shall be the same as those payable to its predecessor unless otherwise agreed between the Company and such successor. After the retiring Administrative Agent’s resignation hereunder and under the other Loan Documents, the provisions of this Article and </w:t>
      </w:r>
      <w:r w:rsidDel="00000000" w:rsidR="00000000" w:rsidRPr="00000000">
        <w:rPr>
          <w:rFonts w:ascii="times new roman" w:cs="times new roman" w:eastAsia="times new roman" w:hAnsi="times new roman"/>
          <w:sz w:val="20"/>
          <w:szCs w:val="20"/>
          <w:u w:val="single"/>
          <w:rtl w:val="0"/>
        </w:rPr>
        <w:t xml:space="preserve">Section 10.04</w:t>
      </w:r>
      <w:r w:rsidDel="00000000" w:rsidR="00000000" w:rsidRPr="00000000">
        <w:rPr>
          <w:rFonts w:ascii="times new roman" w:cs="times new roman" w:eastAsia="times new roman" w:hAnsi="times new roman"/>
          <w:sz w:val="20"/>
          <w:szCs w:val="20"/>
          <w:rtl w:val="0"/>
        </w:rPr>
        <w:t xml:space="preserve"> shall continue in effect for the benefit of such retiring Administrative Agent, its sub agents and their respective Related Parties in respect of any actions taken or omitted to be taken by any of them while the retiring Administrative Agent was acting 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resignation by Bank of America as Administrative Agent pursuant to this Section shall also constitute its resignation as an L/C Issuer and Swing Line Lender. Upon the acceptance of a successor’s appointment as Administrative Agent hereunder, (a) such successor shall succeed to and become vested with all of the rights, powers, privileges and duties of the retiring L/C Issuer and Swing Line Lender,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9.07 Non-Reliance on Administrative Agent and Other Lenders. </w:t>
      </w:r>
      <w:r w:rsidDel="00000000" w:rsidR="00000000" w:rsidRPr="00000000">
        <w:rPr>
          <w:rFonts w:ascii="times new roman" w:cs="times new roman" w:eastAsia="times new roman" w:hAnsi="times new roman"/>
          <w:sz w:val="20"/>
          <w:szCs w:val="20"/>
          <w:rtl w:val="0"/>
        </w:rPr>
        <w:t xml:space="preserve">Each Lender, each L/C Issuer and each Existing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each L/C Issuer and each Existing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9.08 No Other Duties, Etc. </w:t>
      </w:r>
      <w:r w:rsidDel="00000000" w:rsidR="00000000" w:rsidRPr="00000000">
        <w:rPr>
          <w:rFonts w:ascii="times new roman" w:cs="times new roman" w:eastAsia="times new roman" w:hAnsi="times new roman"/>
          <w:sz w:val="20"/>
          <w:szCs w:val="20"/>
          <w:rtl w:val="0"/>
        </w:rPr>
        <w:t xml:space="preserve">Anything herein to the contrary notwithstanding, none of the Bookrunners, Arrangers, Syndication Agent or Co-Documentation Agents listed on the cover page hereof shall have any powers, duties or responsibilities under this Agreement or any of the other Loan Documents, except in its capacity, as applicable, as the Administrative Agent, a Lender, an L/C Issuer or an Existing L/C Issuer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9.09 Administrative Agent May File Proofs of Claim.</w:t>
      </w:r>
      <w:r w:rsidDel="00000000" w:rsidR="00000000" w:rsidRPr="00000000">
        <w:rPr>
          <w:rFonts w:ascii="times new roman" w:cs="times new roman" w:eastAsia="times new roman" w:hAnsi="times new roman"/>
          <w:sz w:val="20"/>
          <w:szCs w:val="20"/>
          <w:rtl w:val="0"/>
        </w:rPr>
        <w:t xml:space="preserve">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any Borrower)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the Existing L/C Issuers and the Administrative Agent (including any claim for the reasonable compensation, expenses, disbursements and advances of the Lenders, the L/C Issuers, the Existing L/C Issuers and the Administrative Agent and their respective agents and counsel and all other amounts due the Lenders, the L/C Issuers, the Existing L/C Issuers and the Administrative Agent under </w:t>
      </w:r>
      <w:r w:rsidDel="00000000" w:rsidR="00000000" w:rsidRPr="00000000">
        <w:rPr>
          <w:rFonts w:ascii="times new roman" w:cs="times new roman" w:eastAsia="times new roman" w:hAnsi="times new roman"/>
          <w:sz w:val="20"/>
          <w:szCs w:val="20"/>
          <w:u w:val="single"/>
          <w:rtl w:val="0"/>
        </w:rPr>
        <w:t xml:space="preserve">Sections 2.03(i)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2.09</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10.04</w:t>
      </w:r>
      <w:r w:rsidDel="00000000" w:rsidR="00000000" w:rsidRPr="00000000">
        <w:rPr>
          <w:rFonts w:ascii="times new roman" w:cs="times new roman" w:eastAsia="times new roman" w:hAnsi="times new roman"/>
          <w:sz w:val="20"/>
          <w:szCs w:val="20"/>
          <w:rtl w:val="0"/>
        </w:rPr>
        <w:t xml:space="preserve">)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collect and receive any monies or other property payable or deliverable on any such claims and to distribute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any custodian, receiver, assignee, trustee, liquidator, sequestrator or other similar official in any such judicial proceeding is hereby authorized by each Lender, each L/C Issuer and each Existing L/C Issuer to make such payments to the Administrative Agent and, in the event that the Administrative Agent shall consent to the making of such payments directly to the Lenders, the L/C Issuers and the Existing L/C Issuers, to pay to the Administrative Agent any amount due for the reasonable compensation, expenses, disbursements and advances of the Administrative Agent and its agents and counsel, and any other amounts due the Administrative Agent under </w:t>
      </w:r>
      <w:r w:rsidDel="00000000" w:rsidR="00000000" w:rsidRPr="00000000">
        <w:rPr>
          <w:rFonts w:ascii="times new roman" w:cs="times new roman" w:eastAsia="times new roman" w:hAnsi="times new roman"/>
          <w:sz w:val="20"/>
          <w:szCs w:val="20"/>
          <w:u w:val="single"/>
          <w:rtl w:val="0"/>
        </w:rPr>
        <w:t xml:space="preserve">Sections 2.09</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10.04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Nothing contained herein shall be deemed to authorize the Administrative Agent to authorize or consent to or accept or adopt on behalf of any Lender, any L/C Issuer or any Existing L/C Issuer any plan of reorganization, arrangement, adjustment or composition affecting the Obligations or the rights of any Lender, any L/C Issuer or any Existing L/C Issuer to authorize the Administrative Agent to vote in respect of the claim of any Lender, any L/C Issuer or any Existing L/C Issuer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9.10 Collateral and Guaranty Matters. </w:t>
      </w:r>
      <w:r w:rsidDel="00000000" w:rsidR="00000000" w:rsidRPr="00000000">
        <w:rPr>
          <w:rFonts w:ascii="times new roman" w:cs="times new roman" w:eastAsia="times new roman" w:hAnsi="times new roman"/>
          <w:sz w:val="20"/>
          <w:szCs w:val="20"/>
          <w:rtl w:val="0"/>
        </w:rPr>
        <w:t xml:space="preserve">Each of the Lenders (including in its capacities as a potential Hedge Bank and potential Cash Management Bank), the L/C Issuers and the Existing L/C Issuers irrevocably authorize the Administrative Agent, at its option and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release any Lien on any property granted to or held by the Administrative Agent under any Loan Document (i) upon termination of the Aggregate Commitments and payment in full of all Obligations (other than (A) indemnities and other similar contingent obligations surviving the termination of this Agreement for which no claim has been made and which are unknown and not calculable at the time of termination and (B) obligations and liabilities under Guaranteed Cash Management Agreements and Guaranteed Hedge Agreements as to which arrangements satisfactory to the applicable Cash Management Bank or Hedge Bank shall have been made) and the expiration or termination of all Letters of Credit, (ii) that is sold or to be sold as part of or in connection with any sale permitted hereunder or under any other Loan Document, or (iii) subject to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 if approved, authorized or ratified in writing by the Required Lenders;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release any Subsidiary Guarantor from its obligations under the Subsidiary Guaranty if such Person ceases to be a Subsidiary as a result of a transaction permitted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request by the Administrative Agent at any time, the Required Lenders will confirm in writing the Administrative Agent’s authority to release its interest in particular types or items of property or to release any Subsidiary Guarantor from its obligations under the Guaranty pursuant to this </w:t>
      </w:r>
      <w:r w:rsidDel="00000000" w:rsidR="00000000" w:rsidRPr="00000000">
        <w:rPr>
          <w:rFonts w:ascii="times new roman" w:cs="times new roman" w:eastAsia="times new roman" w:hAnsi="times new roman"/>
          <w:sz w:val="20"/>
          <w:szCs w:val="20"/>
          <w:u w:val="single"/>
          <w:rtl w:val="0"/>
        </w:rPr>
        <w:t xml:space="preserve">Section 9.10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9.11 Secured Cash Management Agreements and Secured Hedge Agreements.</w:t>
      </w:r>
      <w:r w:rsidDel="00000000" w:rsidR="00000000" w:rsidRPr="00000000">
        <w:rPr>
          <w:rFonts w:ascii="times new roman" w:cs="times new roman" w:eastAsia="times new roman" w:hAnsi="times new roman"/>
          <w:sz w:val="20"/>
          <w:szCs w:val="20"/>
          <w:rtl w:val="0"/>
        </w:rPr>
        <w:t xml:space="preserve"> No Cash Management Bank or Hedge Bank who obtains the benefit of the provisions of </w:t>
      </w:r>
      <w:r w:rsidDel="00000000" w:rsidR="00000000" w:rsidRPr="00000000">
        <w:rPr>
          <w:rFonts w:ascii="times new roman" w:cs="times new roman" w:eastAsia="times new roman" w:hAnsi="times new roman"/>
          <w:sz w:val="20"/>
          <w:szCs w:val="20"/>
          <w:u w:val="single"/>
          <w:rtl w:val="0"/>
        </w:rPr>
        <w:t xml:space="preserve">Section 8.03</w:t>
      </w:r>
      <w:r w:rsidDel="00000000" w:rsidR="00000000" w:rsidRPr="00000000">
        <w:rPr>
          <w:rFonts w:ascii="times new roman" w:cs="times new roman" w:eastAsia="times new roman" w:hAnsi="times new roman"/>
          <w:sz w:val="20"/>
          <w:szCs w:val="20"/>
          <w:rtl w:val="0"/>
        </w:rPr>
        <w:t xml:space="preserve">, any Guaranty or any Pledged Interest by virtue of the provisions hereof or of any Guaranty or any Collateral Document shall have any right to notice of any action or to consent to, direct or object to any action hereunder or under any other Loan Document or otherwise in respect of the Pledged Interests (including the release or impairment of any Pledged Interest) other than in its capacity as a Lender and, in such case, only to the extent expressly provided in the Loan Documents. Notwithstanding any other provision of this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to the contrary, the Administrative Agent shall be required to verify the payment of, or that other satisfactory arrangements have been made with respect to, Obligations arising under Guaranteed Cash Management Agreements and Guaranteed Hedge Agreements only if the Administrative Agent has received written notice of such Obligations, together with such supporting documentation as the Administrative Agent may request, from the applicable Cash Management Bank or Hedge Bank,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10.01 Amendments, Etc. </w:t>
      </w:r>
      <w:r w:rsidDel="00000000" w:rsidR="00000000" w:rsidRPr="00000000">
        <w:rPr>
          <w:rFonts w:ascii="times new roman" w:cs="times new roman" w:eastAsia="times new roman" w:hAnsi="times new roman"/>
          <w:sz w:val="20"/>
          <w:szCs w:val="20"/>
          <w:rtl w:val="0"/>
        </w:rPr>
        <w:t xml:space="preserve">No amendment or waiver of any provision of this Agreement or any other Loan Document, and no consent to any departure by the Company or any other Loan Party therefrom, shall be effective unless in writing signed by the Required Lenders and the Company or the applicable Loan Party, as the case may be, and acknowledged by the Administrative Agent, and each such waiver or consent shall be effective only in the specific instance and for the specific purpose for which given;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such amendment, waiver or consent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waive any condition set forth in </w:t>
      </w:r>
      <w:r w:rsidDel="00000000" w:rsidR="00000000" w:rsidRPr="00000000">
        <w:rPr>
          <w:rFonts w:ascii="times new roman" w:cs="times new roman" w:eastAsia="times new roman" w:hAnsi="times new roman"/>
          <w:sz w:val="20"/>
          <w:szCs w:val="20"/>
          <w:u w:val="single"/>
          <w:rtl w:val="0"/>
        </w:rPr>
        <w:t xml:space="preserve">Section 4.01(a)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4.02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Section 4.03 </w:t>
      </w:r>
      <w:r w:rsidDel="00000000" w:rsidR="00000000" w:rsidRPr="00000000">
        <w:rPr>
          <w:rFonts w:ascii="times new roman" w:cs="times new roman" w:eastAsia="times new roman" w:hAnsi="times new roman"/>
          <w:sz w:val="20"/>
          <w:szCs w:val="20"/>
          <w:rtl w:val="0"/>
        </w:rPr>
        <w:t xml:space="preserve">(relating to the Signing Date or the Initial Funding Date and the initial Credit Extension), as applicable) without the written consent of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extend or increase the Commitment of any Lender (or reinstate any Commitment terminated pursuant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without the written consent of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postpone any date fixed by this Agreement or any other Loan Document for any payment of principal, interest, fees or other amounts due to the Lenders (or any of them) hereunder or under any other Loan Document without the written consent of each Lender directly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reduce the principal of, or the rate of interest specified herein on, any Loan or L/C Borrowing, or (subject to </w:t>
      </w:r>
      <w:r w:rsidDel="00000000" w:rsidR="00000000" w:rsidRPr="00000000">
        <w:rPr>
          <w:rFonts w:ascii="times new roman" w:cs="times new roman" w:eastAsia="times new roman" w:hAnsi="times new roman"/>
          <w:sz w:val="20"/>
          <w:szCs w:val="20"/>
          <w:u w:val="single"/>
          <w:rtl w:val="0"/>
        </w:rPr>
        <w:t xml:space="preserve">clause (iv)</w:t>
      </w:r>
      <w:r w:rsidDel="00000000" w:rsidR="00000000" w:rsidRPr="00000000">
        <w:rPr>
          <w:rFonts w:ascii="times new roman" w:cs="times new roman" w:eastAsia="times new roman" w:hAnsi="times new roman"/>
          <w:sz w:val="20"/>
          <w:szCs w:val="20"/>
          <w:rtl w:val="0"/>
        </w:rPr>
        <w:t xml:space="preserve"> of the second proviso to this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 any fees or other amounts payable hereunder or under any other Loan Document without the written consent of each Lender directly affected thereby;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only the consent of the Required Lenders shall be necessary (i) to amend the definition of “Default Rate” or to waive any obligation of any Borrower to pay interest or Letter of Credit Fees at the Default Rate or (ii) to amend any financial covenant hereunder (or any defined term used therein) even if the effect of such amendment would be to reduce the rate of interest on any Loan or L/C Borrowing or to reduce any fee payable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change </w:t>
      </w:r>
      <w:r w:rsidDel="00000000" w:rsidR="00000000" w:rsidRPr="00000000">
        <w:rPr>
          <w:rFonts w:ascii="times new roman" w:cs="times new roman" w:eastAsia="times new roman" w:hAnsi="times new roman"/>
          <w:sz w:val="20"/>
          <w:szCs w:val="20"/>
          <w:u w:val="single"/>
          <w:rtl w:val="0"/>
        </w:rPr>
        <w:t xml:space="preserve">Section 8.03</w:t>
      </w:r>
      <w:r w:rsidDel="00000000" w:rsidR="00000000" w:rsidRPr="00000000">
        <w:rPr>
          <w:rFonts w:ascii="times new roman" w:cs="times new roman" w:eastAsia="times new roman" w:hAnsi="times new roman"/>
          <w:sz w:val="20"/>
          <w:szCs w:val="20"/>
          <w:rtl w:val="0"/>
        </w:rPr>
        <w:t xml:space="preserve"> in a manner that would alter the pro rata sharing of payments required thereby without the written consent of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amend </w:t>
      </w:r>
      <w:r w:rsidDel="00000000" w:rsidR="00000000" w:rsidRPr="00000000">
        <w:rPr>
          <w:rFonts w:ascii="times new roman" w:cs="times new roman" w:eastAsia="times new roman" w:hAnsi="times new roman"/>
          <w:sz w:val="20"/>
          <w:szCs w:val="20"/>
          <w:u w:val="single"/>
          <w:rtl w:val="0"/>
        </w:rPr>
        <w:t xml:space="preserve">Section 1.06</w:t>
      </w:r>
      <w:r w:rsidDel="00000000" w:rsidR="00000000" w:rsidRPr="00000000">
        <w:rPr>
          <w:rFonts w:ascii="times new roman" w:cs="times new roman" w:eastAsia="times new roman" w:hAnsi="times new roman"/>
          <w:sz w:val="20"/>
          <w:szCs w:val="20"/>
          <w:rtl w:val="0"/>
        </w:rPr>
        <w:t xml:space="preserve"> or the definition of “Alternative Currency” without the written consent of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release (i) the Company from the Company Guaranty or release all or substantially all of the value of the Subsidiary Guaranty without the written consent of each Lender, or (ii) all or substantially all of the Pledged Interests or any other collateral securing the Obligations except with respect to Dispositions and releases of Pledged Interests permitted or required hereunder or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provided in the other Loan Documents, except to the extent any such release under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above is permitted pursuant to </w:t>
      </w:r>
      <w:r w:rsidDel="00000000" w:rsidR="00000000" w:rsidRPr="00000000">
        <w:rPr>
          <w:rFonts w:ascii="times new roman" w:cs="times new roman" w:eastAsia="times new roman" w:hAnsi="times new roman"/>
          <w:sz w:val="20"/>
          <w:szCs w:val="20"/>
          <w:u w:val="single"/>
          <w:rtl w:val="0"/>
        </w:rPr>
        <w:t xml:space="preserve">Section 9.10</w:t>
      </w:r>
      <w:r w:rsidDel="00000000" w:rsidR="00000000" w:rsidRPr="00000000">
        <w:rPr>
          <w:rFonts w:ascii="times new roman" w:cs="times new roman" w:eastAsia="times new roman" w:hAnsi="times new roman"/>
          <w:sz w:val="20"/>
          <w:szCs w:val="20"/>
          <w:rtl w:val="0"/>
        </w:rPr>
        <w:t xml:space="preserve"> (in which case such release may be made by the Administrative Agent acting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 no amendment, waiver or consent shall, unless in writing and signed by the applicable L/C Issuer or Existing L/C Issuer in addition to the Lenders required above, affect the rights or duties of the applicable L/C Issuer or Existing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each Fee Letter may be amended, or rights or privileges thereunder waived, in a writing executed only by the parties thereto. Notwithstanding anything to the contrary herein, no Defaulting Lender shall have any right to approve or disapprove any amendment, waiver or consent (and any amendment, waiver or consent which by its terms requires the consent of all Lenders may be effected with the consent of all Lenders other than Defaulting Lenders), except that (x) the Commitment of any Defaulting Lender may not be increased or extended without the consent of such Defaulting Lender and (y) any waiver, amendment or the modification requiring the consent of all Lenders or each affected Lender that by its terms affects any Defaulting Lender more adversely than other affected Lenders shall require the consent of such Defaulting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10.02 Notices; Effectiveness; Electronic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Notices Generally</w:t>
      </w:r>
      <w:r w:rsidDel="00000000" w:rsidR="00000000" w:rsidRPr="00000000">
        <w:rPr>
          <w:rFonts w:ascii="times new roman" w:cs="times new roman" w:eastAsia="times new roman" w:hAnsi="times new roman"/>
          <w:sz w:val="20"/>
          <w:szCs w:val="20"/>
          <w:rtl w:val="0"/>
        </w:rPr>
        <w:t xml:space="preserve">. Except in the case of notices and other communications expressly permitted to be given by telephone (and except as provided in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below),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shall be made to the applicable telephone number,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to a Borrower, the Administrative Agent, Bank of America as an L/C Issuer or the Swing Line Lender, to the address, telecopier number, electronic mail address or telephone number specified for such Person on </w:t>
      </w:r>
      <w:r w:rsidDel="00000000" w:rsidR="00000000" w:rsidRPr="00000000">
        <w:rPr>
          <w:rFonts w:ascii="times new roman" w:cs="times new roman" w:eastAsia="times new roman" w:hAnsi="times new roman"/>
          <w:sz w:val="20"/>
          <w:szCs w:val="20"/>
          <w:u w:val="single"/>
          <w:rtl w:val="0"/>
        </w:rPr>
        <w:t xml:space="preserve">Schedule 10.02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to any other Lender or L/C Issuer, to the address, telecopier number, electronic mail address or telephone number specified in its Administrative Questionnaire;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to any Existing L/C Issuer, to the address, telecopier number, electronic mail address or telephone number specified in the Administrative Questionnaire submitted in its capacity as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and other communications sent by hand or overnight courier service, or mailed by certified or registered mail, shall be deemed to have been given when received; notices and other communications sent by telecopier shall be deemed to have been given when sent (except that, if not given during normal business hours for the recipient, shall be deemed to have been given at the opening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business on the next business day for the recipient). Notices and other communications delivered through electronic communications to the extent provided in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below, shall be effective as provided in such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Electronic Communications</w:t>
      </w:r>
      <w:r w:rsidDel="00000000" w:rsidR="00000000" w:rsidRPr="00000000">
        <w:rPr>
          <w:rFonts w:ascii="times new roman" w:cs="times new roman" w:eastAsia="times new roman" w:hAnsi="times new roman"/>
          <w:sz w:val="20"/>
          <w:szCs w:val="20"/>
          <w:rtl w:val="0"/>
        </w:rPr>
        <w:t xml:space="preserve">. Notices and other communications to the Lenders, the L/C Issuers and the Existing L/C Issuers hereunder may be delivered or furnished by electronic communication (including e-mail and Internet or intranet websites) pursuant to procedures approved by the Administrative Agent,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foregoing shall not apply to notices to any Lender, any L/C Issuer or any Existing L/C Issuer pursuant to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if such Lender, such L/C Issuer or such Existing L/C Issuer, as applicable, has notified the Administrative Agent that it is incapable of receiving notices under such Article by electronic communication. The Administrative Agent or the Company may, in its discretion, agree to accept notices and other communications to it hereunder by electronic communications pursuant to procedures approved by 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approval of such procedures may be limited to particular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of notification that such notice or communication is available and identifying the website address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The Platform</w:t>
      </w:r>
      <w:r w:rsidDel="00000000" w:rsidR="00000000" w:rsidRPr="00000000">
        <w:rPr>
          <w:rFonts w:ascii="times new roman" w:cs="times new roman" w:eastAsia="times new roman" w:hAnsi="times new roman"/>
          <w:sz w:val="20"/>
          <w:szCs w:val="20"/>
          <w:rtl w:val="0"/>
        </w:rPr>
        <w:t xml:space="preserv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w:t>
      </w:r>
      <w:r w:rsidDel="00000000" w:rsidR="00000000" w:rsidRPr="00000000">
        <w:rPr>
          <w:rFonts w:ascii="times new roman" w:cs="times new roman" w:eastAsia="times new roman" w:hAnsi="times new roman"/>
          <w:sz w:val="20"/>
          <w:szCs w:val="20"/>
          <w:u w:val="single"/>
          <w:rtl w:val="0"/>
        </w:rPr>
        <w:t xml:space="preserve">Agent Parties</w:t>
      </w:r>
      <w:r w:rsidDel="00000000" w:rsidR="00000000" w:rsidRPr="00000000">
        <w:rPr>
          <w:rFonts w:ascii="times new roman" w:cs="times new roman" w:eastAsia="times new roman" w:hAnsi="times new roman"/>
          <w:sz w:val="20"/>
          <w:szCs w:val="20"/>
          <w:rtl w:val="0"/>
        </w:rPr>
        <w:t xml:space="preserve">”) have any liability to any Borrower, any Lender, any L/C Issuer, any Existing L/C Issuer or any other Person for losses, claims, damages, liabilities or expenses of any kind (whether in tort, contract or otherwise) arising out of a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no event shall any Agent Party have any liability to any Borrower, any Lender, any L/C Issuer, any Existing L/C Issuer or any other Person for indirect, special, incidental, consequential or punitive damages (as opposed to direct or actual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Change of Address, Etc</w:t>
      </w:r>
      <w:r w:rsidDel="00000000" w:rsidR="00000000" w:rsidRPr="00000000">
        <w:rPr>
          <w:rFonts w:ascii="times new roman" w:cs="times new roman" w:eastAsia="times new roman" w:hAnsi="times new roman"/>
          <w:sz w:val="20"/>
          <w:szCs w:val="20"/>
          <w:rtl w:val="0"/>
        </w:rPr>
        <w:t xml:space="preserve">. Each of the Borrowers, the Administrative Agent, the Swing Line Lender, the L/C Issuers and the Existing L/C Issuers may change its address, telecopier or telephone number for notices and other communications hereunder by notice to the other parties hereto. Each other Lender may change its address, telecopier or telephone number for notices and other communications hereunder by notice to the Company, the Administrative Agent, the Swing Line Lender, the L/C Issuers and the Existing L/C Issuers. In addition, each Lender agrees to notify the Administrative Agent from time to time to ensure that the Administrative Agent has on record (i) an effective address, contact name, telephone number, telecopier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to the extent the same constitutes Information, it shall be treated no less confidentially than as set forth in </w:t>
      </w:r>
      <w:r w:rsidDel="00000000" w:rsidR="00000000" w:rsidRPr="00000000">
        <w:rPr>
          <w:rFonts w:ascii="times new roman" w:cs="times new roman" w:eastAsia="times new roman" w:hAnsi="times new roman"/>
          <w:sz w:val="20"/>
          <w:szCs w:val="20"/>
          <w:u w:val="single"/>
          <w:rtl w:val="0"/>
        </w:rPr>
        <w:t xml:space="preserve">Section 10.07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Reliance by Administrative Agent, L/C Issuers, Existing L/C Issuers and Lenders</w:t>
      </w:r>
      <w:r w:rsidDel="00000000" w:rsidR="00000000" w:rsidRPr="00000000">
        <w:rPr>
          <w:rFonts w:ascii="times new roman" w:cs="times new roman" w:eastAsia="times new roman" w:hAnsi="times new roman"/>
          <w:sz w:val="20"/>
          <w:szCs w:val="20"/>
          <w:rtl w:val="0"/>
        </w:rPr>
        <w:t xml:space="preserve">. The Administrative Agent, the L/C Issuers, the Existing L/C Issuers and the Lenders shall be entitled to rely and act upon any notices (including telephonic Revolving Loan Notices and Swing Line Loan Notices) purportedly given by or on behalf of any Borrower even if (i) such notices were not made in a manner specified herein, were incomplete or were not preceded or followed by any other form of notice specified herein, or (ii) the terms thereof, as understood by the recipient, varied from any confirmation thereof. The Company shall indemnify the Administrative Agent, each L/C Issuer, each Existing L/C Issuer, each Lender and the Related Parties of each of them from all losses, costs, expenses and liabilities resulting from the reliance by such Person on each notice purportedly given by or on behalf of any Borrower. All telephonic notices to and other telephonic communications with the Administrative Agent may be recorded by the Administrative Agent, and each of the parties hereto hereby consents to such recording.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10.03 No Waiver; Cumulative Remedies; Enforcement. </w:t>
      </w:r>
      <w:r w:rsidDel="00000000" w:rsidR="00000000" w:rsidRPr="00000000">
        <w:rPr>
          <w:rFonts w:ascii="times new roman" w:cs="times new roman" w:eastAsia="times new roman" w:hAnsi="times new roman"/>
          <w:sz w:val="20"/>
          <w:szCs w:val="20"/>
          <w:rtl w:val="0"/>
        </w:rPr>
        <w:t xml:space="preserve">No failure by any Lender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Administrative Agent in accordance with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for the benefit of all the Lenders, the L/C Issuers and the Existing L/C Issuers;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foregoing shall not prohibit (a) the Administrative Agent from exercising on its own behalf the rights and remedies that inure to its benefit (solely in its capacity as Administrative Agent) hereunder and under the other Loan Documents, (b) any L/C Issuer, any Existing L/C Issuer or the Swing Line Lender from exercising the rights and remedies that inure to its benefit (solely in its capacity as L/C Issuer, Existing L/C Issuer or Swing Line Lender, as the case may be) hereunder and under the other Loan Documents, (c) any Lender from exercising setoff rights in accordance with </w:t>
      </w:r>
      <w:r w:rsidDel="00000000" w:rsidR="00000000" w:rsidRPr="00000000">
        <w:rPr>
          <w:rFonts w:ascii="times new roman" w:cs="times new roman" w:eastAsia="times new roman" w:hAnsi="times new roman"/>
          <w:sz w:val="20"/>
          <w:szCs w:val="20"/>
          <w:u w:val="single"/>
          <w:rtl w:val="0"/>
        </w:rPr>
        <w:t xml:space="preserve">Section 10.08</w:t>
      </w:r>
      <w:r w:rsidDel="00000000" w:rsidR="00000000" w:rsidRPr="00000000">
        <w:rPr>
          <w:rFonts w:ascii="times new roman" w:cs="times new roman" w:eastAsia="times new roman" w:hAnsi="times new roman"/>
          <w:sz w:val="20"/>
          <w:szCs w:val="20"/>
          <w:rtl w:val="0"/>
        </w:rPr>
        <w:t xml:space="preserve"> (subject to the terms of </w:t>
      </w:r>
      <w:r w:rsidDel="00000000" w:rsidR="00000000" w:rsidRPr="00000000">
        <w:rPr>
          <w:rFonts w:ascii="times new roman" w:cs="times new roman" w:eastAsia="times new roman" w:hAnsi="times new roman"/>
          <w:sz w:val="20"/>
          <w:szCs w:val="20"/>
          <w:u w:val="single"/>
          <w:rtl w:val="0"/>
        </w:rPr>
        <w:t xml:space="preserve">Section 2.13</w:t>
      </w:r>
      <w:r w:rsidDel="00000000" w:rsidR="00000000" w:rsidRPr="00000000">
        <w:rPr>
          <w:rFonts w:ascii="times new roman" w:cs="times new roman" w:eastAsia="times new roman" w:hAnsi="times new roman"/>
          <w:sz w:val="20"/>
          <w:szCs w:val="20"/>
          <w:rtl w:val="0"/>
        </w:rPr>
        <w:t xml:space="preserve">), or (d) any Lender form filing proofs of claim or appearing and filing pleadings on its own behalf during the pendency of a proceeding relative to any Loan Party under any Debtor Relief Law;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at any time there is no Person acting as Administrative Agent hereunder and under the other Loan Documents, then (i) the Required Lenders shall have the rights otherwise ascribed to the Administrative Agent pursuant to </w:t>
      </w:r>
      <w:r w:rsidDel="00000000" w:rsidR="00000000" w:rsidRPr="00000000">
        <w:rPr>
          <w:rFonts w:ascii="times new roman" w:cs="times new roman" w:eastAsia="times new roman" w:hAnsi="times new roman"/>
          <w:sz w:val="20"/>
          <w:szCs w:val="20"/>
          <w:u w:val="single"/>
          <w:rtl w:val="0"/>
        </w:rPr>
        <w:t xml:space="preserve">Section 8.02</w:t>
      </w:r>
      <w:r w:rsidDel="00000000" w:rsidR="00000000" w:rsidRPr="00000000">
        <w:rPr>
          <w:rFonts w:ascii="times new roman" w:cs="times new roman" w:eastAsia="times new roman" w:hAnsi="times new roman"/>
          <w:sz w:val="20"/>
          <w:szCs w:val="20"/>
          <w:rtl w:val="0"/>
        </w:rPr>
        <w:t xml:space="preserve"> and (ii) in addition to the matters set forth in </w:t>
      </w:r>
      <w:r w:rsidDel="00000000" w:rsidR="00000000" w:rsidRPr="00000000">
        <w:rPr>
          <w:rFonts w:ascii="times new roman" w:cs="times new roman" w:eastAsia="times new roman" w:hAnsi="times new roman"/>
          <w:sz w:val="20"/>
          <w:szCs w:val="20"/>
          <w:u w:val="single"/>
          <w:rtl w:val="0"/>
        </w:rPr>
        <w:t xml:space="preserve">clauses (b)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of the preceding proviso and subject to </w:t>
      </w:r>
      <w:r w:rsidDel="00000000" w:rsidR="00000000" w:rsidRPr="00000000">
        <w:rPr>
          <w:rFonts w:ascii="times new roman" w:cs="times new roman" w:eastAsia="times new roman" w:hAnsi="times new roman"/>
          <w:sz w:val="20"/>
          <w:szCs w:val="20"/>
          <w:u w:val="single"/>
          <w:rtl w:val="0"/>
        </w:rPr>
        <w:t xml:space="preserve">Section 2.13</w:t>
      </w:r>
      <w:r w:rsidDel="00000000" w:rsidR="00000000" w:rsidRPr="00000000">
        <w:rPr>
          <w:rFonts w:ascii="times new roman" w:cs="times new roman" w:eastAsia="times new roman" w:hAnsi="times new roman"/>
          <w:sz w:val="20"/>
          <w:szCs w:val="20"/>
          <w:rtl w:val="0"/>
        </w:rPr>
        <w:t xml:space="preserve">, any Lender may, with the consent of the Required Lenders, enforce any rights and remedies available to it and as authorized by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10.04 Expenses; Indemnity; Damage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Costs and Expenses</w:t>
      </w:r>
      <w:r w:rsidDel="00000000" w:rsidR="00000000" w:rsidRPr="00000000">
        <w:rPr>
          <w:rFonts w:ascii="times new roman" w:cs="times new roman" w:eastAsia="times new roman" w:hAnsi="times new roman"/>
          <w:sz w:val="20"/>
          <w:szCs w:val="20"/>
          <w:rtl w:val="0"/>
        </w:rPr>
        <w:t xml:space="preserve">. The Company shall pay (i) all reasonable and documented out of pocket expenses incurred by the Administrative Agent and its Affiliates (including the reasonable and documented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and documented out-of-pocket expenses incurred by any L/C Issuer or any Existing L/C Issuer in connection with the issuance, amendment, renewal or extension of any Letter of Credit or any demand for payment thereunder and (iii) all documented out-of-pocket expenses incurred by the Administrative Agent, any Lender, any L/C Issuer or any Existing L/C Issuer (including the reasonable and documented fees, charges and disbursements of any counsel for the Administrative Agent, any Lender, any L/C Issuer or any Existing L/C Issuer) in connection with the enforcement or protection of its rights (A) in connection with this Agreement and the other Loan Documents, including its rights under this Section, or (B) in connection with the Loans made or Letters of Credit issued hereunder, including all such documented out-of-pocket expenses incurred during any workout, restructuring or negotiations in respect of such Loans or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Indemnification by the Company</w:t>
      </w:r>
      <w:r w:rsidDel="00000000" w:rsidR="00000000" w:rsidRPr="00000000">
        <w:rPr>
          <w:rFonts w:ascii="times new roman" w:cs="times new roman" w:eastAsia="times new roman" w:hAnsi="times new roman"/>
          <w:sz w:val="20"/>
          <w:szCs w:val="20"/>
          <w:rtl w:val="0"/>
        </w:rPr>
        <w:t xml:space="preserve">. The Company shall indemnify the Administrative Agent (and any sub-agent thereof), each Lender, each L/C Issuer and each Existing L/C Issuer, and each Related Party of any of the foregoing Persons (each such Person being called an “</w:t>
      </w:r>
      <w:r w:rsidDel="00000000" w:rsidR="00000000" w:rsidRPr="00000000">
        <w:rPr>
          <w:rFonts w:ascii="times new roman" w:cs="times new roman" w:eastAsia="times new roman" w:hAnsi="times new roman"/>
          <w:sz w:val="20"/>
          <w:szCs w:val="20"/>
          <w:u w:val="single"/>
          <w:rtl w:val="0"/>
        </w:rPr>
        <w:t xml:space="preserve">Indemnitee</w:t>
      </w:r>
      <w:r w:rsidDel="00000000" w:rsidR="00000000" w:rsidRPr="00000000">
        <w:rPr>
          <w:rFonts w:ascii="times new roman" w:cs="times new roman" w:eastAsia="times new roman" w:hAnsi="times new roman"/>
          <w:sz w:val="20"/>
          <w:szCs w:val="20"/>
          <w:rtl w:val="0"/>
        </w:rPr>
        <w:t xml:space="preserve">”) against, and hold each Indemnitee harmless from, any and all losses, claims, damages, liabilities and related documented out-of-pocket expenses (including, without limitation, the reasonable fees, disbursements and other charges of (w) one counsel for all Indemnitees, (x) if deemed necessary by the Administrative Agent, one firm of local counsel in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appropriate jurisdiction for all Indemnitees, (y) if deemed necessary by the Administrative Agent, special regulatory counsel and (z) in the case of an actual or perceived conflict of interest with respect to any Indemnitee, of another firm of counsel for such affected Indemnitee), incurred by any Indemnitee or asserted against any Indemnitee by any third party or by any Borrower or any other Loan Party arising out of, in connection with, or as a result of (i) any aspect of the Transaction or any similar transaction and any of the other transactions contemplated thereby, whether or not any aspect of the Transaction is consummated, (ii)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(including in respect of any matters addressed in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(iii) any Loan or Letter of Credit or the use or proposed use of the proceeds therefrom (including any refusal by the applicable L/C Issuer or Existing L/C Issuer to honor a demand for payment under a Letter of Credit if the documents presented in connection with such demand do not strictly comply with the terms of such Letter of Credit), (iv) any actual or alleged presence or release of Hazardous Materials on or from any property owned or operated by any Borrower or any of its Subsidiaries, or any Environmental Liability related in any way to any Borrower or any of its Subsidiaries, or (v) any actual or prospective claim, litigation, investigation or proceeding relating to any of the foregoing, whether based on contract, tort or any other theory, whether brought by a third party or by the Company or any other Loan Party, and regardless of whether any Indemnitee is a party thereto;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Company or any other Loan Party against an Indemnitee for breach in bad faith of such Indemnitee’s obligations hereunder or under any other Loan Document, if the Company or such other Loan Party has obtained a final and nonappealable judgment in its favor on such claim as determined by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Reimbursement by Lenders</w:t>
      </w:r>
      <w:r w:rsidDel="00000000" w:rsidR="00000000" w:rsidRPr="00000000">
        <w:rPr>
          <w:rFonts w:ascii="times new roman" w:cs="times new roman" w:eastAsia="times new roman" w:hAnsi="times new roman"/>
          <w:sz w:val="20"/>
          <w:szCs w:val="20"/>
          <w:rtl w:val="0"/>
        </w:rPr>
        <w:t xml:space="preserve">. To the extent that the Company for any reason fails to pay any amount required under </w:t>
      </w:r>
      <w:r w:rsidDel="00000000" w:rsidR="00000000" w:rsidRPr="00000000">
        <w:rPr>
          <w:rFonts w:ascii="times new roman" w:cs="times new roman" w:eastAsia="times new roman" w:hAnsi="times new roman"/>
          <w:sz w:val="20"/>
          <w:szCs w:val="20"/>
          <w:u w:val="single"/>
          <w:rtl w:val="0"/>
        </w:rPr>
        <w:t xml:space="preserve">subsection (a)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of this Section to be paid by it to the Administrative Agent (or any sub-agent thereof), each L/C Issuer, each Existing L/C Issuer or any Related Party of any of the foregoing, each Lender severally agrees to pay to the Administrative Agent (or any such sub-agent), such L/C Issuer, such Existing L/C Issuer or such Related Party, as the case may be, such Lender’s Applicable Percentage (determined as of the time that the applicable unreimbursed expense or indemnity payment is sought) of such unpaid amount,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unreimbursed expense or indemnified loss, claim, damage, liability or related expense, as the case may be, was incurred by or asserted against the Administrative Agent (or any such sub-agent), such L/C Issuer or such Existing L/C Issuer in its capacity as such, or against any Related Party of any of the foregoing acting for the Administrative Agent (or any such sub-agent), such L/C Issuer or such Existing L/C Issuer in connection with such capacity. The obligations of the Lenders under this </w:t>
      </w:r>
      <w:r w:rsidDel="00000000" w:rsidR="00000000" w:rsidRPr="00000000">
        <w:rPr>
          <w:rFonts w:ascii="times new roman" w:cs="times new roman" w:eastAsia="times new roman" w:hAnsi="times new roman"/>
          <w:sz w:val="20"/>
          <w:szCs w:val="20"/>
          <w:u w:val="single"/>
          <w:rtl w:val="0"/>
        </w:rPr>
        <w:t xml:space="preserve">subsection (c)</w:t>
      </w:r>
      <w:r w:rsidDel="00000000" w:rsidR="00000000" w:rsidRPr="00000000">
        <w:rPr>
          <w:rFonts w:ascii="times new roman" w:cs="times new roman" w:eastAsia="times new roman" w:hAnsi="times new roman"/>
          <w:sz w:val="20"/>
          <w:szCs w:val="20"/>
          <w:rtl w:val="0"/>
        </w:rPr>
        <w:t xml:space="preserve"> are subject to the provisions of </w:t>
      </w:r>
      <w:r w:rsidDel="00000000" w:rsidR="00000000" w:rsidRPr="00000000">
        <w:rPr>
          <w:rFonts w:ascii="times new roman" w:cs="times new roman" w:eastAsia="times new roman" w:hAnsi="times new roman"/>
          <w:sz w:val="20"/>
          <w:szCs w:val="20"/>
          <w:u w:val="single"/>
          <w:rtl w:val="0"/>
        </w:rPr>
        <w:t xml:space="preserve">Section 2.12(d)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Waiver of Consequential Damages, Etc.</w:t>
      </w:r>
      <w:r w:rsidDel="00000000" w:rsidR="00000000" w:rsidRPr="00000000">
        <w:rPr>
          <w:rFonts w:ascii="times new roman" w:cs="times new roman" w:eastAsia="times new roman" w:hAnsi="times new roman"/>
          <w:sz w:val="20"/>
          <w:szCs w:val="20"/>
          <w:rtl w:val="0"/>
        </w:rPr>
        <w:t xml:space="preserve"> To the fullest extent permitted by applicable law, no Borrower shall assert, and hereby waives, any claim against any Indemnitee, on any theory of liability, for special, indirect, consequential or punitive damages (as opposed to direct or actual damages) arising out of, in connection with, or as a result of, the Transaction, this Agreement, any other Loan Document or any agreement or instrument contemplated hereby, the transactions contemplated hereby or thereby, any Loan or Letter of Credit or the use of the proceeds thereof. No Indemnitee referred to in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willful misconduct or breach in bad faith of such Indemnitee as determined by a final and nonappealable judgment of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All amounts due under this Section shall be payable not later than ten Business Days after demand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agreements in this Section shall survive the resignation of the Administrative Agent, the Swing Line Lender and Bank of America as an L/C Issuer, the replacement of any Lender, the termination of the Aggregate Commitments and the repayment, satisfaction or discharge of all the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10.05 Payments Set Aside. </w:t>
      </w:r>
      <w:r w:rsidDel="00000000" w:rsidR="00000000" w:rsidRPr="00000000">
        <w:rPr>
          <w:rFonts w:ascii="times new roman" w:cs="times new roman" w:eastAsia="times new roman" w:hAnsi="times new roman"/>
          <w:sz w:val="20"/>
          <w:szCs w:val="20"/>
          <w:rtl w:val="0"/>
        </w:rPr>
        <w:t xml:space="preserve">To the extent that any payment by or on behalf of any Borrower is made to the Administrative Agent, any L/C Issuer, any Existing L/C Issuer or any Lender, or the Administrative Agent, any L/C Issuer, any Existing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L/C Issuer, such Existing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each L/C Issuer and each Existing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the L/C Issuers and the Existing L/C Issuers under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of the preceding sentence shall survive the payment in full of the Obligations and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10.06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Successors and Assigns Generally</w:t>
      </w:r>
      <w:r w:rsidDel="00000000" w:rsidR="00000000" w:rsidRPr="00000000">
        <w:rPr>
          <w:rFonts w:ascii="times new roman" w:cs="times new roman" w:eastAsia="times new roman" w:hAnsi="times new roman"/>
          <w:sz w:val="20"/>
          <w:szCs w:val="20"/>
          <w:rtl w:val="0"/>
        </w:rPr>
        <w:t xml:space="preserve">. The provisions of this Agreement shall be binding upon and inure to the benefit of the parties hereto and their respective successors and assigns permitted hereby, except that no Borrower may assign or otherwise transfer any of its rights or obligations hereunder without the prior written consent of the Administrative Agent and each Lender and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Lender may assign or otherwise transfer any of its rights or obligations hereunder except (i) to an assignee in accordance with the provisions of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of this Section, (ii) by way of participation in accordance with the provisions of </w:t>
      </w:r>
      <w:r w:rsidDel="00000000" w:rsidR="00000000" w:rsidRPr="00000000">
        <w:rPr>
          <w:rFonts w:ascii="times new roman" w:cs="times new roman" w:eastAsia="times new roman" w:hAnsi="times new roman"/>
          <w:sz w:val="20"/>
          <w:szCs w:val="20"/>
          <w:u w:val="single"/>
          <w:rtl w:val="0"/>
        </w:rPr>
        <w:t xml:space="preserve">subsection (d)</w:t>
      </w:r>
      <w:r w:rsidDel="00000000" w:rsidR="00000000" w:rsidRPr="00000000">
        <w:rPr>
          <w:rFonts w:ascii="times new roman" w:cs="times new roman" w:eastAsia="times new roman" w:hAnsi="times new roman"/>
          <w:sz w:val="20"/>
          <w:szCs w:val="20"/>
          <w:rtl w:val="0"/>
        </w:rPr>
        <w:t xml:space="preserve"> of this Section, or (iii) by way of pledge or assignment of a security interest subject to the restrictions of </w:t>
      </w:r>
      <w:r w:rsidDel="00000000" w:rsidR="00000000" w:rsidRPr="00000000">
        <w:rPr>
          <w:rFonts w:ascii="times new roman" w:cs="times new roman" w:eastAsia="times new roman" w:hAnsi="times new roman"/>
          <w:sz w:val="20"/>
          <w:szCs w:val="20"/>
          <w:u w:val="single"/>
          <w:rtl w:val="0"/>
        </w:rPr>
        <w:t xml:space="preserve">subsection (f)</w:t>
      </w:r>
      <w:r w:rsidDel="00000000" w:rsidR="00000000" w:rsidRPr="00000000">
        <w:rPr>
          <w:rFonts w:ascii="times new roman" w:cs="times new roman" w:eastAsia="times new roman" w:hAnsi="times new roman"/>
          <w:sz w:val="20"/>
          <w:szCs w:val="20"/>
          <w:rtl w:val="0"/>
        </w:rPr>
        <w:t xml:space="preserve">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w:t>
      </w:r>
      <w:r w:rsidDel="00000000" w:rsidR="00000000" w:rsidRPr="00000000">
        <w:rPr>
          <w:rFonts w:ascii="times new roman" w:cs="times new roman" w:eastAsia="times new roman" w:hAnsi="times new roman"/>
          <w:sz w:val="20"/>
          <w:szCs w:val="20"/>
          <w:u w:val="single"/>
          <w:rtl w:val="0"/>
        </w:rPr>
        <w:t xml:space="preserve">subsection (d)</w:t>
      </w:r>
      <w:r w:rsidDel="00000000" w:rsidR="00000000" w:rsidRPr="00000000">
        <w:rPr>
          <w:rFonts w:ascii="times new roman" w:cs="times new roman" w:eastAsia="times new roman" w:hAnsi="times new roman"/>
          <w:sz w:val="20"/>
          <w:szCs w:val="20"/>
          <w:rtl w:val="0"/>
        </w:rPr>
        <w:t xml:space="preserve"> of this Section and, to the extent expressly contemplated hereby, the Related Parties of each of the Administrative Agent, the L/C Issuers, the Existing L/C Issuers and the Lenders) any legal or equitable right, remedy or claim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Assignments by Lenders</w:t>
      </w:r>
      <w:r w:rsidDel="00000000" w:rsidR="00000000" w:rsidRPr="00000000">
        <w:rPr>
          <w:rFonts w:ascii="times new roman" w:cs="times new roman" w:eastAsia="times new roman" w:hAnsi="times new roman"/>
          <w:sz w:val="20"/>
          <w:szCs w:val="20"/>
          <w:rtl w:val="0"/>
        </w:rPr>
        <w:t xml:space="preserve">. Any Lender may at any time assign to one or more assignees all or a portion of its rights and obligations under this Agreement (including all or a portion of its Commitment and the Loans (including for purposes of this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participations in L/C Obligations and in Swing Line Loans) at the time owing to 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assignment shall be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Minimum Amounts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an assignment of the entire remaining amount of the assigning Lender’s Commitment and the Loans at the time owing to it or in the case of an assignment to a Lender, an Affiliate of a Lender or an Approved Fund, no minimum amount need be assigned;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any case not described in </w:t>
      </w:r>
      <w:r w:rsidDel="00000000" w:rsidR="00000000" w:rsidRPr="00000000">
        <w:rPr>
          <w:rFonts w:ascii="times new roman" w:cs="times new roman" w:eastAsia="times new roman" w:hAnsi="times new roman"/>
          <w:sz w:val="20"/>
          <w:szCs w:val="20"/>
          <w:u w:val="single"/>
          <w:rtl w:val="0"/>
        </w:rPr>
        <w:t xml:space="preserve">subsection (b)(i)(A)</w:t>
      </w:r>
      <w:r w:rsidDel="00000000" w:rsidR="00000000" w:rsidRPr="00000000">
        <w:rPr>
          <w:rFonts w:ascii="times new roman" w:cs="times new roman" w:eastAsia="times new roman" w:hAnsi="times new roman"/>
          <w:sz w:val="20"/>
          <w:szCs w:val="20"/>
          <w:rtl w:val="0"/>
        </w:rPr>
        <w:t xml:space="preserve">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$1,000,000 unless each of the Administrative Agent and, so long as no Event of Default has occurred and is continuing, the Company otherwise consents (each such consent not to be unreasonably withheld or delayed);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Proportionate Amounts</w:t>
      </w:r>
      <w:r w:rsidDel="00000000" w:rsidR="00000000" w:rsidRPr="00000000">
        <w:rPr>
          <w:rFonts w:ascii="times new roman" w:cs="times new roman" w:eastAsia="times new roman" w:hAnsi="times new roman"/>
          <w:sz w:val="20"/>
          <w:szCs w:val="20"/>
          <w:rtl w:val="0"/>
        </w:rPr>
        <w:t xml:space="preserve">. Each partial assignment shall be made as an assignment of a proportionate part of all the assigning Lender’s rights and obligations under this Agreement with respect to the Loans or the Commitment assigned, except that this </w:t>
      </w:r>
      <w:r w:rsidDel="00000000" w:rsidR="00000000" w:rsidRPr="00000000">
        <w:rPr>
          <w:rFonts w:ascii="times new roman" w:cs="times new roman" w:eastAsia="times new roman" w:hAnsi="times new roman"/>
          <w:sz w:val="20"/>
          <w:szCs w:val="20"/>
          <w:u w:val="single"/>
          <w:rtl w:val="0"/>
        </w:rPr>
        <w:t xml:space="preserve">clause (ii)</w:t>
      </w:r>
      <w:r w:rsidDel="00000000" w:rsidR="00000000" w:rsidRPr="00000000">
        <w:rPr>
          <w:rFonts w:ascii="times new roman" w:cs="times new roman" w:eastAsia="times new roman" w:hAnsi="times new roman"/>
          <w:sz w:val="20"/>
          <w:szCs w:val="20"/>
          <w:rtl w:val="0"/>
        </w:rPr>
        <w:t xml:space="preserve"> shall not apply to the Swing Line Lender’s rights and obligations in respect of Swing Line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Required Consents</w:t>
      </w:r>
      <w:r w:rsidDel="00000000" w:rsidR="00000000" w:rsidRPr="00000000">
        <w:rPr>
          <w:rFonts w:ascii="times new roman" w:cs="times new roman" w:eastAsia="times new roman" w:hAnsi="times new roman"/>
          <w:sz w:val="20"/>
          <w:szCs w:val="20"/>
          <w:rtl w:val="0"/>
        </w:rPr>
        <w:t xml:space="preserve">. No consent shall be required for any assignment except to the extent required by </w:t>
      </w:r>
      <w:r w:rsidDel="00000000" w:rsidR="00000000" w:rsidRPr="00000000">
        <w:rPr>
          <w:rFonts w:ascii="times new roman" w:cs="times new roman" w:eastAsia="times new roman" w:hAnsi="times new roman"/>
          <w:sz w:val="20"/>
          <w:szCs w:val="20"/>
          <w:u w:val="single"/>
          <w:rtl w:val="0"/>
        </w:rPr>
        <w:t xml:space="preserve">subsection (b)(i)(B)</w:t>
      </w:r>
      <w:r w:rsidDel="00000000" w:rsidR="00000000" w:rsidRPr="00000000">
        <w:rPr>
          <w:rFonts w:ascii="times new roman" w:cs="times new roman" w:eastAsia="times new roman" w:hAnsi="times new roman"/>
          <w:sz w:val="20"/>
          <w:szCs w:val="20"/>
          <w:rtl w:val="0"/>
        </w:rPr>
        <w:t xml:space="preserve"> of this Section and, in addition: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consent of the Company (such consent not to be unreasonably withheld or delayed) shall be required unless (1) an Event of Default has occurred and is continuing at the time of such assignment or (2) such assignment is to a Lender, an Affiliate of a Lender or an Approved Fund; provided that the Company shall be deemed to have consented to any such assignment unless it shall object thereto by written notice to the Administrative Agent within five (5) Business Days after having received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consent of the Administrative Agent (such consent not to be unreasonably withheld or delayed) shall be required if such assignment is to a Person that is not a Lender, an Affiliate of such Lender or an Approved Fund with respect to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consent of the L/C Issuers or the Existing L/C Issuers, as the case may be, (such consent not to be unreasonably withheld or delayed) shall be required for any assignment that increases the obligation of the assignee to participate in exposure under one or more Letters of Credit (whether or not then outstanding);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consent of the Swing Line Lender (such consent not to be unreasonably withheld or delayed) shall be required for any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Assignment and Assumption</w:t>
      </w:r>
      <w:r w:rsidDel="00000000" w:rsidR="00000000" w:rsidRPr="00000000">
        <w:rPr>
          <w:rFonts w:ascii="times new roman" w:cs="times new roman" w:eastAsia="times new roman" w:hAnsi="times new roman"/>
          <w:sz w:val="20"/>
          <w:szCs w:val="20"/>
          <w:rtl w:val="0"/>
        </w:rPr>
        <w:t xml:space="preserve">. The parties to each assignment shall execute and deliver to the Administrative Agent an Assignment and Assumption, together with a processing and recordation fee in the amount of $3,500;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Administrative Agent may, in its sole discretion, elect to waive such processing and recordation fee in the case of any assignment. The assignee, if it is not a Lender, shall deliver to the Administrative Agent an Administrative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No Assignment to Certain Persons</w:t>
      </w:r>
      <w:r w:rsidDel="00000000" w:rsidR="00000000" w:rsidRPr="00000000">
        <w:rPr>
          <w:rFonts w:ascii="times new roman" w:cs="times new roman" w:eastAsia="times new roman" w:hAnsi="times new roman"/>
          <w:sz w:val="20"/>
          <w:szCs w:val="20"/>
          <w:rtl w:val="0"/>
        </w:rPr>
        <w:t xml:space="preserve">. No such assignment shall be made (A) to any Defaulting Lender or any of its Subsidiaries, or any Person who, upon becoming a Lender hereunder, would constitute any of the foregoing Persons described in this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(B) the Company or any of the Company’s Affiliates or Subsidiaries or (C) to a natural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r w:rsidDel="00000000" w:rsidR="00000000" w:rsidRPr="00000000">
        <w:rPr>
          <w:rFonts w:ascii="times new roman" w:cs="times new roman" w:eastAsia="times new roman" w:hAnsi="times new roman"/>
          <w:sz w:val="20"/>
          <w:szCs w:val="20"/>
          <w:u w:val="single"/>
          <w:rtl w:val="0"/>
        </w:rPr>
        <w:t xml:space="preserve">Certain Additional Payments</w:t>
      </w:r>
      <w:r w:rsidDel="00000000" w:rsidR="00000000" w:rsidRPr="00000000">
        <w:rPr>
          <w:rFonts w:ascii="times new roman" w:cs="times new roman" w:eastAsia="times new roman" w:hAnsi="times new roman"/>
          <w:sz w:val="20"/>
          <w:szCs w:val="20"/>
          <w:rtl w:val="0"/>
        </w:rPr>
        <w:t xml:space="preserv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Company and the Administrative Agent, the applicable pro rata share of Loans previously requested but not funded by the Defaulting Lender, to each of which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 Line Loans in accordance with its Applicable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r w:rsidDel="00000000" w:rsidR="00000000" w:rsidRPr="00000000">
        <w:rPr>
          <w:rFonts w:ascii="times new roman" w:cs="times new roman" w:eastAsia="times new roman" w:hAnsi="times new roman"/>
          <w:sz w:val="20"/>
          <w:szCs w:val="20"/>
          <w:u w:val="single"/>
          <w:rtl w:val="0"/>
        </w:rPr>
        <w:t xml:space="preserve">No Assignment Resulting in Additional Indemnified Taxes</w:t>
      </w:r>
      <w:r w:rsidDel="00000000" w:rsidR="00000000" w:rsidRPr="00000000">
        <w:rPr>
          <w:rFonts w:ascii="times new roman" w:cs="times new roman" w:eastAsia="times new roman" w:hAnsi="times new roman"/>
          <w:sz w:val="20"/>
          <w:szCs w:val="20"/>
          <w:rtl w:val="0"/>
        </w:rPr>
        <w:t xml:space="preserve">. No such assignment shall be made to any Person that, through its Lending Offices, is not capable of lending the applicable Alternative Currencies to the relevant Borrowers without the imposition of any additional Indemnified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acceptance and recording thereof by the Administrative Agent pursuant to </w:t>
      </w:r>
      <w:r w:rsidDel="00000000" w:rsidR="00000000" w:rsidRPr="00000000">
        <w:rPr>
          <w:rFonts w:ascii="times new roman" w:cs="times new roman" w:eastAsia="times new roman" w:hAnsi="times new roman"/>
          <w:sz w:val="20"/>
          <w:szCs w:val="20"/>
          <w:u w:val="single"/>
          <w:rtl w:val="0"/>
        </w:rPr>
        <w:t xml:space="preserve">subsection (c)</w:t>
      </w:r>
      <w:r w:rsidDel="00000000" w:rsidR="00000000" w:rsidRPr="00000000">
        <w:rPr>
          <w:rFonts w:ascii="times new roman" w:cs="times new roman" w:eastAsia="times new roman" w:hAnsi="times new roman"/>
          <w:sz w:val="20"/>
          <w:szCs w:val="20"/>
          <w:rtl w:val="0"/>
        </w:rPr>
        <w:t xml:space="preserve">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w:t>
      </w:r>
      <w:r w:rsidDel="00000000" w:rsidR="00000000" w:rsidRPr="00000000">
        <w:rPr>
          <w:rFonts w:ascii="times new roman" w:cs="times new roman" w:eastAsia="times new roman" w:hAnsi="times new roman"/>
          <w:sz w:val="20"/>
          <w:szCs w:val="20"/>
          <w:u w:val="single"/>
          <w:rtl w:val="0"/>
        </w:rPr>
        <w:t xml:space="preserve">Sections 3.01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3.05</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10.04</w:t>
      </w:r>
      <w:r w:rsidDel="00000000" w:rsidR="00000000" w:rsidRPr="00000000">
        <w:rPr>
          <w:rFonts w:ascii="times new roman" w:cs="times new roman" w:eastAsia="times new roman" w:hAnsi="times new roman"/>
          <w:sz w:val="20"/>
          <w:szCs w:val="20"/>
          <w:rtl w:val="0"/>
        </w:rPr>
        <w:t xml:space="preserve"> with respect to facts and circumstances occurring prior to the effective date of such assignment. Upon request, each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w:t>
      </w:r>
      <w:r w:rsidDel="00000000" w:rsidR="00000000" w:rsidRPr="00000000">
        <w:rPr>
          <w:rFonts w:ascii="times new roman" w:cs="times new roman" w:eastAsia="times new roman" w:hAnsi="times new roman"/>
          <w:sz w:val="20"/>
          <w:szCs w:val="20"/>
          <w:u w:val="single"/>
          <w:rtl w:val="0"/>
        </w:rPr>
        <w:t xml:space="preserve">subsection (d)</w:t>
      </w:r>
      <w:r w:rsidDel="00000000" w:rsidR="00000000" w:rsidRPr="00000000">
        <w:rPr>
          <w:rFonts w:ascii="times new roman" w:cs="times new roman" w:eastAsia="times new roman" w:hAnsi="times new roman"/>
          <w:sz w:val="20"/>
          <w:szCs w:val="20"/>
          <w:rtl w:val="0"/>
        </w:rPr>
        <w:t xml:space="preserve">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The Administrative Agent, acting solely for this purpose as an agent of the Borrowers, shall maintain at the Administrative Agent’s Office a copy of each Assignment and Assumption delivered to it and a register for the recordation of the names and addresses of the Lenders, and the Commitments of, and principal amounts of the Loans and L/C Obligations owing to, each Lender pursuant to the terms hereof from time to time (the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The entries in the Register shall be conclusive, and the Borrowers, the Administrative Agent and the Lenders may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each of the Borrowers and any Lender, at any reasonable time and from time to time upon reasonable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Participations</w:t>
      </w:r>
      <w:r w:rsidDel="00000000" w:rsidR="00000000" w:rsidRPr="00000000">
        <w:rPr>
          <w:rFonts w:ascii="times new roman" w:cs="times new roman" w:eastAsia="times new roman" w:hAnsi="times new roman"/>
          <w:sz w:val="20"/>
          <w:szCs w:val="20"/>
          <w:rtl w:val="0"/>
        </w:rPr>
        <w:t xml:space="preserve">. Any Lender may at any time, without the consent of, or notice to, any Borrower or the Administrative Agent, sell participations to any Person (other than a natural person, a Defaulting Lender or the Company or any of the Company’s Affiliates or Subsidiaries) (each, a “</w:t>
      </w:r>
      <w:r w:rsidDel="00000000" w:rsidR="00000000" w:rsidRPr="00000000">
        <w:rPr>
          <w:rFonts w:ascii="times new roman" w:cs="times new roman" w:eastAsia="times new roman" w:hAnsi="times new roman"/>
          <w:sz w:val="20"/>
          <w:szCs w:val="20"/>
          <w:u w:val="single"/>
          <w:rtl w:val="0"/>
        </w:rPr>
        <w:t xml:space="preserve">Participant</w:t>
      </w:r>
      <w:r w:rsidDel="00000000" w:rsidR="00000000" w:rsidRPr="00000000">
        <w:rPr>
          <w:rFonts w:ascii="times new roman" w:cs="times new roman" w:eastAsia="times new roman" w:hAnsi="times new roman"/>
          <w:sz w:val="20"/>
          <w:szCs w:val="20"/>
          <w:rtl w:val="0"/>
        </w:rPr>
        <w:t xml:space="preserve">”) in all or a portion of such Lender’s rights and/or obligations under this Agreement (including all or a portion of its Commitment and/or the Loans (including such Lender’s participations in L/C Obligations and/or Swing Line Loans) owing to 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such Lender’s obligations under this Agreement shall remain unchanged, (ii)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shall remain solely responsible to the other parties hereto for the performance of such obligations and (iii) the Borrowers, the Administrative Agent, the Lenders, the L/C Issuers and the Existing L/C Issuers shall continue to deal solely and directly with such Lender in connection with such Lender’s rights and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agreement or instrument pursuant to which a Lender sells such a participation shall provide that such Lender shall retain the sole right to enforce this Agreement and to approve any amendment, modification or waiver of any provision of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agreement or instrument may provide that such Lender will not, without the consent of the Participant, agree to any amendment, waiver or other modification described in the first proviso to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 that affects such Participant. Subject to </w:t>
      </w:r>
      <w:r w:rsidDel="00000000" w:rsidR="00000000" w:rsidRPr="00000000">
        <w:rPr>
          <w:rFonts w:ascii="times new roman" w:cs="times new roman" w:eastAsia="times new roman" w:hAnsi="times new roman"/>
          <w:sz w:val="20"/>
          <w:szCs w:val="20"/>
          <w:u w:val="single"/>
          <w:rtl w:val="0"/>
        </w:rPr>
        <w:t xml:space="preserve">subsection (e)</w:t>
      </w:r>
      <w:r w:rsidDel="00000000" w:rsidR="00000000" w:rsidRPr="00000000">
        <w:rPr>
          <w:rFonts w:ascii="times new roman" w:cs="times new roman" w:eastAsia="times new roman" w:hAnsi="times new roman"/>
          <w:sz w:val="20"/>
          <w:szCs w:val="20"/>
          <w:rtl w:val="0"/>
        </w:rPr>
        <w:t xml:space="preserve"> of this Section, each Borrower agrees that each Participant shall be entitled to the benefits of </w:t>
      </w:r>
      <w:r w:rsidDel="00000000" w:rsidR="00000000" w:rsidRPr="00000000">
        <w:rPr>
          <w:rFonts w:ascii="times new roman" w:cs="times new roman" w:eastAsia="times new roman" w:hAnsi="times new roman"/>
          <w:sz w:val="20"/>
          <w:szCs w:val="20"/>
          <w:u w:val="single"/>
          <w:rtl w:val="0"/>
        </w:rPr>
        <w:t xml:space="preserve">Sections 3.01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3.05 </w:t>
      </w:r>
      <w:r w:rsidDel="00000000" w:rsidR="00000000" w:rsidRPr="00000000">
        <w:rPr>
          <w:rFonts w:ascii="times new roman" w:cs="times new roman" w:eastAsia="times new roman" w:hAnsi="times new roman"/>
          <w:sz w:val="20"/>
          <w:szCs w:val="20"/>
          <w:rtl w:val="0"/>
        </w:rPr>
        <w:t xml:space="preserve">to the same extent as if it were a Lender and had acquired its interest by assignment pursuant to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of this Section. To the extent permitted by law, each Participant also shall be entitled to the benefits of </w:t>
      </w:r>
      <w:r w:rsidDel="00000000" w:rsidR="00000000" w:rsidRPr="00000000">
        <w:rPr>
          <w:rFonts w:ascii="times new roman" w:cs="times new roman" w:eastAsia="times new roman" w:hAnsi="times new roman"/>
          <w:sz w:val="20"/>
          <w:szCs w:val="20"/>
          <w:u w:val="single"/>
          <w:rtl w:val="0"/>
        </w:rPr>
        <w:t xml:space="preserve">Section 10.08 </w:t>
      </w:r>
      <w:r w:rsidDel="00000000" w:rsidR="00000000" w:rsidRPr="00000000">
        <w:rPr>
          <w:rFonts w:ascii="times new roman" w:cs="times new roman" w:eastAsia="times new roman" w:hAnsi="times new roman"/>
          <w:sz w:val="20"/>
          <w:szCs w:val="20"/>
          <w:rtl w:val="0"/>
        </w:rPr>
        <w:t xml:space="preserve">as though it were a Lender,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such Participant agrees to be subject to </w:t>
      </w:r>
      <w:r w:rsidDel="00000000" w:rsidR="00000000" w:rsidRPr="00000000">
        <w:rPr>
          <w:rFonts w:ascii="times new roman" w:cs="times new roman" w:eastAsia="times new roman" w:hAnsi="times new roman"/>
          <w:sz w:val="20"/>
          <w:szCs w:val="20"/>
          <w:u w:val="single"/>
          <w:rtl w:val="0"/>
        </w:rPr>
        <w:t xml:space="preserve">Section 2.13</w:t>
      </w:r>
      <w:r w:rsidDel="00000000" w:rsidR="00000000" w:rsidRPr="00000000">
        <w:rPr>
          <w:rFonts w:ascii="times new roman" w:cs="times new roman" w:eastAsia="times new roman" w:hAnsi="times new roman"/>
          <w:sz w:val="20"/>
          <w:szCs w:val="20"/>
          <w:rtl w:val="0"/>
        </w:rPr>
        <w:t xml:space="preserve"> as though it were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Limitations upon Participant Rights</w:t>
      </w:r>
      <w:r w:rsidDel="00000000" w:rsidR="00000000" w:rsidRPr="00000000">
        <w:rPr>
          <w:rFonts w:ascii="times new roman" w:cs="times new roman" w:eastAsia="times new roman" w:hAnsi="times new roman"/>
          <w:sz w:val="20"/>
          <w:szCs w:val="20"/>
          <w:rtl w:val="0"/>
        </w:rPr>
        <w:t xml:space="preserve">. A Participant shall not be entitled to receive any greater payment under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3.04 </w:t>
      </w:r>
      <w:r w:rsidDel="00000000" w:rsidR="00000000" w:rsidRPr="00000000">
        <w:rPr>
          <w:rFonts w:ascii="times new roman" w:cs="times new roman" w:eastAsia="times new roman" w:hAnsi="times new roman"/>
          <w:sz w:val="20"/>
          <w:szCs w:val="20"/>
          <w:rtl w:val="0"/>
        </w:rPr>
        <w:t xml:space="preserve">than the applicable Lender would have been entitled to receive with respect to the participation sold to such Participant, unless the sale of the participation to such Participant is made with the Company’s prior written consent. A Participant that would be a Foreign Lender if it were a Lender shall not be entitled to the benefits of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unless the Company is notified of the participation sold to such Participant and such Participant agrees, for the benefit of the Borrowers, to comply with </w:t>
      </w:r>
      <w:r w:rsidDel="00000000" w:rsidR="00000000" w:rsidRPr="00000000">
        <w:rPr>
          <w:rFonts w:ascii="times new roman" w:cs="times new roman" w:eastAsia="times new roman" w:hAnsi="times new roman"/>
          <w:sz w:val="20"/>
          <w:szCs w:val="20"/>
          <w:u w:val="single"/>
          <w:rtl w:val="0"/>
        </w:rPr>
        <w:t xml:space="preserve">Section 3.01(e)</w:t>
      </w:r>
      <w:r w:rsidDel="00000000" w:rsidR="00000000" w:rsidRPr="00000000">
        <w:rPr>
          <w:rFonts w:ascii="times new roman" w:cs="times new roman" w:eastAsia="times new roman" w:hAnsi="times new roman"/>
          <w:sz w:val="20"/>
          <w:szCs w:val="20"/>
          <w:rtl w:val="0"/>
        </w:rPr>
        <w:t xml:space="preserve"> as though it were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Certain Pledges</w:t>
      </w:r>
      <w:r w:rsidDel="00000000" w:rsidR="00000000" w:rsidRPr="00000000">
        <w:rPr>
          <w:rFonts w:ascii="times new roman" w:cs="times new roman" w:eastAsia="times new roman" w:hAnsi="times new roman"/>
          <w:sz w:val="20"/>
          <w:szCs w:val="20"/>
          <w:rtl w:val="0"/>
        </w:rPr>
        <w:t xml:space="preserve">. Any Lender may at any time pledge or assign a security interest in all or any portion of its rights under this Agreement (including under its Note(s), if any) to secure obligations of such Lender, including any pledge or assignment to secure obligations to a Federal Reserve Bank;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pledge or assignment shall release such Lender from any of its obligations hereunder or substitute any such pledgee or assignee for such Lender as a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Resignation as an L/C Issuer or Swing Line Lender after Assignment</w:t>
      </w:r>
      <w:r w:rsidDel="00000000" w:rsidR="00000000" w:rsidRPr="00000000">
        <w:rPr>
          <w:rFonts w:ascii="times new roman" w:cs="times new roman" w:eastAsia="times new roman" w:hAnsi="times new roman"/>
          <w:sz w:val="20"/>
          <w:szCs w:val="20"/>
          <w:rtl w:val="0"/>
        </w:rPr>
        <w:t xml:space="preserve">. Notwithstanding anything to the contrary contained herein, (i) if at any time Bank of America assigns all of its Commitment and Loans pursuant to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above, Bank of America may, (A) upon 30 days’ notice to the Company and the Lenders, resign as an L/C Issuer and/or (B) upon 30 days’ notice to the Company, resign as Swing Line Lender, and (ii) if at any time PNC assigns all of its Commitment and Loans pursuant to </w:t>
      </w:r>
      <w:r w:rsidDel="00000000" w:rsidR="00000000" w:rsidRPr="00000000">
        <w:rPr>
          <w:rFonts w:ascii="times new roman" w:cs="times new roman" w:eastAsia="times new roman" w:hAnsi="times new roman"/>
          <w:sz w:val="20"/>
          <w:szCs w:val="20"/>
          <w:u w:val="single"/>
          <w:rtl w:val="0"/>
        </w:rPr>
        <w:t xml:space="preserve">subsection (b)</w:t>
      </w:r>
      <w:r w:rsidDel="00000000" w:rsidR="00000000" w:rsidRPr="00000000">
        <w:rPr>
          <w:rFonts w:ascii="times new roman" w:cs="times new roman" w:eastAsia="times new roman" w:hAnsi="times new roman"/>
          <w:sz w:val="20"/>
          <w:szCs w:val="20"/>
          <w:rtl w:val="0"/>
        </w:rPr>
        <w:t xml:space="preserve"> above, PNC may, upon 30 days’ notice to the Company and the Lenders, resign as an L/C Issuer. In the event of any such resignation as an L/C Issuer or Swing Line Lender, the Required Lenders, subject to the approval of the Company, shall be entitled to appoint from among the Lenders a successor L/C Issuer or Swing Line Lender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failure by the Company to appoint any such successor shall affect the resignation of (x) Bank of America as an L/C Issuer or Swing Line Lender and (y) PNC as an L/C Issuer, as the case may be. If Bank of America or PNC resign as an L/C Issuer, it shall retain all the rights, powers, privileges and duties of the an L/C Issuer hereunder with respect to all Letters of Credit outstanding as of the effective date of its resignation as an L/C Issuer and all L/C Obligations with respect thereto (including the right to require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Lenders to make Base Rate Revolving Loans or fund risk participations in Unreimbursed Amounts pursuant to </w:t>
      </w:r>
      <w:r w:rsidDel="00000000" w:rsidR="00000000" w:rsidRPr="00000000">
        <w:rPr>
          <w:rFonts w:ascii="times new roman" w:cs="times new roman" w:eastAsia="times new roman" w:hAnsi="times new roman"/>
          <w:sz w:val="20"/>
          <w:szCs w:val="20"/>
          <w:u w:val="single"/>
          <w:rtl w:val="0"/>
        </w:rPr>
        <w:t xml:space="preserve">Section 2.03(c)</w:t>
      </w:r>
      <w:r w:rsidDel="00000000" w:rsidR="00000000" w:rsidRPr="00000000">
        <w:rPr>
          <w:rFonts w:ascii="times new roman" w:cs="times new roman" w:eastAsia="times new roman" w:hAnsi="times new roman"/>
          <w:sz w:val="20"/>
          <w:szCs w:val="20"/>
          <w:rtl w:val="0"/>
        </w:rPr>
        <w:t xml:space="preserve">).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Revolving Loans or fund risk participations in outstanding Swing Line Loans pursuant to </w:t>
      </w:r>
      <w:r w:rsidDel="00000000" w:rsidR="00000000" w:rsidRPr="00000000">
        <w:rPr>
          <w:rFonts w:ascii="times new roman" w:cs="times new roman" w:eastAsia="times new roman" w:hAnsi="times new roman"/>
          <w:sz w:val="20"/>
          <w:szCs w:val="20"/>
          <w:u w:val="single"/>
          <w:rtl w:val="0"/>
        </w:rPr>
        <w:t xml:space="preserve">Section 2.04(c)</w:t>
      </w:r>
      <w:r w:rsidDel="00000000" w:rsidR="00000000" w:rsidRPr="00000000">
        <w:rPr>
          <w:rFonts w:ascii="times new roman" w:cs="times new roman" w:eastAsia="times new roman" w:hAnsi="times new roman"/>
          <w:sz w:val="20"/>
          <w:szCs w:val="20"/>
          <w:rtl w:val="0"/>
        </w:rPr>
        <w:t xml:space="preserve">. Upon the appointment of a successor L/C Issuer and/or Swing Line Lender, (a) such successor shall succeed to and become vested with all of the rights, powers, privileges and duties of the retiring L/C Issuer or Swing Line Lender, as the case may be, and (b) such successor L/C Issuer shall issue letters of credit in substitution for the Letters of Credit, if any, outstanding at the time of such succession or make other arrangements satisfactory to Bank of America or PNC, as the case may be, to effectively assume the obligations of Bank of America or PNC, as the case may be, with respect to such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10.07 Treatment of Certain Information; Confidentiality. </w:t>
      </w:r>
      <w:r w:rsidDel="00000000" w:rsidR="00000000" w:rsidRPr="00000000">
        <w:rPr>
          <w:rFonts w:ascii="times new roman" w:cs="times new roman" w:eastAsia="times new roman" w:hAnsi="times new roman"/>
          <w:sz w:val="20"/>
          <w:szCs w:val="20"/>
          <w:rtl w:val="0"/>
        </w:rPr>
        <w:t xml:space="preserve">Each of the Administrative Agent, the Lenders, the L/C Issuers and the Existing L/C Issuers agrees to maintain the confidentiality of the Information (as defined below), except that Information may be disclosed (a) to its Affiliates and to its and its Affiliates’ respective partners, directors, officers, employees, agents, trustees, advisors and representatives, in each case, who may need to know the Information in connection with this Transaction or as necessary to effectuate the administration and enforcement of or performance under this Agreement, any other Loan Document or any related transaction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any Eligible Assignee invited to be a Lender pursuant to </w:t>
      </w:r>
      <w:r w:rsidDel="00000000" w:rsidR="00000000" w:rsidRPr="00000000">
        <w:rPr>
          <w:rFonts w:ascii="times new roman" w:cs="times new roman" w:eastAsia="times new roman" w:hAnsi="times new roman"/>
          <w:sz w:val="20"/>
          <w:szCs w:val="20"/>
          <w:u w:val="single"/>
          <w:rtl w:val="0"/>
        </w:rPr>
        <w:t xml:space="preserve">Section 2.15(c) </w:t>
      </w:r>
      <w:r w:rsidDel="00000000" w:rsidR="00000000" w:rsidRPr="00000000">
        <w:rPr>
          <w:rFonts w:ascii="times new roman" w:cs="times new roman" w:eastAsia="times new roman" w:hAnsi="times new roman"/>
          <w:sz w:val="20"/>
          <w:szCs w:val="20"/>
          <w:rtl w:val="0"/>
        </w:rPr>
        <w:t xml:space="preserve">or (ii) any actual or prospective counterparty (or its advisors) to any swap or derivative transaction relating to a Borrower and its obligations, (g) with the consent of the Company or (h) to the extent such Information (x) becomes publicly available other than as a result of a breach of this Section or (y) becomes available to the Administrative Agent, any Lender, any L/C Issuer, any Existing L/C Issuer or any of their respective Affiliates on a nonconfidential basis from a source other than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Section,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means all information received from the Company or any Subsidiary relating to the Company or any Subsidiary or any of their respective businesses, other than any such information that is available to the Administrative Agent, any Lender, any L/C Issuer or any Existing L/C Issuer on a nonconfidential basis prior to disclosure by the Company or any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information received from the Company or any Subsidiary after the date hereof, such information is clearly identified at the time of delivery as confidential (it being understood that a single written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Administrative Agent that all such information delivered with such notice shall be deemed to be confidential shall suffice as clear identification as to the confidential nature of all such information delivered or to be delivered).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Administrative Agent, the Lenders, the L/C Issuers and the Existing L/C Issuers acknowledges that (a) the Information may include material non-public information concerning the Borrower or a Subsidiary, as the case may be, (b) it has developed compliance procedures regarding the use of material non-public information and (c) it will handle such material non-public information in accordance with applicable Law, including United States Federal and state securities Laws, the compliance procedures referenced in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and its Contractual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10.08 Right of Setoff. </w:t>
      </w:r>
      <w:r w:rsidDel="00000000" w:rsidR="00000000" w:rsidRPr="00000000">
        <w:rPr>
          <w:rFonts w:ascii="times new roman" w:cs="times new roman" w:eastAsia="times new roman" w:hAnsi="times new roman"/>
          <w:sz w:val="20"/>
          <w:szCs w:val="20"/>
          <w:rtl w:val="0"/>
        </w:rPr>
        <w:t xml:space="preserve">If an Event of Default shall have occurred and be continuing, each Lender, each L/C Issuer, each Existing L/C Issuer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such L/C Issuer, such Existing L/C Issuer or any such Affiliate to or for the credit or the account of any Borrower against any and all of the obligations of any Borrower now or hereafter existing under this Agreement or any other Loan Document to such Lender, such L/C Issuer or such Existing L/C Issuer, irrespective of whether or not such Lender, such L/C Issuer or such Existing L/C Issuer shall have made any demand under this Agreement or any other Loan Document, to the extent such obligations of such Borrower are then due and owing, or are owed to a branch or office of such Lender, such L/C Issuer or such Existing L/C Issuer different from the branch or office holding such deposit or obligated on such indebtedness;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event that any Defaulting Lender shall exercise any such right of setoff, (x) all amounts so set off shall be paid over immediately to the Administrative Agent for further application in accordance with the provisions of </w:t>
      </w:r>
      <w:r w:rsidDel="00000000" w:rsidR="00000000" w:rsidRPr="00000000">
        <w:rPr>
          <w:rFonts w:ascii="times new roman" w:cs="times new roman" w:eastAsia="times new roman" w:hAnsi="times new roman"/>
          <w:sz w:val="20"/>
          <w:szCs w:val="20"/>
          <w:u w:val="single"/>
          <w:rtl w:val="0"/>
        </w:rPr>
        <w:t xml:space="preserve">Section 2.17</w:t>
      </w:r>
      <w:r w:rsidDel="00000000" w:rsidR="00000000" w:rsidRPr="00000000">
        <w:rPr>
          <w:rFonts w:ascii="times new roman" w:cs="times new roman" w:eastAsia="times new roman" w:hAnsi="times new roman"/>
          <w:sz w:val="20"/>
          <w:szCs w:val="20"/>
          <w:rtl w:val="0"/>
        </w:rPr>
        <w:t xml:space="preserve">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each L/C Issuer, each Existing L/C Issuer and their respective Affiliates under this Section are in addition to other rights and remedies (including other rights of setoff) that such Lender, such L/C Issuer, such Existing L/C Issuer or their respective Affiliates may have. Each Lender, each L/C Issuer and each Existing L/C Issuer agrees to notify the Company and the Administrative Agent promptly after any such setoff and application,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failure to give such notice shall not affect the validity of such setoff and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10.09 Interest Rate Limitation. </w:t>
      </w:r>
      <w:r w:rsidDel="00000000" w:rsidR="00000000" w:rsidRPr="00000000">
        <w:rPr>
          <w:rFonts w:ascii="times new roman" w:cs="times new roman" w:eastAsia="times new roman" w:hAnsi="times new roman"/>
          <w:sz w:val="20"/>
          <w:szCs w:val="20"/>
          <w:rtl w:val="0"/>
        </w:rPr>
        <w:t xml:space="preserve">Notwithstanding anything to the contrary contained in any Loan Document, the interest paid or agreed to be paid under the Loan Documents shall not exceed the maximum rate of non-usurious interest permitted by applicable Law (the “</w:t>
      </w:r>
      <w:r w:rsidDel="00000000" w:rsidR="00000000" w:rsidRPr="00000000">
        <w:rPr>
          <w:rFonts w:ascii="times new roman" w:cs="times new roman" w:eastAsia="times new roman" w:hAnsi="times new roman"/>
          <w:sz w:val="20"/>
          <w:szCs w:val="20"/>
          <w:u w:val="single"/>
          <w:rtl w:val="0"/>
        </w:rPr>
        <w:t xml:space="preserve">Maximum Rate</w:t>
      </w:r>
      <w:r w:rsidDel="00000000" w:rsidR="00000000" w:rsidRPr="00000000">
        <w:rPr>
          <w:rFonts w:ascii="times new roman" w:cs="times new roman" w:eastAsia="times new roman" w:hAnsi="times new roman"/>
          <w:sz w:val="20"/>
          <w:szCs w:val="20"/>
          <w:rtl w:val="0"/>
        </w:rPr>
        <w:t xml:space="preserve">”). If the Administrative Agent or any Lender shall receive interest in an amount that exceeds the Maximum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Rate, the excess interest shall be applied to the principal of the Loans or, if it exceeds such unpaid principal, refunded to the Company.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10.10 Counterparts; Integration; Effectiveness. </w:t>
      </w:r>
      <w:r w:rsidDel="00000000" w:rsidR="00000000" w:rsidRPr="00000000">
        <w:rPr>
          <w:rFonts w:ascii="times new roman" w:cs="times new roman" w:eastAsia="times new roman" w:hAnsi="times new roman"/>
          <w:sz w:val="20"/>
          <w:szCs w:val="20"/>
          <w:rtl w:val="0"/>
        </w:rPr>
        <w:t xml:space="preserve">This Agreement and the other Loan Documents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w:t>
      </w:r>
      <w:r w:rsidDel="00000000" w:rsidR="00000000" w:rsidRPr="00000000">
        <w:rPr>
          <w:rFonts w:ascii="times new roman" w:cs="times new roman" w:eastAsia="times new roman" w:hAnsi="times new roman"/>
          <w:sz w:val="20"/>
          <w:szCs w:val="20"/>
          <w:u w:val="single"/>
          <w:rtl w:val="0"/>
        </w:rPr>
        <w:t xml:space="preserve">Section 4.01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4.02</w:t>
      </w:r>
      <w:r w:rsidDel="00000000" w:rsidR="00000000" w:rsidRPr="00000000">
        <w:rPr>
          <w:rFonts w:ascii="times new roman" w:cs="times new roman" w:eastAsia="times new roman" w:hAnsi="times new roman"/>
          <w:sz w:val="20"/>
          <w:szCs w:val="20"/>
          <w:rtl w:val="0"/>
        </w:rPr>
        <w:t xml:space="preserve">, this Agreement and the other Loan Documents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and any other Loan Document by telecopy or other electronic imaging means shall be effective as delivery of a manually executed counterpart of this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10.11 Survival of Representations and Warranties. </w:t>
      </w:r>
      <w:r w:rsidDel="00000000" w:rsidR="00000000" w:rsidRPr="00000000">
        <w:rPr>
          <w:rFonts w:ascii="times new roman" w:cs="times new roman" w:eastAsia="times new roman" w:hAnsi="times new roman"/>
          <w:sz w:val="20"/>
          <w:szCs w:val="20"/>
          <w:rtl w:val="0"/>
        </w:rPr>
        <w:t xml:space="preserve">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Obligation hereunder shall remain unpaid or unsatisfied or any Letter of Credit shall remain outstanding (other than indemnities and other similar contingent obligations surviving the termination of this Agreement for which no claim has been made and which are unknown and not calculable at the time of termination and those obligations under any Swap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10.12 Severability. </w:t>
      </w:r>
      <w:r w:rsidDel="00000000" w:rsidR="00000000" w:rsidRPr="00000000">
        <w:rPr>
          <w:rFonts w:ascii="times new roman" w:cs="times new roman" w:eastAsia="times new roman" w:hAnsi="times new roman"/>
          <w:sz w:val="20"/>
          <w:szCs w:val="20"/>
          <w:rtl w:val="0"/>
        </w:rPr>
        <w:t xml:space="preserve">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w:t>
      </w:r>
      <w:r w:rsidDel="00000000" w:rsidR="00000000" w:rsidRPr="00000000">
        <w:rPr>
          <w:rFonts w:ascii="times new roman" w:cs="times new roman" w:eastAsia="times new roman" w:hAnsi="times new roman"/>
          <w:sz w:val="20"/>
          <w:szCs w:val="20"/>
          <w:u w:val="single"/>
          <w:rtl w:val="0"/>
        </w:rPr>
        <w:t xml:space="preserve">Section 10.12</w:t>
      </w:r>
      <w:r w:rsidDel="00000000" w:rsidR="00000000" w:rsidRPr="00000000">
        <w:rPr>
          <w:rFonts w:ascii="times new roman" w:cs="times new roman" w:eastAsia="times new roman" w:hAnsi="times new roman"/>
          <w:sz w:val="20"/>
          <w:szCs w:val="20"/>
          <w:rtl w:val="0"/>
        </w:rPr>
        <w:t xml:space="preserve">, if and to the extent that the enforceability of any provisions in this Agreement relating to Defaulting Lenders shall be limited by Debtor Relief Laws, as determined reasonably and in good faith by the Administrative Agent, the L/C Issuers or the Swing Line Lender, as applicable, then such provisions shall be deemed to be in effect only to the extent not so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10.13 Replacement of Lenders. </w:t>
      </w:r>
      <w:r w:rsidDel="00000000" w:rsidR="00000000" w:rsidRPr="00000000">
        <w:rPr>
          <w:rFonts w:ascii="times new roman" w:cs="times new roman" w:eastAsia="times new roman" w:hAnsi="times new roman"/>
          <w:sz w:val="20"/>
          <w:szCs w:val="20"/>
          <w:rtl w:val="0"/>
        </w:rPr>
        <w:t xml:space="preserve">If any Lender requests compensation under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or if any Borrower is required to pay any additional amount to any Lender or any Governmental Authority for the account of any Lender pursuant to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or if any Lender is a Defaulting Lender or a Restricted Lender (as defined below) or if any other circumstance exists hereunder that gives the Company the right to replace a Lender as a party hereto, then the Company may, at its sole expense and effort, upon notice to such Lender and the Administrative Agent, require such Lender to assign and delegate, without recourse (in accordance with and subject to the restrictions contained in, and consents required by, </w:t>
      </w:r>
      <w:r w:rsidDel="00000000" w:rsidR="00000000" w:rsidRPr="00000000">
        <w:rPr>
          <w:rFonts w:ascii="times new roman" w:cs="times new roman" w:eastAsia="times new roman" w:hAnsi="times new roman"/>
          <w:sz w:val="20"/>
          <w:szCs w:val="20"/>
          <w:u w:val="single"/>
          <w:rtl w:val="0"/>
        </w:rPr>
        <w:t xml:space="preserve">Section 10.06</w:t>
      </w:r>
      <w:r w:rsidDel="00000000" w:rsidR="00000000" w:rsidRPr="00000000">
        <w:rPr>
          <w:rFonts w:ascii="times new roman" w:cs="times new roman" w:eastAsia="times new roman" w:hAnsi="times new roman"/>
          <w:sz w:val="20"/>
          <w:szCs w:val="20"/>
          <w:rtl w:val="0"/>
        </w:rPr>
        <w:t xml:space="preserve">), all of its interests, rights and obligations under this Agreement and the related Loan Documents to an assignee that shall assume such obligations (which assignee may be another Lender, if a Lender accepts such assignment),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have paid (or caused a Designated Borrower to pay) to the Administrative Agent the assignment fee specified in </w:t>
      </w:r>
      <w:r w:rsidDel="00000000" w:rsidR="00000000" w:rsidRPr="00000000">
        <w:rPr>
          <w:rFonts w:ascii="times new roman" w:cs="times new roman" w:eastAsia="times new roman" w:hAnsi="times new roman"/>
          <w:sz w:val="20"/>
          <w:szCs w:val="20"/>
          <w:u w:val="single"/>
          <w:rtl w:val="0"/>
        </w:rPr>
        <w:t xml:space="preserve">Section 10.06(b)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Lender shall have received payment of an amount equal to the outstanding principal of its Loans and L/C Advances, accrued interest thereon, accrued fees and all other amounts payable to it hereunder and under the other Loan Documents (including any amounts under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from the assignee (to the extent of such outstanding principal and accrued interest and fees) or the Company or applicable Designated Borrower (in the case of all other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the case of any such assignment resulting from a claim for compensation under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or payments required to be made pursuant to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such assignment will result in a reduction in such compensation or payments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such assignment does not conflict with applicable Laws;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with respect to the replacement of a Restricted Lender, such assignment is requested within 90 days of such Lender’s failure to approve the applicable amendment, waiver or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Lender shall not be required to make any such assignment or delegation if, prior thereto, as a result of a waiver by such Lender or otherwise, the circumstances entitling the Company to require such assignment and delegation cease to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w:t>
      </w:r>
      <w:r w:rsidDel="00000000" w:rsidR="00000000" w:rsidRPr="00000000">
        <w:rPr>
          <w:rFonts w:ascii="times new roman" w:cs="times new roman" w:eastAsia="times new roman" w:hAnsi="times new roman"/>
          <w:sz w:val="20"/>
          <w:szCs w:val="20"/>
          <w:u w:val="single"/>
          <w:rtl w:val="0"/>
        </w:rPr>
        <w:t xml:space="preserve">Section 10.13</w:t>
      </w:r>
      <w:r w:rsidDel="00000000" w:rsidR="00000000" w:rsidRPr="00000000">
        <w:rPr>
          <w:rFonts w:ascii="times new roman" w:cs="times new roman" w:eastAsia="times new roman" w:hAnsi="times new roman"/>
          <w:sz w:val="20"/>
          <w:szCs w:val="20"/>
          <w:rtl w:val="0"/>
        </w:rPr>
        <w:t xml:space="preserve">, a “Restricted Lender” means a Lender that fails to approve an amendment, waiver or consent requested by the Company or any other Loan Party pursuant to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 that has received the written approval of not less than the Required Lenders but also requires the approval of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10.14 Governing Law; Jurisdiction;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EACH LOAN DOCUMENT (OTHER THAN AS OTHERWISE EXPRESSLY SET FORTH IN A LOAN DOCUMENT) WILL BE DEEMED TO BE A CONTRACT MADE UNDER AND GOVERNED BY THE LAWS OF THE STATE OF NEW YORK (INCLUDING FOR SUCH PURPOSES SECTIONS 5-1401 AND 5-1402 OF THE GENERAL OBLIGATIONS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SUBMISSION TO JURISDICTION</w:t>
      </w:r>
      <w:r w:rsidDel="00000000" w:rsidR="00000000" w:rsidRPr="00000000">
        <w:rPr>
          <w:rFonts w:ascii="times new roman" w:cs="times new roman" w:eastAsia="times new roman" w:hAnsi="times new roman"/>
          <w:sz w:val="20"/>
          <w:szCs w:val="20"/>
          <w:rtl w:val="0"/>
        </w:rPr>
        <w:t xml:space="preserve">. EACH BORROWER AND EACH OTHER PARTY HERETO IRREVOCABLY AND UNCONDITIONALLY SUBMITS, FOR ITSELF AND ITS PROPERTY, TO THE NONEXCLUSIVE JURISDICTION OF THE COURTS OF THE STATE OF NEW YORK SITTING IN NEW YORK COUNTY AND OF THE UNITED STATES DISTRICT COURT OF THE SOUTHERN DISTRICT OF NEW YORK,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NEW YORK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ANY L/C ISSUER OR ANY EXISTING L/C ISSUER MAY OTHERWISE HAVE TO BRING ANY ACTION OR PROCEEDING RELATING TO THIS AGREEMENT OR ANY OTHER LOAN DOCUMENT AGAINST ANY BORROWER OR ITS PROPERTIES IN THE COURTS OF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WAIVER OF VENUE</w:t>
      </w:r>
      <w:r w:rsidDel="00000000" w:rsidR="00000000" w:rsidRPr="00000000">
        <w:rPr>
          <w:rFonts w:ascii="times new roman" w:cs="times new roman" w:eastAsia="times new roman" w:hAnsi="times new roman"/>
          <w:sz w:val="20"/>
          <w:szCs w:val="20"/>
          <w:rtl w:val="0"/>
        </w:rPr>
        <w:t xml:space="preserve">. EACH BORROWER AND EACH OTHER PARTY HERETO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SERVICE OF PROCESS</w:t>
      </w:r>
      <w:r w:rsidDel="00000000" w:rsidR="00000000" w:rsidRPr="00000000">
        <w:rPr>
          <w:rFonts w:ascii="times new roman" w:cs="times new roman" w:eastAsia="times new roman" w:hAnsi="times new roman"/>
          <w:sz w:val="20"/>
          <w:szCs w:val="20"/>
          <w:rtl w:val="0"/>
        </w:rPr>
        <w:t xml:space="preserve">. (i) EACH PARTY HERETO IRREVOCABLY CONSENTS TO SERVICE OF PROCESS IN THE MANNER PROVIDED FOR NOTICES IN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NOTHING IN THIS AGREEMENT WILL AFFECT THE RIGHT OF ANY PARTY HERETO TO SERVE PROCESS IN ANY OTHER MANNER PERMITTED BY APPLICABLE LAW. (ii) EACH DESIGNATED BORROWER THAT IS A FOREIGN SUBSIDIARY APPOINTS THE COMPANY AS ITS AGENT FOR SERVICE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10.15 Waiver of Jury Trial. </w:t>
      </w:r>
      <w:r w:rsidDel="00000000" w:rsidR="00000000" w:rsidRPr="00000000">
        <w:rPr>
          <w:rFonts w:ascii="times new roman" w:cs="times new roman" w:eastAsia="times new roman" w:hAnsi="times new roman"/>
          <w:sz w:val="20"/>
          <w:szCs w:val="20"/>
          <w:rtl w:val="0"/>
        </w:rPr>
        <w:t xml:space="preserve">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10.16 No Advisory or Fiduciary Responsibility. </w:t>
      </w:r>
      <w:r w:rsidDel="00000000" w:rsidR="00000000" w:rsidRPr="00000000">
        <w:rPr>
          <w:rFonts w:ascii="times new roman" w:cs="times new roman" w:eastAsia="times new roman" w:hAnsi="times new roman"/>
          <w:sz w:val="20"/>
          <w:szCs w:val="20"/>
          <w:rtl w:val="0"/>
        </w:rPr>
        <w:t xml:space="preserve">In connection with all aspects of each transaction contemplated hereby (including in connection with any amendment, waiver or other modification hereof or of any other Loan Document), each Borrower acknowledges and agrees, and acknowledges its Affiliates’ understanding, that: (i) (A) the arranging and other services regarding this Agreement provided by the Administrative Agent, the Arrangers and the Lenders are arm’s-length commercial transactions between such Borrower and its Affiliates, on the one hand, and the Administrative Agent and the Arrangers, on the other hand, (B) such Borrower has consulted its own legal, accounting, regulatory and tax advisors to the extent it has deemed appropriate, and (C) such Borrower is capable of evaluating, and understands and accepts, the terms, risks and conditions of the transactions contemplated hereby and by the other Loan Documents; (ii) (A) the Administrative Agent, the Arrangers and the Lenders each is and has been acting solely as a principal and, except as expressly agreed in writing by the relevant parties, has not been, is not, and will not be acting as an advisor, agent or fiduciary for such Borrower or any of its Affiliates or any other Person and (B) neither the Administrative Agent, the Arrangers nor the Lenders has any obligation to such Borrower or any of its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such Borrower and its Affiliates, and neither the Administrative Agent, the Arrangers nor the Lenders has any obligation to disclose any of such interests to such Borrower or its Affiliates. To the fullest extent permitted by law, each of the Borrowers hereby waives and releases any claims that it may have against the Administrative Agent, the Arrangers or the Lenders with respect to any breach or alleged breach of agency or fiduciary duty in connection with any aspect of any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10.17 Electronic Execution of Assignments and Certain Other Documents. </w:t>
      </w:r>
      <w:r w:rsidDel="00000000" w:rsidR="00000000" w:rsidRPr="00000000">
        <w:rPr>
          <w:rFonts w:ascii="times new roman" w:cs="times new roman" w:eastAsia="times new roman" w:hAnsi="times new roman"/>
          <w:sz w:val="20"/>
          <w:szCs w:val="20"/>
          <w:rtl w:val="0"/>
        </w:rPr>
        <w:t xml:space="preserve">The words “execution,” “signed,” “signature,” and words of like import in any Assignment and Assumption or in any amendment or other modification 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10.18 USA PATRIOT Act Notice. </w:t>
      </w:r>
      <w:r w:rsidDel="00000000" w:rsidR="00000000" w:rsidRPr="00000000">
        <w:rPr>
          <w:rFonts w:ascii="times new roman" w:cs="times new roman" w:eastAsia="times new roman" w:hAnsi="times new roman"/>
          <w:sz w:val="20"/>
          <w:szCs w:val="20"/>
          <w:rtl w:val="0"/>
        </w:rPr>
        <w:t xml:space="preserve">Each Lender that is subject to the Act (as hereinafter defined) and the Administrative Agent (for itself and not on behalf of any Lender) hereby notifies the Borrowers that pursuant to the requirements of the USA PATRIOT Act (Title III of Pub. L. 107-56 (signed into law October 26, 2001)) (the “</w:t>
      </w:r>
      <w:r w:rsidDel="00000000" w:rsidR="00000000" w:rsidRPr="00000000">
        <w:rPr>
          <w:rFonts w:ascii="times new roman" w:cs="times new roman" w:eastAsia="times new roman" w:hAnsi="times new roman"/>
          <w:sz w:val="20"/>
          <w:szCs w:val="20"/>
          <w:u w:val="single"/>
          <w:rtl w:val="0"/>
        </w:rPr>
        <w:t xml:space="preserve">Act</w:t>
      </w:r>
      <w:r w:rsidDel="00000000" w:rsidR="00000000" w:rsidRPr="00000000">
        <w:rPr>
          <w:rFonts w:ascii="times new roman" w:cs="times new roman" w:eastAsia="times new roman" w:hAnsi="times new roman"/>
          <w:sz w:val="20"/>
          <w:szCs w:val="20"/>
          <w:rtl w:val="0"/>
        </w:rPr>
        <w:t xml:space="preserve">”), it is required to obtain, verify and record information that identifies the Borrowers, which information includes the name and address of each Borrower and other information that will allow such Lender or the Administrative Agent, as applicable, to identify such Borrower in accordance with the Act. Each Borrower shall, promptly following a request by the Administrative Agent or any Lender, provided all documentation and other information that the Administrative Agent or such Lender requests in order to comply with its ongoing obligations under applicable “know your customer” and anti-money laundering rules and regulations, including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10.19 Judgment Currency.</w:t>
      </w:r>
      <w:r w:rsidDel="00000000" w:rsidR="00000000" w:rsidRPr="00000000">
        <w:rPr>
          <w:rFonts w:ascii="times new roman" w:cs="times new roman" w:eastAsia="times new roman" w:hAnsi="times new roman"/>
          <w:sz w:val="20"/>
          <w:szCs w:val="20"/>
          <w:rtl w:val="0"/>
        </w:rPr>
        <w:t xml:space="preserve">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each Borrower in respect of any such sum due from it to the Administrative Agent or any Lender hereunder or under the other Loan Documents shall, notwithstanding any judgment in a currency (the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 other than that in which such sum is denominated in accordance with the applicable provisions of this Agreement (the “</w:t>
      </w:r>
      <w:r w:rsidDel="00000000" w:rsidR="00000000" w:rsidRPr="00000000">
        <w:rPr>
          <w:rFonts w:ascii="times new roman" w:cs="times new roman" w:eastAsia="times new roman" w:hAnsi="times new roman"/>
          <w:sz w:val="20"/>
          <w:szCs w:val="20"/>
          <w:u w:val="single"/>
          <w:rtl w:val="0"/>
        </w:rPr>
        <w:t xml:space="preserve">Agreement Currency</w:t>
      </w:r>
      <w:r w:rsidDel="00000000" w:rsidR="00000000" w:rsidRPr="00000000">
        <w:rPr>
          <w:rFonts w:ascii="times new roman" w:cs="times new roman" w:eastAsia="times new roman" w:hAnsi="times new roman"/>
          <w:sz w:val="20"/>
          <w:szCs w:val="20"/>
          <w:rtl w:val="0"/>
        </w:rPr>
        <w:t xml:space="preserve">”), be discharged only to the extent that on the Business Day following receipt by the Administrative Agent or such Lender, as the case may be, of any sum adjudged to be so due in the Judgment Currency, the Administrative Agent or such Lender, as the case may be, may in accordance with normal banking procedures purchase the Agreement Currency with the Judgment Currency. If the amount of the Agreement Currency so purchased is less than the sum originally due to the Administrative Agent or any Lender from any Borrower in the Agreement Currency, such Borrower agrees, as a separate obligation and notwithstanding any such judgment, to indemnify the Administrative Agent or such Lender, as the case may be, against such loss. If the amount of the Agreement Currency so purchased is greater than the sum originally due to the Administrative Agent or any Lender in such currency, the Administrative Agent or such Lender, as the case may be, agrees to return the amount of any excess to such Borrower (or to any other Person who may be entitled thereto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the parties hereto have caused this Agreement to be duly executed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TOWERS WATSON &amp; CO. </w:t>
            </w:r>
            <w:r w:rsidDel="00000000" w:rsidR="00000000" w:rsidRPr="00000000">
              <w:rPr>
                <w:rFonts w:ascii="times new roman" w:cs="times new roman" w:eastAsia="times new roman" w:hAnsi="times new roman"/>
                <w:sz w:val="20"/>
                <w:szCs w:val="20"/>
                <w:rtl w:val="0"/>
              </w:rPr>
              <w:t xml:space="preserve">(f/k/a Jupiter Saturn Holding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Roger F. Millay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Roger F. Millay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BANK OF AMERICA, N.A.,</w:t>
            </w:r>
            <w:r w:rsidDel="00000000" w:rsidR="00000000" w:rsidRPr="00000000">
              <w:rPr>
                <w:rFonts w:ascii="times new roman" w:cs="times new roman" w:eastAsia="times new roman" w:hAnsi="times new roman"/>
                <w:sz w:val="20"/>
                <w:szCs w:val="20"/>
                <w:rtl w:val="0"/>
              </w:rPr>
              <w:t xml:space="preserve">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S. Rowe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S. Rowe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BANK OF AMERICA, N.A.,</w:t>
            </w:r>
            <w:r w:rsidDel="00000000" w:rsidR="00000000" w:rsidRPr="00000000">
              <w:rPr>
                <w:rFonts w:ascii="times new roman" w:cs="times new roman" w:eastAsia="times new roman" w:hAnsi="times new roman"/>
                <w:sz w:val="20"/>
                <w:szCs w:val="20"/>
                <w:rtl w:val="0"/>
              </w:rPr>
              <w:t xml:space="preserve"> as a Lender, an L/C Issuer and Swing Line Lender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S. Rowe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S. Rowe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PNC BANK, NATIONAL ASSOCIATION,</w:t>
            </w:r>
            <w:r w:rsidDel="00000000" w:rsidR="00000000" w:rsidRPr="00000000">
              <w:rPr>
                <w:rFonts w:ascii="times new roman" w:cs="times new roman" w:eastAsia="times new roman" w:hAnsi="times new roman"/>
                <w:sz w:val="20"/>
                <w:szCs w:val="20"/>
                <w:rtl w:val="0"/>
              </w:rPr>
              <w:t xml:space="preserve"> as a Lender and an L/C Issuer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Denise D. Killen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Denise D. Killen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HSBC BANK USA,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Reed R. Menefee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Reed R. Menefee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SUNTRUST BANK</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A. Flatin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A. Flatin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5"/>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BANK,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Patrick McGraw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Patrick McGraw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JPMORGAN CHASE BANK,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Philip A. Mousin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Philip A. Mousin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CITIZENS BANK OF PENNSYLVANIA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Leslie D. Broderick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Leslie D. Broderick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SOVEREIGN BANK,</w:t>
            </w:r>
            <w:r w:rsidDel="00000000" w:rsidR="00000000" w:rsidRPr="00000000">
              <w:rPr>
                <w:rFonts w:ascii="times new roman" w:cs="times new roman" w:eastAsia="times new roman" w:hAnsi="times new roman"/>
                <w:sz w:val="20"/>
                <w:szCs w:val="20"/>
                <w:rtl w:val="0"/>
              </w:rPr>
              <w:t xml:space="preserve"> as a Lender and a Co-Documentation Agent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Francis D. Phillips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Francis D. Phillips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BRANCH BANKING AND TRUST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Davis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E. Davis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0"/>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ROYAL BANK OF CANADA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Dustin Craven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Dustin Craven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Attorney-in-Fact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1"/>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TORONTO DOMINION (NEW YORK)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Debbi L. Brito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Debbi L. Brito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2"/>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WELLS FARGO BANK,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Schwartz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Schwartz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3"/>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CITIBANK,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Ross Levitsky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Ross Levitsky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