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07B0416A" w:rsidR="00262516" w:rsidRDefault="004B6C12" w:rsidP="00BC6C4E">
      <w:pPr>
        <w:spacing w:line="480" w:lineRule="auto"/>
        <w:jc w:val="center"/>
        <w:rPr>
          <w:rFonts w:ascii="Times New Roman" w:hAnsi="Times New Roman" w:cs="Times New Roman"/>
          <w:b/>
          <w:bCs/>
        </w:rPr>
      </w:pPr>
      <w:commentRangeStart w:id="0"/>
      <w:r>
        <w:rPr>
          <w:rFonts w:ascii="Times New Roman" w:hAnsi="Times New Roman" w:cs="Times New Roman"/>
          <w:b/>
          <w:bCs/>
        </w:rPr>
        <w:t>C</w:t>
      </w:r>
      <w:r w:rsidR="00262516" w:rsidRPr="00BC6C4E">
        <w:rPr>
          <w:rFonts w:ascii="Times New Roman" w:hAnsi="Times New Roman" w:cs="Times New Roman"/>
          <w:b/>
          <w:bCs/>
        </w:rPr>
        <w:t>limate</w:t>
      </w:r>
      <w:commentRangeEnd w:id="0"/>
      <w:r w:rsidR="00ED279B">
        <w:rPr>
          <w:rStyle w:val="CommentReference"/>
        </w:rPr>
        <w:commentReference w:id="0"/>
      </w:r>
      <w:r w:rsidR="00262516" w:rsidRPr="00BC6C4E">
        <w:rPr>
          <w:rFonts w:ascii="Times New Roman" w:hAnsi="Times New Roman" w:cs="Times New Roman"/>
          <w:b/>
          <w:bCs/>
        </w:rPr>
        <w:t xml:space="preserve"> </w:t>
      </w:r>
      <w:r w:rsidR="00ED279B">
        <w:rPr>
          <w:rFonts w:ascii="Times New Roman" w:hAnsi="Times New Roman" w:cs="Times New Roman"/>
          <w:b/>
          <w:bCs/>
        </w:rPr>
        <w:t xml:space="preserve">extremes simplify </w:t>
      </w:r>
      <w:r w:rsidR="00961ED5">
        <w:rPr>
          <w:rFonts w:ascii="Times New Roman" w:hAnsi="Times New Roman" w:cs="Times New Roman"/>
          <w:b/>
          <w:bCs/>
        </w:rPr>
        <w:t xml:space="preserve">the temporal </w:t>
      </w:r>
      <w:r>
        <w:rPr>
          <w:rFonts w:ascii="Times New Roman" w:hAnsi="Times New Roman" w:cs="Times New Roman"/>
          <w:b/>
          <w:bCs/>
        </w:rPr>
        <w:t xml:space="preserve">architecture </w:t>
      </w:r>
      <w:r w:rsidR="00961ED5">
        <w:rPr>
          <w:rFonts w:ascii="Times New Roman" w:hAnsi="Times New Roman" w:cs="Times New Roman"/>
          <w:b/>
          <w:bCs/>
        </w:rPr>
        <w:t xml:space="preserve">of </w:t>
      </w:r>
      <w:r w:rsidR="006A44C9">
        <w:rPr>
          <w:rFonts w:ascii="Times New Roman" w:hAnsi="Times New Roman" w:cs="Times New Roman"/>
          <w:b/>
          <w:bCs/>
        </w:rPr>
        <w:t>seasonal</w:t>
      </w:r>
      <w:r w:rsidR="00961ED5">
        <w:rPr>
          <w:rFonts w:ascii="Times New Roman" w:hAnsi="Times New Roman" w:cs="Times New Roman"/>
          <w:b/>
          <w:bCs/>
        </w:rPr>
        <w:t xml:space="preserve"> communities</w:t>
      </w:r>
    </w:p>
    <w:p w14:paraId="36A477D0" w14:textId="797057E4" w:rsidR="00961ED5" w:rsidRDefault="00961ED5" w:rsidP="00BC6C4E">
      <w:pPr>
        <w:spacing w:line="480" w:lineRule="auto"/>
        <w:jc w:val="center"/>
        <w:rPr>
          <w:rFonts w:ascii="Times New Roman" w:hAnsi="Times New Roman" w:cs="Times New Roman"/>
          <w:b/>
          <w:bCs/>
        </w:rPr>
      </w:pPr>
      <w:r>
        <w:rPr>
          <w:rFonts w:ascii="Times New Roman" w:hAnsi="Times New Roman" w:cs="Times New Roman"/>
          <w:b/>
          <w:bCs/>
        </w:rPr>
        <w:t>Extreme climatic events alter the seasonal transitions of communities</w:t>
      </w:r>
    </w:p>
    <w:p w14:paraId="6B276842" w14:textId="7CCB6CDA" w:rsidR="00961ED5" w:rsidRDefault="00961ED5" w:rsidP="00961ED5">
      <w:pPr>
        <w:spacing w:line="480" w:lineRule="auto"/>
        <w:jc w:val="center"/>
        <w:rPr>
          <w:rFonts w:ascii="Times New Roman" w:hAnsi="Times New Roman" w:cs="Times New Roman"/>
          <w:b/>
          <w:bCs/>
        </w:rPr>
      </w:pPr>
      <w:r>
        <w:rPr>
          <w:rFonts w:ascii="Times New Roman" w:hAnsi="Times New Roman" w:cs="Times New Roman"/>
          <w:b/>
          <w:bCs/>
        </w:rPr>
        <w:t xml:space="preserve">Climate variation </w:t>
      </w:r>
      <w:r w:rsidR="00C54D2E">
        <w:rPr>
          <w:rFonts w:ascii="Times New Roman" w:hAnsi="Times New Roman" w:cs="Times New Roman"/>
          <w:b/>
          <w:bCs/>
        </w:rPr>
        <w:t xml:space="preserve">and extreme events </w:t>
      </w:r>
      <w:r>
        <w:rPr>
          <w:rFonts w:ascii="Times New Roman" w:hAnsi="Times New Roman" w:cs="Times New Roman"/>
          <w:b/>
          <w:bCs/>
        </w:rPr>
        <w:t>shape</w:t>
      </w:r>
      <w:r w:rsidR="00C54D2E">
        <w:rPr>
          <w:rFonts w:ascii="Times New Roman" w:hAnsi="Times New Roman" w:cs="Times New Roman"/>
          <w:b/>
          <w:bCs/>
        </w:rPr>
        <w:t xml:space="preserve"> the</w:t>
      </w:r>
      <w:r>
        <w:rPr>
          <w:rFonts w:ascii="Times New Roman" w:hAnsi="Times New Roman" w:cs="Times New Roman"/>
          <w:b/>
          <w:bCs/>
        </w:rPr>
        <w:t xml:space="preserve"> seasonal </w:t>
      </w:r>
      <w:r w:rsidR="00C54D2E">
        <w:rPr>
          <w:rFonts w:ascii="Times New Roman" w:hAnsi="Times New Roman" w:cs="Times New Roman"/>
          <w:b/>
          <w:bCs/>
        </w:rPr>
        <w:t>organization</w:t>
      </w:r>
      <w:r>
        <w:rPr>
          <w:rFonts w:ascii="Times New Roman" w:hAnsi="Times New Roman" w:cs="Times New Roman"/>
          <w:b/>
          <w:bCs/>
        </w:rPr>
        <w:t xml:space="preserve"> of communities</w:t>
      </w:r>
    </w:p>
    <w:p w14:paraId="33F7C170" w14:textId="53589CC6" w:rsidR="00961ED5" w:rsidRPr="00F312C8" w:rsidRDefault="00F312C8" w:rsidP="00BC6C4E">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42F886CF" w14:textId="77777777" w:rsidR="00F312C8" w:rsidRP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rPr>
        <w:t>Affiliations</w:t>
      </w:r>
    </w:p>
    <w:p w14:paraId="785D2CF5" w14:textId="38599096" w:rsid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1</w:t>
      </w:r>
      <w:r>
        <w:rPr>
          <w:rFonts w:ascii="Times New Roman" w:hAnsi="Times New Roman" w:cs="Times New Roman"/>
          <w:b/>
          <w:bCs/>
        </w:rPr>
        <w:t xml:space="preserve">Corresponding author, Program of Ecology &amp; Evolutionary Biology, </w:t>
      </w:r>
      <w:proofErr w:type="spellStart"/>
      <w:r>
        <w:rPr>
          <w:rFonts w:ascii="Times New Roman" w:hAnsi="Times New Roman" w:cs="Times New Roman"/>
          <w:b/>
          <w:bCs/>
        </w:rPr>
        <w:t>BioSciences</w:t>
      </w:r>
      <w:proofErr w:type="spellEnd"/>
      <w:r>
        <w:rPr>
          <w:rFonts w:ascii="Times New Roman" w:hAnsi="Times New Roman" w:cs="Times New Roman"/>
          <w:b/>
          <w:bCs/>
        </w:rPr>
        <w:t>, Rice University; Houston, TX 77005, USA</w:t>
      </w:r>
    </w:p>
    <w:p w14:paraId="50862A59" w14:textId="344FD827" w:rsid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vertAlign w:val="superscript"/>
        </w:rPr>
        <w:t>2</w:t>
      </w:r>
      <w:r w:rsidRPr="00F312C8">
        <w:rPr>
          <w:rFonts w:ascii="Times New Roman" w:hAnsi="Times New Roman" w:cs="Times New Roman"/>
          <w:b/>
          <w:bCs/>
        </w:rPr>
        <w:t>USDA Forest Service Southern</w:t>
      </w:r>
      <w:r>
        <w:rPr>
          <w:rFonts w:ascii="Times New Roman" w:hAnsi="Times New Roman" w:cs="Times New Roman"/>
          <w:b/>
          <w:bCs/>
        </w:rPr>
        <w:t xml:space="preserve"> </w:t>
      </w:r>
      <w:r w:rsidRPr="00F312C8">
        <w:rPr>
          <w:rFonts w:ascii="Times New Roman" w:hAnsi="Times New Roman" w:cs="Times New Roman"/>
          <w:b/>
          <w:bCs/>
        </w:rPr>
        <w:t>Research Station</w:t>
      </w:r>
      <w:r>
        <w:rPr>
          <w:rFonts w:ascii="Times New Roman" w:hAnsi="Times New Roman" w:cs="Times New Roman"/>
          <w:b/>
          <w:bCs/>
        </w:rPr>
        <w:t>;</w:t>
      </w:r>
      <w:r w:rsidRPr="00F312C8">
        <w:rPr>
          <w:rFonts w:ascii="Times New Roman" w:hAnsi="Times New Roman" w:cs="Times New Roman"/>
          <w:b/>
          <w:bCs/>
        </w:rPr>
        <w:t xml:space="preserve"> Nacogdoches, TX 75965, USA</w:t>
      </w:r>
    </w:p>
    <w:p w14:paraId="77488EA8" w14:textId="0A7153A1" w:rsidR="00F312C8" w:rsidRP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r>
        <w:rPr>
          <w:rFonts w:ascii="Times New Roman" w:hAnsi="Times New Roman" w:cs="Times New Roman"/>
          <w:b/>
          <w:bCs/>
          <w:vertAlign w:val="superscript"/>
        </w:rPr>
        <w:t xml:space="preserve"> </w:t>
      </w:r>
    </w:p>
    <w:p w14:paraId="631EFAE6" w14:textId="77777777" w:rsidR="00F312C8" w:rsidRDefault="00F312C8" w:rsidP="00BC6C4E">
      <w:pPr>
        <w:spacing w:line="480" w:lineRule="auto"/>
        <w:rPr>
          <w:rFonts w:ascii="Times New Roman" w:hAnsi="Times New Roman" w:cs="Times New Roman"/>
          <w:b/>
          <w:bCs/>
        </w:rPr>
      </w:pPr>
    </w:p>
    <w:p w14:paraId="3DFF3445" w14:textId="3241B03A" w:rsidR="00F312C8" w:rsidRDefault="00F312C8" w:rsidP="00BC6C4E">
      <w:pPr>
        <w:spacing w:line="480" w:lineRule="auto"/>
        <w:rPr>
          <w:rFonts w:ascii="Times New Roman" w:hAnsi="Times New Roman" w:cs="Times New Roman"/>
          <w:i/>
          <w:iCs/>
        </w:rPr>
      </w:pPr>
      <w:r>
        <w:rPr>
          <w:rFonts w:ascii="Times New Roman" w:hAnsi="Times New Roman" w:cs="Times New Roman"/>
          <w:b/>
          <w:bCs/>
        </w:rPr>
        <w:t>Abstract (100-125 words)</w:t>
      </w:r>
      <w:r w:rsidR="000A6577">
        <w:rPr>
          <w:rFonts w:ascii="Times New Roman" w:hAnsi="Times New Roman" w:cs="Times New Roman"/>
          <w:b/>
          <w:bCs/>
        </w:rPr>
        <w:t xml:space="preserve"> </w:t>
      </w:r>
    </w:p>
    <w:p w14:paraId="4A66081D" w14:textId="6AAC6F3B" w:rsidR="009418EA" w:rsidRDefault="00C03BE4" w:rsidP="00BC6C4E">
      <w:pPr>
        <w:spacing w:line="480" w:lineRule="auto"/>
        <w:rPr>
          <w:rFonts w:ascii="Times New Roman" w:hAnsi="Times New Roman" w:cs="Times New Roman"/>
        </w:rPr>
      </w:pPr>
      <w:r>
        <w:rPr>
          <w:rFonts w:ascii="Times New Roman" w:hAnsi="Times New Roman" w:cs="Times New Roman"/>
        </w:rPr>
        <w:t xml:space="preserve">The temporal organization of </w:t>
      </w:r>
      <w:r w:rsidR="00F300E3">
        <w:rPr>
          <w:rFonts w:ascii="Times New Roman" w:hAnsi="Times New Roman" w:cs="Times New Roman"/>
        </w:rPr>
        <w:t>communities is the foundational blueprint for ecosystem functioning</w:t>
      </w:r>
      <w:r>
        <w:rPr>
          <w:rFonts w:ascii="Times New Roman" w:hAnsi="Times New Roman" w:cs="Times New Roman"/>
        </w:rPr>
        <w:t xml:space="preserve">, yet </w:t>
      </w:r>
      <w:r w:rsidR="00670DA7">
        <w:rPr>
          <w:rFonts w:ascii="Times New Roman" w:hAnsi="Times New Roman" w:cs="Times New Roman"/>
        </w:rPr>
        <w:t xml:space="preserve">identifying the mechanisms that shape </w:t>
      </w:r>
      <w:r w:rsidR="00ED279B">
        <w:rPr>
          <w:rFonts w:ascii="Times New Roman" w:hAnsi="Times New Roman" w:cs="Times New Roman"/>
        </w:rPr>
        <w:t xml:space="preserve">this </w:t>
      </w:r>
      <w:r w:rsidR="00F300E3">
        <w:rPr>
          <w:rFonts w:ascii="Times New Roman" w:hAnsi="Times New Roman" w:cs="Times New Roman"/>
        </w:rPr>
        <w:t xml:space="preserve">architecture </w:t>
      </w:r>
      <w:r w:rsidR="00ED279B">
        <w:rPr>
          <w:rFonts w:ascii="Times New Roman" w:hAnsi="Times New Roman" w:cs="Times New Roman"/>
        </w:rPr>
        <w:t>remains</w:t>
      </w:r>
      <w:r w:rsidR="006452B0">
        <w:rPr>
          <w:rFonts w:ascii="Times New Roman" w:hAnsi="Times New Roman" w:cs="Times New Roman"/>
        </w:rPr>
        <w:t xml:space="preserve"> elusive</w:t>
      </w:r>
      <w:r w:rsidR="00AB0901">
        <w:rPr>
          <w:rFonts w:ascii="Times New Roman" w:hAnsi="Times New Roman" w:cs="Times New Roman"/>
        </w:rPr>
        <w:t xml:space="preserve">. </w:t>
      </w:r>
      <w:r w:rsidR="00670DA7">
        <w:rPr>
          <w:rFonts w:ascii="Times New Roman" w:hAnsi="Times New Roman" w:cs="Times New Roman"/>
        </w:rPr>
        <w:t xml:space="preserve">By applying </w:t>
      </w:r>
      <w:r w:rsidR="00AB0901">
        <w:rPr>
          <w:rFonts w:ascii="Times New Roman" w:hAnsi="Times New Roman" w:cs="Times New Roman"/>
        </w:rPr>
        <w:t xml:space="preserve">a </w:t>
      </w:r>
      <w:r w:rsidR="006452B0">
        <w:rPr>
          <w:rFonts w:ascii="Times New Roman" w:hAnsi="Times New Roman" w:cs="Times New Roman"/>
        </w:rPr>
        <w:t>temporal</w:t>
      </w:r>
      <w:r w:rsidR="00AB0901">
        <w:rPr>
          <w:rFonts w:ascii="Times New Roman" w:hAnsi="Times New Roman" w:cs="Times New Roman"/>
        </w:rPr>
        <w:t xml:space="preserve"> network </w:t>
      </w:r>
      <w:r w:rsidR="006452B0">
        <w:rPr>
          <w:rFonts w:ascii="Times New Roman" w:hAnsi="Times New Roman" w:cs="Times New Roman"/>
        </w:rPr>
        <w:t xml:space="preserve">framework </w:t>
      </w:r>
      <w:r w:rsidR="00AB0901">
        <w:rPr>
          <w:rFonts w:ascii="Times New Roman" w:hAnsi="Times New Roman" w:cs="Times New Roman"/>
        </w:rPr>
        <w:t xml:space="preserve">to </w:t>
      </w:r>
      <w:r w:rsidR="002A48BD">
        <w:rPr>
          <w:rFonts w:ascii="Times New Roman" w:hAnsi="Times New Roman" w:cs="Times New Roman"/>
        </w:rPr>
        <w:t xml:space="preserve">decadal </w:t>
      </w:r>
      <w:r w:rsidR="00873290">
        <w:rPr>
          <w:rFonts w:ascii="Times New Roman" w:hAnsi="Times New Roman" w:cs="Times New Roman"/>
        </w:rPr>
        <w:t xml:space="preserve">multi-site </w:t>
      </w:r>
      <w:r w:rsidR="008A436C">
        <w:rPr>
          <w:rFonts w:ascii="Times New Roman" w:hAnsi="Times New Roman" w:cs="Times New Roman"/>
        </w:rPr>
        <w:t xml:space="preserve">data on amphibian breeding communities, we reveal a </w:t>
      </w:r>
      <w:r w:rsidR="000A3733">
        <w:rPr>
          <w:rFonts w:ascii="Times New Roman" w:hAnsi="Times New Roman" w:cs="Times New Roman"/>
        </w:rPr>
        <w:t>volatile</w:t>
      </w:r>
      <w:r w:rsidR="002A48BD">
        <w:rPr>
          <w:rFonts w:ascii="Times New Roman" w:hAnsi="Times New Roman" w:cs="Times New Roman"/>
        </w:rPr>
        <w:t xml:space="preserve"> </w:t>
      </w:r>
      <w:r w:rsidR="008A436C">
        <w:rPr>
          <w:rFonts w:ascii="Times New Roman" w:hAnsi="Times New Roman" w:cs="Times New Roman"/>
        </w:rPr>
        <w:t>seasonal architecture, characterized by a “</w:t>
      </w:r>
      <w:proofErr w:type="gramStart"/>
      <w:r w:rsidR="008A436C">
        <w:rPr>
          <w:rFonts w:ascii="Times New Roman" w:hAnsi="Times New Roman" w:cs="Times New Roman"/>
        </w:rPr>
        <w:t>small-world</w:t>
      </w:r>
      <w:proofErr w:type="gramEnd"/>
      <w:r w:rsidR="008A436C">
        <w:rPr>
          <w:rFonts w:ascii="Times New Roman" w:hAnsi="Times New Roman" w:cs="Times New Roman"/>
        </w:rPr>
        <w:t xml:space="preserve">” transition network shaped by </w:t>
      </w:r>
      <w:r w:rsidR="002A48BD">
        <w:rPr>
          <w:rFonts w:ascii="Times New Roman" w:hAnsi="Times New Roman" w:cs="Times New Roman"/>
        </w:rPr>
        <w:t xml:space="preserve">general scaling rules and </w:t>
      </w:r>
      <w:r w:rsidR="008A436C">
        <w:rPr>
          <w:rFonts w:ascii="Times New Roman" w:hAnsi="Times New Roman" w:cs="Times New Roman"/>
        </w:rPr>
        <w:t>the interplay between local environmental filters and interannual</w:t>
      </w:r>
      <w:r w:rsidR="00670DA7">
        <w:rPr>
          <w:rFonts w:ascii="Times New Roman" w:hAnsi="Times New Roman" w:cs="Times New Roman"/>
        </w:rPr>
        <w:t xml:space="preserve"> </w:t>
      </w:r>
      <w:r w:rsidR="007E43DB">
        <w:rPr>
          <w:rFonts w:ascii="Times New Roman" w:hAnsi="Times New Roman" w:cs="Times New Roman"/>
        </w:rPr>
        <w:t>climate</w:t>
      </w:r>
      <w:r w:rsidR="00670DA7">
        <w:rPr>
          <w:rFonts w:ascii="Times New Roman" w:hAnsi="Times New Roman" w:cs="Times New Roman"/>
        </w:rPr>
        <w:t xml:space="preserve"> variability</w:t>
      </w:r>
      <w:r w:rsidR="007E43DB">
        <w:rPr>
          <w:rFonts w:ascii="Times New Roman" w:hAnsi="Times New Roman" w:cs="Times New Roman"/>
        </w:rPr>
        <w:t xml:space="preserve">. However, </w:t>
      </w:r>
      <w:r w:rsidR="00494FB7">
        <w:rPr>
          <w:rFonts w:ascii="Times New Roman" w:hAnsi="Times New Roman" w:cs="Times New Roman"/>
        </w:rPr>
        <w:t xml:space="preserve">drought conditions </w:t>
      </w:r>
      <w:r w:rsidR="00BF4834">
        <w:rPr>
          <w:rFonts w:ascii="Times New Roman" w:hAnsi="Times New Roman" w:cs="Times New Roman"/>
        </w:rPr>
        <w:t xml:space="preserve">simplify </w:t>
      </w:r>
      <w:r w:rsidR="00670DA7">
        <w:rPr>
          <w:rFonts w:ascii="Times New Roman" w:hAnsi="Times New Roman" w:cs="Times New Roman"/>
        </w:rPr>
        <w:t xml:space="preserve">this </w:t>
      </w:r>
      <w:r w:rsidR="002A48BD">
        <w:rPr>
          <w:rFonts w:ascii="Times New Roman" w:hAnsi="Times New Roman" w:cs="Times New Roman"/>
        </w:rPr>
        <w:t>temporal organization</w:t>
      </w:r>
      <w:r w:rsidR="00670DA7">
        <w:rPr>
          <w:rFonts w:ascii="Times New Roman" w:hAnsi="Times New Roman" w:cs="Times New Roman"/>
        </w:rPr>
        <w:t xml:space="preserve">, as extreme climatic forcing overrides seasonal coordination among species and reduces </w:t>
      </w:r>
      <w:r w:rsidR="002A48BD">
        <w:rPr>
          <w:rFonts w:ascii="Times New Roman" w:hAnsi="Times New Roman" w:cs="Times New Roman"/>
        </w:rPr>
        <w:t xml:space="preserve">modularity, </w:t>
      </w:r>
      <w:r w:rsidR="00670DA7">
        <w:rPr>
          <w:rFonts w:ascii="Times New Roman" w:hAnsi="Times New Roman" w:cs="Times New Roman"/>
        </w:rPr>
        <w:t xml:space="preserve">community state </w:t>
      </w:r>
      <w:r w:rsidR="002A48BD">
        <w:rPr>
          <w:rFonts w:ascii="Times New Roman" w:hAnsi="Times New Roman" w:cs="Times New Roman"/>
        </w:rPr>
        <w:t xml:space="preserve">and transition </w:t>
      </w:r>
      <w:r w:rsidR="00670DA7">
        <w:rPr>
          <w:rFonts w:ascii="Times New Roman" w:hAnsi="Times New Roman" w:cs="Times New Roman"/>
        </w:rPr>
        <w:t xml:space="preserve">diversity, leading to a simpler, </w:t>
      </w:r>
      <w:r w:rsidR="00BF4834">
        <w:rPr>
          <w:rFonts w:ascii="Times New Roman" w:hAnsi="Times New Roman" w:cs="Times New Roman"/>
        </w:rPr>
        <w:t>more centralized architecture</w:t>
      </w:r>
      <w:r w:rsidR="00494FB7">
        <w:rPr>
          <w:rFonts w:ascii="Times New Roman" w:hAnsi="Times New Roman" w:cs="Times New Roman"/>
        </w:rPr>
        <w:t xml:space="preserve">. </w:t>
      </w:r>
      <w:r w:rsidR="00BF4834">
        <w:rPr>
          <w:rFonts w:ascii="Times New Roman" w:hAnsi="Times New Roman" w:cs="Times New Roman"/>
        </w:rPr>
        <w:t xml:space="preserve">This shift </w:t>
      </w:r>
      <w:r w:rsidR="00494FB7">
        <w:rPr>
          <w:rFonts w:ascii="Times New Roman" w:hAnsi="Times New Roman" w:cs="Times New Roman"/>
        </w:rPr>
        <w:t>suggest</w:t>
      </w:r>
      <w:r w:rsidR="00BF4834">
        <w:rPr>
          <w:rFonts w:ascii="Times New Roman" w:hAnsi="Times New Roman" w:cs="Times New Roman"/>
        </w:rPr>
        <w:t>s</w:t>
      </w:r>
      <w:r w:rsidR="00494FB7">
        <w:rPr>
          <w:rFonts w:ascii="Times New Roman" w:hAnsi="Times New Roman" w:cs="Times New Roman"/>
        </w:rPr>
        <w:t xml:space="preserve"> that climate change can erode the temporal </w:t>
      </w:r>
      <w:r w:rsidR="00494FB7">
        <w:rPr>
          <w:rFonts w:ascii="Times New Roman" w:hAnsi="Times New Roman" w:cs="Times New Roman"/>
        </w:rPr>
        <w:lastRenderedPageBreak/>
        <w:t xml:space="preserve">complexity </w:t>
      </w:r>
      <w:r w:rsidR="00BF4834">
        <w:rPr>
          <w:rFonts w:ascii="Times New Roman" w:hAnsi="Times New Roman" w:cs="Times New Roman"/>
        </w:rPr>
        <w:t xml:space="preserve">and diversity </w:t>
      </w:r>
      <w:r w:rsidR="00494FB7">
        <w:rPr>
          <w:rFonts w:ascii="Times New Roman" w:hAnsi="Times New Roman" w:cs="Times New Roman"/>
        </w:rPr>
        <w:t>of natural ecosystems</w:t>
      </w:r>
      <w:r w:rsidR="008A436C">
        <w:rPr>
          <w:rFonts w:ascii="Times New Roman" w:hAnsi="Times New Roman" w:cs="Times New Roman"/>
        </w:rPr>
        <w:t xml:space="preserve">, thereby reducing </w:t>
      </w:r>
      <w:r w:rsidR="00BF4834">
        <w:rPr>
          <w:rFonts w:ascii="Times New Roman" w:hAnsi="Times New Roman" w:cs="Times New Roman"/>
        </w:rPr>
        <w:t xml:space="preserve">their </w:t>
      </w:r>
      <w:r w:rsidR="00494FB7">
        <w:rPr>
          <w:rFonts w:ascii="Times New Roman" w:hAnsi="Times New Roman" w:cs="Times New Roman"/>
        </w:rPr>
        <w:t>resilience</w:t>
      </w:r>
      <w:r w:rsidR="002A48BD">
        <w:rPr>
          <w:rFonts w:ascii="Times New Roman" w:hAnsi="Times New Roman" w:cs="Times New Roman"/>
        </w:rPr>
        <w:t xml:space="preserve"> to future perturbations</w:t>
      </w:r>
      <w:r w:rsidR="00494FB7">
        <w:rPr>
          <w:rFonts w:ascii="Times New Roman" w:hAnsi="Times New Roman" w:cs="Times New Roman"/>
        </w:rPr>
        <w:t>.</w:t>
      </w:r>
    </w:p>
    <w:p w14:paraId="7ADFB9C9" w14:textId="77777777" w:rsidR="006452B0" w:rsidRDefault="006452B0" w:rsidP="00BC6C4E">
      <w:pPr>
        <w:spacing w:line="480" w:lineRule="auto"/>
        <w:rPr>
          <w:rFonts w:ascii="Times New Roman" w:hAnsi="Times New Roman" w:cs="Times New Roman"/>
        </w:rPr>
      </w:pPr>
    </w:p>
    <w:p w14:paraId="192938DE" w14:textId="076A9724" w:rsidR="006452B0" w:rsidRPr="006452B0" w:rsidRDefault="006452B0" w:rsidP="006452B0">
      <w:pPr>
        <w:spacing w:line="480" w:lineRule="auto"/>
        <w:rPr>
          <w:rFonts w:ascii="Times New Roman" w:hAnsi="Times New Roman" w:cs="Times New Roman"/>
          <w:b/>
          <w:bCs/>
        </w:rPr>
      </w:pPr>
      <w:r w:rsidRPr="006452B0">
        <w:rPr>
          <w:rFonts w:ascii="Times New Roman" w:hAnsi="Times New Roman" w:cs="Times New Roman"/>
          <w:b/>
          <w:bCs/>
        </w:rPr>
        <w:t>Introduction</w:t>
      </w:r>
    </w:p>
    <w:p w14:paraId="0B1F9FD9" w14:textId="20B191D5" w:rsidR="00D64F68" w:rsidRDefault="006924C7" w:rsidP="00D64F68">
      <w:pPr>
        <w:spacing w:line="480" w:lineRule="auto"/>
        <w:ind w:firstLine="720"/>
        <w:rPr>
          <w:rFonts w:ascii="Times New Roman" w:hAnsi="Times New Roman" w:cs="Times New Roman"/>
        </w:rPr>
      </w:pPr>
      <w:r>
        <w:rPr>
          <w:rFonts w:ascii="Times New Roman" w:hAnsi="Times New Roman" w:cs="Times New Roman"/>
        </w:rPr>
        <w:t xml:space="preserve">Ecological communities are not static entities, but instead transient assemblages that fluctuate </w:t>
      </w:r>
      <w:r w:rsidRPr="00BC6C4E">
        <w:rPr>
          <w:rFonts w:ascii="Times New Roman" w:hAnsi="Times New Roman" w:cs="Times New Roman"/>
        </w:rPr>
        <w:t xml:space="preserve">as species </w:t>
      </w:r>
      <w:r>
        <w:rPr>
          <w:rFonts w:ascii="Times New Roman" w:hAnsi="Times New Roman" w:cs="Times New Roman"/>
        </w:rPr>
        <w:t xml:space="preserve">emerge, become active, migrate, reproduce, or go dormant at different times of the year </w:t>
      </w:r>
      <w:r>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UmVjTnVtPjQwNjQ8L1JlY051bT48RGlzcGxheVRleHQ+KDxzdHlsZSBmYWNlPSJpdGFsaWMiPjEt
Mzwvc3R5bGU+KTwvRGlzcGxheVRleHQ+PHJlY29yZD48cmVjLW51bWJlcj40MDY0PC9yZWMtbnVt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UmVjTnVtPjQwNjQ8L1JlY051bT48RGlzcGxheVRleHQ+KDxzdHlsZSBmYWNlPSJpdGFsaWMiPjEt
Mzwvc3R5bGU+KTwvRGlzcGxheVRleHQ+PHJlY29yZD48cmVjLW51bWJlcj40MDY0PC9yZWMtbnVt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w:t>
      </w:r>
      <w:r w:rsidRPr="006924C7">
        <w:rPr>
          <w:rFonts w:ascii="Times New Roman" w:hAnsi="Times New Roman" w:cs="Times New Roman"/>
          <w:i/>
          <w:noProof/>
        </w:rPr>
        <w:t>1-3</w:t>
      </w:r>
      <w:r>
        <w:rPr>
          <w:rFonts w:ascii="Times New Roman" w:hAnsi="Times New Roman" w:cs="Times New Roman"/>
          <w:noProof/>
        </w:rPr>
        <w:t>)</w:t>
      </w:r>
      <w:r>
        <w:rPr>
          <w:rFonts w:ascii="Times New Roman" w:hAnsi="Times New Roman" w:cs="Times New Roman"/>
        </w:rPr>
        <w:fldChar w:fldCharType="end"/>
      </w:r>
      <w:r w:rsidRPr="00BC6C4E">
        <w:rPr>
          <w:rFonts w:ascii="Times New Roman" w:hAnsi="Times New Roman" w:cs="Times New Roman"/>
        </w:rPr>
        <w:t xml:space="preserve">. </w:t>
      </w:r>
      <w:r w:rsidR="00680F0D">
        <w:rPr>
          <w:rFonts w:ascii="Times New Roman" w:hAnsi="Times New Roman" w:cs="Times New Roman"/>
        </w:rPr>
        <w:t>W</w:t>
      </w:r>
      <w:r w:rsidR="00E6337B">
        <w:rPr>
          <w:rFonts w:ascii="Times New Roman" w:hAnsi="Times New Roman" w:cs="Times New Roman"/>
        </w:rPr>
        <w:t xml:space="preserve">hile </w:t>
      </w:r>
      <w:r w:rsidR="009A4A35">
        <w:rPr>
          <w:rFonts w:ascii="Times New Roman" w:hAnsi="Times New Roman" w:cs="Times New Roman"/>
        </w:rPr>
        <w:t xml:space="preserve">the spatial redistribution of biodiversity under climate change has been extensively </w:t>
      </w:r>
      <w:r w:rsidR="00465FC9">
        <w:rPr>
          <w:rFonts w:ascii="Times New Roman" w:hAnsi="Times New Roman" w:cs="Times New Roman"/>
        </w:rPr>
        <w:t>studied</w:t>
      </w:r>
      <w:r w:rsidR="009A4A35">
        <w:rPr>
          <w:rFonts w:ascii="Times New Roman" w:hAnsi="Times New Roman" w:cs="Times New Roman"/>
        </w:rPr>
        <w:t xml:space="preserve">, </w:t>
      </w:r>
      <w:r w:rsidR="00465FC9">
        <w:rPr>
          <w:rFonts w:ascii="Times New Roman" w:hAnsi="Times New Roman" w:cs="Times New Roman"/>
        </w:rPr>
        <w:t xml:space="preserve">we still lack a comparable understanding of the </w:t>
      </w:r>
      <w:r w:rsidR="009A4A35">
        <w:rPr>
          <w:rFonts w:ascii="Times New Roman" w:hAnsi="Times New Roman" w:cs="Times New Roman"/>
        </w:rPr>
        <w:t xml:space="preserve">temporal </w:t>
      </w:r>
      <w:r w:rsidR="000936C2">
        <w:rPr>
          <w:rFonts w:ascii="Times New Roman" w:hAnsi="Times New Roman" w:cs="Times New Roman"/>
        </w:rPr>
        <w:t xml:space="preserve">organization of </w:t>
      </w:r>
      <w:r w:rsidR="00465FC9">
        <w:rPr>
          <w:rFonts w:ascii="Times New Roman" w:hAnsi="Times New Roman" w:cs="Times New Roman"/>
        </w:rPr>
        <w:t xml:space="preserve">annual </w:t>
      </w:r>
      <w:r w:rsidR="000936C2">
        <w:rPr>
          <w:rFonts w:ascii="Times New Roman" w:hAnsi="Times New Roman" w:cs="Times New Roman"/>
        </w:rPr>
        <w:t xml:space="preserve">communities </w:t>
      </w:r>
      <w:r w:rsidR="009A4A35">
        <w:rPr>
          <w:rFonts w:ascii="Times New Roman" w:hAnsi="Times New Roman" w:cs="Times New Roman"/>
        </w:rPr>
        <w:t xml:space="preserve">and how </w:t>
      </w:r>
      <w:r w:rsidR="00465FC9">
        <w:rPr>
          <w:rFonts w:ascii="Times New Roman" w:hAnsi="Times New Roman" w:cs="Times New Roman"/>
        </w:rPr>
        <w:t xml:space="preserve">it </w:t>
      </w:r>
      <w:r w:rsidR="009A4A35">
        <w:rPr>
          <w:rFonts w:ascii="Times New Roman" w:hAnsi="Times New Roman" w:cs="Times New Roman"/>
        </w:rPr>
        <w:t>respond</w:t>
      </w:r>
      <w:r w:rsidR="00465FC9">
        <w:rPr>
          <w:rFonts w:ascii="Times New Roman" w:hAnsi="Times New Roman" w:cs="Times New Roman"/>
        </w:rPr>
        <w:t>s</w:t>
      </w:r>
      <w:r w:rsidR="009A4A35">
        <w:rPr>
          <w:rFonts w:ascii="Times New Roman" w:hAnsi="Times New Roman" w:cs="Times New Roman"/>
        </w:rPr>
        <w:t xml:space="preserve"> to climate change </w:t>
      </w:r>
      <w:r w:rsidR="000936C2">
        <w:rPr>
          <w:rFonts w:ascii="Times New Roman" w:hAnsi="Times New Roman" w:cs="Times New Roman"/>
        </w:rPr>
        <w:fldChar w:fldCharType="begin">
          <w:fldData xml:space="preserve">PEVuZE5vdGU+PENpdGU+PEF1dGhvcj5ZaW48L0F1dGhvcj48WWVhcj4yMDI0PC9ZZWFyPjxSZWNO
dW0+NDMxOTwvUmVjTnVtPjxEaXNwbGF5VGV4dD4oPHN0eWxlIGZhY2U9Iml0YWxpYyI+NCwgNTwv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680F0D">
        <w:rPr>
          <w:rFonts w:ascii="Times New Roman" w:hAnsi="Times New Roman" w:cs="Times New Roman"/>
        </w:rPr>
        <w:instrText xml:space="preserve"> ADDIN EN.CITE </w:instrText>
      </w:r>
      <w:r w:rsidR="00680F0D">
        <w:rPr>
          <w:rFonts w:ascii="Times New Roman" w:hAnsi="Times New Roman" w:cs="Times New Roman"/>
        </w:rPr>
        <w:fldChar w:fldCharType="begin">
          <w:fldData xml:space="preserve">PEVuZE5vdGU+PENpdGU+PEF1dGhvcj5ZaW48L0F1dGhvcj48WWVhcj4yMDI0PC9ZZWFyPjxSZWNO
dW0+NDMxOTwvUmVjTnVtPjxEaXNwbGF5VGV4dD4oPHN0eWxlIGZhY2U9Iml0YWxpYyI+NCwgNTwv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680F0D">
        <w:rPr>
          <w:rFonts w:ascii="Times New Roman" w:hAnsi="Times New Roman" w:cs="Times New Roman"/>
        </w:rPr>
        <w:instrText xml:space="preserve"> ADDIN EN.CITE.DATA </w:instrText>
      </w:r>
      <w:r w:rsidR="00680F0D">
        <w:rPr>
          <w:rFonts w:ascii="Times New Roman" w:hAnsi="Times New Roman" w:cs="Times New Roman"/>
        </w:rPr>
      </w:r>
      <w:r w:rsidR="00680F0D">
        <w:rPr>
          <w:rFonts w:ascii="Times New Roman" w:hAnsi="Times New Roman" w:cs="Times New Roman"/>
        </w:rPr>
        <w:fldChar w:fldCharType="end"/>
      </w:r>
      <w:r w:rsidR="000936C2">
        <w:rPr>
          <w:rFonts w:ascii="Times New Roman" w:hAnsi="Times New Roman" w:cs="Times New Roman"/>
        </w:rPr>
      </w:r>
      <w:r w:rsidR="000936C2">
        <w:rPr>
          <w:rFonts w:ascii="Times New Roman" w:hAnsi="Times New Roman" w:cs="Times New Roman"/>
        </w:rPr>
        <w:fldChar w:fldCharType="separate"/>
      </w:r>
      <w:r w:rsidR="00680F0D">
        <w:rPr>
          <w:rFonts w:ascii="Times New Roman" w:hAnsi="Times New Roman" w:cs="Times New Roman"/>
          <w:noProof/>
        </w:rPr>
        <w:t>(</w:t>
      </w:r>
      <w:r w:rsidR="00680F0D" w:rsidRPr="00680F0D">
        <w:rPr>
          <w:rFonts w:ascii="Times New Roman" w:hAnsi="Times New Roman" w:cs="Times New Roman"/>
          <w:i/>
          <w:noProof/>
        </w:rPr>
        <w:t>4, 5</w:t>
      </w:r>
      <w:r w:rsidR="00680F0D">
        <w:rPr>
          <w:rFonts w:ascii="Times New Roman" w:hAnsi="Times New Roman" w:cs="Times New Roman"/>
          <w:noProof/>
        </w:rPr>
        <w:t>)</w:t>
      </w:r>
      <w:r w:rsidR="000936C2">
        <w:rPr>
          <w:rFonts w:ascii="Times New Roman" w:hAnsi="Times New Roman" w:cs="Times New Roman"/>
        </w:rPr>
        <w:fldChar w:fldCharType="end"/>
      </w:r>
      <w:r w:rsidR="0013472D">
        <w:rPr>
          <w:rFonts w:ascii="Times New Roman" w:hAnsi="Times New Roman" w:cs="Times New Roman"/>
        </w:rPr>
        <w:t xml:space="preserve">. </w:t>
      </w:r>
      <w:r w:rsidR="00680F0D">
        <w:rPr>
          <w:rFonts w:ascii="Times New Roman" w:hAnsi="Times New Roman" w:cs="Times New Roman"/>
        </w:rPr>
        <w:t>Because</w:t>
      </w:r>
      <w:r w:rsidR="0036156A" w:rsidRPr="0036156A">
        <w:rPr>
          <w:rFonts w:ascii="Times New Roman" w:hAnsi="Times New Roman" w:cs="Times New Roman"/>
        </w:rPr>
        <w:t xml:space="preserve"> community members </w:t>
      </w:r>
      <w:r w:rsidR="00680F0D">
        <w:rPr>
          <w:rFonts w:ascii="Times New Roman" w:hAnsi="Times New Roman" w:cs="Times New Roman"/>
        </w:rPr>
        <w:t xml:space="preserve">typically </w:t>
      </w:r>
      <w:r w:rsidR="00535196">
        <w:rPr>
          <w:rFonts w:ascii="Times New Roman" w:hAnsi="Times New Roman" w:cs="Times New Roman"/>
        </w:rPr>
        <w:t>respond idiosyncratically to environmental cues</w:t>
      </w:r>
      <w:r w:rsidR="008559CA">
        <w:rPr>
          <w:rFonts w:ascii="Times New Roman" w:hAnsi="Times New Roman" w:cs="Times New Roman"/>
        </w:rPr>
        <w:t xml:space="preserve"> </w:t>
      </w:r>
      <w:r w:rsidR="008559CA">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NiwgNzwvc3R5bGU+KTwvRGlzcGxheVRleHQ+PHJlY29yZD48cmVjLW51bWJlcj40NDE1PC9yZWMt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b3JkPjwvQ2l0ZT48L0VuZE5vdGU+AG==
</w:fldData>
        </w:fldChar>
      </w:r>
      <w:r w:rsidR="00680F0D">
        <w:rPr>
          <w:rFonts w:ascii="Times New Roman" w:hAnsi="Times New Roman" w:cs="Times New Roman"/>
        </w:rPr>
        <w:instrText xml:space="preserve"> ADDIN EN.CITE </w:instrText>
      </w:r>
      <w:r w:rsidR="00680F0D">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NiwgNzwvc3R5bGU+KTwvRGlzcGxheVRleHQ+PHJlY29yZD48cmVjLW51bWJlcj40NDE1PC9yZWMt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b3JkPjwvQ2l0ZT48L0VuZE5vdGU+AG==
</w:fldData>
        </w:fldChar>
      </w:r>
      <w:r w:rsidR="00680F0D">
        <w:rPr>
          <w:rFonts w:ascii="Times New Roman" w:hAnsi="Times New Roman" w:cs="Times New Roman"/>
        </w:rPr>
        <w:instrText xml:space="preserve"> ADDIN EN.CITE.DATA </w:instrText>
      </w:r>
      <w:r w:rsidR="00680F0D">
        <w:rPr>
          <w:rFonts w:ascii="Times New Roman" w:hAnsi="Times New Roman" w:cs="Times New Roman"/>
        </w:rPr>
      </w:r>
      <w:r w:rsidR="00680F0D">
        <w:rPr>
          <w:rFonts w:ascii="Times New Roman" w:hAnsi="Times New Roman" w:cs="Times New Roman"/>
        </w:rPr>
        <w:fldChar w:fldCharType="end"/>
      </w:r>
      <w:r w:rsidR="008559CA">
        <w:rPr>
          <w:rFonts w:ascii="Times New Roman" w:hAnsi="Times New Roman" w:cs="Times New Roman"/>
        </w:rPr>
      </w:r>
      <w:r w:rsidR="008559CA">
        <w:rPr>
          <w:rFonts w:ascii="Times New Roman" w:hAnsi="Times New Roman" w:cs="Times New Roman"/>
        </w:rPr>
        <w:fldChar w:fldCharType="separate"/>
      </w:r>
      <w:r w:rsidR="00680F0D">
        <w:rPr>
          <w:rFonts w:ascii="Times New Roman" w:hAnsi="Times New Roman" w:cs="Times New Roman"/>
          <w:noProof/>
        </w:rPr>
        <w:t>(</w:t>
      </w:r>
      <w:r w:rsidR="00680F0D" w:rsidRPr="00680F0D">
        <w:rPr>
          <w:rFonts w:ascii="Times New Roman" w:hAnsi="Times New Roman" w:cs="Times New Roman"/>
          <w:i/>
          <w:noProof/>
        </w:rPr>
        <w:t>6, 7</w:t>
      </w:r>
      <w:r w:rsidR="00680F0D">
        <w:rPr>
          <w:rFonts w:ascii="Times New Roman" w:hAnsi="Times New Roman" w:cs="Times New Roman"/>
          <w:noProof/>
        </w:rPr>
        <w:t>)</w:t>
      </w:r>
      <w:r w:rsidR="008559CA">
        <w:rPr>
          <w:rFonts w:ascii="Times New Roman" w:hAnsi="Times New Roman" w:cs="Times New Roman"/>
        </w:rPr>
        <w:fldChar w:fldCharType="end"/>
      </w:r>
      <w:r w:rsidR="0036156A" w:rsidRPr="0036156A">
        <w:rPr>
          <w:rFonts w:ascii="Times New Roman" w:hAnsi="Times New Roman" w:cs="Times New Roman"/>
        </w:rPr>
        <w:t xml:space="preserve">, climate change </w:t>
      </w:r>
      <w:r w:rsidR="0036156A">
        <w:rPr>
          <w:rFonts w:ascii="Times New Roman" w:hAnsi="Times New Roman" w:cs="Times New Roman"/>
        </w:rPr>
        <w:t>has the potential to res</w:t>
      </w:r>
      <w:r w:rsidR="00680F0D">
        <w:rPr>
          <w:rFonts w:ascii="Times New Roman" w:hAnsi="Times New Roman" w:cs="Times New Roman"/>
        </w:rPr>
        <w:t xml:space="preserve">hape </w:t>
      </w:r>
      <w:r w:rsidR="0036156A">
        <w:rPr>
          <w:rFonts w:ascii="Times New Roman" w:hAnsi="Times New Roman" w:cs="Times New Roman"/>
        </w:rPr>
        <w:t xml:space="preserve">the </w:t>
      </w:r>
      <w:r w:rsidR="0036156A" w:rsidRPr="0036156A">
        <w:rPr>
          <w:rFonts w:ascii="Times New Roman" w:hAnsi="Times New Roman" w:cs="Times New Roman"/>
        </w:rPr>
        <w:t>temporal</w:t>
      </w:r>
      <w:r w:rsidR="0036156A">
        <w:rPr>
          <w:rFonts w:ascii="Times New Roman" w:hAnsi="Times New Roman" w:cs="Times New Roman"/>
        </w:rPr>
        <w:t xml:space="preserve"> </w:t>
      </w:r>
      <w:r w:rsidR="0036156A" w:rsidRPr="0036156A">
        <w:rPr>
          <w:rFonts w:ascii="Times New Roman" w:hAnsi="Times New Roman" w:cs="Times New Roman"/>
        </w:rPr>
        <w:t xml:space="preserve">architecture of </w:t>
      </w:r>
      <w:r w:rsidR="00535196">
        <w:rPr>
          <w:rFonts w:ascii="Times New Roman" w:hAnsi="Times New Roman" w:cs="Times New Roman"/>
        </w:rPr>
        <w:t xml:space="preserve">seasonal </w:t>
      </w:r>
      <w:r w:rsidR="0036156A" w:rsidRPr="0036156A">
        <w:rPr>
          <w:rFonts w:ascii="Times New Roman" w:hAnsi="Times New Roman" w:cs="Times New Roman"/>
        </w:rPr>
        <w:t>communities. </w:t>
      </w:r>
      <w:r w:rsidR="0036156A">
        <w:rPr>
          <w:rFonts w:ascii="Times New Roman" w:hAnsi="Times New Roman" w:cs="Times New Roman"/>
        </w:rPr>
        <w:t xml:space="preserve">Because </w:t>
      </w:r>
      <w:r w:rsidR="00AB0901">
        <w:rPr>
          <w:rFonts w:ascii="Times New Roman" w:hAnsi="Times New Roman" w:cs="Times New Roman"/>
        </w:rPr>
        <w:t xml:space="preserve">this </w:t>
      </w:r>
      <w:r w:rsidR="000103B4">
        <w:rPr>
          <w:rFonts w:ascii="Times New Roman" w:hAnsi="Times New Roman" w:cs="Times New Roman"/>
        </w:rPr>
        <w:t xml:space="preserve">architecture defines species interactions, energy flow, disease transmission, and how ecosystems respond to perturbations </w:t>
      </w:r>
      <w:r w:rsidR="000103B4">
        <w:rPr>
          <w:rFonts w:ascii="Times New Roman" w:hAnsi="Times New Roman" w:cs="Times New Roman"/>
        </w:rPr>
        <w:fldChar w:fldCharType="begin">
          <w:fldData xml:space="preserve">PEVuZE5vdGU+PENpdGU+PEF1dGhvcj5ZaW48L0F1dGhvcj48WWVhcj4yMDI0PC9ZZWFyPjxSZWNO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</w:fldData>
        </w:fldChar>
      </w:r>
      <w:r w:rsidR="00680F0D">
        <w:rPr>
          <w:rFonts w:ascii="Times New Roman" w:hAnsi="Times New Roman" w:cs="Times New Roman"/>
        </w:rPr>
        <w:instrText xml:space="preserve"> ADDIN EN.CITE </w:instrText>
      </w:r>
      <w:r w:rsidR="00680F0D">
        <w:rPr>
          <w:rFonts w:ascii="Times New Roman" w:hAnsi="Times New Roman" w:cs="Times New Roman"/>
        </w:rPr>
        <w:fldChar w:fldCharType="begin">
          <w:fldData xml:space="preserve">PEVuZE5vdGU+PENpdGU+PEF1dGhvcj5ZaW48L0F1dGhvcj48WWVhcj4yMDI0PC9ZZWFyPjxSZWNO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</w:fldData>
        </w:fldChar>
      </w:r>
      <w:r w:rsidR="00680F0D">
        <w:rPr>
          <w:rFonts w:ascii="Times New Roman" w:hAnsi="Times New Roman" w:cs="Times New Roman"/>
        </w:rPr>
        <w:instrText xml:space="preserve"> ADDIN EN.CITE.DATA </w:instrText>
      </w:r>
      <w:r w:rsidR="00680F0D">
        <w:rPr>
          <w:rFonts w:ascii="Times New Roman" w:hAnsi="Times New Roman" w:cs="Times New Roman"/>
        </w:rPr>
      </w:r>
      <w:r w:rsidR="00680F0D">
        <w:rPr>
          <w:rFonts w:ascii="Times New Roman" w:hAnsi="Times New Roman" w:cs="Times New Roman"/>
        </w:rPr>
        <w:fldChar w:fldCharType="end"/>
      </w:r>
      <w:r w:rsidR="000103B4">
        <w:rPr>
          <w:rFonts w:ascii="Times New Roman" w:hAnsi="Times New Roman" w:cs="Times New Roman"/>
        </w:rPr>
      </w:r>
      <w:r w:rsidR="000103B4">
        <w:rPr>
          <w:rFonts w:ascii="Times New Roman" w:hAnsi="Times New Roman" w:cs="Times New Roman"/>
        </w:rPr>
        <w:fldChar w:fldCharType="separate"/>
      </w:r>
      <w:r w:rsidR="00680F0D">
        <w:rPr>
          <w:rFonts w:ascii="Times New Roman" w:hAnsi="Times New Roman" w:cs="Times New Roman"/>
          <w:noProof/>
        </w:rPr>
        <w:t>(</w:t>
      </w:r>
      <w:r w:rsidR="00680F0D" w:rsidRPr="00680F0D">
        <w:rPr>
          <w:rFonts w:ascii="Times New Roman" w:hAnsi="Times New Roman" w:cs="Times New Roman"/>
          <w:i/>
          <w:noProof/>
        </w:rPr>
        <w:t>4, 8, 9</w:t>
      </w:r>
      <w:r w:rsidR="00680F0D">
        <w:rPr>
          <w:rFonts w:ascii="Times New Roman" w:hAnsi="Times New Roman" w:cs="Times New Roman"/>
          <w:noProof/>
        </w:rPr>
        <w:t>)</w:t>
      </w:r>
      <w:r w:rsidR="000103B4">
        <w:rPr>
          <w:rFonts w:ascii="Times New Roman" w:hAnsi="Times New Roman" w:cs="Times New Roman"/>
        </w:rPr>
        <w:fldChar w:fldCharType="end"/>
      </w:r>
      <w:r w:rsidR="000103B4">
        <w:rPr>
          <w:rFonts w:ascii="Times New Roman" w:hAnsi="Times New Roman" w:cs="Times New Roman"/>
        </w:rPr>
        <w:t xml:space="preserve">, </w:t>
      </w:r>
      <w:r w:rsidR="00D64F68">
        <w:rPr>
          <w:rFonts w:ascii="Times New Roman" w:hAnsi="Times New Roman" w:cs="Times New Roman"/>
        </w:rPr>
        <w:t xml:space="preserve">filling this conceptual gap is </w:t>
      </w:r>
      <w:r w:rsidR="00931A73">
        <w:rPr>
          <w:rFonts w:ascii="Times New Roman" w:hAnsi="Times New Roman" w:cs="Times New Roman"/>
        </w:rPr>
        <w:t xml:space="preserve">critical </w:t>
      </w:r>
      <w:r w:rsidR="000103B4">
        <w:rPr>
          <w:rFonts w:ascii="Times New Roman" w:hAnsi="Times New Roman" w:cs="Times New Roman"/>
        </w:rPr>
        <w:t xml:space="preserve">to </w:t>
      </w:r>
      <w:r w:rsidR="00D64F68">
        <w:rPr>
          <w:rFonts w:ascii="Times New Roman" w:hAnsi="Times New Roman" w:cs="Times New Roman"/>
        </w:rPr>
        <w:t>understand</w:t>
      </w:r>
      <w:r w:rsidR="0046311A">
        <w:rPr>
          <w:rFonts w:ascii="Times New Roman" w:hAnsi="Times New Roman" w:cs="Times New Roman"/>
        </w:rPr>
        <w:t>ing</w:t>
      </w:r>
      <w:r w:rsidR="00D64F68">
        <w:rPr>
          <w:rFonts w:ascii="Times New Roman" w:hAnsi="Times New Roman" w:cs="Times New Roman"/>
        </w:rPr>
        <w:t xml:space="preserve"> the fundamental mechanisms that shape natural ecosystems and their resilience in the face of a </w:t>
      </w:r>
      <w:r w:rsidR="000103B4">
        <w:rPr>
          <w:rFonts w:ascii="Times New Roman" w:hAnsi="Times New Roman" w:cs="Times New Roman"/>
        </w:rPr>
        <w:t>quickly changing climate</w:t>
      </w:r>
      <w:r w:rsidR="000103B4" w:rsidRPr="00BC6C4E">
        <w:rPr>
          <w:rFonts w:ascii="Times New Roman" w:hAnsi="Times New Roman" w:cs="Times New Roman"/>
        </w:rPr>
        <w:t>.</w:t>
      </w:r>
    </w:p>
    <w:p w14:paraId="48D0B52B" w14:textId="404EF297" w:rsidR="001B047F" w:rsidRDefault="00680F0D" w:rsidP="00AC6211">
      <w:pPr>
        <w:spacing w:line="480" w:lineRule="auto"/>
        <w:ind w:firstLine="720"/>
        <w:rPr>
          <w:rFonts w:ascii="Times New Roman" w:hAnsi="Times New Roman" w:cs="Times New Roman"/>
        </w:rPr>
      </w:pPr>
      <w:r>
        <w:rPr>
          <w:rFonts w:ascii="Times New Roman" w:hAnsi="Times New Roman" w:cs="Times New Roman"/>
        </w:rPr>
        <w:t>R</w:t>
      </w:r>
      <w:r w:rsidR="00CB449A">
        <w:rPr>
          <w:rFonts w:ascii="Times New Roman" w:hAnsi="Times New Roman" w:cs="Times New Roman"/>
        </w:rPr>
        <w:t xml:space="preserve">esearch </w:t>
      </w:r>
      <w:r w:rsidR="00DF146D" w:rsidRPr="00BC6C4E">
        <w:rPr>
          <w:rFonts w:ascii="Times New Roman" w:hAnsi="Times New Roman" w:cs="Times New Roman"/>
        </w:rPr>
        <w:t>on intra-annual (or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sidR="00CB449A">
        <w:rPr>
          <w:rFonts w:ascii="Times New Roman" w:hAnsi="Times New Roman" w:cs="Times New Roman"/>
        </w:rPr>
        <w:t>largely relied on “</w:t>
      </w:r>
      <w:r w:rsidR="00DF146D" w:rsidRPr="00BC6C4E">
        <w:rPr>
          <w:rFonts w:ascii="Times New Roman" w:hAnsi="Times New Roman" w:cs="Times New Roman"/>
        </w:rPr>
        <w:t>snapshot</w:t>
      </w:r>
      <w:r w:rsidR="00CB449A">
        <w:rPr>
          <w:rFonts w:ascii="Times New Roman" w:hAnsi="Times New Roman" w:cs="Times New Roman"/>
        </w:rPr>
        <w:t>”</w:t>
      </w:r>
      <w:r w:rsidR="00DF146D" w:rsidRPr="00BC6C4E">
        <w:rPr>
          <w:rFonts w:ascii="Times New Roman" w:hAnsi="Times New Roman" w:cs="Times New Roman"/>
        </w:rPr>
        <w:t xml:space="preserve"> approach</w:t>
      </w:r>
      <w:r w:rsidR="00CB449A">
        <w:rPr>
          <w:rFonts w:ascii="Times New Roman" w:hAnsi="Times New Roman" w:cs="Times New Roman"/>
        </w:rPr>
        <w:t>es</w:t>
      </w:r>
      <w:r>
        <w:rPr>
          <w:rFonts w:ascii="Times New Roman" w:hAnsi="Times New Roman" w:cs="Times New Roman"/>
        </w:rPr>
        <w:t xml:space="preserve"> that compare</w:t>
      </w:r>
      <w:r w:rsidR="00756E8C">
        <w:rPr>
          <w:rFonts w:ascii="Times New Roman" w:hAnsi="Times New Roman" w:cs="Times New Roman"/>
        </w:rPr>
        <w:t xml:space="preserve"> </w:t>
      </w:r>
      <w:r>
        <w:rPr>
          <w:rFonts w:ascii="Times New Roman" w:hAnsi="Times New Roman" w:cs="Times New Roman"/>
        </w:rPr>
        <w:t xml:space="preserve">communities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ZWNOdW0+NDQwOTwvUmVjTnVtPjxEaXNwbGF5VGV4dD4oPHN0eWxlIGZhY2U9Iml0YWxpYyI+MSwg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PEVuZE5vdGU+PENpdGU+PEF1dGhvcj5Ub25raW48L0F1dGhvcj48WWVhcj4yMDE3PC9ZZWFyPjxS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Pr>
          <w:rFonts w:ascii="Times New Roman" w:hAnsi="Times New Roman" w:cs="Times New Roman"/>
          <w:noProof/>
        </w:rPr>
        <w:t>(</w:t>
      </w:r>
      <w:r w:rsidRPr="00680F0D">
        <w:rPr>
          <w:rFonts w:ascii="Times New Roman" w:hAnsi="Times New Roman" w:cs="Times New Roman"/>
          <w:i/>
          <w:noProof/>
        </w:rPr>
        <w:t>1, 10-12</w:t>
      </w:r>
      <w:r>
        <w:rPr>
          <w:rFonts w:ascii="Times New Roman" w:hAnsi="Times New Roman" w:cs="Times New Roman"/>
          <w:noProof/>
        </w:rPr>
        <w:t>)</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sidR="00CB449A">
        <w:rPr>
          <w:rFonts w:ascii="Times New Roman" w:hAnsi="Times New Roman" w:cs="Times New Roman"/>
        </w:rPr>
        <w:t xml:space="preserve">While </w:t>
      </w:r>
      <w:r>
        <w:rPr>
          <w:rFonts w:ascii="Times New Roman" w:hAnsi="Times New Roman" w:cs="Times New Roman"/>
        </w:rPr>
        <w:t xml:space="preserve">useful for </w:t>
      </w:r>
      <w:r w:rsidR="008B0C91">
        <w:rPr>
          <w:rFonts w:ascii="Times New Roman" w:hAnsi="Times New Roman" w:cs="Times New Roman"/>
        </w:rPr>
        <w:t>reveal</w:t>
      </w:r>
      <w:r>
        <w:rPr>
          <w:rFonts w:ascii="Times New Roman" w:hAnsi="Times New Roman" w:cs="Times New Roman"/>
        </w:rPr>
        <w:t>ing</w:t>
      </w:r>
      <w:r w:rsidR="008B0C91">
        <w:rPr>
          <w:rFonts w:ascii="Times New Roman" w:hAnsi="Times New Roman" w:cs="Times New Roman"/>
        </w:rPr>
        <w:t xml:space="preserve"> </w:t>
      </w:r>
      <w:r>
        <w:rPr>
          <w:rFonts w:ascii="Times New Roman" w:hAnsi="Times New Roman" w:cs="Times New Roman"/>
        </w:rPr>
        <w:t xml:space="preserve">the dynamic nature of communities and </w:t>
      </w:r>
      <w:r w:rsidR="00B46F7A">
        <w:rPr>
          <w:rFonts w:ascii="Times New Roman" w:hAnsi="Times New Roman" w:cs="Times New Roman"/>
        </w:rPr>
        <w:t xml:space="preserve">broad </w:t>
      </w:r>
      <w:r>
        <w:rPr>
          <w:rFonts w:ascii="Times New Roman" w:hAnsi="Times New Roman" w:cs="Times New Roman"/>
        </w:rPr>
        <w:t xml:space="preserve">seasonal patterns </w:t>
      </w:r>
      <w:r w:rsidR="004C29E4">
        <w:rPr>
          <w:rFonts w:ascii="Times New Roman" w:hAnsi="Times New Roman" w:cs="Times New Roman"/>
        </w:rPr>
        <w:fldChar w:fldCharType="begin"/>
      </w:r>
      <w:r>
        <w:rPr>
          <w:rFonts w:ascii="Times New Roman" w:hAnsi="Times New Roman" w:cs="Times New Roman"/>
        </w:rPr>
        <w:instrText xml:space="preserve"> ADDIN EN.CITE &lt;EndNote&gt;&lt;Cite&gt;&lt;Author&gt;Tonkin&lt;/Author&gt;&lt;Year&gt;2017&lt;/Year&gt;&lt;RecNum&gt;4409&lt;/RecNum&gt;&lt;DisplayText&gt;(&lt;style face="italic"&gt;10&lt;/style&gt;)&lt;/DisplayText&gt;&lt;record&gt;&lt;rec-number&gt;4409&lt;/rec-number&gt;&lt;foreign-keys&gt;&lt;key app="EN" db-id="5xepdfpstrxf0iea0wexx9d1paeztdsddxwp" timestamp="1767888884"&gt;4409&lt;/key&gt;&lt;/foreign-keys&gt;&lt;ref-type name="Journal Article"&gt;17&lt;/ref-type&gt;&lt;contributors&gt;&lt;authors&gt;&lt;author&gt;Tonkin, Jonathan D.&lt;/author&gt;&lt;author&gt;Bogan, Michael T.&lt;/author&gt;&lt;author&gt;Bonada, Núria&lt;/author&gt;&lt;author&gt;Rios-Touma, Blanca&lt;/author&gt;&lt;author&gt;Lytle, David A.&lt;/author&gt;&lt;/authors&gt;&lt;/contributors&gt;&lt;titles&gt;&lt;title&gt;Seasonality and predictability shape temporal species diversity&lt;/title&gt;&lt;secondary-title&gt;Ecology&lt;/secondary-title&gt;&lt;/titles&gt;&lt;periodical&gt;&lt;full-title&gt;Ecology&lt;/full-title&gt;&lt;/periodical&gt;&lt;pages&gt;1201-1216&lt;/pages&gt;&lt;volume&gt;98&lt;/volume&gt;&lt;number&gt;5&lt;/number&gt;&lt;dates&gt;&lt;year&gt;2017&lt;/year&gt;&lt;/dates&gt;&lt;isbn&gt;0012-9658&lt;/isbn&gt;&lt;urls&gt;&lt;related-urls&gt;&lt;url&gt;https://esajournals.onlinelibrary.wiley.com/doi/abs/10.1002/ecy.1761&lt;/url&gt;&lt;/related-urls&gt;&lt;/urls&gt;&lt;electronic-resource-num&gt;https://doi.org/10.1002/ecy.1761&lt;/electronic-resource-num&gt;&lt;/record&gt;&lt;/Cite&gt;&lt;/EndNote&gt;</w:instrText>
      </w:r>
      <w:r w:rsidR="004C29E4">
        <w:rPr>
          <w:rFonts w:ascii="Times New Roman" w:hAnsi="Times New Roman" w:cs="Times New Roman"/>
        </w:rPr>
        <w:fldChar w:fldCharType="separate"/>
      </w:r>
      <w:r>
        <w:rPr>
          <w:rFonts w:ascii="Times New Roman" w:hAnsi="Times New Roman" w:cs="Times New Roman"/>
          <w:noProof/>
        </w:rPr>
        <w:t>(</w:t>
      </w:r>
      <w:r w:rsidRPr="00680F0D">
        <w:rPr>
          <w:rFonts w:ascii="Times New Roman" w:hAnsi="Times New Roman" w:cs="Times New Roman"/>
          <w:i/>
          <w:noProof/>
        </w:rPr>
        <w:t>10</w:t>
      </w:r>
      <w:r>
        <w:rPr>
          <w:rFonts w:ascii="Times New Roman" w:hAnsi="Times New Roman" w:cs="Times New Roman"/>
          <w:noProof/>
        </w:rPr>
        <w:t>)</w:t>
      </w:r>
      <w:r w:rsidR="004C29E4">
        <w:rPr>
          <w:rFonts w:ascii="Times New Roman" w:hAnsi="Times New Roman" w:cs="Times New Roman"/>
        </w:rPr>
        <w:fldChar w:fldCharType="end"/>
      </w:r>
      <w:r w:rsidR="00CB449A">
        <w:rPr>
          <w:rFonts w:ascii="Times New Roman" w:hAnsi="Times New Roman" w:cs="Times New Roman"/>
        </w:rPr>
        <w:t xml:space="preserve">, </w:t>
      </w:r>
      <w:r>
        <w:rPr>
          <w:rFonts w:ascii="Times New Roman" w:hAnsi="Times New Roman" w:cs="Times New Roman"/>
        </w:rPr>
        <w:t xml:space="preserve">these methods </w:t>
      </w:r>
      <w:r w:rsidR="00CB449A">
        <w:rPr>
          <w:rFonts w:ascii="Times New Roman" w:hAnsi="Times New Roman" w:cs="Times New Roman"/>
        </w:rPr>
        <w:t xml:space="preserve">inherently </w:t>
      </w:r>
      <w:r w:rsidR="00976FB9">
        <w:rPr>
          <w:rFonts w:ascii="Times New Roman" w:hAnsi="Times New Roman" w:cs="Times New Roman"/>
        </w:rPr>
        <w:t xml:space="preserve">overlook </w:t>
      </w:r>
      <w:r w:rsidR="00D402ED">
        <w:rPr>
          <w:rFonts w:ascii="Times New Roman" w:hAnsi="Times New Roman" w:cs="Times New Roman"/>
        </w:rPr>
        <w:t xml:space="preserve">the </w:t>
      </w:r>
      <w:r w:rsidR="00CB449A">
        <w:rPr>
          <w:rFonts w:ascii="Times New Roman" w:hAnsi="Times New Roman" w:cs="Times New Roman"/>
        </w:rPr>
        <w:t xml:space="preserve">underlying </w:t>
      </w:r>
      <w:r w:rsidR="00DF146D" w:rsidRPr="00BC6C4E">
        <w:rPr>
          <w:rFonts w:ascii="Times New Roman" w:hAnsi="Times New Roman" w:cs="Times New Roman"/>
        </w:rPr>
        <w:t xml:space="preserve">temporal </w:t>
      </w:r>
      <w:r w:rsidR="00976FB9">
        <w:rPr>
          <w:rFonts w:ascii="Times New Roman" w:hAnsi="Times New Roman" w:cs="Times New Roman"/>
        </w:rPr>
        <w:t>organization</w:t>
      </w:r>
      <w:r w:rsidR="00D402ED">
        <w:rPr>
          <w:rFonts w:ascii="Times New Roman" w:hAnsi="Times New Roman" w:cs="Times New Roman"/>
        </w:rPr>
        <w:t xml:space="preserve">: the specific </w:t>
      </w:r>
      <w:r w:rsidR="00CE797D">
        <w:rPr>
          <w:rFonts w:ascii="Times New Roman" w:hAnsi="Times New Roman" w:cs="Times New Roman"/>
        </w:rPr>
        <w:t xml:space="preserve">sequence </w:t>
      </w:r>
      <w:r w:rsidR="00D402ED">
        <w:rPr>
          <w:rFonts w:ascii="Times New Roman" w:hAnsi="Times New Roman" w:cs="Times New Roman"/>
        </w:rPr>
        <w:t xml:space="preserve">of community states, the </w:t>
      </w:r>
      <w:r w:rsidR="00CE797D">
        <w:rPr>
          <w:rFonts w:ascii="Times New Roman" w:hAnsi="Times New Roman" w:cs="Times New Roman"/>
        </w:rPr>
        <w:t>timing of transitions</w:t>
      </w:r>
      <w:r w:rsidR="00D402ED">
        <w:rPr>
          <w:rFonts w:ascii="Times New Roman" w:hAnsi="Times New Roman" w:cs="Times New Roman"/>
        </w:rPr>
        <w:t xml:space="preserve">, and the duration </w:t>
      </w:r>
      <w:r w:rsidR="00976FB9">
        <w:rPr>
          <w:rFonts w:ascii="Times New Roman" w:hAnsi="Times New Roman" w:cs="Times New Roman"/>
        </w:rPr>
        <w:t>between them</w:t>
      </w:r>
      <w:r w:rsidR="00BD1BE9">
        <w:rPr>
          <w:rFonts w:ascii="Times New Roman" w:hAnsi="Times New Roman" w:cs="Times New Roman"/>
        </w:rPr>
        <w:t xml:space="preserve"> </w:t>
      </w:r>
      <w:r w:rsidR="00D402ED">
        <w:rPr>
          <w:rFonts w:ascii="Times New Roman" w:hAnsi="Times New Roman" w:cs="Times New Roman"/>
        </w:rPr>
        <w:fldChar w:fldCharType="begin"/>
      </w:r>
      <w:r>
        <w:rPr>
          <w:rFonts w:ascii="Times New Roman" w:hAnsi="Times New Roman" w:cs="Times New Roman"/>
        </w:rPr>
        <w:instrText xml:space="preserve"> ADDIN EN.CITE &lt;EndNote&gt;&lt;Cite&gt;&lt;Author&gt;Yin&lt;/Author&gt;&lt;Year&gt;2024&lt;/Year&gt;&lt;RecNum&gt;4319&lt;/RecNum&gt;&lt;DisplayText&gt;(&lt;style face="italic"&gt;4&lt;/style&gt;)&lt;/DisplayText&gt;&lt;record&gt;&lt;rec-number&gt;4319&lt;/rec-number&gt;&lt;foreign-keys&gt;&lt;key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D402ED">
        <w:rPr>
          <w:rFonts w:ascii="Times New Roman" w:hAnsi="Times New Roman" w:cs="Times New Roman"/>
        </w:rPr>
        <w:fldChar w:fldCharType="separate"/>
      </w:r>
      <w:r>
        <w:rPr>
          <w:rFonts w:ascii="Times New Roman" w:hAnsi="Times New Roman" w:cs="Times New Roman"/>
          <w:noProof/>
        </w:rPr>
        <w:t>(</w:t>
      </w:r>
      <w:r w:rsidRPr="00680F0D">
        <w:rPr>
          <w:rFonts w:ascii="Times New Roman" w:hAnsi="Times New Roman" w:cs="Times New Roman"/>
          <w:i/>
          <w:noProof/>
        </w:rPr>
        <w:t>4</w:t>
      </w:r>
      <w:r>
        <w:rPr>
          <w:rFonts w:ascii="Times New Roman" w:hAnsi="Times New Roman" w:cs="Times New Roman"/>
          <w:noProof/>
        </w:rPr>
        <w:t>)</w:t>
      </w:r>
      <w:r w:rsidR="00D402ED">
        <w:rPr>
          <w:rFonts w:ascii="Times New Roman" w:hAnsi="Times New Roman" w:cs="Times New Roman"/>
        </w:rPr>
        <w:fldChar w:fldCharType="end"/>
      </w:r>
      <w:r w:rsidR="00BD1BE9">
        <w:rPr>
          <w:rFonts w:ascii="Times New Roman" w:hAnsi="Times New Roman" w:cs="Times New Roman"/>
        </w:rPr>
        <w:t xml:space="preserve">. Capturing how climate shapes this temporal </w:t>
      </w:r>
      <w:r w:rsidR="00CB449A">
        <w:rPr>
          <w:rFonts w:ascii="Times New Roman" w:hAnsi="Times New Roman" w:cs="Times New Roman"/>
        </w:rPr>
        <w:t xml:space="preserve">“blueprint” </w:t>
      </w:r>
      <w:r w:rsidR="00BD1BE9">
        <w:rPr>
          <w:rFonts w:ascii="Times New Roman" w:hAnsi="Times New Roman" w:cs="Times New Roman"/>
        </w:rPr>
        <w:t xml:space="preserve">of communities </w:t>
      </w:r>
      <w:r w:rsidR="004B49B5">
        <w:rPr>
          <w:rFonts w:ascii="Times New Roman" w:hAnsi="Times New Roman" w:cs="Times New Roman"/>
        </w:rPr>
        <w:t xml:space="preserve">is </w:t>
      </w:r>
      <w:r w:rsidR="003B6194">
        <w:rPr>
          <w:rFonts w:ascii="Times New Roman" w:hAnsi="Times New Roman" w:cs="Times New Roman"/>
        </w:rPr>
        <w:t xml:space="preserve">historically </w:t>
      </w:r>
      <w:r w:rsidR="004B49B5">
        <w:rPr>
          <w:rFonts w:ascii="Times New Roman" w:hAnsi="Times New Roman" w:cs="Times New Roman"/>
        </w:rPr>
        <w:t xml:space="preserve">challenging because it </w:t>
      </w:r>
      <w:r w:rsidR="00AC6211">
        <w:rPr>
          <w:rFonts w:ascii="Times New Roman" w:hAnsi="Times New Roman" w:cs="Times New Roman"/>
        </w:rPr>
        <w:t xml:space="preserve">requires </w:t>
      </w:r>
      <w:r w:rsidR="003B6194">
        <w:rPr>
          <w:rFonts w:ascii="Times New Roman" w:hAnsi="Times New Roman" w:cs="Times New Roman"/>
        </w:rPr>
        <w:t xml:space="preserve">high-resolution, </w:t>
      </w:r>
      <w:r w:rsidR="00AC6211">
        <w:rPr>
          <w:rFonts w:ascii="Times New Roman" w:hAnsi="Times New Roman" w:cs="Times New Roman"/>
        </w:rPr>
        <w:t xml:space="preserve">long-term </w:t>
      </w:r>
      <w:r w:rsidR="00FA3764">
        <w:rPr>
          <w:rFonts w:ascii="Times New Roman" w:hAnsi="Times New Roman" w:cs="Times New Roman"/>
        </w:rPr>
        <w:t xml:space="preserve">datasets across multiple communities </w:t>
      </w:r>
      <w:r w:rsidR="003B6194">
        <w:rPr>
          <w:rFonts w:ascii="Times New Roman" w:hAnsi="Times New Roman" w:cs="Times New Roman"/>
        </w:rPr>
        <w:t xml:space="preserve">and analytical </w:t>
      </w:r>
      <w:r w:rsidR="00FA3764">
        <w:rPr>
          <w:rFonts w:ascii="Times New Roman" w:hAnsi="Times New Roman" w:cs="Times New Roman"/>
        </w:rPr>
        <w:t xml:space="preserve">tools </w:t>
      </w:r>
      <w:r w:rsidR="003B6194">
        <w:rPr>
          <w:rFonts w:ascii="Times New Roman" w:hAnsi="Times New Roman" w:cs="Times New Roman"/>
        </w:rPr>
        <w:t xml:space="preserve">capable of </w:t>
      </w:r>
      <w:r w:rsidR="00951179">
        <w:rPr>
          <w:rFonts w:ascii="Times New Roman" w:hAnsi="Times New Roman" w:cs="Times New Roman"/>
        </w:rPr>
        <w:lastRenderedPageBreak/>
        <w:t>captur</w:t>
      </w:r>
      <w:r w:rsidR="003B6194">
        <w:rPr>
          <w:rFonts w:ascii="Times New Roman" w:hAnsi="Times New Roman" w:cs="Times New Roman"/>
        </w:rPr>
        <w:t>ing</w:t>
      </w:r>
      <w:r w:rsidR="00951179">
        <w:rPr>
          <w:rFonts w:ascii="Times New Roman" w:hAnsi="Times New Roman" w:cs="Times New Roman"/>
        </w:rPr>
        <w:t xml:space="preserve"> </w:t>
      </w:r>
      <w:r w:rsidR="003B6194">
        <w:rPr>
          <w:rFonts w:ascii="Times New Roman" w:hAnsi="Times New Roman" w:cs="Times New Roman"/>
        </w:rPr>
        <w:t xml:space="preserve">rapid </w:t>
      </w:r>
      <w:r w:rsidR="00951179">
        <w:rPr>
          <w:rFonts w:ascii="Times New Roman" w:hAnsi="Times New Roman" w:cs="Times New Roman"/>
        </w:rPr>
        <w:t xml:space="preserve">intra-annual </w:t>
      </w:r>
      <w:r w:rsidR="003B6194">
        <w:rPr>
          <w:rFonts w:ascii="Times New Roman" w:hAnsi="Times New Roman" w:cs="Times New Roman"/>
        </w:rPr>
        <w:t xml:space="preserve">shifts </w:t>
      </w:r>
      <w:r w:rsidR="00951179">
        <w:rPr>
          <w:rFonts w:ascii="Times New Roman" w:hAnsi="Times New Roman" w:cs="Times New Roman"/>
        </w:rPr>
        <w:t>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BD1BE9">
        <w:rPr>
          <w:rFonts w:ascii="Times New Roman" w:hAnsi="Times New Roman" w:cs="Times New Roman"/>
        </w:rPr>
        <w:t xml:space="preserve">transition </w:t>
      </w:r>
      <w:r w:rsidR="00CB1413" w:rsidRPr="00BC6C4E">
        <w:rPr>
          <w:rFonts w:ascii="Times New Roman" w:hAnsi="Times New Roman" w:cs="Times New Roman"/>
        </w:rPr>
        <w:t>network</w:t>
      </w:r>
      <w:r w:rsidR="003B6194">
        <w:rPr>
          <w:rFonts w:ascii="Times New Roman" w:hAnsi="Times New Roman" w:cs="Times New Roman"/>
        </w:rPr>
        <w:t xml:space="preserve"> </w:t>
      </w:r>
      <w:r w:rsidR="00D5387A">
        <w:rPr>
          <w:rFonts w:ascii="Times New Roman" w:hAnsi="Times New Roman" w:cs="Times New Roman"/>
        </w:rPr>
        <w:t>framework</w:t>
      </w:r>
      <w:r w:rsidR="00DF79D7">
        <w:rPr>
          <w:rFonts w:ascii="Times New Roman" w:hAnsi="Times New Roman" w:cs="Times New Roman"/>
        </w:rPr>
        <w:t xml:space="preserve"> </w:t>
      </w:r>
      <w:r w:rsidR="00D649FD">
        <w:rPr>
          <w:rFonts w:ascii="Times New Roman" w:hAnsi="Times New Roman" w:cs="Times New Roman"/>
        </w:rPr>
        <w:t>t</w:t>
      </w:r>
      <w:r w:rsidR="00D5387A">
        <w:rPr>
          <w:rFonts w:ascii="Times New Roman" w:hAnsi="Times New Roman" w:cs="Times New Roman"/>
        </w:rPr>
        <w:t xml:space="preserve">o </w:t>
      </w:r>
      <w:r w:rsidR="00CB1413" w:rsidRPr="00BC6C4E">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 xml:space="preserve">year dataset of </w:t>
      </w:r>
      <w:r w:rsidR="00951179">
        <w:rPr>
          <w:rFonts w:ascii="Times New Roman" w:hAnsi="Times New Roman" w:cs="Times New Roman"/>
        </w:rPr>
        <w:t xml:space="preserve">daily amphibian </w:t>
      </w:r>
      <w:r w:rsidR="00D5387A">
        <w:rPr>
          <w:rFonts w:ascii="Times New Roman" w:hAnsi="Times New Roman" w:cs="Times New Roman"/>
        </w:rPr>
        <w:t xml:space="preserve">observations across </w:t>
      </w:r>
      <w:r w:rsidR="00951179">
        <w:rPr>
          <w:rFonts w:ascii="Times New Roman" w:hAnsi="Times New Roman" w:cs="Times New Roman"/>
        </w:rPr>
        <w:t>eight sites</w:t>
      </w:r>
      <w:r w:rsidR="00717141">
        <w:rPr>
          <w:rFonts w:ascii="Times New Roman" w:hAnsi="Times New Roman" w:cs="Times New Roman"/>
        </w:rPr>
        <w:t xml:space="preserve">. </w:t>
      </w:r>
      <w:r w:rsidR="00BD1BE9">
        <w:rPr>
          <w:rFonts w:ascii="Times New Roman" w:hAnsi="Times New Roman" w:cs="Times New Roman"/>
        </w:rPr>
        <w:t xml:space="preserve">By treating </w:t>
      </w:r>
      <w:r w:rsidR="00DF79D7">
        <w:rPr>
          <w:rFonts w:ascii="Times New Roman" w:hAnsi="Times New Roman" w:cs="Times New Roman"/>
        </w:rPr>
        <w:t>community states as nodes and transitions as edges</w:t>
      </w:r>
      <w:r w:rsidR="00BD1BE9">
        <w:rPr>
          <w:rFonts w:ascii="Times New Roman" w:hAnsi="Times New Roman" w:cs="Times New Roman"/>
        </w:rPr>
        <w:t xml:space="preserve">, we </w:t>
      </w:r>
      <w:r w:rsidR="00DF79D7">
        <w:rPr>
          <w:rFonts w:ascii="Times New Roman" w:hAnsi="Times New Roman" w:cs="Times New Roman"/>
        </w:rPr>
        <w:t xml:space="preserve">characterize the temporal architecture </w:t>
      </w:r>
      <w:r w:rsidR="00717141">
        <w:rPr>
          <w:rFonts w:ascii="Times New Roman" w:hAnsi="Times New Roman" w:cs="Times New Roman"/>
        </w:rPr>
        <w:t>of 192 unique annual communities</w:t>
      </w:r>
      <w:r w:rsidR="008B4797">
        <w:rPr>
          <w:rFonts w:ascii="Times New Roman" w:hAnsi="Times New Roman" w:cs="Times New Roman"/>
        </w:rPr>
        <w:t xml:space="preserve"> </w:t>
      </w:r>
      <w:r w:rsidR="00BD1BE9">
        <w:rPr>
          <w:rFonts w:ascii="Times New Roman" w:hAnsi="Times New Roman" w:cs="Times New Roman"/>
        </w:rPr>
        <w:t xml:space="preserve">to identify general rules governing their temporal architecture and their conservation across time and space. </w:t>
      </w:r>
      <w:r w:rsidR="008B4797">
        <w:rPr>
          <w:rFonts w:ascii="Times New Roman" w:hAnsi="Times New Roman" w:cs="Times New Roman"/>
        </w:rPr>
        <w:t xml:space="preserve">This framework allows us to move beyond </w:t>
      </w:r>
      <w:r w:rsidR="00BD1BE9">
        <w:rPr>
          <w:rFonts w:ascii="Times New Roman" w:hAnsi="Times New Roman" w:cs="Times New Roman"/>
        </w:rPr>
        <w:t xml:space="preserve">static </w:t>
      </w:r>
      <w:r w:rsidR="008B4797">
        <w:rPr>
          <w:rFonts w:ascii="Times New Roman" w:hAnsi="Times New Roman" w:cs="Times New Roman"/>
        </w:rPr>
        <w:t xml:space="preserve">snapshots toward a mechanistic understanding of how climate </w:t>
      </w:r>
      <w:r w:rsidR="00BD1BE9">
        <w:rPr>
          <w:rFonts w:ascii="Times New Roman" w:hAnsi="Times New Roman" w:cs="Times New Roman"/>
        </w:rPr>
        <w:t xml:space="preserve">variability and extreme events reshape </w:t>
      </w:r>
      <w:r w:rsidR="008B4797">
        <w:rPr>
          <w:rFonts w:ascii="Times New Roman" w:hAnsi="Times New Roman" w:cs="Times New Roman"/>
        </w:rPr>
        <w:t>community dynamics at ecologically relevant timescales</w:t>
      </w:r>
      <w:r w:rsidR="00FC0B7D">
        <w:rPr>
          <w:rFonts w:ascii="Times New Roman" w:hAnsi="Times New Roman" w:cs="Times New Roman"/>
        </w:rPr>
        <w:t xml:space="preserve"> in one of the most threatened taxonomic groups globally </w:t>
      </w:r>
      <w:r w:rsidR="00FC0B7D">
        <w:rPr>
          <w:rFonts w:ascii="Times New Roman" w:hAnsi="Times New Roman" w:cs="Times New Roman"/>
        </w:rPr>
        <w:fldChar w:fldCharType="begin"/>
      </w:r>
      <w:r w:rsidR="00FC0B7D">
        <w:rPr>
          <w:rFonts w:ascii="Times New Roman" w:hAnsi="Times New Roman" w:cs="Times New Roman"/>
        </w:rPr>
        <w:instrText xml:space="preserve"> ADDIN EN.CITE &lt;EndNote&gt;&lt;Cite&gt;&lt;Author&gt;Urban&lt;/Author&gt;&lt;Year&gt;2024&lt;/Year&gt;&lt;RecNum&gt;4422&lt;/RecNum&gt;&lt;DisplayText&gt;(&lt;style face="italic"&gt;13&lt;/style&gt;)&lt;/DisplayText&gt;&lt;record&gt;&lt;rec-number&gt;4422&lt;/rec-number&gt;&lt;foreign-keys&gt;&lt;key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sidR="00FC0B7D">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13</w:t>
      </w:r>
      <w:r w:rsidR="00FC0B7D">
        <w:rPr>
          <w:rFonts w:ascii="Times New Roman" w:hAnsi="Times New Roman" w:cs="Times New Roman"/>
          <w:noProof/>
        </w:rPr>
        <w:t>)</w:t>
      </w:r>
      <w:r w:rsidR="00FC0B7D">
        <w:rPr>
          <w:rFonts w:ascii="Times New Roman" w:hAnsi="Times New Roman" w:cs="Times New Roman"/>
        </w:rPr>
        <w:fldChar w:fldCharType="end"/>
      </w:r>
      <w:r w:rsidR="008B4797">
        <w:rPr>
          <w:rFonts w:ascii="Times New Roman" w:hAnsi="Times New Roman" w:cs="Times New Roman"/>
        </w:rPr>
        <w:t xml:space="preserve">. </w:t>
      </w:r>
    </w:p>
    <w:p w14:paraId="181CF137" w14:textId="77777777" w:rsidR="00C96AC7" w:rsidRDefault="00C96AC7" w:rsidP="00AC6211">
      <w:pPr>
        <w:spacing w:line="480" w:lineRule="auto"/>
        <w:ind w:firstLine="720"/>
        <w:rPr>
          <w:rFonts w:ascii="Times New Roman" w:hAnsi="Times New Roman" w:cs="Times New Roman"/>
        </w:rPr>
      </w:pPr>
    </w:p>
    <w:p w14:paraId="78EB4B57" w14:textId="25CE5FED" w:rsidR="001B1CDE" w:rsidRPr="001B1CDE" w:rsidRDefault="00AA2576" w:rsidP="00B542B6">
      <w:pPr>
        <w:spacing w:line="480" w:lineRule="auto"/>
        <w:rPr>
          <w:rFonts w:ascii="Times New Roman" w:hAnsi="Times New Roman" w:cs="Times New Roman"/>
        </w:rPr>
      </w:pPr>
      <w:r>
        <w:rPr>
          <w:rFonts w:ascii="Times New Roman" w:hAnsi="Times New Roman" w:cs="Times New Roman"/>
          <w:b/>
          <w:bCs/>
        </w:rPr>
        <w:t>F</w:t>
      </w:r>
      <w:r w:rsidR="001B1CDE">
        <w:rPr>
          <w:rFonts w:ascii="Times New Roman" w:hAnsi="Times New Roman" w:cs="Times New Roman"/>
          <w:b/>
          <w:bCs/>
        </w:rPr>
        <w:t xml:space="preserve">ig 1: Quantifying intra-annual changes in community structure with transition networks. </w:t>
      </w:r>
      <w:r w:rsidR="00850DF5">
        <w:rPr>
          <w:rFonts w:ascii="Times New Roman" w:hAnsi="Times New Roman" w:cs="Times New Roman"/>
        </w:rPr>
        <w:t xml:space="preserve">Transition networks are created based on the </w:t>
      </w:r>
      <w:r w:rsidR="00C7664D">
        <w:rPr>
          <w:rFonts w:ascii="Times New Roman" w:hAnsi="Times New Roman" w:cs="Times New Roman"/>
        </w:rPr>
        <w:t>phenology</w:t>
      </w:r>
      <w:r w:rsidR="008E05FA">
        <w:rPr>
          <w:rFonts w:ascii="Times New Roman" w:hAnsi="Times New Roman" w:cs="Times New Roman"/>
        </w:rPr>
        <w:t xml:space="preserve"> data of </w:t>
      </w:r>
      <w:r w:rsidR="00850DF5">
        <w:rPr>
          <w:rFonts w:ascii="Times New Roman" w:hAnsi="Times New Roman" w:cs="Times New Roman"/>
        </w:rPr>
        <w:t xml:space="preserve">community members </w:t>
      </w:r>
      <w:r w:rsidR="00823991">
        <w:rPr>
          <w:rFonts w:ascii="Times New Roman" w:hAnsi="Times New Roman" w:cs="Times New Roman"/>
        </w:rPr>
        <w:t>(colored horizontal bars)</w:t>
      </w:r>
      <w:r w:rsidR="00C7664D">
        <w:rPr>
          <w:rFonts w:ascii="Times New Roman" w:hAnsi="Times New Roman" w:cs="Times New Roman"/>
        </w:rPr>
        <w:t xml:space="preserve">. Nodes represent community states, defined by </w:t>
      </w:r>
      <w:r w:rsidR="008E05FA">
        <w:rPr>
          <w:rFonts w:ascii="Times New Roman" w:hAnsi="Times New Roman" w:cs="Times New Roman"/>
        </w:rPr>
        <w:t xml:space="preserve">a </w:t>
      </w:r>
      <w:r w:rsidR="00850DF5">
        <w:rPr>
          <w:rFonts w:ascii="Times New Roman" w:hAnsi="Times New Roman" w:cs="Times New Roman"/>
        </w:rPr>
        <w:t xml:space="preserve">unique </w:t>
      </w:r>
      <w:r w:rsidR="008E05FA">
        <w:rPr>
          <w:rFonts w:ascii="Times New Roman" w:hAnsi="Times New Roman" w:cs="Times New Roman"/>
        </w:rPr>
        <w:t>combination of co-occurring species</w:t>
      </w:r>
      <w:r w:rsidR="00850DF5">
        <w:rPr>
          <w:rFonts w:ascii="Times New Roman" w:hAnsi="Times New Roman" w:cs="Times New Roman"/>
        </w:rPr>
        <w:t xml:space="preserve"> and l</w:t>
      </w:r>
      <w:r w:rsidR="00C7664D">
        <w:rPr>
          <w:rFonts w:ascii="Times New Roman" w:hAnsi="Times New Roman" w:cs="Times New Roman"/>
        </w:rPr>
        <w:t>inks indicate t</w:t>
      </w:r>
      <w:r w:rsidR="00823991">
        <w:rPr>
          <w:rFonts w:ascii="Times New Roman" w:hAnsi="Times New Roman" w:cs="Times New Roman"/>
        </w:rPr>
        <w:t>ransition</w:t>
      </w:r>
      <w:r w:rsidR="00C7664D">
        <w:rPr>
          <w:rFonts w:ascii="Times New Roman" w:hAnsi="Times New Roman" w:cs="Times New Roman"/>
        </w:rPr>
        <w:t>s</w:t>
      </w:r>
      <w:r w:rsidR="00823991">
        <w:rPr>
          <w:rFonts w:ascii="Times New Roman" w:hAnsi="Times New Roman" w:cs="Times New Roman"/>
        </w:rPr>
        <w:t xml:space="preserve"> between states when species enter or leave the community</w:t>
      </w:r>
      <w:r w:rsidR="00C7664D">
        <w:rPr>
          <w:rFonts w:ascii="Times New Roman" w:hAnsi="Times New Roman" w:cs="Times New Roman"/>
        </w:rPr>
        <w:t xml:space="preserve"> (dashed vertical lines)</w:t>
      </w:r>
      <w:r w:rsidR="00823991">
        <w:rPr>
          <w:rFonts w:ascii="Times New Roman" w:hAnsi="Times New Roman" w:cs="Times New Roman"/>
        </w:rPr>
        <w:t xml:space="preserve">. </w:t>
      </w:r>
      <w:r w:rsidR="00850DF5">
        <w:rPr>
          <w:rFonts w:ascii="Times New Roman" w:hAnsi="Times New Roman" w:cs="Times New Roman"/>
        </w:rPr>
        <w:t>E</w:t>
      </w:r>
      <w:r w:rsidR="00C7664D">
        <w:rPr>
          <w:rFonts w:ascii="Times New Roman" w:hAnsi="Times New Roman" w:cs="Times New Roman"/>
        </w:rPr>
        <w:t>ach node and edge has time stamps</w:t>
      </w:r>
      <w:r w:rsidR="00850DF5">
        <w:rPr>
          <w:rFonts w:ascii="Times New Roman" w:hAnsi="Times New Roman" w:cs="Times New Roman"/>
        </w:rPr>
        <w:t xml:space="preserve">, creating a time-ordered network that </w:t>
      </w:r>
      <w:r w:rsidR="00C7664D">
        <w:rPr>
          <w:rFonts w:ascii="Times New Roman" w:hAnsi="Times New Roman" w:cs="Times New Roman"/>
        </w:rPr>
        <w:t>fully capture</w:t>
      </w:r>
      <w:r w:rsidR="00850DF5">
        <w:rPr>
          <w:rFonts w:ascii="Times New Roman" w:hAnsi="Times New Roman" w:cs="Times New Roman"/>
        </w:rPr>
        <w:t>s</w:t>
      </w:r>
      <w:r w:rsidR="00C7664D">
        <w:rPr>
          <w:rFonts w:ascii="Times New Roman" w:hAnsi="Times New Roman" w:cs="Times New Roman"/>
        </w:rPr>
        <w:t xml:space="preserve"> </w:t>
      </w:r>
      <w:r w:rsidR="00823991">
        <w:rPr>
          <w:rFonts w:ascii="Times New Roman" w:hAnsi="Times New Roman" w:cs="Times New Roman"/>
        </w:rPr>
        <w:t xml:space="preserve">the exact sequence and duration of and between changes in community structure on a fine temporal scale. We then </w:t>
      </w:r>
      <w:r w:rsidR="00C7664D">
        <w:rPr>
          <w:rFonts w:ascii="Times New Roman" w:hAnsi="Times New Roman" w:cs="Times New Roman"/>
        </w:rPr>
        <w:t xml:space="preserve">test how </w:t>
      </w:r>
      <w:r w:rsidR="00823991">
        <w:rPr>
          <w:rFonts w:ascii="Times New Roman" w:hAnsi="Times New Roman" w:cs="Times New Roman"/>
        </w:rPr>
        <w:t xml:space="preserve">the </w:t>
      </w:r>
      <w:r w:rsidR="00C7664D">
        <w:rPr>
          <w:rFonts w:ascii="Times New Roman" w:hAnsi="Times New Roman" w:cs="Times New Roman"/>
        </w:rPr>
        <w:t xml:space="preserve">network architecture changes </w:t>
      </w:r>
      <w:r w:rsidR="00823991">
        <w:rPr>
          <w:rFonts w:ascii="Times New Roman" w:hAnsi="Times New Roman" w:cs="Times New Roman"/>
        </w:rPr>
        <w:t xml:space="preserve">across years and </w:t>
      </w:r>
      <w:r w:rsidR="00C7664D">
        <w:rPr>
          <w:rFonts w:ascii="Times New Roman" w:hAnsi="Times New Roman" w:cs="Times New Roman"/>
        </w:rPr>
        <w:t xml:space="preserve">sites, and climatic conditions by comparing </w:t>
      </w:r>
      <w:r w:rsidR="00823991">
        <w:rPr>
          <w:rFonts w:ascii="Times New Roman" w:hAnsi="Times New Roman" w:cs="Times New Roman"/>
        </w:rPr>
        <w:t>key network metrics (Table 1).</w:t>
      </w:r>
      <w:r w:rsidR="00D21109">
        <w:rPr>
          <w:rFonts w:ascii="Times New Roman" w:hAnsi="Times New Roman" w:cs="Times New Roman"/>
        </w:rPr>
        <w:t xml:space="preserve"> The left </w:t>
      </w:r>
      <w:r w:rsidR="008217C2">
        <w:rPr>
          <w:rFonts w:ascii="Times New Roman" w:hAnsi="Times New Roman" w:cs="Times New Roman"/>
        </w:rPr>
        <w:t xml:space="preserve">side </w:t>
      </w:r>
      <w:r w:rsidR="00D21109">
        <w:rPr>
          <w:rFonts w:ascii="Times New Roman" w:hAnsi="Times New Roman" w:cs="Times New Roman"/>
        </w:rPr>
        <w:t xml:space="preserve">shows </w:t>
      </w:r>
      <w:r w:rsidR="00C7664D">
        <w:rPr>
          <w:rFonts w:ascii="Times New Roman" w:hAnsi="Times New Roman" w:cs="Times New Roman"/>
        </w:rPr>
        <w:t>a hypothetical example of a simple linear, sequential transition typically expected in</w:t>
      </w:r>
      <w:r w:rsidR="00D21109">
        <w:rPr>
          <w:rFonts w:ascii="Times New Roman" w:hAnsi="Times New Roman" w:cs="Times New Roman"/>
        </w:rPr>
        <w:t xml:space="preserve"> classical seasonal succession</w:t>
      </w:r>
      <w:r w:rsidR="00C7664D">
        <w:rPr>
          <w:rFonts w:ascii="Times New Roman" w:hAnsi="Times New Roman" w:cs="Times New Roman"/>
        </w:rPr>
        <w:t>;</w:t>
      </w:r>
      <w:r w:rsidR="00D21109">
        <w:rPr>
          <w:rFonts w:ascii="Times New Roman" w:hAnsi="Times New Roman" w:cs="Times New Roman"/>
        </w:rPr>
        <w:t xml:space="preserve"> the right shows a more complex temporal structure with </w:t>
      </w:r>
      <w:r w:rsidR="00D21109">
        <w:rPr>
          <w:rFonts w:ascii="Times New Roman" w:hAnsi="Times New Roman" w:cs="Times New Roman"/>
        </w:rPr>
        <w:lastRenderedPageBreak/>
        <w:t xml:space="preserve">recurring states and repeated transitions found in this study. </w:t>
      </w:r>
      <w:r w:rsidR="00850DF5">
        <w:rPr>
          <w:rFonts w:ascii="Times New Roman" w:hAnsi="Times New Roman" w:cs="Times New Roman"/>
          <w:noProof/>
        </w:rPr>
        <w:drawing>
          <wp:inline distT="0" distB="0" distL="0" distR="0" wp14:anchorId="319DBFA8" wp14:editId="5206F99A">
            <wp:extent cx="5943600" cy="2643505"/>
            <wp:effectExtent l="0" t="0" r="0" b="4445"/>
            <wp:docPr id="7694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1611" name="Picture 76941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378EE145" w14:textId="4C0D1C2A" w:rsidR="006329DA" w:rsidRPr="00856097" w:rsidRDefault="00DE3F15" w:rsidP="00B542B6">
      <w:pPr>
        <w:spacing w:line="480" w:lineRule="auto"/>
        <w:rPr>
          <w:rFonts w:ascii="Times New Roman" w:hAnsi="Times New Roman" w:cs="Times New Roman"/>
          <w:b/>
          <w:bCs/>
          <w:i/>
          <w:iCs/>
        </w:rPr>
      </w:pPr>
      <w:r w:rsidRPr="00856097">
        <w:rPr>
          <w:rFonts w:ascii="Times New Roman" w:hAnsi="Times New Roman" w:cs="Times New Roman"/>
          <w:b/>
          <w:bCs/>
          <w:i/>
          <w:iCs/>
        </w:rPr>
        <w:t xml:space="preserve">The temporal architecture </w:t>
      </w:r>
      <w:r w:rsidR="00823013" w:rsidRPr="00856097">
        <w:rPr>
          <w:rFonts w:ascii="Times New Roman" w:hAnsi="Times New Roman" w:cs="Times New Roman"/>
          <w:b/>
          <w:bCs/>
          <w:i/>
          <w:iCs/>
        </w:rPr>
        <w:t>of communit</w:t>
      </w:r>
      <w:r w:rsidRPr="00856097">
        <w:rPr>
          <w:rFonts w:ascii="Times New Roman" w:hAnsi="Times New Roman" w:cs="Times New Roman"/>
          <w:b/>
          <w:bCs/>
          <w:i/>
          <w:iCs/>
        </w:rPr>
        <w:t>ies</w:t>
      </w:r>
    </w:p>
    <w:p w14:paraId="7643B233" w14:textId="5BD7F7D9" w:rsidR="001843B7" w:rsidRDefault="00C7664D" w:rsidP="005406C1">
      <w:pPr>
        <w:spacing w:line="480" w:lineRule="auto"/>
        <w:ind w:firstLine="720"/>
        <w:rPr>
          <w:rFonts w:ascii="Times New Roman" w:hAnsi="Times New Roman" w:cs="Times New Roman"/>
        </w:rPr>
      </w:pPr>
      <w:r>
        <w:rPr>
          <w:rFonts w:ascii="Times New Roman" w:hAnsi="Times New Roman" w:cs="Times New Roman"/>
        </w:rPr>
        <w:t xml:space="preserve">The </w:t>
      </w:r>
      <w:r w:rsidR="000B72C8">
        <w:rPr>
          <w:rFonts w:ascii="Times New Roman" w:hAnsi="Times New Roman" w:cs="Times New Roman"/>
        </w:rPr>
        <w:t xml:space="preserve">192 </w:t>
      </w:r>
      <w:r w:rsidR="00BD1BE9">
        <w:rPr>
          <w:rFonts w:ascii="Times New Roman" w:hAnsi="Times New Roman" w:cs="Times New Roman"/>
        </w:rPr>
        <w:t xml:space="preserve">transition networks displayed a highly dynamic </w:t>
      </w:r>
      <w:r w:rsidR="000B72C8">
        <w:rPr>
          <w:rFonts w:ascii="Times New Roman" w:hAnsi="Times New Roman" w:cs="Times New Roman"/>
        </w:rPr>
        <w:t>seasonal community structure</w:t>
      </w:r>
      <w:r w:rsidR="001843B7">
        <w:rPr>
          <w:rFonts w:ascii="Times New Roman" w:hAnsi="Times New Roman" w:cs="Times New Roman"/>
        </w:rPr>
        <w:t xml:space="preserve">. </w:t>
      </w:r>
      <w:r w:rsidR="00BD6A7A">
        <w:rPr>
          <w:rFonts w:ascii="Times New Roman" w:hAnsi="Times New Roman" w:cs="Times New Roman"/>
        </w:rPr>
        <w:t xml:space="preserve">In a single </w:t>
      </w:r>
      <w:r w:rsidR="001843B7">
        <w:rPr>
          <w:rFonts w:ascii="Times New Roman" w:hAnsi="Times New Roman" w:cs="Times New Roman"/>
        </w:rPr>
        <w:t xml:space="preserve">annual </w:t>
      </w:r>
      <w:r w:rsidR="00DE3F15">
        <w:rPr>
          <w:rFonts w:ascii="Times New Roman" w:hAnsi="Times New Roman" w:cs="Times New Roman"/>
        </w:rPr>
        <w:t xml:space="preserve">activity </w:t>
      </w:r>
      <w:r w:rsidR="001843B7">
        <w:rPr>
          <w:rFonts w:ascii="Times New Roman" w:hAnsi="Times New Roman" w:cs="Times New Roman"/>
        </w:rPr>
        <w:t xml:space="preserve">cycle, communities went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w:t>
      </w:r>
      <w:r w:rsidR="001843B7">
        <w:rPr>
          <w:rFonts w:ascii="Times New Roman" w:hAnsi="Times New Roman" w:cs="Times New Roman"/>
        </w:rPr>
        <w:t xml:space="preserve">community </w:t>
      </w:r>
      <w:r w:rsidR="00306C73">
        <w:rPr>
          <w:rFonts w:ascii="Times New Roman" w:hAnsi="Times New Roman" w:cs="Times New Roman"/>
        </w:rPr>
        <w:t xml:space="preserve">states </w:t>
      </w:r>
      <w:r w:rsidR="001843B7">
        <w:rPr>
          <w:rFonts w:ascii="Times New Roman" w:hAnsi="Times New Roman" w:cs="Times New Roman"/>
        </w:rPr>
        <w:t>(i.e.</w:t>
      </w:r>
      <w:r w:rsidR="00BD6A7A">
        <w:rPr>
          <w:rFonts w:ascii="Times New Roman" w:hAnsi="Times New Roman" w:cs="Times New Roman"/>
        </w:rPr>
        <w:t>, different combinations of co-occurring species) and 88 (±1.99 SE) transitions between states, with up to 51 unique community states and 158 transitions (Fig.</w:t>
      </w:r>
      <w:r w:rsidR="005406C1">
        <w:rPr>
          <w:rFonts w:ascii="Times New Roman" w:hAnsi="Times New Roman" w:cs="Times New Roman"/>
        </w:rPr>
        <w:t xml:space="preserve"> x)</w:t>
      </w:r>
      <w:r w:rsidR="00E33B2F">
        <w:rPr>
          <w:rFonts w:ascii="Times New Roman" w:hAnsi="Times New Roman" w:cs="Times New Roman"/>
        </w:rPr>
        <w:t xml:space="preserve">. </w:t>
      </w:r>
      <w:r w:rsidR="00306C73">
        <w:rPr>
          <w:rFonts w:ascii="Times New Roman" w:hAnsi="Times New Roman" w:cs="Times New Roman"/>
        </w:rPr>
        <w:t xml:space="preserve">This </w:t>
      </w:r>
      <w:r w:rsidR="000B72C8">
        <w:rPr>
          <w:rFonts w:ascii="Times New Roman" w:hAnsi="Times New Roman" w:cs="Times New Roman"/>
        </w:rPr>
        <w:t xml:space="preserve">striking </w:t>
      </w:r>
      <w:r w:rsidR="00306C73">
        <w:rPr>
          <w:rFonts w:ascii="Times New Roman" w:hAnsi="Times New Roman" w:cs="Times New Roman"/>
        </w:rPr>
        <w:t xml:space="preserve">diversity of </w:t>
      </w:r>
      <w:r w:rsidR="001843B7">
        <w:rPr>
          <w:rFonts w:ascii="Times New Roman" w:hAnsi="Times New Roman" w:cs="Times New Roman"/>
        </w:rPr>
        <w:t xml:space="preserve">community </w:t>
      </w:r>
      <w:r w:rsidR="00306C73">
        <w:rPr>
          <w:rFonts w:ascii="Times New Roman" w:hAnsi="Times New Roman" w:cs="Times New Roman"/>
        </w:rPr>
        <w:t xml:space="preserve">states and </w:t>
      </w:r>
      <w:r w:rsidR="00DE3F15">
        <w:rPr>
          <w:rFonts w:ascii="Times New Roman" w:hAnsi="Times New Roman" w:cs="Times New Roman"/>
        </w:rPr>
        <w:t xml:space="preserve">high frequency of </w:t>
      </w:r>
      <w:r w:rsidR="00306C73">
        <w:rPr>
          <w:rFonts w:ascii="Times New Roman" w:hAnsi="Times New Roman" w:cs="Times New Roman"/>
        </w:rPr>
        <w:t xml:space="preserve">transitions </w:t>
      </w:r>
      <w:r w:rsidR="00BD6A7A">
        <w:rPr>
          <w:rFonts w:ascii="Times New Roman" w:hAnsi="Times New Roman" w:cs="Times New Roman"/>
        </w:rPr>
        <w:t>within a single cycle was possible because each state lasted, on average,</w:t>
      </w:r>
      <w:r w:rsidR="00E33B2F">
        <w:rPr>
          <w:rFonts w:ascii="Times New Roman" w:hAnsi="Times New Roman" w:cs="Times New Roman"/>
        </w:rPr>
        <w:t xml:space="preserve">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xml:space="preserve">. </w:t>
      </w:r>
      <w:r w:rsidR="00304433">
        <w:rPr>
          <w:rFonts w:ascii="Times New Roman" w:hAnsi="Times New Roman" w:cs="Times New Roman"/>
        </w:rPr>
        <w:t>Notably</w:t>
      </w:r>
      <w:r w:rsidR="00DE3F15">
        <w:rPr>
          <w:rFonts w:ascii="Times New Roman" w:hAnsi="Times New Roman" w:cs="Times New Roman"/>
        </w:rPr>
        <w:t xml:space="preserve">, </w:t>
      </w:r>
      <w:r w:rsidR="00BD6A7A">
        <w:rPr>
          <w:rFonts w:ascii="Times New Roman" w:hAnsi="Times New Roman" w:cs="Times New Roman"/>
        </w:rPr>
        <w:t>states</w:t>
      </w:r>
      <w:r w:rsidR="00304433">
        <w:rPr>
          <w:rFonts w:ascii="Times New Roman" w:hAnsi="Times New Roman" w:cs="Times New Roman"/>
        </w:rPr>
        <w:t xml:space="preserve"> durations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304433">
        <w:rPr>
          <w:rFonts w:ascii="Times New Roman" w:hAnsi="Times New Roman" w:cs="Times New Roman"/>
        </w:rPr>
        <w:t xml:space="preserve">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-λd</m:t>
            </m:r>
          </m:sup>
        </m:sSup>
        <m:r>
          <w:rPr>
            <w:rFonts w:ascii="Cambria Math" w:eastAsiaTheme="minorEastAsia" w:hAnsi="Cambria Math" w:cs="Times New Roman"/>
          </w:rPr>
          <m:t>)</m:t>
        </m:r>
      </m:oMath>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8C7E40">
        <w:rPr>
          <w:rFonts w:ascii="Times New Roman" w:hAnsi="Times New Roman" w:cs="Times New Roman"/>
        </w:rPr>
        <w:t xml:space="preserve">the end of </w:t>
      </w:r>
      <w:r w:rsidR="00BD6A7A">
        <w:rPr>
          <w:rFonts w:ascii="Times New Roman" w:hAnsi="Times New Roman" w:cs="Times New Roman"/>
        </w:rPr>
        <w:t xml:space="preserve">a </w:t>
      </w:r>
      <w:r w:rsidR="008E323B">
        <w:rPr>
          <w:rFonts w:ascii="Times New Roman" w:hAnsi="Times New Roman" w:cs="Times New Roman"/>
        </w:rPr>
        <w:t xml:space="preserve">state is independent of its </w:t>
      </w:r>
      <w:r w:rsidR="00755F53">
        <w:rPr>
          <w:rFonts w:ascii="Times New Roman" w:hAnsi="Times New Roman" w:cs="Times New Roman"/>
        </w:rPr>
        <w:t>duration</w:t>
      </w:r>
      <w:r w:rsidR="008E323B">
        <w:rPr>
          <w:rFonts w:ascii="Times New Roman" w:hAnsi="Times New Roman" w:cs="Times New Roman"/>
        </w:rPr>
        <w:t xml:space="preserve"> and instead driven by external </w:t>
      </w:r>
      <w:r w:rsidR="003D1D82">
        <w:rPr>
          <w:rFonts w:ascii="Times New Roman" w:hAnsi="Times New Roman" w:cs="Times New Roman"/>
        </w:rPr>
        <w:t>forcing rather than internal successional aging</w:t>
      </w:r>
      <w:r w:rsidR="006329DA">
        <w:rPr>
          <w:rFonts w:ascii="Times New Roman" w:hAnsi="Times New Roman" w:cs="Times New Roman"/>
        </w:rPr>
        <w:t xml:space="preserve">. </w:t>
      </w:r>
      <w:r w:rsidR="001843B7">
        <w:rPr>
          <w:rFonts w:ascii="Times New Roman" w:hAnsi="Times New Roman" w:cs="Times New Roman"/>
        </w:rPr>
        <w:t xml:space="preserve">This </w:t>
      </w:r>
      <w:r w:rsidR="003D1D82">
        <w:rPr>
          <w:rFonts w:ascii="Times New Roman" w:hAnsi="Times New Roman" w:cs="Times New Roman"/>
        </w:rPr>
        <w:t xml:space="preserve">aligns with the fact </w:t>
      </w:r>
      <w:r w:rsidR="00BD6A7A">
        <w:rPr>
          <w:rFonts w:ascii="Times New Roman" w:hAnsi="Times New Roman" w:cs="Times New Roman"/>
        </w:rPr>
        <w:t>that transitions between community states depend on the activities of all community members</w:t>
      </w:r>
      <w:r w:rsidR="003D1D82">
        <w:rPr>
          <w:rFonts w:ascii="Times New Roman" w:hAnsi="Times New Roman" w:cs="Times New Roman"/>
        </w:rPr>
        <w:t xml:space="preserve"> rather than the phenology of a </w:t>
      </w:r>
      <w:r w:rsidR="00BD6A7A">
        <w:rPr>
          <w:rFonts w:ascii="Times New Roman" w:hAnsi="Times New Roman" w:cs="Times New Roman"/>
        </w:rPr>
        <w:t>single species</w:t>
      </w:r>
      <w:r w:rsidR="001843B7">
        <w:rPr>
          <w:rFonts w:ascii="Times New Roman" w:hAnsi="Times New Roman" w:cs="Times New Roman"/>
        </w:rPr>
        <w:t xml:space="preserve">.  </w:t>
      </w:r>
    </w:p>
    <w:p w14:paraId="5C6DBE1C" w14:textId="32C86EAC" w:rsidR="0064223D" w:rsidRDefault="00F8678E" w:rsidP="008C7E40">
      <w:pPr>
        <w:spacing w:line="480" w:lineRule="auto"/>
        <w:ind w:firstLine="720"/>
        <w:rPr>
          <w:rFonts w:ascii="Times New Roman" w:hAnsi="Times New Roman" w:cs="Times New Roman"/>
        </w:rPr>
      </w:pPr>
      <w:r>
        <w:rPr>
          <w:rFonts w:ascii="Times New Roman" w:hAnsi="Times New Roman" w:cs="Times New Roman"/>
        </w:rPr>
        <w:t>The transitions between states were significantly and moderately bursty (mean</w:t>
      </w:r>
      <w:r w:rsidR="00FF5FAE">
        <w:rPr>
          <w:rFonts w:ascii="Times New Roman" w:hAnsi="Times New Roman" w:cs="Times New Roman"/>
        </w:rPr>
        <w:t xml:space="preserve"> </w:t>
      </w:r>
      <w:r>
        <w:rPr>
          <w:rFonts w:ascii="Times New Roman" w:hAnsi="Times New Roman" w:cs="Times New Roman"/>
        </w:rPr>
        <w:t>=</w:t>
      </w:r>
      <w:r w:rsidR="00FF5FAE">
        <w:rPr>
          <w:rFonts w:ascii="Times New Roman" w:hAnsi="Times New Roman" w:cs="Times New Roman"/>
        </w:rPr>
        <w:t xml:space="preserve"> </w:t>
      </w:r>
      <w:r>
        <w:rPr>
          <w:rFonts w:ascii="Times New Roman" w:hAnsi="Times New Roman" w:cs="Times New Roman"/>
        </w:rPr>
        <w:t>0.21 ±0.01SE</w:t>
      </w:r>
      <w:r w:rsidR="005406C1">
        <w:rPr>
          <w:rFonts w:ascii="Times New Roman" w:hAnsi="Times New Roman" w:cs="Times New Roman"/>
        </w:rPr>
        <w:t>, Fig</w:t>
      </w:r>
      <w:r w:rsidR="00940E7B">
        <w:rPr>
          <w:rFonts w:ascii="Times New Roman" w:hAnsi="Times New Roman" w:cs="Times New Roman"/>
        </w:rPr>
        <w:t>.</w:t>
      </w:r>
      <w:r w:rsidR="005406C1">
        <w:rPr>
          <w:rFonts w:ascii="Times New Roman" w:hAnsi="Times New Roman" w:cs="Times New Roman"/>
        </w:rPr>
        <w:t xml:space="preserve"> </w:t>
      </w:r>
      <w:r w:rsidR="00940E7B">
        <w:rPr>
          <w:rFonts w:ascii="Times New Roman" w:hAnsi="Times New Roman" w:cs="Times New Roman"/>
        </w:rPr>
        <w:t>2</w:t>
      </w:r>
      <w:r>
        <w:rPr>
          <w:rFonts w:ascii="Times New Roman" w:hAnsi="Times New Roman" w:cs="Times New Roman"/>
        </w:rPr>
        <w:t>)</w:t>
      </w:r>
      <w:r w:rsidR="006D0BB1">
        <w:rPr>
          <w:rFonts w:ascii="Times New Roman" w:hAnsi="Times New Roman" w:cs="Times New Roman"/>
        </w:rPr>
        <w:t xml:space="preserve">. </w:t>
      </w:r>
      <w:r w:rsidR="008C7E40">
        <w:rPr>
          <w:rFonts w:ascii="Times New Roman" w:hAnsi="Times New Roman" w:cs="Times New Roman"/>
        </w:rPr>
        <w:t xml:space="preserve">We did not detect </w:t>
      </w:r>
      <w:r w:rsidR="005D1EDE">
        <w:rPr>
          <w:rFonts w:ascii="Times New Roman" w:hAnsi="Times New Roman" w:cs="Times New Roman"/>
        </w:rPr>
        <w:t xml:space="preserve">a strong signal of temporal memory (mean </w:t>
      </w:r>
      <w:r w:rsidR="009B4D32">
        <w:rPr>
          <w:rFonts w:ascii="Times New Roman" w:hAnsi="Times New Roman" w:cs="Times New Roman"/>
        </w:rPr>
        <w:t xml:space="preserve">= -0.04 ±0.001, </w:t>
      </w:r>
      <w:r w:rsidR="009B4D32">
        <w:rPr>
          <w:rFonts w:ascii="Times New Roman" w:hAnsi="Times New Roman" w:cs="Times New Roman"/>
        </w:rPr>
        <w:lastRenderedPageBreak/>
        <w:t xml:space="preserve">Fig. </w:t>
      </w:r>
      <w:r w:rsidR="00940E7B">
        <w:rPr>
          <w:rFonts w:ascii="Times New Roman" w:hAnsi="Times New Roman" w:cs="Times New Roman"/>
        </w:rPr>
        <w:t>2</w:t>
      </w:r>
      <w:r w:rsidR="009B4D32">
        <w:rPr>
          <w:rFonts w:ascii="Times New Roman" w:hAnsi="Times New Roman" w:cs="Times New Roman"/>
        </w:rPr>
        <w:t>), indicating low predictability of</w:t>
      </w:r>
      <w:r w:rsidR="008C7E40">
        <w:rPr>
          <w:rFonts w:ascii="Times New Roman" w:hAnsi="Times New Roman" w:cs="Times New Roman"/>
        </w:rPr>
        <w:t xml:space="preserve"> the timing and duration of</w:t>
      </w:r>
      <w:r w:rsidR="000A3733">
        <w:rPr>
          <w:rFonts w:ascii="Times New Roman" w:hAnsi="Times New Roman" w:cs="Times New Roman"/>
        </w:rPr>
        <w:t xml:space="preserve"> </w:t>
      </w:r>
      <w:r w:rsidR="008C7E40">
        <w:rPr>
          <w:rFonts w:ascii="Times New Roman" w:hAnsi="Times New Roman" w:cs="Times New Roman"/>
        </w:rPr>
        <w:t>events</w:t>
      </w:r>
      <w:r>
        <w:rPr>
          <w:rFonts w:ascii="Times New Roman" w:hAnsi="Times New Roman" w:cs="Times New Roman"/>
        </w:rPr>
        <w:t>.</w:t>
      </w:r>
      <w:r w:rsidR="0064223D">
        <w:rPr>
          <w:rFonts w:ascii="Times New Roman" w:hAnsi="Times New Roman" w:cs="Times New Roman"/>
        </w:rPr>
        <w:t xml:space="preserve"> Together, these </w:t>
      </w:r>
      <w:r w:rsidR="008C7E40">
        <w:rPr>
          <w:rFonts w:ascii="Times New Roman" w:hAnsi="Times New Roman" w:cs="Times New Roman"/>
        </w:rPr>
        <w:t xml:space="preserve">results reveal </w:t>
      </w:r>
      <w:r w:rsidR="007A4A64">
        <w:rPr>
          <w:rFonts w:ascii="Times New Roman" w:hAnsi="Times New Roman" w:cs="Times New Roman"/>
        </w:rPr>
        <w:t xml:space="preserve">volatile </w:t>
      </w:r>
      <w:r w:rsidR="009B4D32">
        <w:rPr>
          <w:rFonts w:ascii="Times New Roman" w:hAnsi="Times New Roman" w:cs="Times New Roman"/>
        </w:rPr>
        <w:t>and stochastic seasonal structure</w:t>
      </w:r>
      <w:r w:rsidR="004F2408">
        <w:rPr>
          <w:rFonts w:ascii="Times New Roman" w:hAnsi="Times New Roman" w:cs="Times New Roman"/>
        </w:rPr>
        <w:t xml:space="preserve">, with </w:t>
      </w:r>
      <w:r w:rsidR="007A4A64">
        <w:rPr>
          <w:rFonts w:ascii="Times New Roman" w:hAnsi="Times New Roman" w:cs="Times New Roman"/>
        </w:rPr>
        <w:t>temporally clustered transitions between ephemeral</w:t>
      </w:r>
      <w:r w:rsidR="006D0BB1">
        <w:rPr>
          <w:rFonts w:ascii="Times New Roman" w:hAnsi="Times New Roman" w:cs="Times New Roman"/>
        </w:rPr>
        <w:t xml:space="preserve"> community states, separated by longer “stable” periods with few changes in community </w:t>
      </w:r>
      <w:r w:rsidR="004F2408">
        <w:rPr>
          <w:rFonts w:ascii="Times New Roman" w:hAnsi="Times New Roman" w:cs="Times New Roman"/>
        </w:rPr>
        <w:t>composition</w:t>
      </w:r>
      <w:r w:rsidR="0064223D">
        <w:rPr>
          <w:rFonts w:ascii="Times New Roman" w:hAnsi="Times New Roman" w:cs="Times New Roman"/>
        </w:rPr>
        <w:t>.</w:t>
      </w:r>
    </w:p>
    <w:p w14:paraId="3E814ACF" w14:textId="266B701A" w:rsidR="00787401" w:rsidRDefault="00254427" w:rsidP="00254427">
      <w:pPr>
        <w:spacing w:line="480" w:lineRule="auto"/>
        <w:ind w:firstLine="720"/>
        <w:rPr>
          <w:rFonts w:ascii="Times New Roman" w:hAnsi="Times New Roman" w:cs="Times New Roman"/>
        </w:rPr>
      </w:pPr>
      <w:r>
        <w:rPr>
          <w:rFonts w:ascii="Times New Roman" w:hAnsi="Times New Roman" w:cs="Times New Roman"/>
        </w:rPr>
        <w:t xml:space="preserve">The sequence of transitions </w:t>
      </w:r>
      <w:r w:rsidR="009B4D32">
        <w:rPr>
          <w:rFonts w:ascii="Times New Roman" w:hAnsi="Times New Roman" w:cs="Times New Roman"/>
        </w:rPr>
        <w:t>created complex, interconnected networks, characterized by repeated transitions between recurring states (Fig. 5). Networks were typically modular (mean = 0.32 ± 1.03 SE), revealing that states grouped into</w:t>
      </w:r>
      <w:r>
        <w:rPr>
          <w:rFonts w:ascii="Times New Roman" w:hAnsi="Times New Roman" w:cs="Times New Roman"/>
        </w:rPr>
        <w:t xml:space="preserve"> more interconnected seasonal clusters. </w:t>
      </w:r>
      <w:r w:rsidR="00787401">
        <w:rPr>
          <w:rFonts w:ascii="Times New Roman" w:hAnsi="Times New Roman" w:cs="Times New Roman"/>
        </w:rPr>
        <w:t>This is consistent with the concept of “seasonal guilds”</w:t>
      </w:r>
      <w:r w:rsidR="00922B7C">
        <w:rPr>
          <w:rFonts w:ascii="Times New Roman" w:hAnsi="Times New Roman" w:cs="Times New Roman"/>
        </w:rPr>
        <w:t xml:space="preserve"> </w:t>
      </w:r>
      <w:r w:rsidR="00922B7C">
        <w:rPr>
          <w:rFonts w:ascii="Times New Roman" w:hAnsi="Times New Roman" w:cs="Times New Roman"/>
        </w:rPr>
        <w:fldChar w:fldCharType="begin"/>
      </w:r>
      <w:r w:rsidR="00FC0B7D">
        <w:rPr>
          <w:rFonts w:ascii="Times New Roman" w:hAnsi="Times New Roman" w:cs="Times New Roman"/>
        </w:rPr>
        <w:instrText xml:space="preserve"> ADDIN EN.CITE &lt;EndNote&gt;&lt;Cite&gt;&lt;Author&gt;Wilson&lt;/Author&gt;&lt;Year&gt;1999&lt;/Year&gt;&lt;RecNum&gt;4421&lt;/RecNum&gt;&lt;DisplayText&gt;(&lt;style face="italic"&gt;14, 15&lt;/style&gt;)&lt;/DisplayText&gt;&lt;record&gt;&lt;rec-number&gt;4421&lt;/rec-number&gt;&lt;foreign-keys&gt;&lt;key app="EN" db-id="5xepdfpstrxf0iea0wexx9d1paeztdsddxwp" timestamp="1770135728"&gt;4421&lt;/key&gt;&lt;/foreign-keys&gt;&lt;ref-type name="Journal Article"&gt;17&lt;/ref-type&gt;&lt;contributors&gt;&lt;authors&gt;&lt;author&gt;Wilson, J Bastow&lt;/author&gt;&lt;/authors&gt;&lt;/contributors&gt;&lt;titles&gt;&lt;title&gt;Guilds, functional types and ecological groups&lt;/title&gt;&lt;secondary-title&gt;Oikos&lt;/secondary-title&gt;&lt;/titles&gt;&lt;periodical&gt;&lt;full-title&gt;Oikos&lt;/full-title&gt;&lt;/periodical&gt;&lt;pages&gt;507-522&lt;/pages&gt;&lt;dates&gt;&lt;year&gt;1999&lt;/year&gt;&lt;/dates&gt;&lt;isbn&gt;0030-1299&lt;/isbn&gt;&lt;urls&gt;&lt;/urls&gt;&lt;/record&gt;&lt;/Cite&gt;&lt;Cite&gt;&lt;Author&gt;Carroll&lt;/Author&gt;&lt;Year&gt;2023&lt;/Year&gt;&lt;RecNum&gt;4142&lt;/RecNum&gt;&lt;record&gt;&lt;rec-number&gt;4142&lt;/rec-number&gt;&lt;foreign-keys&gt;&lt;key app="EN" db-id="5xepdfpstrxf0iea0wexx9d1paeztdsddxwp" timestamp="1691684029"&gt;4142&lt;/key&gt;&lt;/foreign-keys&gt;&lt;ref-type name="Journal Article"&gt;17&lt;/ref-type&gt;&lt;contributors&gt;&lt;authors&gt;&lt;author&gt;Carroll, Calvin M.&lt;/author&gt;&lt;author&gt;Saenz, Daniel&lt;/author&gt;&lt;author&gt;Rudolf, Volker H. W.&lt;/author&gt;&lt;/authors&gt;&lt;/contributors&gt;&lt;titles&gt;&lt;title&gt;Tracking phenological distributions and interaction potential across life stages&lt;/title&gt;&lt;secondary-title&gt;Oikos&lt;/secondary-title&gt;&lt;/titles&gt;&lt;periodical&gt;&lt;full-title&gt;Oikos&lt;/full-title&gt;&lt;/periodical&gt;&lt;pages&gt;e09773&lt;/pages&gt;&lt;volume&gt;2023&lt;/volume&gt;&lt;number&gt;8&lt;/number&gt;&lt;dates&gt;&lt;year&gt;2023&lt;/year&gt;&lt;/dates&gt;&lt;isbn&gt;0030-1299&lt;/isbn&gt;&lt;urls&gt;&lt;related-urls&gt;&lt;url&gt;https://onlinelibrary.wiley.com/doi/abs/10.1111/oik.09773&lt;/url&gt;&lt;/related-urls&gt;&lt;/urls&gt;&lt;electronic-resource-num&gt;https://doi.org/10.1111/oik.09773&lt;/electronic-resource-num&gt;&lt;/record&gt;&lt;/Cite&gt;&lt;/EndNote&gt;</w:instrText>
      </w:r>
      <w:r w:rsidR="00922B7C">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14, 15</w:t>
      </w:r>
      <w:r w:rsidR="00FC0B7D">
        <w:rPr>
          <w:rFonts w:ascii="Times New Roman" w:hAnsi="Times New Roman" w:cs="Times New Roman"/>
          <w:noProof/>
        </w:rPr>
        <w:t>)</w:t>
      </w:r>
      <w:r w:rsidR="00922B7C">
        <w:rPr>
          <w:rFonts w:ascii="Times New Roman" w:hAnsi="Times New Roman" w:cs="Times New Roman"/>
        </w:rPr>
        <w:fldChar w:fldCharType="end"/>
      </w:r>
      <w:r w:rsidR="00787401">
        <w:rPr>
          <w:rFonts w:ascii="Times New Roman" w:hAnsi="Times New Roman" w:cs="Times New Roman"/>
        </w:rPr>
        <w:t xml:space="preserve">, where subsets of </w:t>
      </w:r>
      <w:r w:rsidR="009B4D32">
        <w:rPr>
          <w:rFonts w:ascii="Times New Roman" w:hAnsi="Times New Roman" w:cs="Times New Roman"/>
        </w:rPr>
        <w:t xml:space="preserve">species </w:t>
      </w:r>
      <w:r w:rsidR="00787401">
        <w:rPr>
          <w:rFonts w:ascii="Times New Roman" w:hAnsi="Times New Roman" w:cs="Times New Roman"/>
        </w:rPr>
        <w:t>overlap in their seasonal niche, but may differ in their fine-scale activity patterns.</w:t>
      </w:r>
      <w:r w:rsidR="009B4D32">
        <w:rPr>
          <w:rFonts w:ascii="Times New Roman" w:hAnsi="Times New Roman" w:cs="Times New Roman"/>
        </w:rPr>
        <w:t xml:space="preserve"> </w:t>
      </w:r>
    </w:p>
    <w:p w14:paraId="4D46C01E" w14:textId="4CF75F98" w:rsidR="00254427" w:rsidRDefault="00787401" w:rsidP="009F180F">
      <w:pPr>
        <w:spacing w:line="480" w:lineRule="auto"/>
        <w:ind w:firstLine="720"/>
        <w:rPr>
          <w:rFonts w:ascii="Times New Roman" w:hAnsi="Times New Roman" w:cs="Times New Roman"/>
        </w:rPr>
      </w:pPr>
      <w:r>
        <w:rPr>
          <w:rFonts w:ascii="Times New Roman" w:hAnsi="Times New Roman" w:cs="Times New Roman"/>
        </w:rPr>
        <w:t xml:space="preserve">While </w:t>
      </w:r>
      <w:r w:rsidR="00254427">
        <w:rPr>
          <w:rFonts w:ascii="Times New Roman" w:hAnsi="Times New Roman" w:cs="Times New Roman"/>
        </w:rPr>
        <w:t xml:space="preserve">connectance </w:t>
      </w:r>
      <w:r>
        <w:rPr>
          <w:rFonts w:ascii="Times New Roman" w:hAnsi="Times New Roman" w:cs="Times New Roman"/>
        </w:rPr>
        <w:t xml:space="preserve">was on average low </w:t>
      </w:r>
      <w:r w:rsidR="00254427">
        <w:rPr>
          <w:rFonts w:ascii="Times New Roman" w:hAnsi="Times New Roman" w:cs="Times New Roman"/>
        </w:rPr>
        <w:t xml:space="preserve">(mean: 0.15 ±0.006SE) relative to the high node diversity, </w:t>
      </w:r>
      <w:r>
        <w:rPr>
          <w:rFonts w:ascii="Times New Roman" w:hAnsi="Times New Roman" w:cs="Times New Roman"/>
        </w:rPr>
        <w:t xml:space="preserve">it is still </w:t>
      </w:r>
      <w:r w:rsidR="00940E7B">
        <w:rPr>
          <w:rFonts w:ascii="Times New Roman" w:hAnsi="Times New Roman" w:cs="Times New Roman"/>
        </w:rPr>
        <w:t xml:space="preserve">surprisingly </w:t>
      </w:r>
      <w:r>
        <w:rPr>
          <w:rFonts w:ascii="Times New Roman" w:hAnsi="Times New Roman" w:cs="Times New Roman"/>
        </w:rPr>
        <w:t xml:space="preserve">similar to the </w:t>
      </w:r>
      <w:r w:rsidR="009F180F">
        <w:rPr>
          <w:rFonts w:ascii="Times New Roman" w:hAnsi="Times New Roman" w:cs="Times New Roman"/>
        </w:rPr>
        <w:t xml:space="preserve">average </w:t>
      </w:r>
      <w:r>
        <w:rPr>
          <w:rFonts w:ascii="Times New Roman" w:hAnsi="Times New Roman" w:cs="Times New Roman"/>
        </w:rPr>
        <w:t xml:space="preserve">connectance reported for most </w:t>
      </w:r>
      <w:r w:rsidR="009B1319">
        <w:rPr>
          <w:rFonts w:ascii="Times New Roman" w:hAnsi="Times New Roman" w:cs="Times New Roman"/>
        </w:rPr>
        <w:t xml:space="preserve">ecological </w:t>
      </w:r>
      <w:commentRangeStart w:id="1"/>
      <w:r>
        <w:rPr>
          <w:rFonts w:ascii="Times New Roman" w:hAnsi="Times New Roman" w:cs="Times New Roman"/>
        </w:rPr>
        <w:t>networks</w:t>
      </w:r>
      <w:commentRangeEnd w:id="1"/>
      <w:r w:rsidR="00DD69F2">
        <w:rPr>
          <w:rStyle w:val="CommentReference"/>
        </w:rPr>
        <w:commentReference w:id="1"/>
      </w:r>
      <w:r w:rsidR="00DD69F2">
        <w:rPr>
          <w:rFonts w:ascii="Times New Roman" w:hAnsi="Times New Roman" w:cs="Times New Roman"/>
        </w:rPr>
        <w:fldChar w:fldCharType="begin"/>
      </w:r>
      <w:r w:rsidR="00FC0B7D">
        <w:rPr>
          <w:rFonts w:ascii="Times New Roman" w:hAnsi="Times New Roman" w:cs="Times New Roman"/>
        </w:rPr>
        <w:instrText xml:space="preserve"> ADDIN EN.CITE &lt;EndNote&gt;&lt;Cite&gt;&lt;Author&gt;Dunne&lt;/Author&gt;&lt;Year&gt;2002&lt;/Year&gt;&lt;RecNum&gt;2027&lt;/RecNum&gt;&lt;DisplayText&gt;(&lt;style face="italic"&gt;16&lt;/style&gt;)&lt;/DisplayText&gt;&lt;record&gt;&lt;rec-number&gt;2027&lt;/rec-number&gt;&lt;foreign-keys&gt;&lt;key app="EN" db-id="5xepdfpstrxf0iea0wexx9d1paeztdsddxwp" timestamp="0"&gt;2027&lt;/key&gt;&lt;/foreign-keys&gt;&lt;ref-type name="Journal Article"&gt;17&lt;/ref-type&gt;&lt;contributors&gt;&lt;authors&gt;&lt;author&gt;Dunne, Jennifer A.&lt;/author&gt;&lt;author&gt;Williams, Richard J.&lt;/author&gt;&lt;author&gt;Martinez, Neo D.&lt;/author&gt;&lt;/authors&gt;&lt;/contributors&gt;&lt;titles&gt;&lt;title&gt;Food-web structure and network theory: The role of connectance and size&lt;/title&gt;&lt;secondary-title&gt;Proceedings of the National Academy of Sciences of the United States of America&lt;/secondary-title&gt;&lt;/titles&gt;&lt;periodical&gt;&lt;full-title&gt;Proceedings of the National Academy of Sciences of the United States of America&lt;/full-title&gt;&lt;/periodical&gt;&lt;pages&gt;12917-12922&lt;/pages&gt;&lt;volume&gt;99&lt;/volume&gt;&lt;number&gt;20&lt;/number&gt;&lt;keywords&gt;&lt;keyword&gt;food web structure, community structure, connectance, stability&lt;/keyword&gt;&lt;/keywords&gt;&lt;dates&gt;&lt;year&gt;2002&lt;/year&gt;&lt;pub-dates&gt;&lt;date&gt;October 1, 2002&lt;/date&gt;&lt;/pub-dates&gt;&lt;/dates&gt;&lt;urls&gt;&lt;related-urls&gt;&lt;url&gt;http://www.pnas.org/content/99/20/12917.abstract &lt;/url&gt;&lt;/related-urls&gt;&lt;/urls&gt;&lt;electronic-resource-num&gt;10.1073/pnas.192407699&lt;/electronic-resource-num&gt;&lt;/record&gt;&lt;/Cite&gt;&lt;/EndNote&gt;</w:instrText>
      </w:r>
      <w:r w:rsidR="00DD69F2">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16</w:t>
      </w:r>
      <w:r w:rsidR="00FC0B7D">
        <w:rPr>
          <w:rFonts w:ascii="Times New Roman" w:hAnsi="Times New Roman" w:cs="Times New Roman"/>
          <w:noProof/>
        </w:rPr>
        <w:t>)</w:t>
      </w:r>
      <w:r w:rsidR="00DD69F2">
        <w:rPr>
          <w:rFonts w:ascii="Times New Roman" w:hAnsi="Times New Roman" w:cs="Times New Roman"/>
        </w:rPr>
        <w:fldChar w:fldCharType="end"/>
      </w:r>
      <w:r w:rsidR="00940E7B">
        <w:rPr>
          <w:rFonts w:ascii="Times New Roman" w:hAnsi="Times New Roman" w:cs="Times New Roman"/>
        </w:rPr>
        <w:t xml:space="preserve">. </w:t>
      </w:r>
      <w:r w:rsidR="009F180F">
        <w:rPr>
          <w:rFonts w:ascii="Times New Roman" w:hAnsi="Times New Roman" w:cs="Times New Roman"/>
        </w:rPr>
        <w:t xml:space="preserve">The </w:t>
      </w:r>
      <w:r w:rsidR="00254427">
        <w:rPr>
          <w:rFonts w:ascii="Times New Roman" w:hAnsi="Times New Roman" w:cs="Times New Roman"/>
        </w:rPr>
        <w:t>short average distance between nodes (mean=2.18 ±0.07SE) and a high betweenness (0.49 ±0.001SE)</w:t>
      </w:r>
      <w:r w:rsidR="00974B60">
        <w:rPr>
          <w:rFonts w:ascii="Times New Roman" w:hAnsi="Times New Roman" w:cs="Times New Roman"/>
        </w:rPr>
        <w:t xml:space="preserve"> </w:t>
      </w:r>
      <w:r w:rsidR="00254427">
        <w:rPr>
          <w:rFonts w:ascii="Times New Roman" w:hAnsi="Times New Roman" w:cs="Times New Roman"/>
        </w:rPr>
        <w:t>indicate that the temporal transition networks of these communities exhibit a “</w:t>
      </w:r>
      <w:proofErr w:type="gramStart"/>
      <w:r w:rsidR="00DD69F2">
        <w:rPr>
          <w:rFonts w:ascii="Times New Roman" w:hAnsi="Times New Roman" w:cs="Times New Roman"/>
        </w:rPr>
        <w:t>small-world</w:t>
      </w:r>
      <w:proofErr w:type="gramEnd"/>
      <w:r w:rsidR="00254427">
        <w:rPr>
          <w:rFonts w:ascii="Times New Roman" w:hAnsi="Times New Roman" w:cs="Times New Roman"/>
        </w:rPr>
        <w:t xml:space="preserve">” structure, characterized by high path dependency and transitions between nodes that pass through a small number of central or “hub” nodes. A closer inspection of individual networks revealed that these hubs were either “empty” states (no active species present) or states with a single species with </w:t>
      </w:r>
      <w:r w:rsidR="009B1319">
        <w:rPr>
          <w:rFonts w:ascii="Times New Roman" w:hAnsi="Times New Roman" w:cs="Times New Roman"/>
        </w:rPr>
        <w:t xml:space="preserve">a </w:t>
      </w:r>
      <w:r w:rsidR="00254427">
        <w:rPr>
          <w:rFonts w:ascii="Times New Roman" w:hAnsi="Times New Roman" w:cs="Times New Roman"/>
        </w:rPr>
        <w:t>disproportionately long breeding season, like the bronze frog (</w:t>
      </w:r>
      <w:r w:rsidR="00254427" w:rsidRPr="00F224FA">
        <w:rPr>
          <w:rFonts w:ascii="Times New Roman" w:hAnsi="Times New Roman" w:cs="Times New Roman"/>
          <w:i/>
          <w:iCs/>
        </w:rPr>
        <w:t xml:space="preserve">R. </w:t>
      </w:r>
      <w:proofErr w:type="spellStart"/>
      <w:r w:rsidR="00254427" w:rsidRPr="00F224FA">
        <w:rPr>
          <w:rFonts w:ascii="Times New Roman" w:hAnsi="Times New Roman" w:cs="Times New Roman"/>
          <w:i/>
          <w:iCs/>
        </w:rPr>
        <w:t>clamitans</w:t>
      </w:r>
      <w:proofErr w:type="spellEnd"/>
      <w:r w:rsidR="00254427">
        <w:rPr>
          <w:rFonts w:ascii="Times New Roman" w:hAnsi="Times New Roman" w:cs="Times New Roman"/>
        </w:rPr>
        <w:t xml:space="preserve">). </w:t>
      </w:r>
      <w:r w:rsidR="00293F36">
        <w:rPr>
          <w:rFonts w:ascii="Times New Roman" w:hAnsi="Times New Roman" w:cs="Times New Roman"/>
        </w:rPr>
        <w:t xml:space="preserve">This important functional role of species only becomes visible through a temporally explicit lens. </w:t>
      </w:r>
      <w:r w:rsidR="00254427">
        <w:rPr>
          <w:rFonts w:ascii="Times New Roman" w:hAnsi="Times New Roman" w:cs="Times New Roman"/>
        </w:rPr>
        <w:t xml:space="preserve">This interconnected, small-world temporal structure contrasts sharply with the linear transition sequence that would arise from the simple seasonal succession commonly assumed for most systems. </w:t>
      </w:r>
    </w:p>
    <w:p w14:paraId="41DBC457" w14:textId="6C63574C" w:rsidR="00254427" w:rsidRPr="00856097" w:rsidRDefault="00856097" w:rsidP="00254427">
      <w:pPr>
        <w:spacing w:line="480" w:lineRule="auto"/>
        <w:rPr>
          <w:rFonts w:ascii="Times New Roman" w:hAnsi="Times New Roman" w:cs="Times New Roman"/>
          <w:b/>
          <w:bCs/>
          <w:i/>
          <w:iCs/>
        </w:rPr>
      </w:pPr>
      <w:r>
        <w:rPr>
          <w:rFonts w:ascii="Times New Roman" w:hAnsi="Times New Roman" w:cs="Times New Roman"/>
          <w:b/>
          <w:bCs/>
          <w:i/>
          <w:iCs/>
        </w:rPr>
        <w:t xml:space="preserve">Stability and </w:t>
      </w:r>
      <w:r w:rsidR="00FA3764" w:rsidRPr="00856097">
        <w:rPr>
          <w:rFonts w:ascii="Times New Roman" w:hAnsi="Times New Roman" w:cs="Times New Roman"/>
          <w:b/>
          <w:bCs/>
          <w:i/>
          <w:iCs/>
        </w:rPr>
        <w:t xml:space="preserve">variation in seasonal structure </w:t>
      </w:r>
    </w:p>
    <w:p w14:paraId="2AE582E8" w14:textId="09000EA3" w:rsidR="00254427" w:rsidRDefault="0098367D" w:rsidP="00562178">
      <w:pPr>
        <w:spacing w:line="480" w:lineRule="auto"/>
        <w:ind w:firstLine="720"/>
        <w:rPr>
          <w:rFonts w:ascii="Times New Roman" w:hAnsi="Times New Roman" w:cs="Times New Roman"/>
        </w:rPr>
      </w:pPr>
      <w:r>
        <w:rPr>
          <w:rFonts w:ascii="Times New Roman" w:hAnsi="Times New Roman" w:cs="Times New Roman"/>
        </w:rPr>
        <w:lastRenderedPageBreak/>
        <w:t xml:space="preserve">Determining whether climate-driven </w:t>
      </w:r>
      <w:r w:rsidR="00BA6BC1">
        <w:rPr>
          <w:rFonts w:ascii="Times New Roman" w:hAnsi="Times New Roman" w:cs="Times New Roman"/>
        </w:rPr>
        <w:t>changes in the temporal organization of communities follow universal rules or are</w:t>
      </w:r>
      <w:r>
        <w:rPr>
          <w:rFonts w:ascii="Times New Roman" w:hAnsi="Times New Roman" w:cs="Times New Roman"/>
        </w:rPr>
        <w:t xml:space="preserve"> dictated by local contingencies is crucial for predicting the effects of climate change across heterogeneous landscapes. </w:t>
      </w:r>
      <w:r w:rsidR="00562178">
        <w:rPr>
          <w:rFonts w:ascii="Times New Roman" w:hAnsi="Times New Roman" w:cs="Times New Roman"/>
        </w:rPr>
        <w:t>W</w:t>
      </w:r>
      <w:r w:rsidR="00AA2576">
        <w:rPr>
          <w:rFonts w:ascii="Times New Roman" w:hAnsi="Times New Roman" w:cs="Times New Roman"/>
        </w:rPr>
        <w:t>e found that t</w:t>
      </w:r>
      <w:r w:rsidR="00254427">
        <w:rPr>
          <w:rFonts w:ascii="Times New Roman" w:hAnsi="Times New Roman" w:cs="Times New Roman"/>
        </w:rPr>
        <w:t xml:space="preserve">he seasonal architecture </w:t>
      </w:r>
      <w:r w:rsidR="00AA2576">
        <w:rPr>
          <w:rFonts w:ascii="Times New Roman" w:hAnsi="Times New Roman" w:cs="Times New Roman"/>
        </w:rPr>
        <w:t xml:space="preserve">of communities </w:t>
      </w:r>
      <w:r w:rsidR="00254427">
        <w:rPr>
          <w:rFonts w:ascii="Times New Roman" w:hAnsi="Times New Roman" w:cs="Times New Roman"/>
        </w:rPr>
        <w:t>(Table 1) exhibited significant spatiotemporal divergence across sites and years (Fig. 2</w:t>
      </w:r>
      <w:r w:rsidR="00E43BF7">
        <w:rPr>
          <w:rFonts w:ascii="Times New Roman" w:hAnsi="Times New Roman" w:cs="Times New Roman"/>
        </w:rPr>
        <w:t>, Table S1, S2</w:t>
      </w:r>
      <w:r w:rsidR="00254427">
        <w:rPr>
          <w:rFonts w:ascii="Times New Roman" w:hAnsi="Times New Roman" w:cs="Times New Roman"/>
        </w:rPr>
        <w:t>). For instance, the diversity of unique nodes (representing distinct community states) varied tenfold (5-51) across the 192 networks, and up to fivefold within individual ponds across years. This variation was largely driven by changes in the cumulative annual richness species, which scaled log-linearly with the node diversity (Fig</w:t>
      </w:r>
      <w:r w:rsidR="00940E7B">
        <w:rPr>
          <w:rFonts w:ascii="Times New Roman" w:hAnsi="Times New Roman" w:cs="Times New Roman"/>
        </w:rPr>
        <w:t>.</w:t>
      </w:r>
      <w:r w:rsidR="00254427">
        <w:rPr>
          <w:rFonts w:ascii="Times New Roman" w:hAnsi="Times New Roman" w:cs="Times New Roman"/>
        </w:rPr>
        <w:t xml:space="preserve"> </w:t>
      </w:r>
      <w:r w:rsidR="00940E7B">
        <w:rPr>
          <w:rFonts w:ascii="Times New Roman" w:hAnsi="Times New Roman" w:cs="Times New Roman"/>
        </w:rPr>
        <w:t>S1</w:t>
      </w:r>
      <w:r w:rsidR="00254427">
        <w:rPr>
          <w:rFonts w:ascii="Times New Roman" w:hAnsi="Times New Roman" w:cs="Times New Roman"/>
        </w:rPr>
        <w:t xml:space="preserve">). Crucially, this scaling law was conserved across all sites, revealing a predictable, non-random assembly rule that links species richness to the diversity of realized community states. </w:t>
      </w:r>
      <w:r w:rsidR="00562178">
        <w:rPr>
          <w:rFonts w:ascii="Times New Roman" w:hAnsi="Times New Roman" w:cs="Times New Roman"/>
        </w:rPr>
        <w:t>F</w:t>
      </w:r>
      <w:r w:rsidR="00254427">
        <w:rPr>
          <w:rFonts w:ascii="Times New Roman" w:hAnsi="Times New Roman" w:cs="Times New Roman"/>
        </w:rPr>
        <w:t>urthermore, as the number of active species increased, the disparity between the realized and theoretically possible node diversity widened significantly</w:t>
      </w:r>
      <w:r w:rsidR="00940E7B">
        <w:rPr>
          <w:rFonts w:ascii="Times New Roman" w:hAnsi="Times New Roman" w:cs="Times New Roman"/>
        </w:rPr>
        <w:t xml:space="preserve"> (Fig. S1)</w:t>
      </w:r>
      <w:r w:rsidR="00254427">
        <w:rPr>
          <w:rFonts w:ascii="Times New Roman" w:hAnsi="Times New Roman" w:cs="Times New Roman"/>
        </w:rPr>
        <w:t>. This divergence highlights that the possible number of realized species combinations is strongly constrained by temporal overlap</w:t>
      </w:r>
      <w:r w:rsidR="00562178">
        <w:rPr>
          <w:rFonts w:ascii="Times New Roman" w:hAnsi="Times New Roman" w:cs="Times New Roman"/>
        </w:rPr>
        <w:t xml:space="preserve"> and should be common in any system with temporal niche partitioning</w:t>
      </w:r>
      <w:r w:rsidR="00CE3F06">
        <w:rPr>
          <w:rFonts w:ascii="Times New Roman" w:hAnsi="Times New Roman" w:cs="Times New Roman"/>
        </w:rPr>
        <w:t>.</w:t>
      </w:r>
      <w:r w:rsidR="00254427">
        <w:rPr>
          <w:rFonts w:ascii="Times New Roman" w:hAnsi="Times New Roman" w:cs="Times New Roman"/>
        </w:rPr>
        <w:t xml:space="preserve"> </w:t>
      </w:r>
      <w:r w:rsidR="00CE3F06">
        <w:rPr>
          <w:rFonts w:ascii="Times New Roman" w:hAnsi="Times New Roman" w:cs="Times New Roman"/>
        </w:rPr>
        <w:t xml:space="preserve">Given that exponential scaling between richness and connectance appears universal </w:t>
      </w:r>
      <w:r w:rsidR="00B73F9A">
        <w:rPr>
          <w:rFonts w:ascii="Times New Roman" w:hAnsi="Times New Roman" w:cs="Times New Roman"/>
        </w:rPr>
        <w:t xml:space="preserve">across ecological networks (15), </w:t>
      </w:r>
      <w:r w:rsidR="00940E7B">
        <w:rPr>
          <w:rFonts w:ascii="Times New Roman" w:hAnsi="Times New Roman" w:cs="Times New Roman"/>
        </w:rPr>
        <w:t>our</w:t>
      </w:r>
      <w:r w:rsidR="00B73F9A">
        <w:rPr>
          <w:rFonts w:ascii="Times New Roman" w:hAnsi="Times New Roman" w:cs="Times New Roman"/>
        </w:rPr>
        <w:t xml:space="preserve"> results suggest that the temporal structure of communities plays a critical, yet traditionally overlooked,</w:t>
      </w:r>
      <w:r w:rsidR="00CE3F06">
        <w:rPr>
          <w:rFonts w:ascii="Times New Roman" w:hAnsi="Times New Roman" w:cs="Times New Roman"/>
        </w:rPr>
        <w:t xml:space="preserve"> role in shaping interaction networks</w:t>
      </w:r>
      <w:r w:rsidR="00254427">
        <w:rPr>
          <w:rFonts w:ascii="Times New Roman" w:hAnsi="Times New Roman" w:cs="Times New Roman"/>
        </w:rPr>
        <w:t xml:space="preserve">.   </w:t>
      </w:r>
    </w:p>
    <w:p w14:paraId="6569A78D" w14:textId="77777777" w:rsidR="001C5484" w:rsidRDefault="001C5484" w:rsidP="00F12AC0">
      <w:pPr>
        <w:spacing w:line="480" w:lineRule="auto"/>
        <w:rPr>
          <w:rFonts w:ascii="Times New Roman" w:hAnsi="Times New Roman" w:cs="Times New Roman"/>
          <w:b/>
          <w:bCs/>
        </w:rPr>
      </w:pPr>
    </w:p>
    <w:p w14:paraId="3CEB0E56" w14:textId="77777777" w:rsidR="001C5484" w:rsidRDefault="001C5484" w:rsidP="00F12AC0">
      <w:pPr>
        <w:spacing w:line="480" w:lineRule="auto"/>
        <w:rPr>
          <w:rFonts w:ascii="Times New Roman" w:hAnsi="Times New Roman" w:cs="Times New Roman"/>
          <w:b/>
          <w:bCs/>
        </w:rPr>
      </w:pPr>
    </w:p>
    <w:p w14:paraId="13FA0E36" w14:textId="77777777" w:rsidR="001C5484" w:rsidRDefault="001C5484" w:rsidP="00F12AC0">
      <w:pPr>
        <w:spacing w:line="480" w:lineRule="auto"/>
        <w:rPr>
          <w:rFonts w:ascii="Times New Roman" w:hAnsi="Times New Roman" w:cs="Times New Roman"/>
          <w:b/>
          <w:bCs/>
        </w:rPr>
      </w:pPr>
    </w:p>
    <w:p w14:paraId="46933A12" w14:textId="77777777" w:rsidR="001C5484" w:rsidRDefault="001C5484" w:rsidP="00F12AC0">
      <w:pPr>
        <w:spacing w:line="480" w:lineRule="auto"/>
        <w:rPr>
          <w:rFonts w:ascii="Times New Roman" w:hAnsi="Times New Roman" w:cs="Times New Roman"/>
          <w:b/>
          <w:bCs/>
        </w:rPr>
      </w:pPr>
    </w:p>
    <w:p w14:paraId="4C3BCF11" w14:textId="081EEB7B" w:rsidR="003D1F37" w:rsidRDefault="00F12AC0" w:rsidP="00F12AC0">
      <w:pPr>
        <w:spacing w:line="480" w:lineRule="auto"/>
        <w:rPr>
          <w:rFonts w:ascii="Times New Roman" w:hAnsi="Times New Roman" w:cs="Times New Roman"/>
        </w:rPr>
      </w:pPr>
      <w:r w:rsidRPr="00F224FA">
        <w:rPr>
          <w:rFonts w:ascii="Times New Roman" w:hAnsi="Times New Roman" w:cs="Times New Roman"/>
          <w:b/>
          <w:bCs/>
        </w:rPr>
        <w:lastRenderedPageBreak/>
        <w:t>Figure 2:</w:t>
      </w:r>
      <w:r>
        <w:rPr>
          <w:rFonts w:ascii="Times New Roman" w:hAnsi="Times New Roman" w:cs="Times New Roman"/>
        </w:rPr>
        <w:t xml:space="preserve"> </w:t>
      </w:r>
      <w:r w:rsidR="00254427">
        <w:rPr>
          <w:rFonts w:ascii="Times New Roman" w:hAnsi="Times New Roman" w:cs="Times New Roman"/>
          <w:noProof/>
        </w:rPr>
        <w:drawing>
          <wp:inline distT="0" distB="0" distL="0" distR="0" wp14:anchorId="6066422B" wp14:editId="5B246823">
            <wp:extent cx="5943600" cy="3962400"/>
            <wp:effectExtent l="0" t="0" r="0" b="0"/>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2D7E497" w14:textId="77777777" w:rsidR="00AA2576" w:rsidRDefault="00AA2576" w:rsidP="00043B8D">
      <w:pPr>
        <w:spacing w:line="480" w:lineRule="auto"/>
        <w:ind w:firstLine="720"/>
        <w:rPr>
          <w:rFonts w:ascii="Times New Roman" w:hAnsi="Times New Roman" w:cs="Times New Roman"/>
        </w:rPr>
      </w:pPr>
    </w:p>
    <w:p w14:paraId="0099CC5C" w14:textId="2392D8AD" w:rsidR="007B057F" w:rsidRDefault="00B04134" w:rsidP="00043B8D">
      <w:pPr>
        <w:spacing w:line="480" w:lineRule="auto"/>
        <w:ind w:firstLine="720"/>
        <w:rPr>
          <w:rFonts w:ascii="Times New Roman" w:hAnsi="Times New Roman" w:cs="Times New Roman"/>
        </w:rPr>
      </w:pPr>
      <w:r>
        <w:rPr>
          <w:rFonts w:ascii="Times New Roman" w:hAnsi="Times New Roman" w:cs="Times New Roman"/>
        </w:rPr>
        <w:t>E</w:t>
      </w:r>
      <w:r w:rsidR="00F158B9">
        <w:rPr>
          <w:rFonts w:ascii="Times New Roman" w:hAnsi="Times New Roman" w:cs="Times New Roman"/>
        </w:rPr>
        <w:t xml:space="preserve">ven after </w:t>
      </w:r>
      <w:proofErr w:type="gramStart"/>
      <w:r w:rsidR="009418EA">
        <w:rPr>
          <w:rFonts w:ascii="Times New Roman" w:hAnsi="Times New Roman" w:cs="Times New Roman"/>
        </w:rPr>
        <w:t>controlling</w:t>
      </w:r>
      <w:r w:rsidR="00935916">
        <w:rPr>
          <w:rFonts w:ascii="Times New Roman" w:hAnsi="Times New Roman" w:cs="Times New Roman"/>
        </w:rPr>
        <w:t xml:space="preserve"> </w:t>
      </w:r>
      <w:r w:rsidR="00254427">
        <w:rPr>
          <w:rFonts w:ascii="Times New Roman" w:hAnsi="Times New Roman" w:cs="Times New Roman"/>
        </w:rPr>
        <w:t>for</w:t>
      </w:r>
      <w:proofErr w:type="gramEnd"/>
      <w:r w:rsidR="00254427">
        <w:rPr>
          <w:rFonts w:ascii="Times New Roman" w:hAnsi="Times New Roman" w:cs="Times New Roman"/>
        </w:rPr>
        <w:t xml:space="preserve"> </w:t>
      </w:r>
      <w:r>
        <w:rPr>
          <w:rFonts w:ascii="Times New Roman" w:hAnsi="Times New Roman" w:cs="Times New Roman"/>
        </w:rPr>
        <w:t xml:space="preserve">annual </w:t>
      </w:r>
      <w:r w:rsidR="00F158B9">
        <w:rPr>
          <w:rFonts w:ascii="Times New Roman" w:hAnsi="Times New Roman" w:cs="Times New Roman"/>
        </w:rPr>
        <w:t>species</w:t>
      </w:r>
      <w:r>
        <w:rPr>
          <w:rFonts w:ascii="Times New Roman" w:hAnsi="Times New Roman" w:cs="Times New Roman"/>
        </w:rPr>
        <w:t xml:space="preserve"> richness</w:t>
      </w:r>
      <w:r w:rsidR="00F158B9">
        <w:rPr>
          <w:rFonts w:ascii="Times New Roman" w:hAnsi="Times New Roman" w:cs="Times New Roman"/>
        </w:rPr>
        <w:t xml:space="preserve">, </w:t>
      </w:r>
      <w:r>
        <w:rPr>
          <w:rFonts w:ascii="Times New Roman" w:hAnsi="Times New Roman" w:cs="Times New Roman"/>
        </w:rPr>
        <w:t xml:space="preserve">most temporal structure metrics </w:t>
      </w:r>
      <w:r w:rsidR="00562178">
        <w:rPr>
          <w:rFonts w:ascii="Times New Roman" w:hAnsi="Times New Roman" w:cs="Times New Roman"/>
        </w:rPr>
        <w:t xml:space="preserve">still </w:t>
      </w:r>
      <w:r w:rsidR="00F158B9">
        <w:rPr>
          <w:rFonts w:ascii="Times New Roman" w:hAnsi="Times New Roman" w:cs="Times New Roman"/>
        </w:rPr>
        <w:t xml:space="preserve">differed </w:t>
      </w:r>
      <w:r>
        <w:rPr>
          <w:rFonts w:ascii="Times New Roman" w:hAnsi="Times New Roman" w:cs="Times New Roman"/>
        </w:rPr>
        <w:t xml:space="preserve">significantly </w:t>
      </w:r>
      <w:r w:rsidR="00F158B9">
        <w:rPr>
          <w:rFonts w:ascii="Times New Roman" w:hAnsi="Times New Roman" w:cs="Times New Roman"/>
        </w:rPr>
        <w:t xml:space="preserve">across </w:t>
      </w:r>
      <w:r>
        <w:rPr>
          <w:rFonts w:ascii="Times New Roman" w:hAnsi="Times New Roman" w:cs="Times New Roman"/>
        </w:rPr>
        <w:t xml:space="preserve">sites and </w:t>
      </w:r>
      <w:r w:rsidR="00F158B9">
        <w:rPr>
          <w:rFonts w:ascii="Times New Roman" w:hAnsi="Times New Roman" w:cs="Times New Roman"/>
        </w:rPr>
        <w:t>years</w:t>
      </w:r>
      <w:r w:rsidR="00E43BF7">
        <w:rPr>
          <w:rFonts w:ascii="Times New Roman" w:hAnsi="Times New Roman" w:cs="Times New Roman"/>
        </w:rPr>
        <w:t xml:space="preserve"> (Table S.2)</w:t>
      </w:r>
      <w:r w:rsidR="007B057F">
        <w:rPr>
          <w:rFonts w:ascii="Times New Roman" w:hAnsi="Times New Roman" w:cs="Times New Roman"/>
        </w:rPr>
        <w:t xml:space="preserve">. </w:t>
      </w:r>
      <w:r w:rsidR="00AA2576">
        <w:rPr>
          <w:rFonts w:ascii="Times New Roman" w:hAnsi="Times New Roman" w:cs="Times New Roman"/>
        </w:rPr>
        <w:t xml:space="preserve">The notable exceptions are </w:t>
      </w:r>
      <w:r w:rsidR="00043B8D">
        <w:rPr>
          <w:rFonts w:ascii="Times New Roman" w:hAnsi="Times New Roman" w:cs="Times New Roman"/>
        </w:rPr>
        <w:t>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sidR="00F158B9">
        <w:rPr>
          <w:rFonts w:ascii="Times New Roman" w:hAnsi="Times New Roman" w:cs="Times New Roman"/>
        </w:rPr>
        <w:t>each year</w:t>
      </w:r>
      <w:r w:rsidR="00AA2576">
        <w:rPr>
          <w:rFonts w:ascii="Times New Roman" w:hAnsi="Times New Roman" w:cs="Times New Roman"/>
        </w:rPr>
        <w:t xml:space="preserve"> (r</w:t>
      </w:r>
      <w:r w:rsidR="00AA2576">
        <w:rPr>
          <w:rFonts w:ascii="Times New Roman" w:hAnsi="Times New Roman" w:cs="Times New Roman"/>
          <w:vertAlign w:val="superscript"/>
        </w:rPr>
        <w:t>2</w:t>
      </w:r>
      <w:r w:rsidR="00AA2576">
        <w:rPr>
          <w:rFonts w:ascii="Times New Roman" w:hAnsi="Times New Roman" w:cs="Times New Roman"/>
        </w:rPr>
        <w:t xml:space="preserve"> mean = 0.561, range = 0.522-0.601, Fig. S</w:t>
      </w:r>
      <w:r w:rsidR="00940E7B">
        <w:rPr>
          <w:rFonts w:ascii="Times New Roman" w:hAnsi="Times New Roman" w:cs="Times New Roman"/>
        </w:rPr>
        <w:t>2</w:t>
      </w:r>
      <w:r w:rsidR="00AA2576">
        <w:rPr>
          <w:rFonts w:ascii="Times New Roman" w:hAnsi="Times New Roman" w:cs="Times New Roman"/>
        </w:rPr>
        <w:t>)</w:t>
      </w:r>
      <w:r w:rsidR="00043B8D">
        <w:rPr>
          <w:rFonts w:ascii="Times New Roman" w:hAnsi="Times New Roman" w:cs="Times New Roman"/>
        </w:rPr>
        <w:t xml:space="preserve">, </w:t>
      </w:r>
      <w:r w:rsidR="00AA2576">
        <w:rPr>
          <w:rFonts w:ascii="Times New Roman" w:hAnsi="Times New Roman" w:cs="Times New Roman"/>
        </w:rPr>
        <w:t xml:space="preserve">which all </w:t>
      </w:r>
      <w:r>
        <w:rPr>
          <w:rFonts w:ascii="Times New Roman" w:hAnsi="Times New Roman" w:cs="Times New Roman"/>
        </w:rPr>
        <w:t xml:space="preserve">remained </w:t>
      </w:r>
      <w:r w:rsidR="00AA2576">
        <w:rPr>
          <w:rFonts w:ascii="Times New Roman" w:hAnsi="Times New Roman" w:cs="Times New Roman"/>
        </w:rPr>
        <w:t xml:space="preserve">relatively </w:t>
      </w:r>
      <w:r w:rsidR="00043B8D">
        <w:rPr>
          <w:rFonts w:ascii="Times New Roman" w:hAnsi="Times New Roman" w:cs="Times New Roman"/>
        </w:rPr>
        <w:t xml:space="preserve">consistent </w:t>
      </w:r>
      <w:r w:rsidR="007806A6">
        <w:rPr>
          <w:rFonts w:ascii="Times New Roman" w:hAnsi="Times New Roman" w:cs="Times New Roman"/>
        </w:rPr>
        <w:t>across ponds</w:t>
      </w:r>
      <w:r>
        <w:rPr>
          <w:rFonts w:ascii="Times New Roman" w:hAnsi="Times New Roman" w:cs="Times New Roman"/>
        </w:rPr>
        <w:t>. Despite the</w:t>
      </w:r>
      <w:r w:rsidR="00AA2576">
        <w:rPr>
          <w:rFonts w:ascii="Times New Roman" w:hAnsi="Times New Roman" w:cs="Times New Roman"/>
        </w:rPr>
        <w:t>ir</w:t>
      </w:r>
      <w:r>
        <w:rPr>
          <w:rFonts w:ascii="Times New Roman" w:hAnsi="Times New Roman" w:cs="Times New Roman"/>
        </w:rPr>
        <w:t xml:space="preserve"> spatial consistency, these metrics still fluctuated substantially </w:t>
      </w:r>
      <w:r w:rsidR="00043B8D">
        <w:rPr>
          <w:rFonts w:ascii="Times New Roman" w:hAnsi="Times New Roman" w:cs="Times New Roman"/>
        </w:rPr>
        <w:t>over time</w:t>
      </w:r>
      <w:r w:rsidR="00E43BF7">
        <w:rPr>
          <w:rFonts w:ascii="Times New Roman" w:hAnsi="Times New Roman" w:cs="Times New Roman"/>
        </w:rPr>
        <w:t xml:space="preserve"> (Fig. 2, Table S.2)</w:t>
      </w:r>
      <w:r w:rsidR="00043B8D">
        <w:rPr>
          <w:rFonts w:ascii="Times New Roman" w:hAnsi="Times New Roman" w:cs="Times New Roman"/>
        </w:rPr>
        <w:t xml:space="preserve">. </w:t>
      </w:r>
      <w:r>
        <w:rPr>
          <w:rFonts w:ascii="Times New Roman" w:hAnsi="Times New Roman" w:cs="Times New Roman"/>
        </w:rPr>
        <w:t>Consequently</w:t>
      </w:r>
      <w:r w:rsidR="007D40DF">
        <w:rPr>
          <w:rFonts w:ascii="Times New Roman" w:hAnsi="Times New Roman" w:cs="Times New Roman"/>
        </w:rPr>
        <w:t xml:space="preserve">, </w:t>
      </w:r>
      <w:r>
        <w:rPr>
          <w:rFonts w:ascii="Times New Roman" w:hAnsi="Times New Roman" w:cs="Times New Roman"/>
        </w:rPr>
        <w:t xml:space="preserve">while certain properties of </w:t>
      </w:r>
      <w:r w:rsidR="00935916">
        <w:rPr>
          <w:rFonts w:ascii="Times New Roman" w:hAnsi="Times New Roman" w:cs="Times New Roman"/>
        </w:rPr>
        <w:t xml:space="preserve">community transitions appear conserved, the broader temporal architecture of communities is plastic, shaped by spatiotemporal variation in local environmental </w:t>
      </w:r>
      <w:r w:rsidR="0098367D">
        <w:rPr>
          <w:rFonts w:ascii="Times New Roman" w:hAnsi="Times New Roman" w:cs="Times New Roman"/>
        </w:rPr>
        <w:t xml:space="preserve">conditions </w:t>
      </w:r>
      <w:r w:rsidR="00935916">
        <w:rPr>
          <w:rFonts w:ascii="Times New Roman" w:hAnsi="Times New Roman" w:cs="Times New Roman"/>
        </w:rPr>
        <w:t>and community composition</w:t>
      </w:r>
      <w:r w:rsidR="00043B8D">
        <w:rPr>
          <w:rFonts w:ascii="Times New Roman" w:hAnsi="Times New Roman" w:cs="Times New Roman"/>
        </w:rPr>
        <w:t>.</w:t>
      </w:r>
      <w:r w:rsidR="007D40DF">
        <w:rPr>
          <w:rFonts w:ascii="Times New Roman" w:hAnsi="Times New Roman" w:cs="Times New Roman"/>
        </w:rPr>
        <w:t xml:space="preserve"> </w:t>
      </w:r>
      <w:r w:rsidR="00043B8D">
        <w:rPr>
          <w:rFonts w:ascii="Times New Roman" w:hAnsi="Times New Roman" w:cs="Times New Roman"/>
        </w:rPr>
        <w:t xml:space="preserve"> </w:t>
      </w:r>
    </w:p>
    <w:commentRangeStart w:id="2"/>
    <w:p w14:paraId="58CF9C24" w14:textId="5DF23B4D" w:rsidR="00807929" w:rsidRPr="00BA6BC1" w:rsidRDefault="00492A83" w:rsidP="00B542B6">
      <w:pPr>
        <w:spacing w:line="480" w:lineRule="auto"/>
        <w:rPr>
          <w:rFonts w:ascii="Times New Roman" w:hAnsi="Times New Roman" w:cs="Times New Roman"/>
          <w:b/>
          <w:bCs/>
          <w:i/>
          <w:iCs/>
        </w:rPr>
      </w:pPr>
      <w:r w:rsidRPr="00BA6BC1">
        <w:rPr>
          <w:rFonts w:ascii="Times New Roman" w:hAnsi="Times New Roman" w:cs="Times New Roman"/>
          <w:b/>
          <w:bCs/>
          <w:i/>
          <w:iCs/>
          <w:noProof/>
        </w:rPr>
        <w:lastRenderedPageBreak/>
        <mc:AlternateContent>
          <mc:Choice Requires="wpi">
            <w:drawing>
              <wp:anchor distT="0" distB="0" distL="114300" distR="114300" simplePos="0" relativeHeight="251664384" behindDoc="0" locked="0" layoutInCell="1" allowOverlap="1" wp14:anchorId="3B8A681F" wp14:editId="0F22AF60">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160" cy="360"/>
                      </w14:xfrm>
                    </w14:contentPart>
                  </a:graphicData>
                </a:graphic>
              </wp:anchor>
            </w:drawing>
          </mc:Choice>
          <mc:Fallback>
            <w:pict>
              <v:shapetype w14:anchorId="62E187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pt;margin-top:51.2pt;width:1.1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5" o:title=""/>
              </v:shape>
            </w:pict>
          </mc:Fallback>
        </mc:AlternateContent>
      </w:r>
      <w:r w:rsidR="00AA2576" w:rsidRPr="00BA6BC1">
        <w:rPr>
          <w:rFonts w:ascii="Times New Roman" w:hAnsi="Times New Roman" w:cs="Times New Roman"/>
          <w:b/>
          <w:bCs/>
          <w:i/>
          <w:iCs/>
        </w:rPr>
        <w:t xml:space="preserve">Climate </w:t>
      </w:r>
      <w:r w:rsidR="00E43BF7">
        <w:rPr>
          <w:rFonts w:ascii="Times New Roman" w:hAnsi="Times New Roman" w:cs="Times New Roman"/>
          <w:b/>
          <w:bCs/>
          <w:i/>
          <w:iCs/>
        </w:rPr>
        <w:t xml:space="preserve">drives </w:t>
      </w:r>
      <w:r w:rsidR="00BA6BC1" w:rsidRPr="00BA6BC1">
        <w:rPr>
          <w:rFonts w:ascii="Times New Roman" w:hAnsi="Times New Roman" w:cs="Times New Roman"/>
          <w:b/>
          <w:bCs/>
          <w:i/>
          <w:iCs/>
        </w:rPr>
        <w:t>inter-annual variation in seasonal community structure</w:t>
      </w:r>
      <w:commentRangeEnd w:id="2"/>
      <w:r w:rsidR="00BA6BC1">
        <w:rPr>
          <w:rStyle w:val="CommentReference"/>
        </w:rPr>
        <w:commentReference w:id="2"/>
      </w:r>
    </w:p>
    <w:p w14:paraId="354A29AD" w14:textId="1F0C63FA" w:rsidR="00F224FA" w:rsidRDefault="00306032" w:rsidP="00F224FA">
      <w:pPr>
        <w:spacing w:line="480" w:lineRule="auto"/>
        <w:ind w:firstLine="720"/>
        <w:rPr>
          <w:rFonts w:ascii="Times New Roman" w:hAnsi="Times New Roman" w:cs="Times New Roman"/>
        </w:rPr>
      </w:pPr>
      <w:r>
        <w:rPr>
          <w:rFonts w:ascii="Times New Roman" w:hAnsi="Times New Roman" w:cs="Times New Roman"/>
        </w:rPr>
        <w:t>C</w:t>
      </w:r>
      <w:r w:rsidR="00C2627A">
        <w:rPr>
          <w:rFonts w:ascii="Times New Roman" w:hAnsi="Times New Roman" w:cs="Times New Roman"/>
        </w:rPr>
        <w:t xml:space="preserve">limatic variability over the 24-year period accounted for a </w:t>
      </w:r>
      <w:r w:rsidR="00F224FA">
        <w:rPr>
          <w:rFonts w:ascii="Times New Roman" w:hAnsi="Times New Roman" w:cs="Times New Roman"/>
        </w:rPr>
        <w:t xml:space="preserve">significant part of the </w:t>
      </w:r>
      <w:r w:rsidR="00BA6BC1">
        <w:rPr>
          <w:rFonts w:ascii="Times New Roman" w:hAnsi="Times New Roman" w:cs="Times New Roman"/>
        </w:rPr>
        <w:t>inter-</w:t>
      </w:r>
      <w:r w:rsidR="00C2627A">
        <w:rPr>
          <w:rFonts w:ascii="Times New Roman" w:hAnsi="Times New Roman" w:cs="Times New Roman"/>
        </w:rPr>
        <w:t xml:space="preserve">annual changes </w:t>
      </w:r>
      <w:r w:rsidR="00F224FA">
        <w:rPr>
          <w:rFonts w:ascii="Times New Roman" w:hAnsi="Times New Roman" w:cs="Times New Roman"/>
        </w:rPr>
        <w:t>in</w:t>
      </w:r>
      <w:r w:rsidR="00BA6BC1">
        <w:rPr>
          <w:rFonts w:ascii="Times New Roman" w:hAnsi="Times New Roman" w:cs="Times New Roman"/>
        </w:rPr>
        <w:t xml:space="preserve"> the</w:t>
      </w:r>
      <w:r w:rsidR="00F224FA">
        <w:rPr>
          <w:rFonts w:ascii="Times New Roman" w:hAnsi="Times New Roman" w:cs="Times New Roman"/>
        </w:rPr>
        <w:t xml:space="preserve"> </w:t>
      </w:r>
      <w:r w:rsidR="00C2627A">
        <w:rPr>
          <w:rFonts w:ascii="Times New Roman" w:hAnsi="Times New Roman" w:cs="Times New Roman"/>
        </w:rPr>
        <w:t xml:space="preserve">temporal </w:t>
      </w:r>
      <w:r w:rsidR="00BA6BC1">
        <w:rPr>
          <w:rFonts w:ascii="Times New Roman" w:hAnsi="Times New Roman" w:cs="Times New Roman"/>
        </w:rPr>
        <w:t>architecture of communities</w:t>
      </w:r>
      <w:r w:rsidR="00F224FA">
        <w:rPr>
          <w:rFonts w:ascii="Times New Roman" w:hAnsi="Times New Roman" w:cs="Times New Roman"/>
        </w:rPr>
        <w:t xml:space="preserve">. </w:t>
      </w:r>
      <w:r w:rsidR="00C2627A">
        <w:rPr>
          <w:rFonts w:ascii="Times New Roman" w:hAnsi="Times New Roman" w:cs="Times New Roman"/>
        </w:rPr>
        <w:t xml:space="preserve">Specifically, </w:t>
      </w:r>
      <w:r w:rsidR="00481E08">
        <w:rPr>
          <w:rFonts w:ascii="Times New Roman" w:hAnsi="Times New Roman" w:cs="Times New Roman"/>
        </w:rPr>
        <w:t>12 of the 14</w:t>
      </w:r>
      <w:r w:rsidR="00F224FA">
        <w:rPr>
          <w:rFonts w:ascii="Times New Roman" w:hAnsi="Times New Roman" w:cs="Times New Roman"/>
        </w:rPr>
        <w:t xml:space="preserve"> transition network metrics were significantly associated with at least one principal component </w:t>
      </w:r>
      <w:r w:rsidR="00C2627A">
        <w:rPr>
          <w:rFonts w:ascii="Times New Roman" w:hAnsi="Times New Roman" w:cs="Times New Roman"/>
        </w:rPr>
        <w:t xml:space="preserve">of weather variation. This spanned </w:t>
      </w:r>
      <w:r w:rsidR="00F224FA">
        <w:rPr>
          <w:rFonts w:ascii="Times New Roman" w:hAnsi="Times New Roman" w:cs="Times New Roman"/>
        </w:rPr>
        <w:t xml:space="preserve">all metrics </w:t>
      </w:r>
      <w:r w:rsidR="00C2627A">
        <w:rPr>
          <w:rFonts w:ascii="Times New Roman" w:hAnsi="Times New Roman" w:cs="Times New Roman"/>
        </w:rPr>
        <w:t xml:space="preserve">of </w:t>
      </w:r>
      <w:r w:rsidR="00F224FA">
        <w:rPr>
          <w:rFonts w:ascii="Times New Roman" w:hAnsi="Times New Roman" w:cs="Times New Roman"/>
        </w:rPr>
        <w:t xml:space="preserve">network </w:t>
      </w:r>
      <w:r w:rsidR="00C2627A">
        <w:rPr>
          <w:rFonts w:ascii="Times New Roman" w:hAnsi="Times New Roman" w:cs="Times New Roman"/>
        </w:rPr>
        <w:t>topology</w:t>
      </w:r>
      <w:r w:rsidR="00F224FA">
        <w:rPr>
          <w:rFonts w:ascii="Times New Roman" w:hAnsi="Times New Roman" w:cs="Times New Roman"/>
        </w:rPr>
        <w:t xml:space="preserve">, as well as the </w:t>
      </w:r>
      <w:r w:rsidR="00C2627A">
        <w:rPr>
          <w:rFonts w:ascii="Times New Roman" w:hAnsi="Times New Roman" w:cs="Times New Roman"/>
        </w:rPr>
        <w:t xml:space="preserve">most </w:t>
      </w:r>
      <w:r w:rsidR="00F224FA">
        <w:rPr>
          <w:rFonts w:ascii="Times New Roman" w:hAnsi="Times New Roman" w:cs="Times New Roman"/>
        </w:rPr>
        <w:t>node</w:t>
      </w:r>
      <w:r w:rsidR="00C2627A">
        <w:rPr>
          <w:rFonts w:ascii="Times New Roman" w:hAnsi="Times New Roman" w:cs="Times New Roman"/>
        </w:rPr>
        <w:t>-level</w:t>
      </w:r>
      <w:r w:rsidR="00F224FA">
        <w:rPr>
          <w:rFonts w:ascii="Times New Roman" w:hAnsi="Times New Roman" w:cs="Times New Roman"/>
        </w:rPr>
        <w:t>, edge</w:t>
      </w:r>
      <w:r w:rsidR="00C2627A">
        <w:rPr>
          <w:rFonts w:ascii="Times New Roman" w:hAnsi="Times New Roman" w:cs="Times New Roman"/>
        </w:rPr>
        <w:t>-level</w:t>
      </w:r>
      <w:r w:rsidR="00F224FA">
        <w:rPr>
          <w:rFonts w:ascii="Times New Roman" w:hAnsi="Times New Roman" w:cs="Times New Roman"/>
        </w:rPr>
        <w:t xml:space="preserve">, and temporal spacing </w:t>
      </w:r>
      <w:r w:rsidR="00C2627A">
        <w:rPr>
          <w:rFonts w:ascii="Times New Roman" w:hAnsi="Times New Roman" w:cs="Times New Roman"/>
        </w:rPr>
        <w:t xml:space="preserve">properties </w:t>
      </w:r>
      <w:r w:rsidR="00F224FA">
        <w:rPr>
          <w:rFonts w:ascii="Times New Roman" w:hAnsi="Times New Roman" w:cs="Times New Roman"/>
        </w:rPr>
        <w:t xml:space="preserve">(Fig. </w:t>
      </w:r>
      <w:r w:rsidR="00E43BF7">
        <w:rPr>
          <w:rFonts w:ascii="Times New Roman" w:hAnsi="Times New Roman" w:cs="Times New Roman"/>
        </w:rPr>
        <w:t>3</w:t>
      </w:r>
      <w:r w:rsidR="00F224FA">
        <w:rPr>
          <w:rFonts w:ascii="Times New Roman" w:hAnsi="Times New Roman" w:cs="Times New Roman"/>
        </w:rPr>
        <w:t xml:space="preserve">). </w:t>
      </w:r>
      <w:r w:rsidR="008559CA">
        <w:rPr>
          <w:rFonts w:ascii="Times New Roman" w:hAnsi="Times New Roman" w:cs="Times New Roman"/>
        </w:rPr>
        <w:t xml:space="preserve">While the effect of climate change on species phenologies is </w:t>
      </w:r>
      <w:r w:rsidR="00B73F9A">
        <w:rPr>
          <w:rFonts w:ascii="Times New Roman" w:hAnsi="Times New Roman" w:cs="Times New Roman"/>
        </w:rPr>
        <w:t>well-documented</w:t>
      </w:r>
      <w:r w:rsidR="008559CA">
        <w:rPr>
          <w:rFonts w:ascii="Times New Roman" w:hAnsi="Times New Roman" w:cs="Times New Roman"/>
        </w:rPr>
        <w:t xml:space="preserve"> at the species level </w:t>
      </w:r>
      <w:r w:rsidR="00B73F9A">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PjcsIDE3PC9zdHlsZT4pPC9EaXNwbGF5VGV4dD48cmVjb3JkPjxyZWMtbnVtYmVyPjI3OTk8L3Jl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FC0B7D">
        <w:rPr>
          <w:rFonts w:ascii="Times New Roman" w:hAnsi="Times New Roman" w:cs="Times New Roman"/>
        </w:rPr>
        <w:instrText xml:space="preserve"> ADDIN EN.CITE </w:instrText>
      </w:r>
      <w:r w:rsidR="00FC0B7D">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PjcsIDE3PC9zdHlsZT4pPC9EaXNwbGF5VGV4dD48cmVjb3JkPjxyZWMtbnVtYmVyPjI3OTk8L3Jl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FC0B7D">
        <w:rPr>
          <w:rFonts w:ascii="Times New Roman" w:hAnsi="Times New Roman" w:cs="Times New Roman"/>
        </w:rPr>
        <w:instrText xml:space="preserve"> ADDIN EN.CITE.DATA </w:instrText>
      </w:r>
      <w:r w:rsidR="00FC0B7D">
        <w:rPr>
          <w:rFonts w:ascii="Times New Roman" w:hAnsi="Times New Roman" w:cs="Times New Roman"/>
        </w:rPr>
      </w:r>
      <w:r w:rsidR="00FC0B7D">
        <w:rPr>
          <w:rFonts w:ascii="Times New Roman" w:hAnsi="Times New Roman" w:cs="Times New Roman"/>
        </w:rPr>
        <w:fldChar w:fldCharType="end"/>
      </w:r>
      <w:r w:rsidR="00B73F9A">
        <w:rPr>
          <w:rFonts w:ascii="Times New Roman" w:hAnsi="Times New Roman" w:cs="Times New Roman"/>
        </w:rPr>
      </w:r>
      <w:r w:rsidR="00B73F9A">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7, 17</w:t>
      </w:r>
      <w:r w:rsidR="00FC0B7D">
        <w:rPr>
          <w:rFonts w:ascii="Times New Roman" w:hAnsi="Times New Roman" w:cs="Times New Roman"/>
          <w:noProof/>
        </w:rPr>
        <w:t>)</w:t>
      </w:r>
      <w:r w:rsidR="00B73F9A">
        <w:rPr>
          <w:rFonts w:ascii="Times New Roman" w:hAnsi="Times New Roman" w:cs="Times New Roman"/>
        </w:rPr>
        <w:fldChar w:fldCharType="end"/>
      </w:r>
      <w:r w:rsidR="008559CA">
        <w:rPr>
          <w:rFonts w:ascii="Times New Roman" w:hAnsi="Times New Roman" w:cs="Times New Roman"/>
        </w:rPr>
        <w:t xml:space="preserve">, our </w:t>
      </w:r>
      <w:r w:rsidR="00C2627A">
        <w:rPr>
          <w:rFonts w:ascii="Times New Roman" w:hAnsi="Times New Roman" w:cs="Times New Roman"/>
        </w:rPr>
        <w:t xml:space="preserve">results </w:t>
      </w:r>
      <w:r w:rsidR="008559CA">
        <w:rPr>
          <w:rFonts w:ascii="Times New Roman" w:hAnsi="Times New Roman" w:cs="Times New Roman"/>
        </w:rPr>
        <w:t xml:space="preserve">reveal </w:t>
      </w:r>
      <w:r w:rsidR="00C2627A">
        <w:rPr>
          <w:rFonts w:ascii="Times New Roman" w:hAnsi="Times New Roman" w:cs="Times New Roman"/>
        </w:rPr>
        <w:t xml:space="preserve">the pervasive impact of climate forcing on </w:t>
      </w:r>
      <w:r>
        <w:rPr>
          <w:rFonts w:ascii="Times New Roman" w:hAnsi="Times New Roman" w:cs="Times New Roman"/>
        </w:rPr>
        <w:t xml:space="preserve">the </w:t>
      </w:r>
      <w:r w:rsidR="00C2627A">
        <w:rPr>
          <w:rFonts w:ascii="Times New Roman" w:hAnsi="Times New Roman" w:cs="Times New Roman"/>
        </w:rPr>
        <w:t xml:space="preserve">fine-scale temporal </w:t>
      </w:r>
      <w:r w:rsidR="00E43BF7">
        <w:rPr>
          <w:rFonts w:ascii="Times New Roman" w:hAnsi="Times New Roman" w:cs="Times New Roman"/>
        </w:rPr>
        <w:t>architecture</w:t>
      </w:r>
      <w:r w:rsidR="00C2627A">
        <w:rPr>
          <w:rFonts w:ascii="Times New Roman" w:hAnsi="Times New Roman" w:cs="Times New Roman"/>
        </w:rPr>
        <w:t xml:space="preserve"> of </w:t>
      </w:r>
      <w:r w:rsidR="00BC2E77">
        <w:rPr>
          <w:rFonts w:ascii="Times New Roman" w:hAnsi="Times New Roman" w:cs="Times New Roman"/>
        </w:rPr>
        <w:t xml:space="preserve">entire </w:t>
      </w:r>
      <w:r w:rsidR="00C2627A">
        <w:rPr>
          <w:rFonts w:ascii="Times New Roman" w:hAnsi="Times New Roman" w:cs="Times New Roman"/>
        </w:rPr>
        <w:t>communities.</w:t>
      </w:r>
    </w:p>
    <w:p w14:paraId="26CFAA3E" w14:textId="45D3C123" w:rsidR="00B73F9A" w:rsidRPr="00BA6BC1" w:rsidRDefault="00B73F9A" w:rsidP="00B73F9A">
      <w:pPr>
        <w:spacing w:line="480" w:lineRule="auto"/>
        <w:rPr>
          <w:rFonts w:ascii="Times New Roman" w:hAnsi="Times New Roman" w:cs="Times New Roman"/>
          <w:b/>
          <w:bCs/>
          <w:i/>
          <w:iCs/>
        </w:rPr>
      </w:pPr>
      <w:r w:rsidRPr="00BA6BC1">
        <w:rPr>
          <w:rFonts w:ascii="Times New Roman" w:hAnsi="Times New Roman" w:cs="Times New Roman"/>
          <w:b/>
          <w:bCs/>
          <w:i/>
          <w:iCs/>
        </w:rPr>
        <w:t xml:space="preserve">Extreme climate events simplify the </w:t>
      </w:r>
      <w:r w:rsidR="00BA6BC1">
        <w:rPr>
          <w:rFonts w:ascii="Times New Roman" w:hAnsi="Times New Roman" w:cs="Times New Roman"/>
          <w:b/>
          <w:bCs/>
          <w:i/>
          <w:iCs/>
        </w:rPr>
        <w:t xml:space="preserve">temporal </w:t>
      </w:r>
      <w:r w:rsidRPr="00BA6BC1">
        <w:rPr>
          <w:rFonts w:ascii="Times New Roman" w:hAnsi="Times New Roman" w:cs="Times New Roman"/>
          <w:b/>
          <w:bCs/>
          <w:i/>
          <w:iCs/>
        </w:rPr>
        <w:t>architecture of communit</w:t>
      </w:r>
      <w:r w:rsidR="00BA6BC1">
        <w:rPr>
          <w:rFonts w:ascii="Times New Roman" w:hAnsi="Times New Roman" w:cs="Times New Roman"/>
          <w:b/>
          <w:bCs/>
          <w:i/>
          <w:iCs/>
        </w:rPr>
        <w:t>ies</w:t>
      </w:r>
      <w:r w:rsidRPr="00BA6BC1">
        <w:rPr>
          <w:rFonts w:ascii="Times New Roman" w:hAnsi="Times New Roman" w:cs="Times New Roman"/>
          <w:b/>
          <w:bCs/>
          <w:i/>
          <w:iCs/>
        </w:rPr>
        <w:t xml:space="preserve"> </w:t>
      </w:r>
    </w:p>
    <w:p w14:paraId="07C2DAFA" w14:textId="31E89105" w:rsidR="00B73F9A" w:rsidRDefault="00BC2E77" w:rsidP="00B73F9A">
      <w:pPr>
        <w:spacing w:line="480" w:lineRule="auto"/>
        <w:ind w:firstLine="720"/>
        <w:rPr>
          <w:rFonts w:ascii="Times New Roman" w:hAnsi="Times New Roman" w:cs="Times New Roman"/>
        </w:rPr>
      </w:pPr>
      <w:r>
        <w:rPr>
          <w:rFonts w:ascii="Times New Roman" w:hAnsi="Times New Roman" w:cs="Times New Roman"/>
        </w:rPr>
        <w:t>T</w:t>
      </w:r>
      <w:r w:rsidR="00B73F9A">
        <w:rPr>
          <w:rFonts w:ascii="Times New Roman" w:hAnsi="Times New Roman" w:cs="Times New Roman"/>
        </w:rPr>
        <w:t xml:space="preserve">he multifaceted interplay among weather variables complicates isolating the role of individual drivers, </w:t>
      </w:r>
      <w:r>
        <w:rPr>
          <w:rFonts w:ascii="Times New Roman" w:hAnsi="Times New Roman" w:cs="Times New Roman"/>
        </w:rPr>
        <w:t xml:space="preserve">but </w:t>
      </w:r>
      <w:r w:rsidR="00B73F9A">
        <w:rPr>
          <w:rFonts w:ascii="Times New Roman" w:hAnsi="Times New Roman" w:cs="Times New Roman"/>
        </w:rPr>
        <w:t xml:space="preserve">we can clarify these dependencies by focusing on extreme climatic events. </w:t>
      </w:r>
      <w:r w:rsidR="00E43BF7">
        <w:rPr>
          <w:rFonts w:ascii="Times New Roman" w:hAnsi="Times New Roman" w:cs="Times New Roman"/>
        </w:rPr>
        <w:t xml:space="preserve">Here we focused on years with extreme high temperatures and drought conditions (see methods), since both temperature and precipitation are key climatic drivers of amphibian breeding. </w:t>
      </w:r>
      <w:r w:rsidR="00B73F9A">
        <w:rPr>
          <w:rFonts w:ascii="Times New Roman" w:hAnsi="Times New Roman" w:cs="Times New Roman"/>
        </w:rPr>
        <w:t xml:space="preserve">We found the temporal architecture of communities changed significantly during </w:t>
      </w:r>
      <w:r w:rsidR="00E43BF7">
        <w:rPr>
          <w:rFonts w:ascii="Times New Roman" w:hAnsi="Times New Roman" w:cs="Times New Roman"/>
        </w:rPr>
        <w:t xml:space="preserve">years with </w:t>
      </w:r>
      <w:r w:rsidR="00B73F9A">
        <w:rPr>
          <w:rFonts w:ascii="Times New Roman" w:hAnsi="Times New Roman" w:cs="Times New Roman"/>
        </w:rPr>
        <w:t xml:space="preserve">extreme climate events, with drought conditions playing a larger role than extreme heat (Fig. 3). Unusually hot years triggered a shift toward significantly fewer and more bursty (temporally clustered) transitions between community </w:t>
      </w:r>
      <w:proofErr w:type="gramStart"/>
      <w:r w:rsidR="00B73F9A">
        <w:rPr>
          <w:rFonts w:ascii="Times New Roman" w:hAnsi="Times New Roman" w:cs="Times New Roman"/>
        </w:rPr>
        <w:t>states</w:t>
      </w:r>
      <w:r w:rsidR="00E43BF7">
        <w:rPr>
          <w:rFonts w:ascii="Times New Roman" w:hAnsi="Times New Roman" w:cs="Times New Roman"/>
        </w:rPr>
        <w:t>, but</w:t>
      </w:r>
      <w:proofErr w:type="gramEnd"/>
      <w:r w:rsidR="00E43BF7">
        <w:rPr>
          <w:rFonts w:ascii="Times New Roman" w:hAnsi="Times New Roman" w:cs="Times New Roman"/>
        </w:rPr>
        <w:t xml:space="preserve"> did not significantly alter other network metrics (Fig. 3). </w:t>
      </w:r>
      <w:r w:rsidR="0011674B">
        <w:rPr>
          <w:rFonts w:ascii="Times New Roman" w:hAnsi="Times New Roman" w:cs="Times New Roman"/>
        </w:rPr>
        <w:t xml:space="preserve">Extreme climate events are inherently rare, and even with a 24-year-long time series, we had only a handful of events, which likely limited the statistical power to detect subtle effects, especially given the natural variation in network structure across sites. </w:t>
      </w:r>
    </w:p>
    <w:p w14:paraId="2BE8C92B" w14:textId="77777777" w:rsidR="00B73F9A" w:rsidRDefault="00B73F9A" w:rsidP="00F224FA">
      <w:pPr>
        <w:spacing w:line="480" w:lineRule="auto"/>
        <w:ind w:firstLine="720"/>
        <w:rPr>
          <w:rFonts w:ascii="Times New Roman" w:hAnsi="Times New Roman" w:cs="Times New Roman"/>
        </w:rPr>
      </w:pPr>
    </w:p>
    <w:p w14:paraId="6DD35733" w14:textId="77777777" w:rsidR="00B73F9A" w:rsidRDefault="005A5FDA" w:rsidP="00B542B6">
      <w:pPr>
        <w:spacing w:line="480" w:lineRule="auto"/>
        <w:rPr>
          <w:rFonts w:ascii="Times New Roman" w:hAnsi="Times New Roman" w:cs="Times New Roman"/>
        </w:rPr>
      </w:pPr>
      <w:r>
        <w:rPr>
          <w:rFonts w:ascii="Times New Roman" w:hAnsi="Times New Roman" w:cs="Times New Roman"/>
          <w:b/>
          <w:bCs/>
        </w:rPr>
        <w:lastRenderedPageBreak/>
        <w:t xml:space="preserve">Figure </w:t>
      </w:r>
      <w:r w:rsidR="00FB26BA">
        <w:rPr>
          <w:rFonts w:ascii="Times New Roman" w:hAnsi="Times New Roman" w:cs="Times New Roman"/>
          <w:b/>
          <w:bCs/>
        </w:rPr>
        <w:t>3</w:t>
      </w:r>
      <w:r>
        <w:rPr>
          <w:rFonts w:ascii="Times New Roman" w:hAnsi="Times New Roman" w:cs="Times New Roman"/>
          <w:b/>
          <w:bCs/>
        </w:rPr>
        <w:t xml:space="preserve">: </w:t>
      </w:r>
      <w:r w:rsidR="00420541">
        <w:rPr>
          <w:rFonts w:ascii="Times New Roman" w:hAnsi="Times New Roman" w:cs="Times New Roman"/>
          <w:b/>
          <w:bCs/>
        </w:rPr>
        <w:t xml:space="preserve">Changes in weather conditions help explain inter-annual variation in seasonal </w:t>
      </w:r>
      <w:r w:rsidR="00F12AC0">
        <w:rPr>
          <w:rFonts w:ascii="Times New Roman" w:hAnsi="Times New Roman" w:cs="Times New Roman"/>
          <w:b/>
          <w:bCs/>
        </w:rPr>
        <w:t xml:space="preserve">community transition networks. </w:t>
      </w:r>
      <w:r w:rsidR="00F12AC0" w:rsidRPr="00F12AC0">
        <w:rPr>
          <w:rFonts w:ascii="Times New Roman" w:hAnsi="Times New Roman" w:cs="Times New Roman"/>
        </w:rPr>
        <w:t>X-axis shows e</w:t>
      </w:r>
      <w:r>
        <w:rPr>
          <w:rFonts w:ascii="Times New Roman" w:hAnsi="Times New Roman" w:cs="Times New Roman"/>
        </w:rPr>
        <w:t xml:space="preserve">ffect size of annual weather patterns on </w:t>
      </w:r>
      <w:r w:rsidR="00F12AC0">
        <w:rPr>
          <w:rFonts w:ascii="Times New Roman" w:hAnsi="Times New Roman" w:cs="Times New Roman"/>
        </w:rPr>
        <w:t xml:space="preserve">individual metrics describing the key aspect of the </w:t>
      </w:r>
      <w:r>
        <w:rPr>
          <w:rFonts w:ascii="Times New Roman" w:hAnsi="Times New Roman" w:cs="Times New Roman"/>
        </w:rPr>
        <w:t xml:space="preserve">temporal organization of community states. For </w:t>
      </w:r>
      <w:proofErr w:type="gramStart"/>
      <w:r w:rsidR="00F12AC0">
        <w:rPr>
          <w:rFonts w:ascii="Times New Roman" w:hAnsi="Times New Roman" w:cs="Times New Roman"/>
        </w:rPr>
        <w:t>easy of</w:t>
      </w:r>
      <w:proofErr w:type="gramEnd"/>
      <w:r w:rsidR="00F12AC0">
        <w:rPr>
          <w:rFonts w:ascii="Times New Roman" w:hAnsi="Times New Roman" w:cs="Times New Roman"/>
        </w:rPr>
        <w:t xml:space="preserve"> </w:t>
      </w:r>
      <w:r>
        <w:rPr>
          <w:rFonts w:ascii="Times New Roman" w:hAnsi="Times New Roman" w:cs="Times New Roman"/>
        </w:rPr>
        <w:t xml:space="preserve">comparison, all metrics </w:t>
      </w:r>
      <w:r w:rsidR="00F12AC0">
        <w:rPr>
          <w:rFonts w:ascii="Times New Roman" w:hAnsi="Times New Roman" w:cs="Times New Roman"/>
        </w:rPr>
        <w:t xml:space="preserve">and climate variables </w:t>
      </w:r>
      <w:r>
        <w:rPr>
          <w:rFonts w:ascii="Times New Roman" w:hAnsi="Times New Roman" w:cs="Times New Roman"/>
        </w:rPr>
        <w:t>were standardized</w:t>
      </w:r>
      <w:r w:rsidR="00F12AC0">
        <w:rPr>
          <w:rFonts w:ascii="Times New Roman" w:hAnsi="Times New Roman" w:cs="Times New Roman"/>
        </w:rPr>
        <w:t xml:space="preserve"> prior to analysis</w:t>
      </w:r>
      <w:r>
        <w:rPr>
          <w:rFonts w:ascii="Times New Roman" w:hAnsi="Times New Roman" w:cs="Times New Roman"/>
        </w:rPr>
        <w:t xml:space="preserve">. See </w:t>
      </w:r>
      <w:r w:rsidR="00F12AC0" w:rsidRPr="00F12AC0">
        <w:rPr>
          <w:rFonts w:ascii="Times New Roman" w:hAnsi="Times New Roman" w:cs="Times New Roman"/>
          <w:b/>
          <w:bCs/>
        </w:rPr>
        <w:t>T</w:t>
      </w:r>
      <w:r w:rsidRPr="00F12AC0">
        <w:rPr>
          <w:rFonts w:ascii="Times New Roman" w:hAnsi="Times New Roman" w:cs="Times New Roman"/>
          <w:b/>
          <w:bCs/>
        </w:rPr>
        <w:t>able x</w:t>
      </w:r>
      <w:r>
        <w:rPr>
          <w:rFonts w:ascii="Times New Roman" w:hAnsi="Times New Roman" w:cs="Times New Roman"/>
        </w:rPr>
        <w:t xml:space="preserve"> for detailed explanation of metrics</w:t>
      </w:r>
      <w:r w:rsidR="00F12AC0">
        <w:rPr>
          <w:rFonts w:ascii="Times New Roman" w:hAnsi="Times New Roman" w:cs="Times New Roman"/>
        </w:rPr>
        <w:t xml:space="preserve"> and </w:t>
      </w:r>
      <w:r w:rsidR="00F12AC0" w:rsidRPr="00F12AC0">
        <w:rPr>
          <w:rFonts w:ascii="Times New Roman" w:hAnsi="Times New Roman" w:cs="Times New Roman"/>
          <w:b/>
          <w:bCs/>
        </w:rPr>
        <w:t>Fig. X</w:t>
      </w:r>
      <w:r w:rsidR="00F12AC0">
        <w:rPr>
          <w:rFonts w:ascii="Times New Roman" w:hAnsi="Times New Roman" w:cs="Times New Roman"/>
        </w:rPr>
        <w:t xml:space="preserve"> for details on </w:t>
      </w:r>
      <w:r>
        <w:rPr>
          <w:rFonts w:ascii="Times New Roman" w:hAnsi="Times New Roman" w:cs="Times New Roman"/>
        </w:rPr>
        <w:t xml:space="preserve">PCA loadings. </w:t>
      </w:r>
    </w:p>
    <w:p w14:paraId="3413B468" w14:textId="7E6E7033" w:rsidR="000F10D6" w:rsidRDefault="003555EA" w:rsidP="00B542B6">
      <w:pPr>
        <w:spacing w:line="480" w:lineRule="auto"/>
        <w:rPr>
          <w:rFonts w:ascii="Times New Roman" w:hAnsi="Times New Roman" w:cs="Times New Roman"/>
        </w:rPr>
      </w:pPr>
      <w:r>
        <w:rPr>
          <w:rFonts w:ascii="Times New Roman" w:hAnsi="Times New Roman" w:cs="Times New Roman"/>
          <w:noProof/>
        </w:rPr>
        <w:drawing>
          <wp:inline distT="0" distB="0" distL="0" distR="0" wp14:anchorId="5998D6C3" wp14:editId="19D019F8">
            <wp:extent cx="5943600" cy="2971800"/>
            <wp:effectExtent l="0" t="0" r="0" b="0"/>
            <wp:docPr id="2040850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0340" name="Picture 2040850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05CF179" w14:textId="77777777" w:rsidR="00C2627A" w:rsidRDefault="00C2627A" w:rsidP="00D76EF8">
      <w:pPr>
        <w:spacing w:line="480" w:lineRule="auto"/>
        <w:ind w:firstLine="720"/>
        <w:rPr>
          <w:rFonts w:ascii="Times New Roman" w:hAnsi="Times New Roman" w:cs="Times New Roman"/>
        </w:rPr>
      </w:pPr>
    </w:p>
    <w:p w14:paraId="4EA35AD6" w14:textId="12FB89B6" w:rsidR="00420541" w:rsidRDefault="00420541" w:rsidP="00420541">
      <w:pPr>
        <w:spacing w:line="480" w:lineRule="auto"/>
        <w:rPr>
          <w:rFonts w:ascii="Times New Roman" w:hAnsi="Times New Roman" w:cs="Times New Roman"/>
        </w:rPr>
      </w:pPr>
      <w:r w:rsidRPr="00F224FA">
        <w:rPr>
          <w:rFonts w:ascii="Times New Roman" w:hAnsi="Times New Roman" w:cs="Times New Roman"/>
          <w:b/>
          <w:bCs/>
        </w:rPr>
        <w:t xml:space="preserve">Figure </w:t>
      </w:r>
      <w:r w:rsidR="00FB26BA">
        <w:rPr>
          <w:rFonts w:ascii="Times New Roman" w:hAnsi="Times New Roman" w:cs="Times New Roman"/>
          <w:b/>
          <w:bCs/>
        </w:rPr>
        <w:t>4</w:t>
      </w:r>
      <w:r w:rsidRPr="00F224FA">
        <w:rPr>
          <w:rFonts w:ascii="Times New Roman" w:hAnsi="Times New Roman" w:cs="Times New Roman"/>
          <w:b/>
          <w:bCs/>
        </w:rPr>
        <w:t>: Temporal structure of community transition networks changes in years with extreme climatic events.</w:t>
      </w:r>
      <w:r>
        <w:rPr>
          <w:rFonts w:ascii="Times New Roman" w:hAnsi="Times New Roman" w:cs="Times New Roman"/>
        </w:rPr>
        <w:t xml:space="preserve"> </w:t>
      </w:r>
      <w:r w:rsidR="00886058">
        <w:rPr>
          <w:rFonts w:ascii="Times New Roman" w:hAnsi="Times New Roman" w:cs="Times New Roman"/>
        </w:rPr>
        <w:t xml:space="preserve">Changes in network metrics </w:t>
      </w:r>
      <w:r w:rsidR="00F224FA">
        <w:rPr>
          <w:rFonts w:ascii="Times New Roman" w:hAnsi="Times New Roman" w:cs="Times New Roman"/>
        </w:rPr>
        <w:t>reflect temporal shifts in seasonal community structure under</w:t>
      </w:r>
      <w:r w:rsidR="00886058">
        <w:rPr>
          <w:rFonts w:ascii="Times New Roman" w:hAnsi="Times New Roman" w:cs="Times New Roman"/>
        </w:rPr>
        <w:t xml:space="preserve"> extreme dry </w:t>
      </w:r>
      <w:r>
        <w:rPr>
          <w:rFonts w:ascii="Times New Roman" w:hAnsi="Times New Roman" w:cs="Times New Roman"/>
        </w:rPr>
        <w:t>(low c</w:t>
      </w:r>
      <w:r w:rsidR="00886058">
        <w:rPr>
          <w:rFonts w:ascii="Times New Roman" w:hAnsi="Times New Roman" w:cs="Times New Roman"/>
        </w:rPr>
        <w:t>u</w:t>
      </w:r>
      <w:r>
        <w:rPr>
          <w:rFonts w:ascii="Times New Roman" w:hAnsi="Times New Roman" w:cs="Times New Roman"/>
        </w:rPr>
        <w:t xml:space="preserve">mulative rainfall and long dry periods) </w:t>
      </w:r>
      <w:r w:rsidR="00886058">
        <w:rPr>
          <w:rFonts w:ascii="Times New Roman" w:hAnsi="Times New Roman" w:cs="Times New Roman"/>
        </w:rPr>
        <w:t>or hot conditions (high daily maximum temperatures and total number of hot days)</w:t>
      </w:r>
      <w:r>
        <w:rPr>
          <w:rFonts w:ascii="Times New Roman" w:hAnsi="Times New Roman" w:cs="Times New Roman"/>
        </w:rPr>
        <w:t xml:space="preserve">. See Table X for a </w:t>
      </w:r>
      <w:r>
        <w:rPr>
          <w:rFonts w:ascii="Times New Roman" w:hAnsi="Times New Roman" w:cs="Times New Roman"/>
        </w:rPr>
        <w:lastRenderedPageBreak/>
        <w:t xml:space="preserve">detailed description of network metrics and </w:t>
      </w:r>
      <w:r w:rsidRPr="00BC2E77">
        <w:rPr>
          <w:rFonts w:ascii="Times New Roman" w:hAnsi="Times New Roman" w:cs="Times New Roman"/>
          <w:b/>
          <w:bCs/>
        </w:rPr>
        <w:t>Fig</w:t>
      </w:r>
      <w:r w:rsidR="00BC2E77">
        <w:rPr>
          <w:rFonts w:ascii="Times New Roman" w:hAnsi="Times New Roman" w:cs="Times New Roman"/>
          <w:b/>
          <w:bCs/>
        </w:rPr>
        <w:t>.</w:t>
      </w:r>
      <w:r w:rsidRPr="00BC2E77">
        <w:rPr>
          <w:rFonts w:ascii="Times New Roman" w:hAnsi="Times New Roman" w:cs="Times New Roman"/>
          <w:b/>
          <w:bCs/>
        </w:rPr>
        <w:t xml:space="preserve"> </w:t>
      </w:r>
      <w:r w:rsidR="00BC2E77" w:rsidRPr="00BC2E77">
        <w:rPr>
          <w:rFonts w:ascii="Times New Roman" w:hAnsi="Times New Roman" w:cs="Times New Roman"/>
          <w:b/>
          <w:bCs/>
        </w:rPr>
        <w:t>5</w:t>
      </w:r>
      <w:r>
        <w:rPr>
          <w:rFonts w:ascii="Times New Roman" w:hAnsi="Times New Roman" w:cs="Times New Roman"/>
        </w:rPr>
        <w:t xml:space="preserve"> for extreme years. </w:t>
      </w:r>
      <w:r w:rsidR="003555EA">
        <w:rPr>
          <w:rFonts w:ascii="Times New Roman" w:hAnsi="Times New Roman" w:cs="Times New Roman"/>
          <w:noProof/>
        </w:rPr>
        <w:drawing>
          <wp:inline distT="0" distB="0" distL="0" distR="0" wp14:anchorId="00A9C200" wp14:editId="7942FC25">
            <wp:extent cx="5943600" cy="2971800"/>
            <wp:effectExtent l="0" t="0" r="0" b="0"/>
            <wp:docPr id="1017804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04655" name="Picture 10178046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9AEBAB2" w14:textId="59AA765E" w:rsidR="00F5501C" w:rsidRPr="00BC2E77" w:rsidRDefault="00306032" w:rsidP="00F5501C">
      <w:pPr>
        <w:spacing w:line="480" w:lineRule="auto"/>
        <w:ind w:firstLine="720"/>
        <w:rPr>
          <w:rFonts w:ascii="Times New Roman" w:hAnsi="Times New Roman" w:cs="Times New Roman"/>
          <w:b/>
          <w:bCs/>
        </w:rPr>
      </w:pPr>
      <w:r>
        <w:rPr>
          <w:rFonts w:ascii="Times New Roman" w:hAnsi="Times New Roman" w:cs="Times New Roman"/>
        </w:rPr>
        <w:t xml:space="preserve">In contrast, extreme drought restructured </w:t>
      </w:r>
      <w:r w:rsidR="00BC2E77">
        <w:rPr>
          <w:rFonts w:ascii="Times New Roman" w:hAnsi="Times New Roman" w:cs="Times New Roman"/>
        </w:rPr>
        <w:t xml:space="preserve">multiple aspects of </w:t>
      </w:r>
      <w:r>
        <w:rPr>
          <w:rFonts w:ascii="Times New Roman" w:hAnsi="Times New Roman" w:cs="Times New Roman"/>
        </w:rPr>
        <w:t xml:space="preserve">the </w:t>
      </w:r>
      <w:r w:rsidR="00BC2E77">
        <w:rPr>
          <w:rFonts w:ascii="Times New Roman" w:hAnsi="Times New Roman" w:cs="Times New Roman"/>
        </w:rPr>
        <w:t xml:space="preserve">transition </w:t>
      </w:r>
      <w:r>
        <w:rPr>
          <w:rFonts w:ascii="Times New Roman" w:hAnsi="Times New Roman" w:cs="Times New Roman"/>
        </w:rPr>
        <w:t>network</w:t>
      </w:r>
      <w:r w:rsidR="00481E08">
        <w:rPr>
          <w:rFonts w:ascii="Times New Roman" w:hAnsi="Times New Roman" w:cs="Times New Roman"/>
        </w:rPr>
        <w:t xml:space="preserve">, affecting </w:t>
      </w:r>
      <w:r w:rsidR="001F5263">
        <w:rPr>
          <w:rFonts w:ascii="Times New Roman" w:hAnsi="Times New Roman" w:cs="Times New Roman"/>
        </w:rPr>
        <w:t xml:space="preserve">6 </w:t>
      </w:r>
      <w:r w:rsidR="00481E08">
        <w:rPr>
          <w:rFonts w:ascii="Times New Roman" w:hAnsi="Times New Roman" w:cs="Times New Roman"/>
        </w:rPr>
        <w:t>of 14 network metrics</w:t>
      </w:r>
      <w:r w:rsidR="00BC2E77">
        <w:rPr>
          <w:rFonts w:ascii="Times New Roman" w:hAnsi="Times New Roman" w:cs="Times New Roman"/>
        </w:rPr>
        <w:t xml:space="preserve"> (</w:t>
      </w:r>
      <w:r w:rsidR="00BC2E77" w:rsidRPr="00BC2E77">
        <w:rPr>
          <w:rFonts w:ascii="Times New Roman" w:hAnsi="Times New Roman" w:cs="Times New Roman"/>
          <w:b/>
          <w:bCs/>
        </w:rPr>
        <w:t>Fig. 4</w:t>
      </w:r>
      <w:r w:rsidR="00BC2E77">
        <w:rPr>
          <w:rFonts w:ascii="Times New Roman" w:hAnsi="Times New Roman" w:cs="Times New Roman"/>
        </w:rPr>
        <w:t>)</w:t>
      </w:r>
      <w:r w:rsidR="00481E08">
        <w:rPr>
          <w:rFonts w:ascii="Times New Roman" w:hAnsi="Times New Roman" w:cs="Times New Roman"/>
        </w:rPr>
        <w:t xml:space="preserve">. Under </w:t>
      </w:r>
      <w:r w:rsidR="004D75EE">
        <w:rPr>
          <w:rFonts w:ascii="Times New Roman" w:hAnsi="Times New Roman" w:cs="Times New Roman"/>
        </w:rPr>
        <w:t>average climate conditions</w:t>
      </w:r>
      <w:r w:rsidR="00481E08">
        <w:rPr>
          <w:rFonts w:ascii="Times New Roman" w:hAnsi="Times New Roman" w:cs="Times New Roman"/>
        </w:rPr>
        <w:t>,</w:t>
      </w:r>
      <w:r w:rsidR="004D75EE">
        <w:rPr>
          <w:rFonts w:ascii="Times New Roman" w:hAnsi="Times New Roman" w:cs="Times New Roman"/>
        </w:rPr>
        <w:t xml:space="preserve"> </w:t>
      </w:r>
      <w:r w:rsidR="00481E08">
        <w:rPr>
          <w:rFonts w:ascii="Times New Roman" w:hAnsi="Times New Roman" w:cs="Times New Roman"/>
        </w:rPr>
        <w:t xml:space="preserve">communities </w:t>
      </w:r>
      <w:r w:rsidR="001B13BA">
        <w:rPr>
          <w:rFonts w:ascii="Times New Roman" w:hAnsi="Times New Roman" w:cs="Times New Roman"/>
        </w:rPr>
        <w:t xml:space="preserve">had </w:t>
      </w:r>
      <w:r w:rsidR="005A5FDA">
        <w:rPr>
          <w:rFonts w:ascii="Times New Roman" w:hAnsi="Times New Roman" w:cs="Times New Roman"/>
        </w:rPr>
        <w:t>a</w:t>
      </w:r>
      <w:r w:rsidR="001B13BA">
        <w:rPr>
          <w:rFonts w:ascii="Times New Roman" w:hAnsi="Times New Roman" w:cs="Times New Roman"/>
        </w:rPr>
        <w:t xml:space="preserve"> </w:t>
      </w:r>
      <w:r w:rsidR="00767677">
        <w:rPr>
          <w:rFonts w:ascii="Times New Roman" w:hAnsi="Times New Roman" w:cs="Times New Roman"/>
        </w:rPr>
        <w:t xml:space="preserve">~25% </w:t>
      </w:r>
      <w:r w:rsidR="00481E08">
        <w:rPr>
          <w:rFonts w:ascii="Times New Roman" w:hAnsi="Times New Roman" w:cs="Times New Roman"/>
        </w:rPr>
        <w:t xml:space="preserve">higher diversity </w:t>
      </w:r>
      <w:r w:rsidR="005A5FDA">
        <w:rPr>
          <w:rFonts w:ascii="Times New Roman" w:hAnsi="Times New Roman" w:cs="Times New Roman"/>
        </w:rPr>
        <w:t xml:space="preserve">of </w:t>
      </w:r>
      <w:r w:rsidR="001B13BA">
        <w:rPr>
          <w:rFonts w:ascii="Times New Roman" w:hAnsi="Times New Roman" w:cs="Times New Roman"/>
        </w:rPr>
        <w:t>community states</w:t>
      </w:r>
      <w:r w:rsidR="00F5501C">
        <w:rPr>
          <w:rFonts w:ascii="Times New Roman" w:hAnsi="Times New Roman" w:cs="Times New Roman"/>
        </w:rPr>
        <w:t>.</w:t>
      </w:r>
      <w:r w:rsidR="001B13BA">
        <w:rPr>
          <w:rFonts w:ascii="Times New Roman" w:hAnsi="Times New Roman" w:cs="Times New Roman"/>
        </w:rPr>
        <w:t xml:space="preserve"> </w:t>
      </w:r>
      <w:r w:rsidR="00F5501C">
        <w:rPr>
          <w:rFonts w:ascii="Times New Roman" w:hAnsi="Times New Roman" w:cs="Times New Roman"/>
        </w:rPr>
        <w:t xml:space="preserve">The drought-mediated reduction in network size was mostly driven by a loss of multi-species (three or more) states. However, this loss was independent of annual species diversity, which remained stable in dry years. Instead, incorporating annual species richness as a covariate only strengthened the results (for all six metrics), indicating that this network simplification was driven by changes in assembly rules rather than by taxonomic loss. </w:t>
      </w:r>
    </w:p>
    <w:p w14:paraId="38FBDA27" w14:textId="7A51F3C7" w:rsidR="00F9034E" w:rsidRDefault="00F5501C" w:rsidP="009418EA">
      <w:pPr>
        <w:spacing w:line="480" w:lineRule="auto"/>
        <w:ind w:firstLine="720"/>
        <w:rPr>
          <w:rFonts w:ascii="Times New Roman" w:hAnsi="Times New Roman" w:cs="Times New Roman"/>
        </w:rPr>
      </w:pPr>
      <w:r>
        <w:rPr>
          <w:rFonts w:ascii="Times New Roman" w:hAnsi="Times New Roman" w:cs="Times New Roman"/>
        </w:rPr>
        <w:t xml:space="preserve">This </w:t>
      </w:r>
      <w:r w:rsidR="000269F4">
        <w:rPr>
          <w:rFonts w:ascii="Times New Roman" w:hAnsi="Times New Roman" w:cs="Times New Roman"/>
        </w:rPr>
        <w:t xml:space="preserve">drought-mediated </w:t>
      </w:r>
      <w:r>
        <w:rPr>
          <w:rFonts w:ascii="Times New Roman" w:hAnsi="Times New Roman" w:cs="Times New Roman"/>
        </w:rPr>
        <w:t xml:space="preserve">reduction in network size was coupled with a significant increase in connectance, betweenness centrality, and frequency, while modularity and mean path length decreased. </w:t>
      </w:r>
      <w:r w:rsidR="003B1A86">
        <w:rPr>
          <w:rFonts w:ascii="Times New Roman" w:hAnsi="Times New Roman" w:cs="Times New Roman"/>
        </w:rPr>
        <w:t>Th</w:t>
      </w:r>
      <w:r w:rsidR="000269F4">
        <w:rPr>
          <w:rFonts w:ascii="Times New Roman" w:hAnsi="Times New Roman" w:cs="Times New Roman"/>
        </w:rPr>
        <w:t xml:space="preserve">ese shifts represent a fundamental reorganization of the </w:t>
      </w:r>
      <w:r w:rsidR="003B1A86">
        <w:rPr>
          <w:rFonts w:ascii="Times New Roman" w:hAnsi="Times New Roman" w:cs="Times New Roman"/>
        </w:rPr>
        <w:t>network architecture</w:t>
      </w:r>
      <w:r w:rsidR="000269F4">
        <w:rPr>
          <w:rFonts w:ascii="Times New Roman" w:hAnsi="Times New Roman" w:cs="Times New Roman"/>
        </w:rPr>
        <w:t>: while n</w:t>
      </w:r>
      <w:r w:rsidR="003B1A86">
        <w:rPr>
          <w:rFonts w:ascii="Times New Roman" w:hAnsi="Times New Roman" w:cs="Times New Roman"/>
        </w:rPr>
        <w:t xml:space="preserve">ormal years </w:t>
      </w:r>
      <w:r w:rsidR="000269F4">
        <w:rPr>
          <w:rFonts w:ascii="Times New Roman" w:hAnsi="Times New Roman" w:cs="Times New Roman"/>
        </w:rPr>
        <w:t xml:space="preserve">favored </w:t>
      </w:r>
      <w:r w:rsidR="003B1A86">
        <w:rPr>
          <w:rFonts w:ascii="Times New Roman" w:hAnsi="Times New Roman" w:cs="Times New Roman"/>
        </w:rPr>
        <w:t xml:space="preserve">more sequential transitions between states, </w:t>
      </w:r>
      <w:r w:rsidR="000269F4">
        <w:rPr>
          <w:rFonts w:ascii="Times New Roman" w:hAnsi="Times New Roman" w:cs="Times New Roman"/>
        </w:rPr>
        <w:t xml:space="preserve">forming </w:t>
      </w:r>
      <w:r w:rsidR="003B1A86">
        <w:rPr>
          <w:rFonts w:ascii="Times New Roman" w:hAnsi="Times New Roman" w:cs="Times New Roman"/>
        </w:rPr>
        <w:t>a “circular” topology</w:t>
      </w:r>
      <w:r w:rsidR="000269F4">
        <w:rPr>
          <w:rFonts w:ascii="Times New Roman" w:hAnsi="Times New Roman" w:cs="Times New Roman"/>
        </w:rPr>
        <w:t xml:space="preserve">, drought years converged on </w:t>
      </w:r>
      <w:r>
        <w:rPr>
          <w:rFonts w:ascii="Times New Roman" w:hAnsi="Times New Roman" w:cs="Times New Roman"/>
        </w:rPr>
        <w:t xml:space="preserve">a simpler </w:t>
      </w:r>
      <w:r w:rsidR="00A375F2">
        <w:rPr>
          <w:rFonts w:ascii="Times New Roman" w:hAnsi="Times New Roman" w:cs="Times New Roman"/>
        </w:rPr>
        <w:t>“star” shaped topology</w:t>
      </w:r>
      <w:r w:rsidR="000269F4">
        <w:rPr>
          <w:rFonts w:ascii="Times New Roman" w:hAnsi="Times New Roman" w:cs="Times New Roman"/>
        </w:rPr>
        <w:t xml:space="preserve"> </w:t>
      </w:r>
      <w:r w:rsidR="00A375F2">
        <w:rPr>
          <w:rFonts w:ascii="Times New Roman" w:hAnsi="Times New Roman" w:cs="Times New Roman"/>
        </w:rPr>
        <w:t xml:space="preserve">(Fig. </w:t>
      </w:r>
      <w:r w:rsidR="00FC0B7D">
        <w:rPr>
          <w:rFonts w:ascii="Times New Roman" w:hAnsi="Times New Roman" w:cs="Times New Roman"/>
        </w:rPr>
        <w:t>1</w:t>
      </w:r>
      <w:r w:rsidR="00A375F2">
        <w:rPr>
          <w:rFonts w:ascii="Times New Roman" w:hAnsi="Times New Roman" w:cs="Times New Roman"/>
        </w:rPr>
        <w:t>)</w:t>
      </w:r>
      <w:r w:rsidR="004D75EE">
        <w:rPr>
          <w:rFonts w:ascii="Times New Roman" w:hAnsi="Times New Roman" w:cs="Times New Roman"/>
        </w:rPr>
        <w:t xml:space="preserve">. </w:t>
      </w:r>
      <w:r w:rsidR="000269F4">
        <w:rPr>
          <w:rFonts w:ascii="Times New Roman" w:hAnsi="Times New Roman" w:cs="Times New Roman"/>
        </w:rPr>
        <w:t xml:space="preserve">In this more centralized </w:t>
      </w:r>
      <w:r w:rsidR="000269F4">
        <w:rPr>
          <w:rFonts w:ascii="Times New Roman" w:hAnsi="Times New Roman" w:cs="Times New Roman"/>
        </w:rPr>
        <w:lastRenderedPageBreak/>
        <w:t>configuration</w:t>
      </w:r>
      <w:r w:rsidR="00FC0B7D">
        <w:rPr>
          <w:rFonts w:ascii="Times New Roman" w:hAnsi="Times New Roman" w:cs="Times New Roman"/>
        </w:rPr>
        <w:t>,</w:t>
      </w:r>
      <w:r w:rsidR="000269F4">
        <w:rPr>
          <w:rFonts w:ascii="Times New Roman" w:hAnsi="Times New Roman" w:cs="Times New Roman"/>
        </w:rPr>
        <w:t xml:space="preserve"> single-species and no-species states formed “hubs”</w:t>
      </w:r>
      <w:r w:rsidR="00A37337">
        <w:rPr>
          <w:rFonts w:ascii="Times New Roman" w:hAnsi="Times New Roman" w:cs="Times New Roman"/>
        </w:rPr>
        <w:t>,</w:t>
      </w:r>
      <w:r w:rsidR="006D58D5">
        <w:rPr>
          <w:rFonts w:ascii="Times New Roman" w:hAnsi="Times New Roman" w:cs="Times New Roman"/>
        </w:rPr>
        <w:t xml:space="preserve"> overrid</w:t>
      </w:r>
      <w:r w:rsidR="00A37337">
        <w:rPr>
          <w:rFonts w:ascii="Times New Roman" w:hAnsi="Times New Roman" w:cs="Times New Roman"/>
        </w:rPr>
        <w:t>ing</w:t>
      </w:r>
      <w:r w:rsidR="006D58D5">
        <w:rPr>
          <w:rFonts w:ascii="Times New Roman" w:hAnsi="Times New Roman" w:cs="Times New Roman"/>
        </w:rPr>
        <w:t xml:space="preserve"> the diverse modular transition patterns </w:t>
      </w:r>
      <w:r w:rsidR="000269F4">
        <w:rPr>
          <w:rFonts w:ascii="Times New Roman" w:hAnsi="Times New Roman" w:cs="Times New Roman"/>
        </w:rPr>
        <w:t>typical during normal conditions</w:t>
      </w:r>
      <w:r w:rsidR="006D58D5">
        <w:rPr>
          <w:rFonts w:ascii="Times New Roman" w:hAnsi="Times New Roman" w:cs="Times New Roman"/>
        </w:rPr>
        <w:t>. Th</w:t>
      </w:r>
      <w:r w:rsidR="00F322C3">
        <w:rPr>
          <w:rFonts w:ascii="Times New Roman" w:hAnsi="Times New Roman" w:cs="Times New Roman"/>
        </w:rPr>
        <w:t xml:space="preserve">is </w:t>
      </w:r>
      <w:r w:rsidR="000269F4">
        <w:rPr>
          <w:rFonts w:ascii="Times New Roman" w:hAnsi="Times New Roman" w:cs="Times New Roman"/>
        </w:rPr>
        <w:t xml:space="preserve">structural simplification </w:t>
      </w:r>
      <w:r w:rsidR="00F322C3">
        <w:rPr>
          <w:rFonts w:ascii="Times New Roman" w:hAnsi="Times New Roman" w:cs="Times New Roman"/>
        </w:rPr>
        <w:t>suggest</w:t>
      </w:r>
      <w:r w:rsidR="009418EA">
        <w:rPr>
          <w:rFonts w:ascii="Times New Roman" w:hAnsi="Times New Roman" w:cs="Times New Roman"/>
        </w:rPr>
        <w:t>s</w:t>
      </w:r>
      <w:r w:rsidR="00F322C3">
        <w:rPr>
          <w:rFonts w:ascii="Times New Roman" w:hAnsi="Times New Roman" w:cs="Times New Roman"/>
        </w:rPr>
        <w:t xml:space="preserve"> a breakdown in </w:t>
      </w:r>
      <w:r w:rsidR="004974EF">
        <w:rPr>
          <w:rFonts w:ascii="Times New Roman" w:hAnsi="Times New Roman" w:cs="Times New Roman"/>
        </w:rPr>
        <w:t xml:space="preserve">temporal coordination among species, in which extreme climatic forcing </w:t>
      </w:r>
      <w:r w:rsidR="000269F4">
        <w:rPr>
          <w:rFonts w:ascii="Times New Roman" w:hAnsi="Times New Roman" w:cs="Times New Roman"/>
        </w:rPr>
        <w:t xml:space="preserve">appears to </w:t>
      </w:r>
      <w:r w:rsidR="004974EF">
        <w:rPr>
          <w:rFonts w:ascii="Times New Roman" w:hAnsi="Times New Roman" w:cs="Times New Roman"/>
        </w:rPr>
        <w:t xml:space="preserve">override biological assembly rules, </w:t>
      </w:r>
      <w:r w:rsidR="000269F4">
        <w:rPr>
          <w:rFonts w:ascii="Times New Roman" w:hAnsi="Times New Roman" w:cs="Times New Roman"/>
        </w:rPr>
        <w:t xml:space="preserve">creating </w:t>
      </w:r>
      <w:r w:rsidR="004974EF">
        <w:rPr>
          <w:rFonts w:ascii="Times New Roman" w:hAnsi="Times New Roman" w:cs="Times New Roman"/>
        </w:rPr>
        <w:t xml:space="preserve">a more bottlenecked architecture that may </w:t>
      </w:r>
      <w:r w:rsidR="000269F4">
        <w:rPr>
          <w:rFonts w:ascii="Times New Roman" w:hAnsi="Times New Roman" w:cs="Times New Roman"/>
        </w:rPr>
        <w:t xml:space="preserve">reduce </w:t>
      </w:r>
      <w:r w:rsidR="004974EF">
        <w:rPr>
          <w:rFonts w:ascii="Times New Roman" w:hAnsi="Times New Roman" w:cs="Times New Roman"/>
        </w:rPr>
        <w:t>communit</w:t>
      </w:r>
      <w:r w:rsidR="000269F4">
        <w:rPr>
          <w:rFonts w:ascii="Times New Roman" w:hAnsi="Times New Roman" w:cs="Times New Roman"/>
        </w:rPr>
        <w:t>y</w:t>
      </w:r>
      <w:r w:rsidR="004974EF">
        <w:rPr>
          <w:rFonts w:ascii="Times New Roman" w:hAnsi="Times New Roman" w:cs="Times New Roman"/>
        </w:rPr>
        <w:t xml:space="preserve"> </w:t>
      </w:r>
      <w:r w:rsidR="000269F4">
        <w:rPr>
          <w:rFonts w:ascii="Times New Roman" w:hAnsi="Times New Roman" w:cs="Times New Roman"/>
        </w:rPr>
        <w:t xml:space="preserve">resilience </w:t>
      </w:r>
      <w:r w:rsidR="004974EF">
        <w:rPr>
          <w:rFonts w:ascii="Times New Roman" w:hAnsi="Times New Roman" w:cs="Times New Roman"/>
        </w:rPr>
        <w:t>to additional</w:t>
      </w:r>
      <w:r w:rsidR="009418EA">
        <w:rPr>
          <w:rFonts w:ascii="Times New Roman" w:hAnsi="Times New Roman" w:cs="Times New Roman"/>
        </w:rPr>
        <w:t xml:space="preserve"> perturbations</w:t>
      </w:r>
      <w:r w:rsidR="008B6F85">
        <w:rPr>
          <w:rFonts w:ascii="Times New Roman" w:hAnsi="Times New Roman" w:cs="Times New Roman"/>
        </w:rPr>
        <w:t>.</w:t>
      </w:r>
    </w:p>
    <w:p w14:paraId="6AB46A27" w14:textId="49431F5C" w:rsidR="00270A12" w:rsidRDefault="00270A12" w:rsidP="00270A12">
      <w:pPr>
        <w:spacing w:line="480" w:lineRule="auto"/>
        <w:ind w:firstLine="720"/>
        <w:rPr>
          <w:rFonts w:ascii="Times New Roman" w:hAnsi="Times New Roman" w:cs="Times New Roman"/>
        </w:rPr>
      </w:pPr>
      <w:r>
        <w:rPr>
          <w:rFonts w:ascii="Times New Roman" w:hAnsi="Times New Roman" w:cs="Times New Roman"/>
        </w:rPr>
        <w:t xml:space="preserve">These patterns are consistent with the system’s biology, where amphibian breeding activity is strongly tied to precipitation </w:t>
      </w:r>
      <w:r>
        <w:rPr>
          <w:rFonts w:ascii="Times New Roman" w:hAnsi="Times New Roman" w:cs="Times New Roman"/>
        </w:rPr>
        <w:fldChar w:fldCharType="begin"/>
      </w:r>
      <w:r w:rsidR="00FC0B7D">
        <w:rPr>
          <w:rFonts w:ascii="Times New Roman" w:hAnsi="Times New Roman" w:cs="Times New Roman"/>
        </w:rPr>
        <w:instrText xml:space="preserve"> ADDIN EN.CITE &lt;EndNote&gt;&lt;Cite&gt;&lt;Author&gt;Saenz&lt;/Author&gt;&lt;Year&gt;2006&lt;/Year&gt;&lt;RecNum&gt;2176&lt;/RecNum&gt;&lt;DisplayText&gt;(&lt;style face="italic"&gt;18&lt;/style&gt;)&lt;/DisplayText&gt;&lt;record&gt;&lt;rec-number&gt;2176&lt;/rec-number&gt;&lt;foreign-keys&gt;&lt;key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18</w:t>
      </w:r>
      <w:r w:rsidR="00FC0B7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Because species have distinct seasonal reproductive windows </w:t>
      </w:r>
      <w:r>
        <w:rPr>
          <w:rFonts w:ascii="Times New Roman" w:hAnsi="Times New Roman" w:cs="Times New Roman"/>
        </w:rPr>
        <w:fldChar w:fldCharType="begin"/>
      </w:r>
      <w:r w:rsidR="00FC0B7D">
        <w:rPr>
          <w:rFonts w:ascii="Times New Roman" w:hAnsi="Times New Roman" w:cs="Times New Roman"/>
        </w:rPr>
        <w:instrText xml:space="preserve"> ADDIN EN.CITE &lt;EndNote&gt;&lt;Cite&gt;&lt;Author&gt;Carter&lt;/Author&gt;&lt;Year&gt;2018&lt;/Year&gt;&lt;RecNum&gt;3971&lt;/RecNum&gt;&lt;DisplayText&gt;(&lt;style face="italic"&gt;19&lt;/style&gt;)&lt;/DisplayText&gt;&lt;record&gt;&lt;rec-number&gt;3971&lt;/rec-number&gt;&lt;foreign-keys&gt;&lt;key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EndNote&gt;</w:instrText>
      </w:r>
      <w:r>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19</w:t>
      </w:r>
      <w:r w:rsidR="00FC0B7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prolonged drought periods inevitably increase the temporal separation of species. This weakens seasonal guild structure and limits opportunities for co-occurrences</w:t>
      </w:r>
      <w:r w:rsidR="005216F8">
        <w:rPr>
          <w:rFonts w:ascii="Times New Roman" w:hAnsi="Times New Roman" w:cs="Times New Roman"/>
        </w:rPr>
        <w:t xml:space="preserve">, and thus </w:t>
      </w:r>
      <w:r>
        <w:rPr>
          <w:rFonts w:ascii="Times New Roman" w:hAnsi="Times New Roman" w:cs="Times New Roman"/>
        </w:rPr>
        <w:t xml:space="preserve">multi-species states. The notable exceptions are precipitation-insensitive species with prolonged breeding, like </w:t>
      </w:r>
      <w:r w:rsidRPr="009B421E">
        <w:rPr>
          <w:rFonts w:ascii="Times New Roman" w:hAnsi="Times New Roman" w:cs="Times New Roman"/>
          <w:i/>
          <w:iCs/>
        </w:rPr>
        <w:t xml:space="preserve">R. </w:t>
      </w:r>
      <w:proofErr w:type="spellStart"/>
      <w:r w:rsidRPr="009B421E">
        <w:rPr>
          <w:rFonts w:ascii="Times New Roman" w:hAnsi="Times New Roman" w:cs="Times New Roman"/>
          <w:i/>
          <w:iCs/>
        </w:rPr>
        <w:t>clamitans</w:t>
      </w:r>
      <w:proofErr w:type="spellEnd"/>
      <w:r>
        <w:rPr>
          <w:rFonts w:ascii="Times New Roman" w:hAnsi="Times New Roman" w:cs="Times New Roman"/>
        </w:rPr>
        <w:t xml:space="preserve"> in our system, which emerge as central network hubs. </w:t>
      </w:r>
      <w:r w:rsidR="005216F8">
        <w:rPr>
          <w:rFonts w:ascii="Times New Roman" w:hAnsi="Times New Roman" w:cs="Times New Roman"/>
        </w:rPr>
        <w:t xml:space="preserve">Such differences in climate sensitivities are common across taxa </w:t>
      </w:r>
      <w:r w:rsidR="005216F8">
        <w:rPr>
          <w:rFonts w:ascii="Times New Roman" w:hAnsi="Times New Roman" w:cs="Times New Roman"/>
        </w:rPr>
        <w:fldChar w:fldCharType="begin"/>
      </w:r>
      <w:r w:rsidR="00680F0D">
        <w:rPr>
          <w:rFonts w:ascii="Times New Roman" w:hAnsi="Times New Roman" w:cs="Times New Roman"/>
        </w:rPr>
        <w:instrText xml:space="preserve"> ADDIN EN.CITE &lt;EndNote&gt;&lt;Cite&gt;&lt;Author&gt;Thackeray&lt;/Author&gt;&lt;Year&gt;2016&lt;/Year&gt;&lt;RecNum&gt;4415&lt;/RecNum&gt;&lt;DisplayText&gt;(&lt;style face="italic"&gt;6&lt;/style&gt;)&lt;/DisplayText&gt;&lt;record&gt;&lt;rec-number&gt;4415&lt;/rec-number&gt;&lt;foreign-keys&gt;&lt;key app="EN" db-id="5xepdfpstrxf0iea0wexx9d1paeztdsddxwp" timestamp="1769618791"&gt;4415&lt;/key&gt;&lt;/foreign-keys&gt;&lt;ref-type name="Journal Article"&gt;17&lt;/ref-type&gt;&lt;contributors&gt;&lt;authors&gt;&lt;author&gt;Thackeray, Stephen J&lt;/author&gt;&lt;author&gt;Henrys, Peter A&lt;/author&gt;&lt;author&gt;Hemming, Deborah&lt;/author&gt;&lt;author&gt;Bell, James R&lt;/author&gt;&lt;author&gt;Botham, Marc S&lt;/author&gt;&lt;author&gt;Burthe, Sarah&lt;/author&gt;&lt;author&gt;Helaouet, Pierre&lt;/author&gt;&lt;author&gt;Johns, David G&lt;/author&gt;&lt;author&gt;Jones, Ian D&lt;/author&gt;&lt;author&gt;Leech, David I&lt;/author&gt;&lt;/authors&gt;&lt;/contributors&gt;&lt;titles&gt;&lt;title&gt;Phenological sensitivity to climate across taxa and trophic levels&lt;/title&gt;&lt;secondary-title&gt;Nature&lt;/secondary-title&gt;&lt;/titles&gt;&lt;periodical&gt;&lt;full-title&gt;Nature&lt;/full-title&gt;&lt;/periodical&gt;&lt;pages&gt;241-245&lt;/pages&gt;&lt;volume&gt;535&lt;/volume&gt;&lt;number&gt;7611&lt;/number&gt;&lt;dates&gt;&lt;year&gt;2016&lt;/year&gt;&lt;/dates&gt;&lt;isbn&gt;0028-0836&lt;/isbn&gt;&lt;urls&gt;&lt;/urls&gt;&lt;/record&gt;&lt;/Cite&gt;&lt;/EndNote&gt;</w:instrText>
      </w:r>
      <w:r w:rsidR="005216F8">
        <w:rPr>
          <w:rFonts w:ascii="Times New Roman" w:hAnsi="Times New Roman" w:cs="Times New Roman"/>
        </w:rPr>
        <w:fldChar w:fldCharType="separate"/>
      </w:r>
      <w:r w:rsidR="00680F0D">
        <w:rPr>
          <w:rFonts w:ascii="Times New Roman" w:hAnsi="Times New Roman" w:cs="Times New Roman"/>
          <w:noProof/>
        </w:rPr>
        <w:t>(</w:t>
      </w:r>
      <w:r w:rsidR="00680F0D" w:rsidRPr="00680F0D">
        <w:rPr>
          <w:rFonts w:ascii="Times New Roman" w:hAnsi="Times New Roman" w:cs="Times New Roman"/>
          <w:i/>
          <w:noProof/>
        </w:rPr>
        <w:t>6</w:t>
      </w:r>
      <w:r w:rsidR="00680F0D">
        <w:rPr>
          <w:rFonts w:ascii="Times New Roman" w:hAnsi="Times New Roman" w:cs="Times New Roman"/>
          <w:noProof/>
        </w:rPr>
        <w:t>)</w:t>
      </w:r>
      <w:r w:rsidR="005216F8">
        <w:rPr>
          <w:rFonts w:ascii="Times New Roman" w:hAnsi="Times New Roman" w:cs="Times New Roman"/>
        </w:rPr>
        <w:fldChar w:fldCharType="end"/>
      </w:r>
      <w:r w:rsidR="005216F8">
        <w:rPr>
          <w:rFonts w:ascii="Times New Roman" w:hAnsi="Times New Roman" w:cs="Times New Roman"/>
        </w:rPr>
        <w:t xml:space="preserve">, suggesting that these results extend beyond amphibian breeding systems. Together, our </w:t>
      </w:r>
      <w:r>
        <w:rPr>
          <w:rFonts w:ascii="Times New Roman" w:hAnsi="Times New Roman" w:cs="Times New Roman"/>
        </w:rPr>
        <w:t xml:space="preserve">findings highlight the role climate plays in shaping the temporal organization of communities and underscore the necessity of temporally explicit approaches to identify functional roles in systems driven by ephemeral resources. </w:t>
      </w:r>
    </w:p>
    <w:p w14:paraId="51C0C0E1" w14:textId="77777777" w:rsidR="00270A12" w:rsidRDefault="00270A12" w:rsidP="009418EA">
      <w:pPr>
        <w:spacing w:line="480" w:lineRule="auto"/>
        <w:ind w:firstLine="720"/>
        <w:rPr>
          <w:rFonts w:ascii="Times New Roman" w:hAnsi="Times New Roman" w:cs="Times New Roman"/>
        </w:rPr>
      </w:pPr>
    </w:p>
    <w:p w14:paraId="191817BE" w14:textId="06CF561A" w:rsidR="00B30882" w:rsidRDefault="009F7560" w:rsidP="00B30882">
      <w:pPr>
        <w:spacing w:line="48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83840" behindDoc="0" locked="0" layoutInCell="1" allowOverlap="1" wp14:anchorId="08DA5471" wp14:editId="365B1F0E">
            <wp:simplePos x="0" y="0"/>
            <wp:positionH relativeFrom="column">
              <wp:posOffset>-164345</wp:posOffset>
            </wp:positionH>
            <wp:positionV relativeFrom="paragraph">
              <wp:posOffset>2669060</wp:posOffset>
            </wp:positionV>
            <wp:extent cx="5943600" cy="5210175"/>
            <wp:effectExtent l="0" t="0" r="0" b="9525"/>
            <wp:wrapSquare wrapText="bothSides"/>
            <wp:docPr id="1587133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335" name="Picture 158713335"/>
                    <pic:cNvPicPr/>
                  </pic:nvPicPr>
                  <pic:blipFill>
                    <a:blip r:embed="rId18">
                      <a:extLst>
                        <a:ext uri="{28A0092B-C50C-407E-A947-70E740481C1C}">
                          <a14:useLocalDpi xmlns:a14="http://schemas.microsoft.com/office/drawing/2010/main" val="0"/>
                        </a:ext>
                      </a:extLst>
                    </a:blip>
                    <a:stretch>
                      <a:fillRect/>
                    </a:stretch>
                  </pic:blipFill>
                  <pic:spPr>
                    <a:xfrm>
                      <a:off x="0" y="0"/>
                      <a:ext cx="5943600" cy="5210175"/>
                    </a:xfrm>
                    <a:prstGeom prst="rect">
                      <a:avLst/>
                    </a:prstGeom>
                  </pic:spPr>
                </pic:pic>
              </a:graphicData>
            </a:graphic>
            <wp14:sizeRelH relativeFrom="page">
              <wp14:pctWidth>0</wp14:pctWidth>
            </wp14:sizeRelH>
            <wp14:sizeRelV relativeFrom="page">
              <wp14:pctHeight>0</wp14:pctHeight>
            </wp14:sizeRelV>
          </wp:anchor>
        </w:drawing>
      </w:r>
      <w:r w:rsidR="00B30882">
        <w:rPr>
          <w:rFonts w:ascii="Times New Roman" w:hAnsi="Times New Roman" w:cs="Times New Roman"/>
          <w:b/>
          <w:bCs/>
        </w:rPr>
        <w:t xml:space="preserve">Figure 5: </w:t>
      </w:r>
      <w:r w:rsidR="00B30882" w:rsidRPr="001E4366">
        <w:rPr>
          <w:rFonts w:ascii="Times New Roman" w:hAnsi="Times New Roman" w:cs="Times New Roman"/>
          <w:b/>
          <w:bCs/>
        </w:rPr>
        <w:t xml:space="preserve">The architecture of </w:t>
      </w:r>
      <w:r w:rsidR="00B30882">
        <w:rPr>
          <w:rFonts w:ascii="Times New Roman" w:hAnsi="Times New Roman" w:cs="Times New Roman"/>
          <w:b/>
          <w:bCs/>
        </w:rPr>
        <w:t xml:space="preserve">community </w:t>
      </w:r>
      <w:r w:rsidR="00B30882" w:rsidRPr="001E4366">
        <w:rPr>
          <w:rFonts w:ascii="Times New Roman" w:hAnsi="Times New Roman" w:cs="Times New Roman"/>
          <w:b/>
          <w:bCs/>
        </w:rPr>
        <w:t>transition networks differs between normal and extreme climate years.</w:t>
      </w:r>
      <w:r w:rsidR="00B30882">
        <w:rPr>
          <w:rFonts w:ascii="Times New Roman" w:hAnsi="Times New Roman" w:cs="Times New Roman"/>
        </w:rPr>
        <w:t xml:space="preserve"> Nodes indicate unique combinations of co-occurring species (see Fig. 1), and their size indicates their average duration. Arrows indicate transitions between community states, with each color corresponding to a day. Top row shows examples for normal years, bottom row shows extreme climate years for the same pond. The center graphs show annual averages for temperature and rainfall metrics used to identify extreme climatic events (drought and heat), with the dashed line and gray shading indicating the 24-year average ±1SE, respectively. </w:t>
      </w:r>
    </w:p>
    <w:p w14:paraId="4C538A32" w14:textId="5C14034C" w:rsidR="00B30882" w:rsidRDefault="00B30882" w:rsidP="00B30882">
      <w:pPr>
        <w:spacing w:line="480" w:lineRule="auto"/>
        <w:rPr>
          <w:rFonts w:ascii="Times New Roman" w:hAnsi="Times New Roman" w:cs="Times New Roman"/>
          <w:b/>
          <w:bCs/>
        </w:rPr>
      </w:pPr>
    </w:p>
    <w:p w14:paraId="4F30DE69" w14:textId="77777777" w:rsidR="00B617F3" w:rsidRPr="00750025" w:rsidRDefault="00B617F3" w:rsidP="00B617F3">
      <w:pPr>
        <w:rPr>
          <w:rFonts w:ascii="Times New Roman" w:hAnsi="Times New Roman" w:cs="Times New Roman"/>
          <w:b/>
          <w:bCs/>
          <w:i/>
          <w:iCs/>
        </w:rPr>
      </w:pPr>
      <w:bookmarkStart w:id="3" w:name="_Hlk220598985"/>
      <w:r w:rsidRPr="00750025">
        <w:rPr>
          <w:rFonts w:ascii="Times New Roman" w:hAnsi="Times New Roman" w:cs="Times New Roman"/>
          <w:b/>
          <w:bCs/>
          <w:i/>
          <w:iCs/>
        </w:rPr>
        <w:lastRenderedPageBreak/>
        <w:t>Implications</w:t>
      </w:r>
    </w:p>
    <w:p w14:paraId="57F06569" w14:textId="5B489D5C" w:rsidR="003A1631" w:rsidRDefault="003A1631" w:rsidP="008468FE">
      <w:pPr>
        <w:spacing w:line="480" w:lineRule="auto"/>
        <w:ind w:firstLine="720"/>
        <w:rPr>
          <w:rFonts w:ascii="Times New Roman" w:hAnsi="Times New Roman" w:cs="Times New Roman"/>
        </w:rPr>
      </w:pPr>
      <w:r>
        <w:rPr>
          <w:rFonts w:ascii="Times New Roman" w:hAnsi="Times New Roman" w:cs="Times New Roman"/>
        </w:rPr>
        <w:t xml:space="preserve">Amphibians are among the most climate-sensitive and threatened taxa globally </w:t>
      </w:r>
      <w:r>
        <w:rPr>
          <w:rFonts w:ascii="Times New Roman" w:hAnsi="Times New Roman" w:cs="Times New Roman"/>
        </w:rPr>
        <w:fldChar w:fldCharType="begin"/>
      </w:r>
      <w:r>
        <w:rPr>
          <w:rFonts w:ascii="Times New Roman" w:hAnsi="Times New Roman" w:cs="Times New Roman"/>
        </w:rPr>
        <w:instrText xml:space="preserve"> ADDIN EN.CITE &lt;EndNote&gt;&lt;Cite&gt;&lt;Author&gt;Urban&lt;/Author&gt;&lt;Year&gt;2024&lt;/Year&gt;&lt;RecNum&gt;4422&lt;/RecNum&gt;&lt;DisplayText&gt;(&lt;style face="italic"&gt;13&lt;/style&gt;)&lt;/DisplayText&gt;&lt;record&gt;&lt;rec-number&gt;4422&lt;/rec-number&gt;&lt;foreign-keys&gt;&lt;key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FC0B7D">
        <w:rPr>
          <w:rFonts w:ascii="Times New Roman" w:hAnsi="Times New Roman" w:cs="Times New Roman"/>
          <w:i/>
          <w:noProof/>
        </w:rPr>
        <w:t>13</w:t>
      </w:r>
      <w:r>
        <w:rPr>
          <w:rFonts w:ascii="Times New Roman" w:hAnsi="Times New Roman" w:cs="Times New Roman"/>
          <w:noProof/>
        </w:rPr>
        <w:t>)</w:t>
      </w:r>
      <w:r>
        <w:rPr>
          <w:rFonts w:ascii="Times New Roman" w:hAnsi="Times New Roman" w:cs="Times New Roman"/>
        </w:rPr>
        <w:fldChar w:fldCharType="end"/>
      </w:r>
      <w:r w:rsidR="007B7DFB">
        <w:rPr>
          <w:rFonts w:ascii="Times New Roman" w:hAnsi="Times New Roman" w:cs="Times New Roman"/>
        </w:rPr>
        <w:t xml:space="preserve">. </w:t>
      </w:r>
      <w:r>
        <w:rPr>
          <w:rFonts w:ascii="Times New Roman" w:hAnsi="Times New Roman" w:cs="Times New Roman"/>
        </w:rPr>
        <w:t xml:space="preserve">Our results indicate that climatic extremes are not only threatening individual species but also the temporal architecture of their communities. </w:t>
      </w:r>
      <w:proofErr w:type="gramStart"/>
      <w:r w:rsidR="00A24286">
        <w:rPr>
          <w:rFonts w:ascii="Times New Roman" w:hAnsi="Times New Roman" w:cs="Times New Roman"/>
        </w:rPr>
        <w:t>Similar to</w:t>
      </w:r>
      <w:proofErr w:type="gramEnd"/>
      <w:r w:rsidR="00A24286">
        <w:rPr>
          <w:rFonts w:ascii="Times New Roman" w:hAnsi="Times New Roman" w:cs="Times New Roman"/>
        </w:rPr>
        <w:t xml:space="preserve"> classic biodiversity analysis, our networks here focused species co-</w:t>
      </w:r>
      <w:proofErr w:type="spellStart"/>
      <w:r w:rsidR="00A24286">
        <w:rPr>
          <w:rFonts w:ascii="Times New Roman" w:hAnsi="Times New Roman" w:cs="Times New Roman"/>
        </w:rPr>
        <w:t>occurences</w:t>
      </w:r>
      <w:proofErr w:type="spellEnd"/>
      <w:r w:rsidR="00A24286">
        <w:rPr>
          <w:rFonts w:ascii="Times New Roman" w:hAnsi="Times New Roman" w:cs="Times New Roman"/>
        </w:rPr>
        <w:t xml:space="preserve"> and not interactions. However, </w:t>
      </w:r>
      <w:r w:rsidR="001047E5">
        <w:rPr>
          <w:rFonts w:ascii="Times New Roman" w:hAnsi="Times New Roman" w:cs="Times New Roman"/>
        </w:rPr>
        <w:t xml:space="preserve">this </w:t>
      </w:r>
      <w:r w:rsidR="00A24286">
        <w:rPr>
          <w:rFonts w:ascii="Times New Roman" w:hAnsi="Times New Roman" w:cs="Times New Roman"/>
        </w:rPr>
        <w:t>temporal structure determines what interactions are possible and their outcome</w:t>
      </w:r>
      <w:r w:rsidR="001047E5">
        <w:rPr>
          <w:rFonts w:ascii="Times New Roman" w:hAnsi="Times New Roman" w:cs="Times New Roman"/>
        </w:rPr>
        <w:t xml:space="preserve"> </w:t>
      </w:r>
      <w:r w:rsidR="001047E5">
        <w:rPr>
          <w:rFonts w:ascii="Times New Roman" w:hAnsi="Times New Roman" w:cs="Times New Roman"/>
        </w:rPr>
        <w:fldChar w:fldCharType="begin"/>
      </w:r>
      <w:r w:rsidR="001047E5">
        <w:rPr>
          <w:rFonts w:ascii="Times New Roman" w:hAnsi="Times New Roman" w:cs="Times New Roman"/>
        </w:rPr>
        <w:instrText xml:space="preserve"> ADDIN EN.CITE &lt;EndNote&gt;&lt;Cite&gt;&lt;Author&gt;Yin&lt;/Author&gt;&lt;Year&gt;2024&lt;/Year&gt;&lt;RecNum&gt;4319&lt;/RecNum&gt;&lt;DisplayText&gt;(&lt;style face="italic"&gt;4&lt;/style&gt;)&lt;/DisplayText&gt;&lt;record&gt;&lt;rec-number&gt;4319&lt;/rec-number&gt;&lt;foreign-keys&gt;&lt;key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1047E5">
        <w:rPr>
          <w:rFonts w:ascii="Times New Roman" w:hAnsi="Times New Roman" w:cs="Times New Roman"/>
        </w:rPr>
        <w:fldChar w:fldCharType="separate"/>
      </w:r>
      <w:r w:rsidR="001047E5">
        <w:rPr>
          <w:rFonts w:ascii="Times New Roman" w:hAnsi="Times New Roman" w:cs="Times New Roman"/>
          <w:noProof/>
        </w:rPr>
        <w:t>(</w:t>
      </w:r>
      <w:r w:rsidR="001047E5" w:rsidRPr="001047E5">
        <w:rPr>
          <w:rFonts w:ascii="Times New Roman" w:hAnsi="Times New Roman" w:cs="Times New Roman"/>
          <w:i/>
          <w:noProof/>
        </w:rPr>
        <w:t>4</w:t>
      </w:r>
      <w:r w:rsidR="001047E5">
        <w:rPr>
          <w:rFonts w:ascii="Times New Roman" w:hAnsi="Times New Roman" w:cs="Times New Roman"/>
          <w:noProof/>
        </w:rPr>
        <w:t>)</w:t>
      </w:r>
      <w:r w:rsidR="001047E5">
        <w:rPr>
          <w:rFonts w:ascii="Times New Roman" w:hAnsi="Times New Roman" w:cs="Times New Roman"/>
        </w:rPr>
        <w:fldChar w:fldCharType="end"/>
      </w:r>
      <w:r w:rsidR="00A24286">
        <w:rPr>
          <w:rFonts w:ascii="Times New Roman" w:hAnsi="Times New Roman" w:cs="Times New Roman"/>
        </w:rPr>
        <w:t>. Furthermore, temporal patterns in adult breeding activity is closely tied to the temporal structure of larval communities</w:t>
      </w:r>
      <w:r w:rsidR="001047E5">
        <w:rPr>
          <w:rFonts w:ascii="Times New Roman" w:hAnsi="Times New Roman" w:cs="Times New Roman"/>
        </w:rPr>
        <w:t xml:space="preserve"> </w:t>
      </w:r>
      <w:r w:rsidR="001047E5">
        <w:rPr>
          <w:rFonts w:ascii="Times New Roman" w:hAnsi="Times New Roman" w:cs="Times New Roman"/>
        </w:rPr>
        <w:fldChar w:fldCharType="begin"/>
      </w:r>
      <w:r w:rsidR="001047E5">
        <w:rPr>
          <w:rFonts w:ascii="Times New Roman" w:hAnsi="Times New Roman" w:cs="Times New Roman"/>
        </w:rPr>
        <w:instrText xml:space="preserve"> ADDIN EN.CITE &lt;EndNote&gt;&lt;Cite&gt;&lt;Author&gt;Carroll&lt;/Author&gt;&lt;Year&gt;2023&lt;/Year&gt;&lt;RecNum&gt;4142&lt;/RecNum&gt;&lt;DisplayText&gt;(&lt;style face="italic"&gt;15&lt;/style&gt;)&lt;/DisplayText&gt;&lt;record&gt;&lt;rec-number&gt;4142&lt;/rec-number&gt;&lt;foreign-keys&gt;&lt;key app="EN" db-id="5xepdfpstrxf0iea0wexx9d1paeztdsddxwp" timestamp="1691684029"&gt;4142&lt;/key&gt;&lt;/foreign-keys&gt;&lt;ref-type name="Journal Article"&gt;17&lt;/ref-type&gt;&lt;contributors&gt;&lt;authors&gt;&lt;author&gt;Carroll, Calvin M.&lt;/author&gt;&lt;author&gt;Saenz, Daniel&lt;/author&gt;&lt;author&gt;Rudolf, Volker H. W.&lt;/author&gt;&lt;/authors&gt;&lt;/contributors&gt;&lt;titles&gt;&lt;title&gt;Tracking phenological distributions and interaction potential across life stages&lt;/title&gt;&lt;secondary-title&gt;Oikos&lt;/secondary-title&gt;&lt;/titles&gt;&lt;periodical&gt;&lt;full-title&gt;Oikos&lt;/full-title&gt;&lt;/periodical&gt;&lt;pages&gt;e09773&lt;/pages&gt;&lt;volume&gt;2023&lt;/volume&gt;&lt;number&gt;8&lt;/number&gt;&lt;dates&gt;&lt;year&gt;2023&lt;/year&gt;&lt;/dates&gt;&lt;isbn&gt;0030-1299&lt;/isbn&gt;&lt;urls&gt;&lt;related-urls&gt;&lt;url&gt;https://onlinelibrary.wiley.com/doi/abs/10.1111/oik.09773&lt;/url&gt;&lt;/related-urls&gt;&lt;/urls&gt;&lt;electronic-resource-num&gt;https://doi.org/10.1111/oik.09773&lt;/electronic-resource-num&gt;&lt;/record&gt;&lt;/Cite&gt;&lt;/EndNote&gt;</w:instrText>
      </w:r>
      <w:r w:rsidR="001047E5">
        <w:rPr>
          <w:rFonts w:ascii="Times New Roman" w:hAnsi="Times New Roman" w:cs="Times New Roman"/>
        </w:rPr>
        <w:fldChar w:fldCharType="separate"/>
      </w:r>
      <w:r w:rsidR="001047E5">
        <w:rPr>
          <w:rFonts w:ascii="Times New Roman" w:hAnsi="Times New Roman" w:cs="Times New Roman"/>
          <w:noProof/>
        </w:rPr>
        <w:t>(</w:t>
      </w:r>
      <w:r w:rsidR="001047E5" w:rsidRPr="003A1631">
        <w:rPr>
          <w:rFonts w:ascii="Times New Roman" w:hAnsi="Times New Roman" w:cs="Times New Roman"/>
          <w:i/>
          <w:noProof/>
        </w:rPr>
        <w:t>15</w:t>
      </w:r>
      <w:r w:rsidR="001047E5">
        <w:rPr>
          <w:rFonts w:ascii="Times New Roman" w:hAnsi="Times New Roman" w:cs="Times New Roman"/>
          <w:noProof/>
        </w:rPr>
        <w:t>)</w:t>
      </w:r>
      <w:r w:rsidR="001047E5">
        <w:rPr>
          <w:rFonts w:ascii="Times New Roman" w:hAnsi="Times New Roman" w:cs="Times New Roman"/>
        </w:rPr>
        <w:fldChar w:fldCharType="end"/>
      </w:r>
      <w:r w:rsidR="00A24286">
        <w:rPr>
          <w:rFonts w:ascii="Times New Roman" w:hAnsi="Times New Roman" w:cs="Times New Roman"/>
        </w:rPr>
        <w:t xml:space="preserve">. Thus, </w:t>
      </w:r>
      <w:r w:rsidR="001047E5">
        <w:rPr>
          <w:rFonts w:ascii="Times New Roman" w:hAnsi="Times New Roman" w:cs="Times New Roman"/>
        </w:rPr>
        <w:t xml:space="preserve">the observed shifts in the </w:t>
      </w:r>
      <w:r w:rsidR="00A24286">
        <w:rPr>
          <w:rFonts w:ascii="Times New Roman" w:hAnsi="Times New Roman" w:cs="Times New Roman"/>
        </w:rPr>
        <w:t xml:space="preserve">temporal </w:t>
      </w:r>
      <w:r w:rsidR="001047E5">
        <w:rPr>
          <w:rFonts w:ascii="Times New Roman" w:hAnsi="Times New Roman" w:cs="Times New Roman"/>
        </w:rPr>
        <w:t xml:space="preserve">architecture </w:t>
      </w:r>
      <w:r>
        <w:rPr>
          <w:rFonts w:ascii="Times New Roman" w:hAnsi="Times New Roman" w:cs="Times New Roman"/>
        </w:rPr>
        <w:t xml:space="preserve">are expected to alter </w:t>
      </w:r>
      <w:r w:rsidR="001047E5">
        <w:rPr>
          <w:rFonts w:ascii="Times New Roman" w:hAnsi="Times New Roman" w:cs="Times New Roman"/>
        </w:rPr>
        <w:t xml:space="preserve">interactions </w:t>
      </w:r>
      <w:r>
        <w:rPr>
          <w:rFonts w:ascii="Times New Roman" w:hAnsi="Times New Roman" w:cs="Times New Roman"/>
        </w:rPr>
        <w:t xml:space="preserve">at both the adult and larval stages of amphibians, </w:t>
      </w:r>
      <w:r w:rsidR="007B7DFB">
        <w:rPr>
          <w:rFonts w:ascii="Times New Roman" w:hAnsi="Times New Roman" w:cs="Times New Roman"/>
        </w:rPr>
        <w:t xml:space="preserve">with cascading effects for </w:t>
      </w:r>
      <w:r>
        <w:rPr>
          <w:rFonts w:ascii="Times New Roman" w:hAnsi="Times New Roman" w:cs="Times New Roman"/>
        </w:rPr>
        <w:t xml:space="preserve">community dynamics and the </w:t>
      </w:r>
      <w:r w:rsidR="007B7DFB">
        <w:rPr>
          <w:rFonts w:ascii="Times New Roman" w:hAnsi="Times New Roman" w:cs="Times New Roman"/>
        </w:rPr>
        <w:t xml:space="preserve">crucial </w:t>
      </w:r>
      <w:r>
        <w:rPr>
          <w:rFonts w:ascii="Times New Roman" w:hAnsi="Times New Roman" w:cs="Times New Roman"/>
        </w:rPr>
        <w:t xml:space="preserve">functional roles they play in both terrestrial and aquatic ecosystems.  </w:t>
      </w:r>
    </w:p>
    <w:p w14:paraId="0B19628F" w14:textId="0805F877" w:rsidR="00D71E4E" w:rsidRDefault="003D1300" w:rsidP="008468FE">
      <w:pPr>
        <w:spacing w:line="480" w:lineRule="auto"/>
        <w:ind w:firstLine="720"/>
        <w:rPr>
          <w:rFonts w:ascii="Times New Roman" w:hAnsi="Times New Roman" w:cs="Times New Roman"/>
        </w:rPr>
      </w:pPr>
      <w:r>
        <w:rPr>
          <w:rFonts w:ascii="Times New Roman" w:hAnsi="Times New Roman" w:cs="Times New Roman"/>
        </w:rPr>
        <w:t xml:space="preserve">The temporal </w:t>
      </w:r>
      <w:r w:rsidR="00AF3615">
        <w:rPr>
          <w:rFonts w:ascii="Times New Roman" w:hAnsi="Times New Roman" w:cs="Times New Roman"/>
        </w:rPr>
        <w:t xml:space="preserve">architecture </w:t>
      </w:r>
      <w:r>
        <w:rPr>
          <w:rFonts w:ascii="Times New Roman" w:hAnsi="Times New Roman" w:cs="Times New Roman"/>
        </w:rPr>
        <w:t xml:space="preserve">of communities is an emergent property of the phenological responses of community members and their coordination. </w:t>
      </w:r>
      <w:r w:rsidR="00CC413C">
        <w:rPr>
          <w:rFonts w:ascii="Times New Roman" w:hAnsi="Times New Roman" w:cs="Times New Roman"/>
        </w:rPr>
        <w:t>T</w:t>
      </w:r>
      <w:r w:rsidR="00FC0B7D">
        <w:rPr>
          <w:rFonts w:ascii="Times New Roman" w:hAnsi="Times New Roman" w:cs="Times New Roman"/>
        </w:rPr>
        <w:t>he small-world</w:t>
      </w:r>
      <w:r w:rsidR="00DB0E5D">
        <w:rPr>
          <w:rFonts w:ascii="Times New Roman" w:hAnsi="Times New Roman" w:cs="Times New Roman"/>
        </w:rPr>
        <w:t xml:space="preserve"> transition network architecture </w:t>
      </w:r>
      <w:r w:rsidR="00CC413C">
        <w:rPr>
          <w:rFonts w:ascii="Times New Roman" w:hAnsi="Times New Roman" w:cs="Times New Roman"/>
        </w:rPr>
        <w:t>and the response to climate variation we discovered here are driven by species' phenological plasticity</w:t>
      </w:r>
      <w:r w:rsidR="005D3929">
        <w:rPr>
          <w:rFonts w:ascii="Times New Roman" w:hAnsi="Times New Roman" w:cs="Times New Roman"/>
        </w:rPr>
        <w:t xml:space="preserve">. </w:t>
      </w:r>
      <w:r w:rsidR="00C51CD1">
        <w:rPr>
          <w:rFonts w:ascii="Times New Roman" w:hAnsi="Times New Roman" w:cs="Times New Roman"/>
        </w:rPr>
        <w:t>P</w:t>
      </w:r>
      <w:r w:rsidR="009A15E8">
        <w:rPr>
          <w:rFonts w:ascii="Times New Roman" w:hAnsi="Times New Roman" w:cs="Times New Roman"/>
        </w:rPr>
        <w:t xml:space="preserve">henological plasticity </w:t>
      </w:r>
      <w:r w:rsidR="00C314D0">
        <w:rPr>
          <w:rFonts w:ascii="Times New Roman" w:hAnsi="Times New Roman" w:cs="Times New Roman"/>
        </w:rPr>
        <w:t xml:space="preserve">is a key </w:t>
      </w:r>
      <w:r w:rsidR="00003A12">
        <w:rPr>
          <w:rFonts w:ascii="Times New Roman" w:hAnsi="Times New Roman" w:cs="Times New Roman"/>
        </w:rPr>
        <w:t>adaptation to seasonal environments</w:t>
      </w:r>
      <w:r w:rsidR="00B617F3">
        <w:rPr>
          <w:rFonts w:ascii="Times New Roman" w:hAnsi="Times New Roman" w:cs="Times New Roman"/>
        </w:rPr>
        <w:t>,</w:t>
      </w:r>
      <w:r w:rsidR="00C51CD1">
        <w:rPr>
          <w:rFonts w:ascii="Times New Roman" w:hAnsi="Times New Roman" w:cs="Times New Roman"/>
        </w:rPr>
        <w:t xml:space="preserve"> suggesting that </w:t>
      </w:r>
      <w:r w:rsidR="00B617F3">
        <w:rPr>
          <w:rFonts w:ascii="Times New Roman" w:hAnsi="Times New Roman" w:cs="Times New Roman"/>
        </w:rPr>
        <w:t xml:space="preserve">extreme </w:t>
      </w:r>
      <w:r w:rsidR="00C51CD1">
        <w:rPr>
          <w:rFonts w:ascii="Times New Roman" w:hAnsi="Times New Roman" w:cs="Times New Roman"/>
        </w:rPr>
        <w:t xml:space="preserve">climate </w:t>
      </w:r>
      <w:r w:rsidR="00B617F3">
        <w:rPr>
          <w:rFonts w:ascii="Times New Roman" w:hAnsi="Times New Roman" w:cs="Times New Roman"/>
        </w:rPr>
        <w:t xml:space="preserve">events </w:t>
      </w:r>
      <w:r w:rsidR="00C51CD1">
        <w:rPr>
          <w:rFonts w:ascii="Times New Roman" w:hAnsi="Times New Roman" w:cs="Times New Roman"/>
        </w:rPr>
        <w:t xml:space="preserve">should alter the temporal structure of communities in most natural systems. </w:t>
      </w:r>
      <w:r w:rsidR="00CC413C">
        <w:rPr>
          <w:rFonts w:ascii="Times New Roman" w:hAnsi="Times New Roman" w:cs="Times New Roman"/>
        </w:rPr>
        <w:t>C</w:t>
      </w:r>
      <w:r w:rsidR="00C51CD1">
        <w:rPr>
          <w:rFonts w:ascii="Times New Roman" w:hAnsi="Times New Roman" w:cs="Times New Roman"/>
        </w:rPr>
        <w:t xml:space="preserve">limate </w:t>
      </w:r>
      <w:r w:rsidR="006B21D4">
        <w:rPr>
          <w:rFonts w:ascii="Times New Roman" w:hAnsi="Times New Roman" w:cs="Times New Roman"/>
        </w:rPr>
        <w:t>sensitivities</w:t>
      </w:r>
      <w:r w:rsidR="00C314D0">
        <w:rPr>
          <w:rFonts w:ascii="Times New Roman" w:hAnsi="Times New Roman" w:cs="Times New Roman"/>
        </w:rPr>
        <w:t xml:space="preserve"> vary across taxa </w:t>
      </w:r>
      <w:r w:rsidR="00C51CD1">
        <w:rPr>
          <w:rFonts w:ascii="Times New Roman" w:hAnsi="Times New Roman" w:cs="Times New Roman"/>
        </w:rPr>
        <w:fldChar w:fldCharType="begin"/>
      </w:r>
      <w:r w:rsidR="00680F0D">
        <w:rPr>
          <w:rFonts w:ascii="Times New Roman" w:hAnsi="Times New Roman" w:cs="Times New Roman"/>
        </w:rPr>
        <w:instrText xml:space="preserve"> ADDIN EN.CITE &lt;EndNote&gt;&lt;Cite&gt;&lt;Author&gt;Thackeray&lt;/Author&gt;&lt;Year&gt;2016&lt;/Year&gt;&lt;RecNum&gt;4415&lt;/RecNum&gt;&lt;DisplayText&gt;(&lt;style face="italic"&gt;6&lt;/style&gt;)&lt;/DisplayText&gt;&lt;record&gt;&lt;rec-number&gt;4415&lt;/rec-number&gt;&lt;foreign-keys&gt;&lt;key app="EN" db-id="5xepdfpstrxf0iea0wexx9d1paeztdsddxwp" timestamp="1769618791"&gt;4415&lt;/key&gt;&lt;/foreign-keys&gt;&lt;ref-type name="Journal Article"&gt;17&lt;/ref-type&gt;&lt;contributors&gt;&lt;authors&gt;&lt;author&gt;Thackeray, Stephen J&lt;/author&gt;&lt;author&gt;Henrys, Peter A&lt;/author&gt;&lt;author&gt;Hemming, Deborah&lt;/author&gt;&lt;author&gt;Bell, James R&lt;/author&gt;&lt;author&gt;Botham, Marc S&lt;/author&gt;&lt;author&gt;Burthe, Sarah&lt;/author&gt;&lt;author&gt;Helaouet, Pierre&lt;/author&gt;&lt;author&gt;Johns, David G&lt;/author&gt;&lt;author&gt;Jones, Ian D&lt;/author&gt;&lt;author&gt;Leech, David I&lt;/author&gt;&lt;/authors&gt;&lt;/contributors&gt;&lt;titles&gt;&lt;title&gt;Phenological sensitivity to climate across taxa and trophic levels&lt;/title&gt;&lt;secondary-title&gt;Nature&lt;/secondary-title&gt;&lt;/titles&gt;&lt;periodical&gt;&lt;full-title&gt;Nature&lt;/full-title&gt;&lt;/periodical&gt;&lt;pages&gt;241-245&lt;/pages&gt;&lt;volume&gt;535&lt;/volume&gt;&lt;number&gt;7611&lt;/number&gt;&lt;dates&gt;&lt;year&gt;2016&lt;/year&gt;&lt;/dates&gt;&lt;isbn&gt;0028-0836&lt;/isbn&gt;&lt;urls&gt;&lt;/urls&gt;&lt;/record&gt;&lt;/Cite&gt;&lt;/EndNote&gt;</w:instrText>
      </w:r>
      <w:r w:rsidR="00C51CD1">
        <w:rPr>
          <w:rFonts w:ascii="Times New Roman" w:hAnsi="Times New Roman" w:cs="Times New Roman"/>
        </w:rPr>
        <w:fldChar w:fldCharType="separate"/>
      </w:r>
      <w:r w:rsidR="00680F0D">
        <w:rPr>
          <w:rFonts w:ascii="Times New Roman" w:hAnsi="Times New Roman" w:cs="Times New Roman"/>
          <w:noProof/>
        </w:rPr>
        <w:t>(</w:t>
      </w:r>
      <w:r w:rsidR="00680F0D" w:rsidRPr="00680F0D">
        <w:rPr>
          <w:rFonts w:ascii="Times New Roman" w:hAnsi="Times New Roman" w:cs="Times New Roman"/>
          <w:i/>
          <w:noProof/>
        </w:rPr>
        <w:t>6</w:t>
      </w:r>
      <w:r w:rsidR="00680F0D">
        <w:rPr>
          <w:rFonts w:ascii="Times New Roman" w:hAnsi="Times New Roman" w:cs="Times New Roman"/>
          <w:noProof/>
        </w:rPr>
        <w:t>)</w:t>
      </w:r>
      <w:r w:rsidR="00C51CD1">
        <w:rPr>
          <w:rFonts w:ascii="Times New Roman" w:hAnsi="Times New Roman" w:cs="Times New Roman"/>
        </w:rPr>
        <w:fldChar w:fldCharType="end"/>
      </w:r>
      <w:r w:rsidR="001047E5">
        <w:rPr>
          <w:rFonts w:ascii="Times New Roman" w:hAnsi="Times New Roman" w:cs="Times New Roman"/>
        </w:rPr>
        <w:t>,</w:t>
      </w:r>
      <w:r w:rsidR="00C51CD1">
        <w:rPr>
          <w:rFonts w:ascii="Times New Roman" w:hAnsi="Times New Roman" w:cs="Times New Roman"/>
        </w:rPr>
        <w:t xml:space="preserve"> and systematic differences in the temporal architecture of communities across systems and regions could modify the effect of extreme events</w:t>
      </w:r>
      <w:r w:rsidR="007B1330">
        <w:rPr>
          <w:rFonts w:ascii="Times New Roman" w:hAnsi="Times New Roman" w:cs="Times New Roman"/>
        </w:rPr>
        <w:t>.</w:t>
      </w:r>
      <w:r w:rsidR="00C51CD1">
        <w:rPr>
          <w:rFonts w:ascii="Times New Roman" w:hAnsi="Times New Roman" w:cs="Times New Roman"/>
        </w:rPr>
        <w:t xml:space="preserve"> As fine-resolution long-term phenology data </w:t>
      </w:r>
      <w:r w:rsidR="00B617F3">
        <w:rPr>
          <w:rFonts w:ascii="Times New Roman" w:hAnsi="Times New Roman" w:cs="Times New Roman"/>
        </w:rPr>
        <w:t>become</w:t>
      </w:r>
      <w:r w:rsidR="00C51CD1">
        <w:rPr>
          <w:rFonts w:ascii="Times New Roman" w:hAnsi="Times New Roman" w:cs="Times New Roman"/>
        </w:rPr>
        <w:t xml:space="preserve"> more available for entire communities, i</w:t>
      </w:r>
      <w:r w:rsidR="008A6D2F">
        <w:rPr>
          <w:rFonts w:ascii="Times New Roman" w:hAnsi="Times New Roman" w:cs="Times New Roman"/>
        </w:rPr>
        <w:t xml:space="preserve">dentifying </w:t>
      </w:r>
      <w:r w:rsidR="007B1330">
        <w:rPr>
          <w:rFonts w:ascii="Times New Roman" w:hAnsi="Times New Roman" w:cs="Times New Roman"/>
        </w:rPr>
        <w:t xml:space="preserve">how </w:t>
      </w:r>
      <w:r w:rsidR="00C51B90">
        <w:rPr>
          <w:rFonts w:ascii="Times New Roman" w:hAnsi="Times New Roman" w:cs="Times New Roman"/>
        </w:rPr>
        <w:t xml:space="preserve">differences in </w:t>
      </w:r>
      <w:r w:rsidR="00537D6A">
        <w:rPr>
          <w:rFonts w:ascii="Times New Roman" w:hAnsi="Times New Roman" w:cs="Times New Roman"/>
        </w:rPr>
        <w:t xml:space="preserve">temporal </w:t>
      </w:r>
      <w:r w:rsidR="00C51CD1">
        <w:rPr>
          <w:rFonts w:ascii="Times New Roman" w:hAnsi="Times New Roman" w:cs="Times New Roman"/>
        </w:rPr>
        <w:t xml:space="preserve">architecture </w:t>
      </w:r>
      <w:r w:rsidR="00537D6A">
        <w:rPr>
          <w:rFonts w:ascii="Times New Roman" w:hAnsi="Times New Roman" w:cs="Times New Roman"/>
        </w:rPr>
        <w:t xml:space="preserve">shape communities' responses to climatic variation will be </w:t>
      </w:r>
      <w:r w:rsidR="00C51CD1">
        <w:rPr>
          <w:rFonts w:ascii="Times New Roman" w:hAnsi="Times New Roman" w:cs="Times New Roman"/>
        </w:rPr>
        <w:t xml:space="preserve">a critical </w:t>
      </w:r>
      <w:r w:rsidR="00537D6A">
        <w:rPr>
          <w:rFonts w:ascii="Times New Roman" w:hAnsi="Times New Roman" w:cs="Times New Roman"/>
        </w:rPr>
        <w:t>next step toward fully understanding the ecological and evolutionary factors that structure and drive</w:t>
      </w:r>
      <w:r w:rsidR="007B1330">
        <w:rPr>
          <w:rFonts w:ascii="Times New Roman" w:hAnsi="Times New Roman" w:cs="Times New Roman"/>
        </w:rPr>
        <w:t xml:space="preserve"> natural </w:t>
      </w:r>
      <w:r w:rsidR="00537D6A">
        <w:rPr>
          <w:rFonts w:ascii="Times New Roman" w:hAnsi="Times New Roman" w:cs="Times New Roman"/>
        </w:rPr>
        <w:t xml:space="preserve">ecosystems </w:t>
      </w:r>
      <w:r w:rsidR="007B1330">
        <w:rPr>
          <w:rFonts w:ascii="Times New Roman" w:hAnsi="Times New Roman" w:cs="Times New Roman"/>
        </w:rPr>
        <w:t xml:space="preserve">and </w:t>
      </w:r>
      <w:r w:rsidR="00537D6A">
        <w:rPr>
          <w:rFonts w:ascii="Times New Roman" w:hAnsi="Times New Roman" w:cs="Times New Roman"/>
        </w:rPr>
        <w:t xml:space="preserve">their sensitivity to </w:t>
      </w:r>
      <w:r w:rsidR="007B1330">
        <w:rPr>
          <w:rFonts w:ascii="Times New Roman" w:hAnsi="Times New Roman" w:cs="Times New Roman"/>
        </w:rPr>
        <w:t xml:space="preserve">environmental change. </w:t>
      </w:r>
      <w:commentRangeStart w:id="4"/>
      <w:r w:rsidR="00537D6A">
        <w:rPr>
          <w:rFonts w:ascii="Times New Roman" w:hAnsi="Times New Roman" w:cs="Times New Roman"/>
        </w:rPr>
        <w:t xml:space="preserve">Here, we’ve taken </w:t>
      </w:r>
      <w:proofErr w:type="gramStart"/>
      <w:r w:rsidR="00537D6A">
        <w:rPr>
          <w:rFonts w:ascii="Times New Roman" w:hAnsi="Times New Roman" w:cs="Times New Roman"/>
        </w:rPr>
        <w:t>a first</w:t>
      </w:r>
      <w:proofErr w:type="gramEnd"/>
      <w:r w:rsidR="00537D6A">
        <w:rPr>
          <w:rFonts w:ascii="Times New Roman" w:hAnsi="Times New Roman" w:cs="Times New Roman"/>
        </w:rPr>
        <w:t xml:space="preserve"> step by outlining a methodological framework </w:t>
      </w:r>
      <w:r w:rsidR="00537D6A">
        <w:rPr>
          <w:rFonts w:ascii="Times New Roman" w:hAnsi="Times New Roman" w:cs="Times New Roman"/>
        </w:rPr>
        <w:lastRenderedPageBreak/>
        <w:t>for tackling this challenge and revealing the rich insights we can gain from a</w:t>
      </w:r>
      <w:r w:rsidR="00C51B90">
        <w:rPr>
          <w:rFonts w:ascii="Times New Roman" w:hAnsi="Times New Roman" w:cs="Times New Roman"/>
        </w:rPr>
        <w:t xml:space="preserve"> </w:t>
      </w:r>
      <w:r w:rsidR="00537D6A">
        <w:rPr>
          <w:rFonts w:ascii="Times New Roman" w:hAnsi="Times New Roman" w:cs="Times New Roman"/>
        </w:rPr>
        <w:t xml:space="preserve">temporally explicit </w:t>
      </w:r>
      <w:r w:rsidR="00C51B90">
        <w:rPr>
          <w:rFonts w:ascii="Times New Roman" w:hAnsi="Times New Roman" w:cs="Times New Roman"/>
        </w:rPr>
        <w:t>approach</w:t>
      </w:r>
      <w:r w:rsidR="00537D6A">
        <w:rPr>
          <w:rFonts w:ascii="Times New Roman" w:hAnsi="Times New Roman" w:cs="Times New Roman"/>
        </w:rPr>
        <w:t xml:space="preserve"> to community </w:t>
      </w:r>
      <w:commentRangeStart w:id="5"/>
      <w:r w:rsidR="00537D6A">
        <w:rPr>
          <w:rFonts w:ascii="Times New Roman" w:hAnsi="Times New Roman" w:cs="Times New Roman"/>
        </w:rPr>
        <w:t>ecology</w:t>
      </w:r>
      <w:commentRangeEnd w:id="5"/>
      <w:r w:rsidR="006C7092">
        <w:rPr>
          <w:rStyle w:val="CommentReference"/>
        </w:rPr>
        <w:commentReference w:id="5"/>
      </w:r>
      <w:r w:rsidR="00C51B90">
        <w:rPr>
          <w:rFonts w:ascii="Times New Roman" w:hAnsi="Times New Roman" w:cs="Times New Roman"/>
        </w:rPr>
        <w:t>.</w:t>
      </w:r>
      <w:commentRangeEnd w:id="4"/>
      <w:r w:rsidR="00CB4E47">
        <w:rPr>
          <w:rStyle w:val="CommentReference"/>
        </w:rPr>
        <w:commentReference w:id="4"/>
      </w:r>
    </w:p>
    <w:bookmarkEnd w:id="3"/>
    <w:p w14:paraId="528CE265" w14:textId="77777777" w:rsidR="00F16003" w:rsidRDefault="00F16003" w:rsidP="008468FE">
      <w:pPr>
        <w:spacing w:line="480" w:lineRule="auto"/>
        <w:ind w:firstLine="720"/>
        <w:rPr>
          <w:rFonts w:ascii="Times New Roman" w:hAnsi="Times New Roman" w:cs="Times New Roman"/>
        </w:rPr>
      </w:pPr>
    </w:p>
    <w:p w14:paraId="177B4F17" w14:textId="4037A3B2" w:rsidR="001843B7" w:rsidRPr="00BC6C4E" w:rsidRDefault="001843B7" w:rsidP="001843B7">
      <w:pPr>
        <w:spacing w:line="480" w:lineRule="auto"/>
        <w:rPr>
          <w:rFonts w:ascii="Times New Roman" w:hAnsi="Times New Roman" w:cs="Times New Roman"/>
          <w:b/>
          <w:bCs/>
        </w:rPr>
      </w:pPr>
      <w:r w:rsidRPr="00BC6C4E">
        <w:rPr>
          <w:rFonts w:ascii="Times New Roman" w:hAnsi="Times New Roman" w:cs="Times New Roman"/>
          <w:b/>
          <w:bCs/>
        </w:rPr>
        <w:t>Methods</w:t>
      </w:r>
    </w:p>
    <w:p w14:paraId="7095E903" w14:textId="77777777" w:rsidR="001843B7" w:rsidRPr="00F931F0" w:rsidRDefault="001843B7" w:rsidP="001843B7">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Pr>
          <w:rFonts w:ascii="Times New Roman" w:hAnsi="Times New Roman" w:cs="Times New Roman"/>
          <w:i/>
          <w:iCs/>
        </w:rPr>
        <w:t xml:space="preserve"> with transition networks</w:t>
      </w:r>
    </w:p>
    <w:p w14:paraId="4219191E" w14:textId="70D5B862"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used time-ordered transition networks to capture the temporal structure of communities within a year </w:t>
      </w:r>
      <w:r>
        <w:rPr>
          <w:rFonts w:ascii="Times New Roman" w:hAnsi="Times New Roman" w:cs="Times New Roman"/>
        </w:rPr>
        <w:fldChar w:fldCharType="begin"/>
      </w:r>
      <w:r w:rsidR="00680F0D">
        <w:rPr>
          <w:rFonts w:ascii="Times New Roman" w:hAnsi="Times New Roman" w:cs="Times New Roman"/>
        </w:rPr>
        <w:instrText xml:space="preserve"> ADDIN EN.CITE &lt;EndNote&gt;&lt;Cite&gt;&lt;Author&gt;Yin&lt;/Author&gt;&lt;Year&gt;2024&lt;/Year&gt;&lt;RecNum&gt;4319&lt;/RecNum&gt;&lt;DisplayText&gt;(&lt;style face="italic"&gt;4&lt;/style&gt;)&lt;/DisplayText&gt;&lt;record&gt;&lt;rec-number&gt;4319&lt;/rec-number&gt;&lt;foreign-keys&gt;&lt;key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680F0D">
        <w:rPr>
          <w:rFonts w:ascii="Times New Roman" w:hAnsi="Times New Roman" w:cs="Times New Roman"/>
          <w:noProof/>
        </w:rPr>
        <w:t>(</w:t>
      </w:r>
      <w:r w:rsidR="00680F0D" w:rsidRPr="00680F0D">
        <w:rPr>
          <w:rFonts w:ascii="Times New Roman" w:hAnsi="Times New Roman" w:cs="Times New Roman"/>
          <w:i/>
          <w:noProof/>
        </w:rPr>
        <w:t>4</w:t>
      </w:r>
      <w:r w:rsidR="00680F0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This approach treats each unique combination of species as a node, and links between nodes indicate a change in community structure when species enter or leave a community. Each node and link has one or more associated timestamps, which indicate the time intervals during which a specific community state or link was active. The structure of such a time-ordered transition network thus depends on the exact sequence and timing of changes in community structure over time. For instance, if states only occur once, we obtain a simple linear network structure, whereas repeating nodes would result in a more complex interconnected network structure </w:t>
      </w:r>
      <w:r w:rsidRPr="00D87E09">
        <w:rPr>
          <w:rFonts w:ascii="Times New Roman" w:hAnsi="Times New Roman" w:cs="Times New Roman"/>
        </w:rPr>
        <w:t>(Fig</w:t>
      </w:r>
      <w:r w:rsidR="009368BE" w:rsidRPr="00D87E09">
        <w:rPr>
          <w:rFonts w:ascii="Times New Roman" w:hAnsi="Times New Roman" w:cs="Times New Roman"/>
        </w:rPr>
        <w:t>. 1</w:t>
      </w:r>
      <w:r w:rsidRPr="00D87E09">
        <w:rPr>
          <w:rFonts w:ascii="Times New Roman" w:hAnsi="Times New Roman" w:cs="Times New Roman"/>
        </w:rPr>
        <w:t>).</w:t>
      </w:r>
      <w:r>
        <w:rPr>
          <w:rFonts w:ascii="Times New Roman" w:hAnsi="Times New Roman" w:cs="Times New Roman"/>
        </w:rPr>
        <w:t xml:space="preserve"> Importantly, any difference in how a given community changes over time is mirrored in a concurrent change in the structure of these time-ordered transition networks, which we can capture by comparing network metrics </w:t>
      </w:r>
      <w:r>
        <w:rPr>
          <w:rFonts w:ascii="Times New Roman" w:hAnsi="Times New Roman" w:cs="Times New Roman"/>
        </w:rPr>
        <w:fldChar w:fldCharType="begin"/>
      </w:r>
      <w:r w:rsidR="00680F0D">
        <w:rPr>
          <w:rFonts w:ascii="Times New Roman" w:hAnsi="Times New Roman" w:cs="Times New Roman"/>
        </w:rPr>
        <w:instrText xml:space="preserve"> ADDIN EN.CITE &lt;EndNote&gt;&lt;Cite&gt;&lt;Author&gt;Yin&lt;/Author&gt;&lt;Year&gt;2024&lt;/Year&gt;&lt;RecNum&gt;4319&lt;/RecNum&gt;&lt;DisplayText&gt;(&lt;style face="italic"&gt;4&lt;/style&gt;)&lt;/DisplayText&gt;&lt;record&gt;&lt;rec-number&gt;4319&lt;/rec-number&gt;&lt;foreign-keys&gt;&lt;key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680F0D">
        <w:rPr>
          <w:rFonts w:ascii="Times New Roman" w:hAnsi="Times New Roman" w:cs="Times New Roman"/>
          <w:noProof/>
        </w:rPr>
        <w:t>(</w:t>
      </w:r>
      <w:r w:rsidR="00680F0D" w:rsidRPr="00680F0D">
        <w:rPr>
          <w:rFonts w:ascii="Times New Roman" w:hAnsi="Times New Roman" w:cs="Times New Roman"/>
          <w:i/>
          <w:noProof/>
        </w:rPr>
        <w:t>4</w:t>
      </w:r>
      <w:r w:rsidR="00680F0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p>
    <w:p w14:paraId="57E565A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Study system &amp; phenology data collection</w:t>
      </w:r>
    </w:p>
    <w:p w14:paraId="16794B4D" w14:textId="7374D3E4" w:rsidR="001843B7" w:rsidRDefault="001843B7" w:rsidP="001843B7">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timing and duration of breeding activity vary across species </w:t>
      </w:r>
      <w:r>
        <w:rPr>
          <w:rFonts w:ascii="Times New Roman" w:hAnsi="Times New Roman" w:cs="Times New Roman"/>
        </w:rPr>
        <w:fldChar w:fldCharType="begin">
          <w:fldData xml:space="preserve">PEVuZE5vdGU+PENpdGU+PEF1dGhvcj5Pc2VlbjwvQXV0aG9yPjxZZWFyPjIwMDI8L1llYXI+PFJl
Y051bT40MzU2PC9SZWNOdW0+PERpc3BsYXlUZXh0Pig8c3R5bGUgZmFjZT0iaXRhbGljIj4yMC0y
Mzwvc3R5bGU+KTwvRGlzcGxheVRleHQ+PHJlY29yZD48cmVjLW51bWJlcj40MzU2PC9yZWMtbnVt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sidR="00FC0B7D">
        <w:rPr>
          <w:rFonts w:ascii="Times New Roman" w:hAnsi="Times New Roman" w:cs="Times New Roman"/>
        </w:rPr>
        <w:instrText xml:space="preserve"> ADDIN EN.CITE </w:instrText>
      </w:r>
      <w:r w:rsidR="00FC0B7D">
        <w:rPr>
          <w:rFonts w:ascii="Times New Roman" w:hAnsi="Times New Roman" w:cs="Times New Roman"/>
        </w:rPr>
        <w:fldChar w:fldCharType="begin">
          <w:fldData xml:space="preserve">PEVuZE5vdGU+PENpdGU+PEF1dGhvcj5Pc2VlbjwvQXV0aG9yPjxZZWFyPjIwMDI8L1llYXI+PFJl
Y051bT40MzU2PC9SZWNOdW0+PERpc3BsYXlUZXh0Pig8c3R5bGUgZmFjZT0iaXRhbGljIj4yMC0y
Mzwvc3R5bGU+KTwvRGlzcGxheVRleHQ+PHJlY29yZD48cmVjLW51bWJlcj40MzU2PC9yZWMtbnVt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sidR="00FC0B7D">
        <w:rPr>
          <w:rFonts w:ascii="Times New Roman" w:hAnsi="Times New Roman" w:cs="Times New Roman"/>
        </w:rPr>
        <w:instrText xml:space="preserve"> ADDIN EN.CITE.DATA </w:instrText>
      </w:r>
      <w:r w:rsidR="00FC0B7D">
        <w:rPr>
          <w:rFonts w:ascii="Times New Roman" w:hAnsi="Times New Roman" w:cs="Times New Roman"/>
        </w:rPr>
      </w:r>
      <w:r w:rsidR="00FC0B7D">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20-23</w:t>
      </w:r>
      <w:r w:rsidR="00FC0B7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resulting in intra-annual changes in calling communities. Because their breeding activity is closely tied to temperature and rainfall, their phenology is significantly influenced by year-to-year variations in weather conditions </w:t>
      </w:r>
      <w:r>
        <w:rPr>
          <w:rFonts w:ascii="Times New Roman" w:hAnsi="Times New Roman" w:cs="Times New Roman"/>
        </w:rPr>
        <w:fldChar w:fldCharType="begin"/>
      </w:r>
      <w:r w:rsidR="00FC0B7D">
        <w:rPr>
          <w:rFonts w:ascii="Times New Roman" w:hAnsi="Times New Roman" w:cs="Times New Roman"/>
        </w:rPr>
        <w:instrText xml:space="preserve"> ADDIN EN.CITE &lt;EndNote&gt;&lt;Cite&gt;&lt;Author&gt;Saenz&lt;/Author&gt;&lt;Year&gt;2006&lt;/Year&gt;&lt;RecNum&gt;2176&lt;/RecNum&gt;&lt;DisplayText&gt;(&lt;style face="italic"&gt;18&lt;/style&gt;)&lt;/DisplayText&gt;&lt;record&gt;&lt;rec-number&gt;2176&lt;/rec-number&gt;&lt;foreign-keys&gt;&lt;key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18</w:t>
      </w:r>
      <w:r w:rsidR="00FC0B7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Furthermore, because species use different climate </w:t>
      </w:r>
      <w:r>
        <w:rPr>
          <w:rFonts w:ascii="Times New Roman" w:hAnsi="Times New Roman" w:cs="Times New Roman"/>
        </w:rPr>
        <w:lastRenderedPageBreak/>
        <w:t xml:space="preserve">cues, they also vary in their phenological responses </w:t>
      </w:r>
      <w:r>
        <w:rPr>
          <w:rFonts w:ascii="Times New Roman" w:hAnsi="Times New Roman" w:cs="Times New Roman"/>
        </w:rPr>
        <w:fldChar w:fldCharType="begin"/>
      </w:r>
      <w:r w:rsidR="00FC0B7D">
        <w:rPr>
          <w:rFonts w:ascii="Times New Roman" w:hAnsi="Times New Roman" w:cs="Times New Roman"/>
        </w:rPr>
        <w:instrText xml:space="preserve"> ADDIN EN.CITE &lt;EndNote&gt;&lt;Cite&gt;&lt;Author&gt;Cohen&lt;/Author&gt;&lt;Year&gt;2018&lt;/Year&gt;&lt;RecNum&gt;4359&lt;/RecNum&gt;&lt;DisplayText&gt;(&lt;style face="italic"&gt;24&lt;/style&gt;)&lt;/DisplayText&gt;&lt;record&gt;&lt;rec-number&gt;4359&lt;/rec-number&gt;&lt;foreign-keys&gt;&lt;key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24</w:t>
      </w:r>
      <w:r w:rsidR="00FC0B7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which can reshuffle the temporal structure of amphibian communities across years </w:t>
      </w:r>
      <w:r>
        <w:rPr>
          <w:rFonts w:ascii="Times New Roman" w:hAnsi="Times New Roman" w:cs="Times New Roman"/>
        </w:rPr>
        <w:fldChar w:fldCharType="begin"/>
      </w:r>
      <w:r w:rsidR="00FC0B7D">
        <w:rPr>
          <w:rFonts w:ascii="Times New Roman" w:hAnsi="Times New Roman" w:cs="Times New Roman"/>
        </w:rPr>
        <w:instrText xml:space="preserve"> ADDIN EN.CITE &lt;EndNote&gt;&lt;Cite&gt;&lt;Author&gt;Carter&lt;/Author&gt;&lt;Year&gt;2018&lt;/Year&gt;&lt;RecNum&gt;3971&lt;/RecNum&gt;&lt;DisplayText&gt;(&lt;style face="italic"&gt;19, 23&lt;/style&gt;)&lt;/DisplayText&gt;&lt;record&gt;&lt;rec-number&gt;3971&lt;/rec-number&gt;&lt;foreign-keys&gt;&lt;key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19, 23</w:t>
      </w:r>
      <w:r w:rsidR="00FC0B7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Finally, Amphibians exhibit some of the strongest phenological responses to climate change </w:t>
      </w:r>
      <w:r>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PFJlY051bT4zMDI1PC9SZWNOdW0+PERpc3BsYXlUZXh0Pig8c3R5bGUgZmFjZT0iaXRhbGljIj4y
NTwvc3R5bGU+KTwvRGlzcGxheVRleHQ+PHJlY29yZD48cmVjLW51bWJlcj4zMDI1PC9yZWMtbnVt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sidR="00FC0B7D">
        <w:rPr>
          <w:rFonts w:ascii="Times New Roman" w:hAnsi="Times New Roman" w:cs="Times New Roman"/>
        </w:rPr>
        <w:instrText xml:space="preserve"> ADDIN EN.CITE </w:instrText>
      </w:r>
      <w:r w:rsidR="00FC0B7D">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PFJlY051bT4zMDI1PC9SZWNOdW0+PERpc3BsYXlUZXh0Pig8c3R5bGUgZmFjZT0iaXRhbGljIj4y
NTwvc3R5bGU+KTwvRGlzcGxheVRleHQ+PHJlY29yZD48cmVjLW51bWJlcj4zMDI1PC9yZWMtbnVt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sidR="00FC0B7D">
        <w:rPr>
          <w:rFonts w:ascii="Times New Roman" w:hAnsi="Times New Roman" w:cs="Times New Roman"/>
        </w:rPr>
        <w:instrText xml:space="preserve"> ADDIN EN.CITE.DATA </w:instrText>
      </w:r>
      <w:r w:rsidR="00FC0B7D">
        <w:rPr>
          <w:rFonts w:ascii="Times New Roman" w:hAnsi="Times New Roman" w:cs="Times New Roman"/>
        </w:rPr>
      </w:r>
      <w:r w:rsidR="00FC0B7D">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FC0B7D">
        <w:rPr>
          <w:rFonts w:ascii="Times New Roman" w:hAnsi="Times New Roman" w:cs="Times New Roman"/>
          <w:noProof/>
        </w:rPr>
        <w:t>(</w:t>
      </w:r>
      <w:r w:rsidR="00FC0B7D" w:rsidRPr="00FC0B7D">
        <w:rPr>
          <w:rFonts w:ascii="Times New Roman" w:hAnsi="Times New Roman" w:cs="Times New Roman"/>
          <w:i/>
          <w:noProof/>
        </w:rPr>
        <w:t>25</w:t>
      </w:r>
      <w:r w:rsidR="00FC0B7D">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and they are the most threatened vertebrates globally</w:t>
      </w:r>
      <w:r w:rsidR="00437CDD">
        <w:rPr>
          <w:rFonts w:ascii="Times New Roman" w:hAnsi="Times New Roman" w:cs="Times New Roman"/>
        </w:rPr>
        <w:t xml:space="preserve"> </w:t>
      </w:r>
      <w:r w:rsidR="00437CDD">
        <w:rPr>
          <w:rFonts w:ascii="Times New Roman" w:hAnsi="Times New Roman" w:cs="Times New Roman"/>
        </w:rPr>
        <w:fldChar w:fldCharType="begin"/>
      </w:r>
      <w:r w:rsidR="00437CDD">
        <w:rPr>
          <w:rFonts w:ascii="Times New Roman" w:hAnsi="Times New Roman" w:cs="Times New Roman"/>
        </w:rPr>
        <w:instrText xml:space="preserve"> ADDIN EN.CITE &lt;EndNote&gt;&lt;Cite&gt;&lt;Author&gt;Urban&lt;/Author&gt;&lt;Year&gt;2024&lt;/Year&gt;&lt;RecNum&gt;4422&lt;/RecNum&gt;&lt;DisplayText&gt;(&lt;style face="italic"&gt;13&lt;/style&gt;)&lt;/DisplayText&gt;&lt;record&gt;&lt;rec-number&gt;4422&lt;/rec-number&gt;&lt;foreign-keys&gt;&lt;key app="EN" db-id="5xepdfpstrxf0iea0wexx9d1paeztdsddxwp" timestamp="1770139381"&gt;4422&lt;/key&gt;&lt;/foreign-keys&gt;&lt;ref-type name="Journal Article"&gt;17&lt;/ref-type&gt;&lt;contributors&gt;&lt;authors&gt;&lt;author&gt;Urban, Mark C.&lt;/author&gt;&lt;/authors&gt;&lt;/contributors&gt;&lt;titles&gt;&lt;title&gt;Climate change extinctions&lt;/title&gt;&lt;secondary-title&gt;Science&lt;/secondary-title&gt;&lt;/titles&gt;&lt;periodical&gt;&lt;full-title&gt;Science&lt;/full-title&gt;&lt;/periodical&gt;&lt;pages&gt;1123-1128&lt;/pages&gt;&lt;volume&gt;386&lt;/volume&gt;&lt;number&gt;6726&lt;/number&gt;&lt;dates&gt;&lt;year&gt;2024&lt;/year&gt;&lt;/dates&gt;&lt;urls&gt;&lt;related-urls&gt;&lt;url&gt;https://www.science.org/doi/abs/10.1126/science.adp4461&lt;/url&gt;&lt;/related-urls&gt;&lt;/urls&gt;&lt;electronic-resource-num&gt;doi:10.1126/science.adp4461&lt;/electronic-resource-num&gt;&lt;/record&gt;&lt;/Cite&gt;&lt;/EndNote&gt;</w:instrText>
      </w:r>
      <w:r w:rsidR="00437CDD">
        <w:rPr>
          <w:rFonts w:ascii="Times New Roman" w:hAnsi="Times New Roman" w:cs="Times New Roman"/>
        </w:rPr>
        <w:fldChar w:fldCharType="separate"/>
      </w:r>
      <w:r w:rsidR="00437CDD">
        <w:rPr>
          <w:rFonts w:ascii="Times New Roman" w:hAnsi="Times New Roman" w:cs="Times New Roman"/>
          <w:noProof/>
        </w:rPr>
        <w:t>(</w:t>
      </w:r>
      <w:r w:rsidR="00437CDD" w:rsidRPr="00437CDD">
        <w:rPr>
          <w:rFonts w:ascii="Times New Roman" w:hAnsi="Times New Roman" w:cs="Times New Roman"/>
          <w:i/>
          <w:noProof/>
        </w:rPr>
        <w:t>13</w:t>
      </w:r>
      <w:r w:rsidR="00437CDD">
        <w:rPr>
          <w:rFonts w:ascii="Times New Roman" w:hAnsi="Times New Roman" w:cs="Times New Roman"/>
          <w:noProof/>
        </w:rPr>
        <w:t>)</w:t>
      </w:r>
      <w:r w:rsidR="00437CDD">
        <w:rPr>
          <w:rFonts w:ascii="Times New Roman" w:hAnsi="Times New Roman" w:cs="Times New Roman"/>
        </w:rPr>
        <w:fldChar w:fldCharType="end"/>
      </w:r>
      <w:r>
        <w:rPr>
          <w:rFonts w:ascii="Times New Roman" w:hAnsi="Times New Roman" w:cs="Times New Roman"/>
        </w:rPr>
        <w:t>. Identifying how amphibian communities are affected by climate change and extreme events should therefore be a high priority.</w:t>
      </w:r>
    </w:p>
    <w:p w14:paraId="464A9314"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We collected high-resolution data on the calling activities (reflecting their respective breeding phenologies) of 12 amphibian species at eight different sites (ponds) in South-East Texas for 24 years (2001-2024). Details of pond characteristics and data collection methods are provided in Carter et al. (2019). Briefly, ponds are clustered in two geographic areas: the Davy Crockett National Forrest and the Stephen F. Austin Experimental Station, with an average distance of 7 km and a maximum distance of 34 km between ponds. We recorded calls each night for six consecutive 1-minute periods during peak calling time (hourly from 21:00 to 3:00) using an automated audio recorder at each site. We processed recordings manually with sonogram references to identify 12 species (</w:t>
      </w:r>
      <w:r w:rsidRPr="00AF677E">
        <w:rPr>
          <w:rFonts w:ascii="Times New Roman" w:hAnsi="Times New Roman" w:cs="Times New Roman"/>
          <w:i/>
          <w:iCs/>
        </w:rPr>
        <w:t xml:space="preserve">Acris </w:t>
      </w:r>
      <w:proofErr w:type="spellStart"/>
      <w:r w:rsidRPr="00AF677E">
        <w:rPr>
          <w:rFonts w:ascii="Times New Roman" w:hAnsi="Times New Roman" w:cs="Times New Roman"/>
          <w:i/>
          <w:iCs/>
        </w:rPr>
        <w:t>crepitans</w:t>
      </w:r>
      <w:proofErr w:type="spellEnd"/>
      <w:r>
        <w:rPr>
          <w:rFonts w:ascii="Times New Roman" w:hAnsi="Times New Roman" w:cs="Times New Roman"/>
        </w:rPr>
        <w:t xml:space="preserve">, </w:t>
      </w:r>
      <w:proofErr w:type="spellStart"/>
      <w:r>
        <w:rPr>
          <w:rFonts w:ascii="Times New Roman" w:hAnsi="Times New Roman" w:cs="Times New Roman"/>
          <w:i/>
          <w:iCs/>
        </w:rPr>
        <w:t>Gastrophryne</w:t>
      </w:r>
      <w:proofErr w:type="spellEnd"/>
      <w:r>
        <w:rPr>
          <w:rFonts w:ascii="Times New Roman" w:hAnsi="Times New Roman" w:cs="Times New Roman"/>
          <w:i/>
          <w:iCs/>
        </w:rPr>
        <w:t xml:space="preserve"> </w:t>
      </w:r>
      <w:proofErr w:type="spellStart"/>
      <w:r>
        <w:rPr>
          <w:rFonts w:ascii="Times New Roman" w:hAnsi="Times New Roman" w:cs="Times New Roman"/>
          <w:i/>
          <w:iCs/>
        </w:rPr>
        <w:t>caroliensis</w:t>
      </w:r>
      <w:proofErr w:type="spellEnd"/>
      <w:r>
        <w:rPr>
          <w:rFonts w:ascii="Times New Roman" w:hAnsi="Times New Roman" w:cs="Times New Roman"/>
          <w:i/>
          <w:iCs/>
        </w:rPr>
        <w:t xml:space="preserve">, </w:t>
      </w:r>
      <w:r w:rsidRPr="00321C78">
        <w:rPr>
          <w:rFonts w:ascii="Times New Roman" w:hAnsi="Times New Roman" w:cs="Times New Roman"/>
          <w:i/>
          <w:iCs/>
        </w:rPr>
        <w:t xml:space="preserve">Hyla versicolor, Hyla </w:t>
      </w:r>
      <w:proofErr w:type="spellStart"/>
      <w:r w:rsidRPr="00321C78">
        <w:rPr>
          <w:rFonts w:ascii="Times New Roman" w:hAnsi="Times New Roman" w:cs="Times New Roman"/>
          <w:i/>
          <w:iCs/>
        </w:rPr>
        <w:t>cineri</w:t>
      </w:r>
      <w:r>
        <w:rPr>
          <w:rFonts w:ascii="Times New Roman" w:hAnsi="Times New Roman" w:cs="Times New Roman"/>
          <w:i/>
          <w:iCs/>
        </w:rPr>
        <w:t>a</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Incilius</w:t>
      </w:r>
      <w:proofErr w:type="spellEnd"/>
      <w:r w:rsidRPr="00321C78">
        <w:rPr>
          <w:rFonts w:ascii="Times New Roman" w:hAnsi="Times New Roman" w:cs="Times New Roman"/>
          <w:i/>
          <w:iCs/>
        </w:rPr>
        <w:t xml:space="preserve"> (Bufo) </w:t>
      </w:r>
      <w:proofErr w:type="spellStart"/>
      <w:r w:rsidRPr="00321C78">
        <w:rPr>
          <w:rFonts w:ascii="Times New Roman" w:hAnsi="Times New Roman" w:cs="Times New Roman"/>
          <w:i/>
          <w:iCs/>
        </w:rPr>
        <w:t>valliceps</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Anaxyrus</w:t>
      </w:r>
      <w:proofErr w:type="spellEnd"/>
      <w:r w:rsidRPr="00321C78">
        <w:rPr>
          <w:rFonts w:ascii="Times New Roman" w:hAnsi="Times New Roman" w:cs="Times New Roman"/>
          <w:i/>
          <w:iCs/>
        </w:rPr>
        <w:t xml:space="preserve"> (Bufo) </w:t>
      </w:r>
      <w:proofErr w:type="spellStart"/>
      <w:r>
        <w:rPr>
          <w:rFonts w:ascii="Times New Roman" w:hAnsi="Times New Roman" w:cs="Times New Roman"/>
          <w:i/>
          <w:iCs/>
        </w:rPr>
        <w:t>w</w:t>
      </w:r>
      <w:r w:rsidRPr="00321C78">
        <w:rPr>
          <w:rFonts w:ascii="Times New Roman" w:hAnsi="Times New Roman" w:cs="Times New Roman"/>
          <w:i/>
          <w:iCs/>
        </w:rPr>
        <w:t>oodhousii</w:t>
      </w:r>
      <w:proofErr w:type="spellEnd"/>
      <w:r>
        <w:rPr>
          <w:rFonts w:ascii="Times New Roman" w:hAnsi="Times New Roman" w:cs="Times New Roman"/>
        </w:rPr>
        <w:t xml:space="preserve">, </w:t>
      </w:r>
      <w:r>
        <w:rPr>
          <w:rFonts w:ascii="Times New Roman" w:hAnsi="Times New Roman" w:cs="Times New Roman"/>
          <w:i/>
          <w:iCs/>
        </w:rPr>
        <w:t xml:space="preserve">Lithobates </w:t>
      </w:r>
      <w:proofErr w:type="spellStart"/>
      <w:r>
        <w:rPr>
          <w:rFonts w:ascii="Times New Roman" w:hAnsi="Times New Roman" w:cs="Times New Roman"/>
          <w:i/>
          <w:iCs/>
        </w:rPr>
        <w:t>catesbeiana</w:t>
      </w:r>
      <w:proofErr w:type="spellEnd"/>
      <w:r>
        <w:rPr>
          <w:rFonts w:ascii="Times New Roman" w:hAnsi="Times New Roman" w:cs="Times New Roman"/>
          <w:i/>
          <w:iCs/>
        </w:rPr>
        <w:t xml:space="preserve"> Lithobates </w:t>
      </w:r>
      <w:proofErr w:type="spellStart"/>
      <w:r>
        <w:rPr>
          <w:rFonts w:ascii="Times New Roman" w:hAnsi="Times New Roman" w:cs="Times New Roman"/>
          <w:i/>
          <w:iCs/>
        </w:rPr>
        <w:t>clamitans</w:t>
      </w:r>
      <w:proofErr w:type="spellEnd"/>
      <w:r>
        <w:rPr>
          <w:rFonts w:ascii="Times New Roman" w:hAnsi="Times New Roman" w:cs="Times New Roman"/>
          <w:i/>
          <w:iCs/>
        </w:rPr>
        <w:t xml:space="preserve">, Lithobates </w:t>
      </w:r>
      <w:proofErr w:type="spellStart"/>
      <w:r>
        <w:rPr>
          <w:rFonts w:ascii="Times New Roman" w:hAnsi="Times New Roman" w:cs="Times New Roman"/>
          <w:i/>
          <w:iCs/>
        </w:rPr>
        <w:t>sphenocephala</w:t>
      </w:r>
      <w:proofErr w:type="spellEnd"/>
      <w:r>
        <w:rPr>
          <w:rFonts w:ascii="Times New Roman" w:hAnsi="Times New Roman" w:cs="Times New Roman"/>
          <w:i/>
          <w:iCs/>
        </w:rPr>
        <w:t xml:space="preserve">, Lithobates palustris, Pseudacris crucifer, Pseudacris </w:t>
      </w:r>
      <w:proofErr w:type="spellStart"/>
      <w:r>
        <w:rPr>
          <w:rFonts w:ascii="Times New Roman" w:hAnsi="Times New Roman" w:cs="Times New Roman"/>
          <w:i/>
          <w:iCs/>
        </w:rPr>
        <w:t>triseriata</w:t>
      </w:r>
      <w:proofErr w:type="spellEnd"/>
      <w:r>
        <w:rPr>
          <w:rFonts w:ascii="Times New Roman" w:hAnsi="Times New Roman" w:cs="Times New Roman"/>
          <w:i/>
          <w:iCs/>
        </w:rPr>
        <w:t xml:space="preserve">). </w:t>
      </w:r>
      <w:r w:rsidRPr="00587BC2">
        <w:rPr>
          <w:rFonts w:ascii="Times New Roman" w:hAnsi="Times New Roman" w:cs="Times New Roman"/>
        </w:rPr>
        <w:t>These</w:t>
      </w:r>
      <w:r>
        <w:rPr>
          <w:rFonts w:ascii="Times New Roman" w:hAnsi="Times New Roman" w:cs="Times New Roman"/>
        </w:rPr>
        <w:t xml:space="preserve"> species interact locally, either via acoustic interference or competition for common resources in the adult or larval stage. To quantify annual changes in community structure, we converted the hourly calling data to nightly presence/absence data of each species and divided the data into annual breeding cycles (“frog years”), which we based on the activities of all species across all years and started on December 7</w:t>
      </w:r>
      <w:r w:rsidRPr="006B2E7D">
        <w:rPr>
          <w:rFonts w:ascii="Times New Roman" w:hAnsi="Times New Roman" w:cs="Times New Roman"/>
          <w:vertAlign w:val="superscript"/>
        </w:rPr>
        <w:t>th</w:t>
      </w:r>
      <w:r>
        <w:rPr>
          <w:rFonts w:ascii="Times New Roman" w:hAnsi="Times New Roman" w:cs="Times New Roman"/>
        </w:rPr>
        <w:t xml:space="preserve"> (see supplemental file). </w:t>
      </w:r>
    </w:p>
    <w:p w14:paraId="35F9326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Climate Data</w:t>
      </w:r>
    </w:p>
    <w:p w14:paraId="340F1526" w14:textId="41C4E746" w:rsidR="001843B7" w:rsidRDefault="00610165" w:rsidP="001843B7">
      <w:pPr>
        <w:spacing w:line="480" w:lineRule="auto"/>
        <w:rPr>
          <w:rFonts w:ascii="Times New Roman" w:hAnsi="Times New Roman" w:cs="Times New Roman"/>
        </w:rPr>
      </w:pPr>
      <w:r>
        <w:rPr>
          <w:rFonts w:ascii="Times New Roman" w:hAnsi="Times New Roman" w:cs="Times New Roman"/>
        </w:rPr>
        <w:lastRenderedPageBreak/>
        <w:t xml:space="preserve">Amphibian breeding activity in temperature regions is primarily driven by temperature and precipitation patterns </w:t>
      </w:r>
      <w:r w:rsidR="00E31B4C">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PFJlY051bT40NDEzPC9SZWNOdW0+PERpc3BsYXlUZXh0Pig8c3R5bGUgZmFjZT0iaXRhbGljIj4x
OCwgMjY8L3N0eWxlPik8L0Rpc3BsYXlUZXh0PjxyZWNvcmQ+PHJlYy1udW1iZXI+NDQxMzwvcmVj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437CDD">
        <w:rPr>
          <w:rFonts w:ascii="Times New Roman" w:hAnsi="Times New Roman" w:cs="Times New Roman"/>
        </w:rPr>
        <w:instrText xml:space="preserve"> ADDIN EN.CITE </w:instrText>
      </w:r>
      <w:r w:rsidR="00437CDD">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PFJlY051bT40NDEzPC9SZWNOdW0+PERpc3BsYXlUZXh0Pig8c3R5bGUgZmFjZT0iaXRhbGljIj4x
OCwgMjY8L3N0eWxlPik8L0Rpc3BsYXlUZXh0PjxyZWNvcmQ+PHJlYy1udW1iZXI+NDQxMzwvcmVj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437CDD">
        <w:rPr>
          <w:rFonts w:ascii="Times New Roman" w:hAnsi="Times New Roman" w:cs="Times New Roman"/>
        </w:rPr>
        <w:instrText xml:space="preserve"> ADDIN EN.CITE.DATA </w:instrText>
      </w:r>
      <w:r w:rsidR="00437CDD">
        <w:rPr>
          <w:rFonts w:ascii="Times New Roman" w:hAnsi="Times New Roman" w:cs="Times New Roman"/>
        </w:rPr>
      </w:r>
      <w:r w:rsidR="00437CDD">
        <w:rPr>
          <w:rFonts w:ascii="Times New Roman" w:hAnsi="Times New Roman" w:cs="Times New Roman"/>
        </w:rPr>
        <w:fldChar w:fldCharType="end"/>
      </w:r>
      <w:r w:rsidR="00E31B4C">
        <w:rPr>
          <w:rFonts w:ascii="Times New Roman" w:hAnsi="Times New Roman" w:cs="Times New Roman"/>
        </w:rPr>
      </w:r>
      <w:r w:rsidR="00E31B4C">
        <w:rPr>
          <w:rFonts w:ascii="Times New Roman" w:hAnsi="Times New Roman" w:cs="Times New Roman"/>
        </w:rPr>
        <w:fldChar w:fldCharType="separate"/>
      </w:r>
      <w:r w:rsidR="00437CDD">
        <w:rPr>
          <w:rFonts w:ascii="Times New Roman" w:hAnsi="Times New Roman" w:cs="Times New Roman"/>
          <w:noProof/>
        </w:rPr>
        <w:t>(</w:t>
      </w:r>
      <w:r w:rsidR="00437CDD" w:rsidRPr="00437CDD">
        <w:rPr>
          <w:rFonts w:ascii="Times New Roman" w:hAnsi="Times New Roman" w:cs="Times New Roman"/>
          <w:i/>
          <w:noProof/>
        </w:rPr>
        <w:t>18, 26</w:t>
      </w:r>
      <w:r w:rsidR="00437CDD">
        <w:rPr>
          <w:rFonts w:ascii="Times New Roman" w:hAnsi="Times New Roman" w:cs="Times New Roman"/>
          <w:noProof/>
        </w:rPr>
        <w:t>)</w:t>
      </w:r>
      <w:r w:rsidR="00E31B4C">
        <w:rPr>
          <w:rFonts w:ascii="Times New Roman" w:hAnsi="Times New Roman" w:cs="Times New Roman"/>
        </w:rPr>
        <w:fldChar w:fldCharType="end"/>
      </w:r>
      <w:r>
        <w:rPr>
          <w:rFonts w:ascii="Times New Roman" w:hAnsi="Times New Roman" w:cs="Times New Roman"/>
        </w:rPr>
        <w:t xml:space="preserve">. </w:t>
      </w:r>
      <w:r w:rsidR="001843B7">
        <w:rPr>
          <w:rFonts w:ascii="Times New Roman" w:hAnsi="Times New Roman" w:cs="Times New Roman"/>
        </w:rPr>
        <w:t xml:space="preserve">We obtained daily weather data </w:t>
      </w:r>
      <w:r w:rsidR="00E31B4C">
        <w:rPr>
          <w:rFonts w:ascii="Times New Roman" w:hAnsi="Times New Roman" w:cs="Times New Roman"/>
        </w:rPr>
        <w:t xml:space="preserve">on both data types </w:t>
      </w:r>
      <w:r w:rsidR="001843B7">
        <w:rPr>
          <w:rFonts w:ascii="Times New Roman" w:hAnsi="Times New Roman" w:cs="Times New Roman"/>
        </w:rPr>
        <w:t xml:space="preserve">from the closest public local weather station situated between both pond clusters (Lufkin, Angelina Co. Airport, TX, </w:t>
      </w:r>
      <w:r w:rsidR="001843B7" w:rsidRPr="004400E2">
        <w:rPr>
          <w:rFonts w:ascii="Times New Roman" w:hAnsi="Times New Roman" w:cs="Times New Roman"/>
        </w:rPr>
        <w:t>31.23593</w:t>
      </w:r>
      <w:r w:rsidR="001843B7">
        <w:rPr>
          <w:rFonts w:ascii="Times New Roman" w:hAnsi="Times New Roman" w:cs="Times New Roman"/>
        </w:rPr>
        <w:t xml:space="preserve">, </w:t>
      </w:r>
      <w:r w:rsidR="001843B7" w:rsidRPr="004400E2">
        <w:rPr>
          <w:rFonts w:ascii="Times New Roman" w:hAnsi="Times New Roman" w:cs="Times New Roman"/>
        </w:rPr>
        <w:t>-94.75468</w:t>
      </w:r>
      <w:r w:rsidR="001843B7">
        <w:rPr>
          <w:rFonts w:ascii="Times New Roman" w:hAnsi="Times New Roman" w:cs="Times New Roman"/>
        </w:rPr>
        <w:t>), including daily precipitation (mm), and daily maximum (</w:t>
      </w:r>
      <w:proofErr w:type="spellStart"/>
      <w:r w:rsidR="001843B7">
        <w:rPr>
          <w:rFonts w:ascii="Times New Roman" w:hAnsi="Times New Roman" w:cs="Times New Roman"/>
        </w:rPr>
        <w:t>Tmax</w:t>
      </w:r>
      <w:proofErr w:type="spellEnd"/>
      <w:r w:rsidR="001843B7">
        <w:rPr>
          <w:rFonts w:ascii="Times New Roman" w:hAnsi="Times New Roman" w:cs="Times New Roman"/>
        </w:rPr>
        <w:t>) and minimum (</w:t>
      </w:r>
      <w:proofErr w:type="spellStart"/>
      <w:r w:rsidR="001843B7">
        <w:rPr>
          <w:rFonts w:ascii="Times New Roman" w:hAnsi="Times New Roman" w:cs="Times New Roman"/>
        </w:rPr>
        <w:t>Tmin</w:t>
      </w:r>
      <w:proofErr w:type="spellEnd"/>
      <w:r w:rsidR="001843B7">
        <w:rPr>
          <w:rFonts w:ascii="Times New Roman" w:hAnsi="Times New Roman" w:cs="Times New Roman"/>
        </w:rPr>
        <w:t xml:space="preserve">) temperature. In addition, we obtained daily integrated drought severity metrics from the National Integrated Drought Information System (drought.gov), which considers a range of variables to indicate the amount of “missing” rain in an area. We converted the daily five categorical drought indices into a single metric by weighing each category relative to its severity and summing across all categories. </w:t>
      </w:r>
    </w:p>
    <w:p w14:paraId="39CFB936" w14:textId="7C6AAF4F" w:rsidR="009368BE" w:rsidRDefault="001843B7" w:rsidP="006C7092">
      <w:pPr>
        <w:spacing w:line="480" w:lineRule="auto"/>
        <w:ind w:firstLine="720"/>
        <w:rPr>
          <w:rFonts w:ascii="Times New Roman" w:hAnsi="Times New Roman" w:cs="Times New Roman"/>
          <w:b/>
          <w:bCs/>
        </w:rPr>
      </w:pPr>
      <w:r>
        <w:rPr>
          <w:rFonts w:ascii="Times New Roman" w:hAnsi="Times New Roman" w:cs="Times New Roman"/>
        </w:rPr>
        <w:t>The daily weather was then binned into annual reproductive cycles (“frog years”) to calculate summary statistics for each cycle, including average highest and lowest daily temperature (</w:t>
      </w:r>
      <w:proofErr w:type="spellStart"/>
      <w:r>
        <w:rPr>
          <w:rFonts w:ascii="Times New Roman" w:hAnsi="Times New Roman" w:cs="Times New Roman"/>
        </w:rPr>
        <w:t>meanTmax</w:t>
      </w:r>
      <w:proofErr w:type="spellEnd"/>
      <w:r>
        <w:rPr>
          <w:rFonts w:ascii="Times New Roman" w:hAnsi="Times New Roman" w:cs="Times New Roman"/>
        </w:rPr>
        <w:t xml:space="preserve">, </w:t>
      </w:r>
      <w:proofErr w:type="spellStart"/>
      <w:r>
        <w:rPr>
          <w:rFonts w:ascii="Times New Roman" w:hAnsi="Times New Roman" w:cs="Times New Roman"/>
        </w:rPr>
        <w:t>meanTmin</w:t>
      </w:r>
      <w:proofErr w:type="spellEnd"/>
      <w:r>
        <w:rPr>
          <w:rFonts w:ascii="Times New Roman" w:hAnsi="Times New Roman" w:cs="Times New Roman"/>
        </w:rPr>
        <w:t>), the sum of extreme hot days (</w:t>
      </w:r>
      <w:proofErr w:type="spellStart"/>
      <w:r>
        <w:rPr>
          <w:rFonts w:ascii="Times New Roman" w:hAnsi="Times New Roman" w:cs="Times New Roman"/>
        </w:rPr>
        <w:t>HotDays</w:t>
      </w:r>
      <w:proofErr w:type="spellEnd"/>
      <w:r>
        <w:rPr>
          <w:rFonts w:ascii="Times New Roman" w:hAnsi="Times New Roman" w:cs="Times New Roman"/>
        </w:rPr>
        <w:t xml:space="preserve">, i.e. daily </w:t>
      </w:r>
      <w:proofErr w:type="spellStart"/>
      <w:r>
        <w:rPr>
          <w:rFonts w:ascii="Times New Roman" w:hAnsi="Times New Roman" w:cs="Times New Roman"/>
        </w:rPr>
        <w:t>Tmax</w:t>
      </w:r>
      <w:proofErr w:type="spellEnd"/>
      <w:r>
        <w:rPr>
          <w:rFonts w:ascii="Times New Roman" w:hAnsi="Times New Roman" w:cs="Times New Roman"/>
        </w:rPr>
        <w:t xml:space="preserve"> &gt; 35ºC), average daily precipitation (</w:t>
      </w:r>
      <w:proofErr w:type="spellStart"/>
      <w:r>
        <w:rPr>
          <w:rFonts w:ascii="Times New Roman" w:hAnsi="Times New Roman" w:cs="Times New Roman"/>
        </w:rPr>
        <w:t>meanPrec</w:t>
      </w:r>
      <w:proofErr w:type="spellEnd"/>
      <w:r>
        <w:rPr>
          <w:rFonts w:ascii="Times New Roman" w:hAnsi="Times New Roman" w:cs="Times New Roman"/>
        </w:rPr>
        <w:t>), the burstiness of daily rainfall (</w:t>
      </w:r>
      <w:proofErr w:type="spellStart"/>
      <w:r>
        <w:rPr>
          <w:rFonts w:ascii="Times New Roman" w:hAnsi="Times New Roman" w:cs="Times New Roman"/>
        </w:rPr>
        <w:t>BurstRain</w:t>
      </w:r>
      <w:proofErr w:type="spellEnd"/>
      <w:r>
        <w:rPr>
          <w:rFonts w:ascii="Times New Roman" w:hAnsi="Times New Roman" w:cs="Times New Roman"/>
        </w:rPr>
        <w:t>) to capture variation in the number of days between rainfall events, and cumulative number of days without rain (</w:t>
      </w:r>
      <w:proofErr w:type="spellStart"/>
      <w:r>
        <w:rPr>
          <w:rFonts w:ascii="Times New Roman" w:hAnsi="Times New Roman" w:cs="Times New Roman"/>
        </w:rPr>
        <w:t>DaysNoRain</w:t>
      </w:r>
      <w:proofErr w:type="spellEnd"/>
      <w:r>
        <w:rPr>
          <w:rFonts w:ascii="Times New Roman" w:hAnsi="Times New Roman" w:cs="Times New Roman"/>
        </w:rPr>
        <w:t>). These annual weather metrics differed substantially across the 24-year period: The average daily temperature low (</w:t>
      </w:r>
      <w:proofErr w:type="spellStart"/>
      <w:r>
        <w:rPr>
          <w:rFonts w:ascii="Times New Roman" w:hAnsi="Times New Roman" w:cs="Times New Roman"/>
        </w:rPr>
        <w:t>meanTmin</w:t>
      </w:r>
      <w:proofErr w:type="spellEnd"/>
      <w:r>
        <w:rPr>
          <w:rFonts w:ascii="Times New Roman" w:hAnsi="Times New Roman" w:cs="Times New Roman"/>
        </w:rPr>
        <w:t>) and high (</w:t>
      </w:r>
      <w:proofErr w:type="spellStart"/>
      <w:r>
        <w:rPr>
          <w:rFonts w:ascii="Times New Roman" w:hAnsi="Times New Roman" w:cs="Times New Roman"/>
        </w:rPr>
        <w:t>meanTmax</w:t>
      </w:r>
      <w:proofErr w:type="spellEnd"/>
      <w:r>
        <w:rPr>
          <w:rFonts w:ascii="Times New Roman" w:hAnsi="Times New Roman" w:cs="Times New Roman"/>
        </w:rPr>
        <w:t xml:space="preserve">) per cycle ranged from 8.59 -15.23ºC and 19.30-27.78ºC respectively, with 6-99 days above a maximum temperature of 35ºC per year, and cumulative precipitation from 758.7-1990.1. Finally, we identified years with extreme climatic events based on whether they fell outside the ±1 SD of the mean for a given metric. We created two different sets of extreme years based on temperature versus precipitation: extreme hot years (years with 1 SD above the average mean </w:t>
      </w:r>
      <w:proofErr w:type="spellStart"/>
      <w:r>
        <w:rPr>
          <w:rFonts w:ascii="Times New Roman" w:hAnsi="Times New Roman" w:cs="Times New Roman"/>
        </w:rPr>
        <w:t>Tmax</w:t>
      </w:r>
      <w:proofErr w:type="spellEnd"/>
      <w:r>
        <w:rPr>
          <w:rFonts w:ascii="Times New Roman" w:hAnsi="Times New Roman" w:cs="Times New Roman"/>
        </w:rPr>
        <w:t xml:space="preserve"> or </w:t>
      </w:r>
      <w:proofErr w:type="spellStart"/>
      <w:r>
        <w:rPr>
          <w:rFonts w:ascii="Times New Roman" w:hAnsi="Times New Roman" w:cs="Times New Roman"/>
        </w:rPr>
        <w:t>HotDays</w:t>
      </w:r>
      <w:proofErr w:type="spellEnd"/>
      <w:r>
        <w:rPr>
          <w:rFonts w:ascii="Times New Roman" w:hAnsi="Times New Roman" w:cs="Times New Roman"/>
        </w:rPr>
        <w:t xml:space="preserve">) and extreme dry years (years with 1 SD below the average </w:t>
      </w:r>
      <w:proofErr w:type="spellStart"/>
      <w:r>
        <w:rPr>
          <w:rFonts w:ascii="Times New Roman" w:hAnsi="Times New Roman" w:cs="Times New Roman"/>
        </w:rPr>
        <w:t>meanPrec</w:t>
      </w:r>
      <w:proofErr w:type="spellEnd"/>
      <w:r>
        <w:rPr>
          <w:rFonts w:ascii="Times New Roman" w:hAnsi="Times New Roman" w:cs="Times New Roman"/>
        </w:rPr>
        <w:t xml:space="preserve"> or above the average number of </w:t>
      </w:r>
      <w:proofErr w:type="spellStart"/>
      <w:r>
        <w:rPr>
          <w:rFonts w:ascii="Times New Roman" w:hAnsi="Times New Roman" w:cs="Times New Roman"/>
        </w:rPr>
        <w:t>DaysNoRain</w:t>
      </w:r>
      <w:proofErr w:type="spellEnd"/>
      <w:r>
        <w:rPr>
          <w:rFonts w:ascii="Times New Roman" w:hAnsi="Times New Roman" w:cs="Times New Roman"/>
        </w:rPr>
        <w:t xml:space="preserve">).  </w:t>
      </w:r>
      <w:r w:rsidR="009368BE">
        <w:rPr>
          <w:rFonts w:ascii="Times New Roman" w:hAnsi="Times New Roman" w:cs="Times New Roman"/>
          <w:b/>
          <w:bCs/>
        </w:rPr>
        <w:br w:type="page"/>
      </w:r>
    </w:p>
    <w:p w14:paraId="5CD43F05" w14:textId="0A4951B1" w:rsidR="001843B7" w:rsidRPr="00717141" w:rsidRDefault="001843B7" w:rsidP="001843B7">
      <w:pPr>
        <w:spacing w:line="480" w:lineRule="auto"/>
        <w:rPr>
          <w:rFonts w:ascii="Times New Roman" w:hAnsi="Times New Roman" w:cs="Times New Roman"/>
          <w:b/>
          <w:bCs/>
        </w:rPr>
      </w:pPr>
      <w:r w:rsidRPr="00717141">
        <w:rPr>
          <w:rFonts w:ascii="Times New Roman" w:hAnsi="Times New Roman" w:cs="Times New Roman"/>
          <w:b/>
          <w:bCs/>
        </w:rPr>
        <w:lastRenderedPageBreak/>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1843B7" w:rsidRPr="002D17E7" w14:paraId="6A7627B1" w14:textId="77777777" w:rsidTr="004A0CAF">
        <w:tc>
          <w:tcPr>
            <w:tcW w:w="1620" w:type="dxa"/>
            <w:tcBorders>
              <w:top w:val="thinThickSmallGap" w:sz="24" w:space="0" w:color="auto"/>
              <w:bottom w:val="single" w:sz="4" w:space="0" w:color="auto"/>
            </w:tcBorders>
          </w:tcPr>
          <w:p w14:paraId="55828D3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0C704E20"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4B71DE9E"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1843B7" w14:paraId="2E2F92F4" w14:textId="77777777" w:rsidTr="004A0CAF">
        <w:tc>
          <w:tcPr>
            <w:tcW w:w="1620" w:type="dxa"/>
          </w:tcPr>
          <w:p w14:paraId="04E34B7B" w14:textId="759F415D" w:rsidR="001843B7" w:rsidRDefault="003555EA" w:rsidP="004A0CAF">
            <w:pPr>
              <w:spacing w:line="480" w:lineRule="auto"/>
              <w:rPr>
                <w:rFonts w:ascii="Times New Roman" w:hAnsi="Times New Roman" w:cs="Times New Roman"/>
              </w:rPr>
            </w:pPr>
            <w:r w:rsidRPr="002D17E7">
              <w:rPr>
                <w:rFonts w:ascii="Times New Roman" w:hAnsi="Times New Roman" w:cs="Times New Roman"/>
                <w:b/>
                <w:bCs/>
              </w:rPr>
              <w:t>Network</w:t>
            </w:r>
          </w:p>
        </w:tc>
        <w:tc>
          <w:tcPr>
            <w:tcW w:w="2778" w:type="dxa"/>
          </w:tcPr>
          <w:p w14:paraId="1ED357A5" w14:textId="7DE2E588" w:rsidR="001843B7" w:rsidRDefault="001843B7" w:rsidP="004A0CAF">
            <w:pPr>
              <w:spacing w:line="480" w:lineRule="auto"/>
              <w:rPr>
                <w:rFonts w:ascii="Times New Roman" w:hAnsi="Times New Roman" w:cs="Times New Roman"/>
              </w:rPr>
            </w:pPr>
            <w:r>
              <w:rPr>
                <w:rFonts w:ascii="Times New Roman" w:hAnsi="Times New Roman" w:cs="Times New Roman"/>
              </w:rPr>
              <w:t>Node</w:t>
            </w:r>
            <w:r w:rsidR="003555EA">
              <w:rPr>
                <w:rFonts w:ascii="Times New Roman" w:hAnsi="Times New Roman" w:cs="Times New Roman"/>
              </w:rPr>
              <w:t xml:space="preserve"> diversity</w:t>
            </w:r>
          </w:p>
        </w:tc>
        <w:tc>
          <w:tcPr>
            <w:tcW w:w="5273" w:type="dxa"/>
          </w:tcPr>
          <w:p w14:paraId="2CD623F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indicating the total number of unique community states</w:t>
            </w:r>
          </w:p>
        </w:tc>
      </w:tr>
      <w:tr w:rsidR="001843B7" w14:paraId="046A81A3" w14:textId="77777777" w:rsidTr="004A0CAF">
        <w:tc>
          <w:tcPr>
            <w:tcW w:w="1620" w:type="dxa"/>
          </w:tcPr>
          <w:p w14:paraId="72255FA6" w14:textId="77777777" w:rsidR="001843B7" w:rsidRDefault="001843B7" w:rsidP="004A0CAF">
            <w:pPr>
              <w:spacing w:line="480" w:lineRule="auto"/>
              <w:rPr>
                <w:rFonts w:ascii="Times New Roman" w:hAnsi="Times New Roman" w:cs="Times New Roman"/>
              </w:rPr>
            </w:pPr>
          </w:p>
        </w:tc>
        <w:tc>
          <w:tcPr>
            <w:tcW w:w="2778" w:type="dxa"/>
          </w:tcPr>
          <w:p w14:paraId="1ED348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2A89D2D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density</w:t>
            </w:r>
            <w:r>
              <w:rPr>
                <w:rFonts w:ascii="Times New Roman" w:hAnsi="Times New Roman" w:cs="Times New Roman"/>
              </w:rPr>
              <w:t xml:space="preserve"> indicating average transitions (in &amp; out) per community state </w:t>
            </w:r>
          </w:p>
        </w:tc>
      </w:tr>
      <w:tr w:rsidR="001843B7" w14:paraId="336EE7E0" w14:textId="77777777" w:rsidTr="004A0CAF">
        <w:tc>
          <w:tcPr>
            <w:tcW w:w="1620" w:type="dxa"/>
            <w:vMerge w:val="restart"/>
          </w:tcPr>
          <w:p w14:paraId="04FC038A" w14:textId="77777777" w:rsidR="001843B7" w:rsidRDefault="001843B7" w:rsidP="004A0CAF">
            <w:pPr>
              <w:spacing w:line="480" w:lineRule="auto"/>
              <w:rPr>
                <w:rFonts w:ascii="Times New Roman" w:hAnsi="Times New Roman" w:cs="Times New Roman"/>
              </w:rPr>
            </w:pPr>
          </w:p>
        </w:tc>
        <w:tc>
          <w:tcPr>
            <w:tcW w:w="2778" w:type="dxa"/>
          </w:tcPr>
          <w:p w14:paraId="532076E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1F7DA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 higher values indicate more grouping/clustering of community states</w:t>
            </w:r>
          </w:p>
        </w:tc>
      </w:tr>
      <w:tr w:rsidR="001843B7" w14:paraId="162C4C01" w14:textId="77777777" w:rsidTr="004A0CAF">
        <w:tc>
          <w:tcPr>
            <w:tcW w:w="1620" w:type="dxa"/>
            <w:vMerge/>
          </w:tcPr>
          <w:p w14:paraId="40C241FC" w14:textId="77777777" w:rsidR="001843B7" w:rsidRDefault="001843B7" w:rsidP="004A0CAF">
            <w:pPr>
              <w:spacing w:line="480" w:lineRule="auto"/>
              <w:rPr>
                <w:rFonts w:ascii="Times New Roman" w:hAnsi="Times New Roman" w:cs="Times New Roman"/>
              </w:rPr>
            </w:pPr>
          </w:p>
        </w:tc>
        <w:tc>
          <w:tcPr>
            <w:tcW w:w="2778" w:type="dxa"/>
          </w:tcPr>
          <w:p w14:paraId="776A309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3FD62A94"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w:t>
            </w:r>
            <w:r>
              <w:rPr>
                <w:rFonts w:ascii="Times New Roman" w:hAnsi="Times New Roman" w:cs="Times New Roman"/>
              </w:rPr>
              <w:t xml:space="preserve"> </w:t>
            </w:r>
            <w:r w:rsidRPr="00B45784">
              <w:rPr>
                <w:rFonts w:ascii="Times New Roman" w:hAnsi="Times New Roman" w:cs="Times New Roman"/>
                <w:i/>
                <w:iCs/>
              </w:rPr>
              <w:t>centrality</w:t>
            </w:r>
            <w:r>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1843B7" w14:paraId="6914AF0C" w14:textId="77777777" w:rsidTr="004A0CAF">
        <w:tc>
          <w:tcPr>
            <w:tcW w:w="1620" w:type="dxa"/>
            <w:vMerge/>
            <w:tcBorders>
              <w:bottom w:val="dashed" w:sz="4" w:space="0" w:color="auto"/>
            </w:tcBorders>
          </w:tcPr>
          <w:p w14:paraId="3C6C8CD8"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2B640313"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36D6CA1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efficiency</w:t>
            </w:r>
            <w:r>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1843B7" w14:paraId="257F9070" w14:textId="77777777" w:rsidTr="004A0CAF">
        <w:tc>
          <w:tcPr>
            <w:tcW w:w="1620" w:type="dxa"/>
            <w:vMerge w:val="restart"/>
            <w:tcBorders>
              <w:top w:val="dashed" w:sz="4" w:space="0" w:color="auto"/>
              <w:bottom w:val="dashed" w:sz="4" w:space="0" w:color="auto"/>
            </w:tcBorders>
          </w:tcPr>
          <w:p w14:paraId="598C4A81"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Node</w:t>
            </w:r>
          </w:p>
        </w:tc>
        <w:tc>
          <w:tcPr>
            <w:tcW w:w="2778" w:type="dxa"/>
            <w:tcBorders>
              <w:top w:val="dashed" w:sz="4" w:space="0" w:color="auto"/>
              <w:bottom w:val="nil"/>
            </w:tcBorders>
          </w:tcPr>
          <w:p w14:paraId="76132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Frequency</w:t>
            </w:r>
          </w:p>
        </w:tc>
        <w:tc>
          <w:tcPr>
            <w:tcW w:w="5273" w:type="dxa"/>
            <w:tcBorders>
              <w:top w:val="dashed" w:sz="4" w:space="0" w:color="auto"/>
              <w:bottom w:val="nil"/>
            </w:tcBorders>
          </w:tcPr>
          <w:p w14:paraId="58BEA9A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Average frequency a community state appears </w:t>
            </w:r>
          </w:p>
        </w:tc>
      </w:tr>
      <w:tr w:rsidR="001843B7" w14:paraId="77BCA4D3" w14:textId="77777777" w:rsidTr="004A0CAF">
        <w:tc>
          <w:tcPr>
            <w:tcW w:w="1620" w:type="dxa"/>
            <w:vMerge/>
            <w:tcBorders>
              <w:top w:val="nil"/>
              <w:bottom w:val="dashed" w:sz="4" w:space="0" w:color="auto"/>
            </w:tcBorders>
          </w:tcPr>
          <w:p w14:paraId="29D4DC93"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661EBC9B"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Duration</w:t>
            </w:r>
          </w:p>
        </w:tc>
        <w:tc>
          <w:tcPr>
            <w:tcW w:w="5273" w:type="dxa"/>
            <w:tcBorders>
              <w:top w:val="nil"/>
            </w:tcBorders>
          </w:tcPr>
          <w:p w14:paraId="443671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duration of states</w:t>
            </w:r>
          </w:p>
        </w:tc>
      </w:tr>
      <w:tr w:rsidR="001843B7" w14:paraId="555BA4CB" w14:textId="77777777" w:rsidTr="004A0CAF">
        <w:tc>
          <w:tcPr>
            <w:tcW w:w="1620" w:type="dxa"/>
            <w:vMerge/>
            <w:tcBorders>
              <w:top w:val="nil"/>
              <w:bottom w:val="dashed" w:sz="4" w:space="0" w:color="auto"/>
            </w:tcBorders>
          </w:tcPr>
          <w:p w14:paraId="1B0C20CD"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3B530C8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7C1539E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1843B7" w14:paraId="25D5F47E" w14:textId="77777777" w:rsidTr="004A0CAF">
        <w:tc>
          <w:tcPr>
            <w:tcW w:w="1620" w:type="dxa"/>
            <w:tcBorders>
              <w:top w:val="dashed" w:sz="4" w:space="0" w:color="auto"/>
              <w:bottom w:val="nil"/>
            </w:tcBorders>
          </w:tcPr>
          <w:p w14:paraId="37CDD10B"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6DD96F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Weight</w:t>
            </w:r>
          </w:p>
        </w:tc>
        <w:tc>
          <w:tcPr>
            <w:tcW w:w="5273" w:type="dxa"/>
            <w:tcBorders>
              <w:top w:val="dashed" w:sz="4" w:space="0" w:color="auto"/>
              <w:bottom w:val="nil"/>
            </w:tcBorders>
          </w:tcPr>
          <w:p w14:paraId="49A6FA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1843B7" w14:paraId="5E9E26D8" w14:textId="77777777" w:rsidTr="004A0CAF">
        <w:tc>
          <w:tcPr>
            <w:tcW w:w="1620" w:type="dxa"/>
            <w:tcBorders>
              <w:top w:val="nil"/>
              <w:bottom w:val="dashed" w:sz="4" w:space="0" w:color="auto"/>
            </w:tcBorders>
          </w:tcPr>
          <w:p w14:paraId="1C1143F7" w14:textId="77777777" w:rsidR="001843B7" w:rsidRDefault="001843B7" w:rsidP="004A0CAF">
            <w:pPr>
              <w:spacing w:line="480" w:lineRule="auto"/>
              <w:rPr>
                <w:rFonts w:ascii="Times New Roman" w:hAnsi="Times New Roman" w:cs="Times New Roman"/>
              </w:rPr>
            </w:pPr>
          </w:p>
        </w:tc>
        <w:tc>
          <w:tcPr>
            <w:tcW w:w="2778" w:type="dxa"/>
            <w:tcBorders>
              <w:top w:val="nil"/>
              <w:bottom w:val="dashed" w:sz="4" w:space="0" w:color="auto"/>
            </w:tcBorders>
          </w:tcPr>
          <w:p w14:paraId="5D692B6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26B3E67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1843B7" w14:paraId="45C91788" w14:textId="77777777" w:rsidTr="004A0CAF">
        <w:tc>
          <w:tcPr>
            <w:tcW w:w="1620" w:type="dxa"/>
            <w:vMerge w:val="restart"/>
            <w:tcBorders>
              <w:top w:val="dashed" w:sz="4" w:space="0" w:color="auto"/>
              <w:bottom w:val="nil"/>
            </w:tcBorders>
          </w:tcPr>
          <w:p w14:paraId="744519B6" w14:textId="77777777" w:rsidR="001843B7" w:rsidRPr="002D17E7" w:rsidRDefault="001843B7" w:rsidP="004A0CAF">
            <w:pPr>
              <w:spacing w:line="480" w:lineRule="auto"/>
              <w:rPr>
                <w:rFonts w:ascii="Times New Roman" w:hAnsi="Times New Roman" w:cs="Times New Roman"/>
                <w:b/>
                <w:bCs/>
              </w:rPr>
            </w:pPr>
            <w:r>
              <w:rPr>
                <w:rFonts w:ascii="Times New Roman" w:hAnsi="Times New Roman" w:cs="Times New Roman"/>
                <w:b/>
                <w:bCs/>
              </w:rPr>
              <w:t>Temporal s</w:t>
            </w:r>
            <w:r w:rsidRPr="002D17E7">
              <w:rPr>
                <w:rFonts w:ascii="Times New Roman" w:hAnsi="Times New Roman" w:cs="Times New Roman"/>
                <w:b/>
                <w:bCs/>
              </w:rPr>
              <w:t xml:space="preserve">pacing </w:t>
            </w:r>
          </w:p>
        </w:tc>
        <w:tc>
          <w:tcPr>
            <w:tcW w:w="2778" w:type="dxa"/>
            <w:tcBorders>
              <w:top w:val="dashed" w:sz="4" w:space="0" w:color="auto"/>
              <w:bottom w:val="nil"/>
            </w:tcBorders>
          </w:tcPr>
          <w:p w14:paraId="19F854E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66DCF5A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Temporal distribution of community transitions</w:t>
            </w:r>
          </w:p>
        </w:tc>
      </w:tr>
      <w:tr w:rsidR="001843B7" w14:paraId="384E48E1" w14:textId="77777777" w:rsidTr="004A0CAF">
        <w:tc>
          <w:tcPr>
            <w:tcW w:w="1620" w:type="dxa"/>
            <w:vMerge/>
            <w:tcBorders>
              <w:top w:val="nil"/>
            </w:tcBorders>
          </w:tcPr>
          <w:p w14:paraId="4E988CA7"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4D58D1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635B155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1843B7" w14:paraId="117B7B6B" w14:textId="77777777" w:rsidTr="004A0CAF">
        <w:tc>
          <w:tcPr>
            <w:tcW w:w="1620" w:type="dxa"/>
            <w:vMerge/>
          </w:tcPr>
          <w:p w14:paraId="2E4EA1E7" w14:textId="77777777" w:rsidR="001843B7" w:rsidRDefault="001843B7" w:rsidP="004A0CAF">
            <w:pPr>
              <w:spacing w:line="480" w:lineRule="auto"/>
              <w:rPr>
                <w:rFonts w:ascii="Times New Roman" w:hAnsi="Times New Roman" w:cs="Times New Roman"/>
              </w:rPr>
            </w:pPr>
          </w:p>
        </w:tc>
        <w:tc>
          <w:tcPr>
            <w:tcW w:w="2778" w:type="dxa"/>
          </w:tcPr>
          <w:p w14:paraId="19A5DD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0B27D0A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493A83EC" w14:textId="77777777" w:rsidR="001843B7" w:rsidRPr="004400E2" w:rsidRDefault="001843B7" w:rsidP="001843B7">
      <w:pPr>
        <w:spacing w:line="480" w:lineRule="auto"/>
        <w:ind w:firstLine="720"/>
        <w:rPr>
          <w:rFonts w:ascii="Times New Roman" w:hAnsi="Times New Roman" w:cs="Times New Roman"/>
        </w:rPr>
      </w:pPr>
    </w:p>
    <w:p w14:paraId="51222B39" w14:textId="77777777" w:rsidR="009368BE" w:rsidRDefault="009368BE">
      <w:pPr>
        <w:rPr>
          <w:rFonts w:ascii="Times New Roman" w:hAnsi="Times New Roman" w:cs="Times New Roman"/>
          <w:i/>
          <w:iCs/>
        </w:rPr>
      </w:pPr>
      <w:r>
        <w:rPr>
          <w:rFonts w:ascii="Times New Roman" w:hAnsi="Times New Roman" w:cs="Times New Roman"/>
          <w:i/>
          <w:iCs/>
        </w:rPr>
        <w:br w:type="page"/>
      </w:r>
    </w:p>
    <w:p w14:paraId="64E3DC95" w14:textId="71011226" w:rsidR="001843B7" w:rsidRDefault="001843B7" w:rsidP="001843B7">
      <w:pPr>
        <w:spacing w:line="480" w:lineRule="auto"/>
        <w:rPr>
          <w:rFonts w:ascii="Times New Roman" w:hAnsi="Times New Roman" w:cs="Times New Roman"/>
          <w:i/>
          <w:iCs/>
        </w:rPr>
      </w:pPr>
      <w:r>
        <w:rPr>
          <w:rFonts w:ascii="Times New Roman" w:hAnsi="Times New Roman" w:cs="Times New Roman"/>
          <w:i/>
          <w:iCs/>
        </w:rPr>
        <w:lastRenderedPageBreak/>
        <w:t>Data analysis</w:t>
      </w:r>
    </w:p>
    <w:p w14:paraId="149236E5" w14:textId="19804A9A" w:rsidR="001843B7" w:rsidRDefault="001843B7" w:rsidP="006C7092">
      <w:pPr>
        <w:spacing w:line="480" w:lineRule="auto"/>
        <w:ind w:firstLine="720"/>
        <w:rPr>
          <w:rFonts w:ascii="Times New Roman" w:hAnsi="Times New Roman" w:cs="Times New Roman"/>
        </w:rPr>
      </w:pPr>
      <w:r>
        <w:rPr>
          <w:rFonts w:ascii="Times New Roman" w:hAnsi="Times New Roman" w:cs="Times New Roman"/>
        </w:rPr>
        <w:t xml:space="preserve">We converted species phenologies to transition networks of communities for each pond and cycle, resulting in total of 192 individual community transition networks (24 years x 8 sites). We focused on different aspects of the temporal structure by calculating a range of key network metrics falling into four broad categories (Table 1). First, we used a time-ordered daily transition network to quantify the durations and frequencies of occurrences of each state, and how these two are correlated. We also calculated the burstiness, memory, and rate of state transitions to determine the temporal spacing patterns of events and the time interval between events. Burstiness determines whether transitions occur randomly, evenly spaced, or aggregated in time. Memory indicates how intervals between events are correlated. Event rate quantifies the average speed at which transitions cumulate over time. To further quantify the </w:t>
      </w:r>
      <w:r w:rsidRPr="00AB7344">
        <w:rPr>
          <w:rFonts w:ascii="Times New Roman" w:hAnsi="Times New Roman" w:cs="Times New Roman"/>
        </w:rPr>
        <w:t xml:space="preserve">transitions patterns </w:t>
      </w:r>
      <w:r>
        <w:rPr>
          <w:rFonts w:ascii="Times New Roman" w:hAnsi="Times New Roman" w:cs="Times New Roman"/>
        </w:rPr>
        <w:t xml:space="preserve">between community states, we converted the daily transition networks into an annual Markov transition network, where each link between nodes is directed and </w:t>
      </w:r>
      <w:proofErr w:type="gramStart"/>
      <w:r>
        <w:rPr>
          <w:rFonts w:ascii="Times New Roman" w:hAnsi="Times New Roman" w:cs="Times New Roman"/>
        </w:rPr>
        <w:t>weighted</w:t>
      </w:r>
      <w:proofErr w:type="gramEnd"/>
      <w:r>
        <w:rPr>
          <w:rFonts w:ascii="Times New Roman" w:hAnsi="Times New Roman" w:cs="Times New Roman"/>
        </w:rPr>
        <w:t xml:space="preserve"> by the frequency of its occurrence. For each network, we calculated several key metrics to quantify network structure (the number of unique nodes, connectance, modularity, mean distance, and betweenness weighted by edge frequency), nodes (average number of node occurrence, average and skewness of node duration), and edges (total number of edges; average and skewness of edge frequency). Together, these four groups of metrics (Table 1) provide a detailed picture of how the temporal structure of </w:t>
      </w:r>
      <w:proofErr w:type="gramStart"/>
      <w:r>
        <w:rPr>
          <w:rFonts w:ascii="Times New Roman" w:hAnsi="Times New Roman" w:cs="Times New Roman"/>
        </w:rPr>
        <w:t>communities</w:t>
      </w:r>
      <w:proofErr w:type="gramEnd"/>
      <w:r>
        <w:rPr>
          <w:rFonts w:ascii="Times New Roman" w:hAnsi="Times New Roman" w:cs="Times New Roman"/>
        </w:rPr>
        <w:t xml:space="preserve"> changes over a cycle at a given site and year. </w:t>
      </w:r>
    </w:p>
    <w:commentRangeStart w:id="6"/>
    <w:p w14:paraId="0F044A8E" w14:textId="69EF465C" w:rsidR="009368BE" w:rsidRPr="009368BE" w:rsidRDefault="00FA2ECB" w:rsidP="001843B7">
      <w:pPr>
        <w:spacing w:line="480" w:lineRule="auto"/>
        <w:rPr>
          <w:rFonts w:ascii="Times New Roman" w:hAnsi="Times New Roman" w:cs="Times New Roman"/>
          <w:b/>
          <w:bCs/>
        </w:rPr>
      </w:pPr>
      <w:r>
        <w:rPr>
          <w:rFonts w:ascii="Times New Roman" w:hAnsi="Times New Roman" w:cs="Times New Roman"/>
          <w:noProof/>
        </w:rPr>
        <w:lastRenderedPageBreak/>
        <mc:AlternateContent>
          <mc:Choice Requires="wpg">
            <w:drawing>
              <wp:anchor distT="0" distB="0" distL="114300" distR="114300" simplePos="0" relativeHeight="251682816" behindDoc="0" locked="0" layoutInCell="1" allowOverlap="1" wp14:anchorId="7AD3513B" wp14:editId="72539946">
                <wp:simplePos x="0" y="0"/>
                <wp:positionH relativeFrom="column">
                  <wp:posOffset>-14960</wp:posOffset>
                </wp:positionH>
                <wp:positionV relativeFrom="paragraph">
                  <wp:posOffset>893445</wp:posOffset>
                </wp:positionV>
                <wp:extent cx="5960110" cy="5572125"/>
                <wp:effectExtent l="0" t="0" r="2540" b="9525"/>
                <wp:wrapTopAndBottom/>
                <wp:docPr id="2015154733" name="Group 1"/>
                <wp:cNvGraphicFramePr/>
                <a:graphic xmlns:a="http://schemas.openxmlformats.org/drawingml/2006/main">
                  <a:graphicData uri="http://schemas.microsoft.com/office/word/2010/wordprocessingGroup">
                    <wpg:wgp>
                      <wpg:cNvGrpSpPr/>
                      <wpg:grpSpPr>
                        <a:xfrm>
                          <a:off x="0" y="0"/>
                          <a:ext cx="5960110" cy="5572125"/>
                          <a:chOff x="0" y="0"/>
                          <a:chExt cx="5960143" cy="5572125"/>
                        </a:xfrm>
                      </wpg:grpSpPr>
                      <pic:pic xmlns:pic="http://schemas.openxmlformats.org/drawingml/2006/picture">
                        <pic:nvPicPr>
                          <pic:cNvPr id="98672870" name="Picture 1" descr="A diagram of a graph&#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2125" cy="5572125"/>
                          </a:xfrm>
                          <a:prstGeom prst="rect">
                            <a:avLst/>
                          </a:prstGeom>
                        </pic:spPr>
                      </pic:pic>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416968" y="2165684"/>
                            <a:ext cx="2543175" cy="2543175"/>
                          </a:xfrm>
                          <a:prstGeom prst="rect">
                            <a:avLst/>
                          </a:prstGeom>
                        </pic:spPr>
                      </pic:pic>
                    </wpg:wgp>
                  </a:graphicData>
                </a:graphic>
              </wp:anchor>
            </w:drawing>
          </mc:Choice>
          <mc:Fallback>
            <w:pict>
              <v:group w14:anchorId="6277C630" id="Group 1" o:spid="_x0000_s1026" style="position:absolute;margin-left:-1.2pt;margin-top:70.35pt;width:469.3pt;height:438.75pt;z-index:251682816" coordsize="59601,5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graph&#10;&#10;AI-generated content may be incorrect." style="position:absolute;width:55721;height:5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21" o:title="A diagram of a graph&#10;&#10;AI-generated content may be incorrect"/>
                </v:shape>
                <v:shape id="Picture 2" o:spid="_x0000_s1028" type="#_x0000_t75" alt="A diagram of the weather conditions&#10;&#10;AI-generated content may be incorrect." style="position:absolute;left:34169;top:21656;width:25432;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22" o:title="A diagram of the weather conditions&#10;&#10;AI-generated content may be incorrect"/>
                </v:shape>
                <w10:wrap type="topAndBottom"/>
              </v:group>
            </w:pict>
          </mc:Fallback>
        </mc:AlternateContent>
      </w:r>
      <w:r w:rsidR="009368BE" w:rsidRPr="009368BE">
        <w:rPr>
          <w:rFonts w:ascii="Times New Roman" w:hAnsi="Times New Roman" w:cs="Times New Roman"/>
          <w:b/>
          <w:bCs/>
        </w:rPr>
        <w:t>Figure</w:t>
      </w:r>
      <w:commentRangeEnd w:id="6"/>
      <w:r w:rsidR="006C7092">
        <w:rPr>
          <w:rStyle w:val="CommentReference"/>
        </w:rPr>
        <w:commentReference w:id="6"/>
      </w:r>
      <w:r w:rsidR="009368BE" w:rsidRPr="009368BE">
        <w:rPr>
          <w:rFonts w:ascii="Times New Roman" w:hAnsi="Times New Roman" w:cs="Times New Roman"/>
          <w:b/>
          <w:bCs/>
        </w:rPr>
        <w:t xml:space="preserve"> x: </w:t>
      </w:r>
      <w:r w:rsidR="009368BE">
        <w:rPr>
          <w:rFonts w:ascii="Times New Roman" w:hAnsi="Times New Roman" w:cs="Times New Roman"/>
          <w:b/>
          <w:bCs/>
        </w:rPr>
        <w:t>Principal</w:t>
      </w:r>
      <w:r w:rsidR="009368BE" w:rsidRPr="009368BE">
        <w:rPr>
          <w:rFonts w:ascii="Times New Roman" w:hAnsi="Times New Roman" w:cs="Times New Roman"/>
          <w:b/>
          <w:bCs/>
        </w:rPr>
        <w:t xml:space="preserve"> component analysis indicating annual differences in climatic variables</w:t>
      </w:r>
      <w:r w:rsidR="009368BE">
        <w:rPr>
          <w:rFonts w:ascii="Times New Roman" w:hAnsi="Times New Roman" w:cs="Times New Roman"/>
        </w:rPr>
        <w:t xml:space="preserve">. </w:t>
      </w:r>
      <w:r w:rsidR="009368BE" w:rsidRPr="009368BE">
        <w:rPr>
          <w:rFonts w:ascii="Times New Roman" w:hAnsi="Times New Roman" w:cs="Times New Roman"/>
        </w:rPr>
        <w:t>Points</w:t>
      </w:r>
      <w:r w:rsidR="009368BE">
        <w:rPr>
          <w:rFonts w:ascii="Times New Roman" w:hAnsi="Times New Roman" w:cs="Times New Roman"/>
        </w:rPr>
        <w:t xml:space="preserve"> and color indicate values for a given annual cycle from 2001-2024. Insert </w:t>
      </w:r>
      <w:r w:rsidR="006C7092">
        <w:rPr>
          <w:rFonts w:ascii="Times New Roman" w:hAnsi="Times New Roman" w:cs="Times New Roman"/>
        </w:rPr>
        <w:t xml:space="preserve">shows </w:t>
      </w:r>
      <w:r w:rsidR="009368BE">
        <w:rPr>
          <w:rFonts w:ascii="Times New Roman" w:hAnsi="Times New Roman" w:cs="Times New Roman"/>
        </w:rPr>
        <w:t xml:space="preserve">loading of the nine different annual weather metrics. </w:t>
      </w:r>
    </w:p>
    <w:p w14:paraId="3D5150FF" w14:textId="77777777" w:rsidR="00FA2ECB" w:rsidRDefault="00FA2ECB" w:rsidP="00087489">
      <w:pPr>
        <w:spacing w:line="480" w:lineRule="auto"/>
        <w:ind w:firstLine="720"/>
        <w:rPr>
          <w:rFonts w:ascii="Times New Roman" w:hAnsi="Times New Roman" w:cs="Times New Roman"/>
        </w:rPr>
      </w:pPr>
    </w:p>
    <w:p w14:paraId="48509ED8" w14:textId="0BFB289A" w:rsidR="001843B7" w:rsidRDefault="00087489" w:rsidP="00087489">
      <w:pPr>
        <w:spacing w:line="480" w:lineRule="auto"/>
        <w:ind w:firstLine="720"/>
        <w:rPr>
          <w:rFonts w:ascii="Times New Roman" w:hAnsi="Times New Roman" w:cs="Times New Roman"/>
        </w:rPr>
      </w:pPr>
      <w:r>
        <w:rPr>
          <w:rFonts w:ascii="Times New Roman" w:hAnsi="Times New Roman" w:cs="Times New Roman"/>
        </w:rPr>
        <w:t>When analyzing how variation in climate affected the community transition patterns, w</w:t>
      </w:r>
      <w:r w:rsidR="001843B7">
        <w:rPr>
          <w:rFonts w:ascii="Times New Roman" w:hAnsi="Times New Roman" w:cs="Times New Roman"/>
        </w:rPr>
        <w:t xml:space="preserve">e first standardized all climate and network metrics using a z-score transformation (each variable has a mean of 0 and a standard deviation of 1). We then used a PCA analysis on these standardized metrics to mitigate issues of variance inflation caused by the inherent collinearity </w:t>
      </w:r>
      <w:r w:rsidR="001843B7">
        <w:rPr>
          <w:rFonts w:ascii="Times New Roman" w:hAnsi="Times New Roman" w:cs="Times New Roman"/>
        </w:rPr>
        <w:lastRenderedPageBreak/>
        <w:t xml:space="preserve">among climate metrics. The PCA analysis showed that 78% of the variation in the metrics could be captured by just the first two principal components (PC1= 54.3% &amp; PC2 =23.8%) and any subsequent principal component added &lt;7.6% (Supplement Fig on Axis, see Supplement Fig x for axis loading). We used general linear mixed models and the respective standardized network metrics as response variables, the first two weather principal components as predictors, and pond (site) as a random effect to account for non-independence of repeated observations across years.  We also tested how network metrics differ across extreme climate years, using GLMs with extreme heat and drought years each as bimodal predictors, and pond as a random effect.  All models fit best with normally distributed errors, except Connectance and mean Distance, which were both log-transformed to improve model </w:t>
      </w:r>
      <w:proofErr w:type="gramStart"/>
      <w:r w:rsidR="001843B7">
        <w:rPr>
          <w:rFonts w:ascii="Times New Roman" w:hAnsi="Times New Roman" w:cs="Times New Roman"/>
        </w:rPr>
        <w:t>fit</w:t>
      </w:r>
      <w:proofErr w:type="gramEnd"/>
      <w:r w:rsidR="001843B7">
        <w:rPr>
          <w:rFonts w:ascii="Times New Roman" w:hAnsi="Times New Roman" w:cs="Times New Roman"/>
        </w:rPr>
        <w:t xml:space="preserve"> and error distribution assumptions. </w:t>
      </w:r>
    </w:p>
    <w:p w14:paraId="57EAB263" w14:textId="14A8D51B" w:rsidR="001843B7" w:rsidRDefault="00087489" w:rsidP="006C7092">
      <w:pPr>
        <w:spacing w:line="480" w:lineRule="auto"/>
        <w:ind w:firstLine="720"/>
        <w:rPr>
          <w:rFonts w:ascii="Times New Roman" w:hAnsi="Times New Roman" w:cs="Times New Roman"/>
        </w:rPr>
      </w:pPr>
      <w:r>
        <w:rPr>
          <w:rFonts w:ascii="Times New Roman" w:hAnsi="Times New Roman" w:cs="Times New Roman"/>
        </w:rPr>
        <w:t xml:space="preserve">We </w:t>
      </w:r>
      <w:r w:rsidR="001843B7">
        <w:rPr>
          <w:rFonts w:ascii="Times New Roman" w:hAnsi="Times New Roman" w:cs="Times New Roman"/>
        </w:rPr>
        <w:t>test</w:t>
      </w:r>
      <w:r>
        <w:rPr>
          <w:rFonts w:ascii="Times New Roman" w:hAnsi="Times New Roman" w:cs="Times New Roman"/>
        </w:rPr>
        <w:t>ed</w:t>
      </w:r>
      <w:r w:rsidR="001843B7">
        <w:rPr>
          <w:rFonts w:ascii="Times New Roman" w:hAnsi="Times New Roman" w:cs="Times New Roman"/>
        </w:rPr>
        <w:t xml:space="preserve"> how sensitive the results are to small gaps in calling activity</w:t>
      </w:r>
      <w:r>
        <w:rPr>
          <w:rFonts w:ascii="Times New Roman" w:hAnsi="Times New Roman" w:cs="Times New Roman"/>
        </w:rPr>
        <w:t xml:space="preserve"> by </w:t>
      </w:r>
      <w:r w:rsidR="001843B7">
        <w:rPr>
          <w:rFonts w:ascii="Times New Roman" w:hAnsi="Times New Roman" w:cs="Times New Roman"/>
        </w:rPr>
        <w:t>repeat</w:t>
      </w:r>
      <w:r>
        <w:rPr>
          <w:rFonts w:ascii="Times New Roman" w:hAnsi="Times New Roman" w:cs="Times New Roman"/>
        </w:rPr>
        <w:t>ing</w:t>
      </w:r>
      <w:r w:rsidR="001843B7">
        <w:rPr>
          <w:rFonts w:ascii="Times New Roman" w:hAnsi="Times New Roman" w:cs="Times New Roman"/>
        </w:rPr>
        <w:t xml:space="preserve"> the analysis in four ways: the original raw data, which treated all days without calling as absence, and three separate analyses that assumed species were still present when gaps (breaks) between calls were only either one (g1), two (g2), or three days (g3). So, if a species is called on </w:t>
      </w:r>
      <w:r>
        <w:rPr>
          <w:rFonts w:ascii="Times New Roman" w:hAnsi="Times New Roman" w:cs="Times New Roman"/>
        </w:rPr>
        <w:t>days 1 and 3 but not on day 2, it would be considered absent in the raw data, whereas it would be considered present for all three days in the other scenarios</w:t>
      </w:r>
      <w:r w:rsidR="001843B7">
        <w:rPr>
          <w:rFonts w:ascii="Times New Roman" w:hAnsi="Times New Roman" w:cs="Times New Roman"/>
        </w:rPr>
        <w:t xml:space="preserve">. Overall, we found that ignoring small gaps did not qualitatively change any of the patterns and only weakened or strengthened some effects, indicating that our results are robust. Consequently, we </w:t>
      </w:r>
      <w:r>
        <w:rPr>
          <w:rFonts w:ascii="Times New Roman" w:hAnsi="Times New Roman" w:cs="Times New Roman"/>
        </w:rPr>
        <w:t>present only the results based on raw calling data in the main text (see the supplement for additional</w:t>
      </w:r>
      <w:r w:rsidR="001843B7">
        <w:rPr>
          <w:rFonts w:ascii="Times New Roman" w:hAnsi="Times New Roman" w:cs="Times New Roman"/>
        </w:rPr>
        <w:t xml:space="preserve"> analyses).</w:t>
      </w:r>
    </w:p>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57608976" w14:textId="77777777" w:rsidR="006C7092" w:rsidRPr="006C7092" w:rsidRDefault="001E49F1" w:rsidP="006C7092">
      <w:pPr>
        <w:pStyle w:val="EndNoteBibliography"/>
        <w:spacing w:after="0"/>
        <w:ind w:left="720" w:hanging="720"/>
      </w:pPr>
      <w:r>
        <w:fldChar w:fldCharType="begin"/>
      </w:r>
      <w:r>
        <w:instrText xml:space="preserve"> ADDIN EN.REFLIST </w:instrText>
      </w:r>
      <w:r>
        <w:fldChar w:fldCharType="separate"/>
      </w:r>
      <w:r w:rsidR="006C7092" w:rsidRPr="006C7092">
        <w:t>1.</w:t>
      </w:r>
      <w:r w:rsidR="006C7092" w:rsidRPr="006C7092">
        <w:tab/>
        <w:t>B. Schwarz</w:t>
      </w:r>
      <w:r w:rsidR="006C7092" w:rsidRPr="006C7092">
        <w:rPr>
          <w:i/>
        </w:rPr>
        <w:t xml:space="preserve"> et al.</w:t>
      </w:r>
      <w:r w:rsidR="006C7092" w:rsidRPr="006C7092">
        <w:t xml:space="preserve">, Temporal scale-dependence of plant–pollinator networks. </w:t>
      </w:r>
      <w:r w:rsidR="006C7092" w:rsidRPr="006C7092">
        <w:rPr>
          <w:i/>
        </w:rPr>
        <w:t>Oikos</w:t>
      </w:r>
      <w:r w:rsidR="006C7092" w:rsidRPr="006C7092">
        <w:t xml:space="preserve"> </w:t>
      </w:r>
      <w:r w:rsidR="006C7092" w:rsidRPr="006C7092">
        <w:rPr>
          <w:b/>
        </w:rPr>
        <w:t>129</w:t>
      </w:r>
      <w:r w:rsidR="006C7092" w:rsidRPr="006C7092">
        <w:t>, 1289–1302 (2020).</w:t>
      </w:r>
    </w:p>
    <w:p w14:paraId="43E968C0" w14:textId="77777777" w:rsidR="006C7092" w:rsidRPr="006C7092" w:rsidRDefault="006C7092" w:rsidP="006C7092">
      <w:pPr>
        <w:pStyle w:val="EndNoteBibliography"/>
        <w:spacing w:after="0"/>
        <w:ind w:left="720" w:hanging="720"/>
      </w:pPr>
      <w:r w:rsidRPr="006C7092">
        <w:t>2.</w:t>
      </w:r>
      <w:r w:rsidRPr="006C7092">
        <w:tab/>
        <w:t>P. J. CaraDonna</w:t>
      </w:r>
      <w:r w:rsidRPr="006C7092">
        <w:rPr>
          <w:i/>
        </w:rPr>
        <w:t xml:space="preserve"> et al.</w:t>
      </w:r>
      <w:r w:rsidRPr="006C7092">
        <w:t xml:space="preserve">, Seeing through the static: the temporal dimension of plant–animal mutualistic interactions. </w:t>
      </w:r>
      <w:r w:rsidRPr="006C7092">
        <w:rPr>
          <w:i/>
        </w:rPr>
        <w:t>Ecology Letters</w:t>
      </w:r>
      <w:r w:rsidRPr="006C7092">
        <w:t xml:space="preserve"> </w:t>
      </w:r>
      <w:r w:rsidRPr="006C7092">
        <w:rPr>
          <w:b/>
        </w:rPr>
        <w:t>24</w:t>
      </w:r>
      <w:r w:rsidRPr="006C7092">
        <w:t>, 149–161 (2021).</w:t>
      </w:r>
    </w:p>
    <w:p w14:paraId="64932A41" w14:textId="77777777" w:rsidR="006C7092" w:rsidRPr="006C7092" w:rsidRDefault="006C7092" w:rsidP="006C7092">
      <w:pPr>
        <w:pStyle w:val="EndNoteBibliography"/>
        <w:spacing w:after="0"/>
        <w:ind w:left="720" w:hanging="720"/>
      </w:pPr>
      <w:r w:rsidRPr="006C7092">
        <w:lastRenderedPageBreak/>
        <w:t>3.</w:t>
      </w:r>
      <w:r w:rsidRPr="006C7092">
        <w:tab/>
        <w:t xml:space="preserve">J. M. Olesen, J. Bascompte, H. Elberling, P. Jordano, Temporal dynamics in a pollination network. </w:t>
      </w:r>
      <w:r w:rsidRPr="006C7092">
        <w:rPr>
          <w:i/>
        </w:rPr>
        <w:t>Ecology</w:t>
      </w:r>
      <w:r w:rsidRPr="006C7092">
        <w:t xml:space="preserve"> </w:t>
      </w:r>
      <w:r w:rsidRPr="006C7092">
        <w:rPr>
          <w:b/>
        </w:rPr>
        <w:t>89</w:t>
      </w:r>
      <w:r w:rsidRPr="006C7092">
        <w:t>, 1573–1582 (2008).</w:t>
      </w:r>
    </w:p>
    <w:p w14:paraId="343E65FF" w14:textId="77777777" w:rsidR="006C7092" w:rsidRPr="006C7092" w:rsidRDefault="006C7092" w:rsidP="006C7092">
      <w:pPr>
        <w:pStyle w:val="EndNoteBibliography"/>
        <w:spacing w:after="0"/>
        <w:ind w:left="720" w:hanging="720"/>
      </w:pPr>
      <w:r w:rsidRPr="006C7092">
        <w:t>4.</w:t>
      </w:r>
      <w:r w:rsidRPr="006C7092">
        <w:tab/>
        <w:t xml:space="preserve">H. Yin, V. H. W. Rudolf, Time is of the essence: A general framework for uncovering temporal structures of communities. </w:t>
      </w:r>
      <w:r w:rsidRPr="006C7092">
        <w:rPr>
          <w:i/>
        </w:rPr>
        <w:t>Ecology Letters</w:t>
      </w:r>
      <w:r w:rsidRPr="006C7092">
        <w:t xml:space="preserve"> </w:t>
      </w:r>
      <w:r w:rsidRPr="006C7092">
        <w:rPr>
          <w:b/>
        </w:rPr>
        <w:t>27</w:t>
      </w:r>
      <w:r w:rsidRPr="006C7092">
        <w:t>, e14481 (2024).</w:t>
      </w:r>
    </w:p>
    <w:p w14:paraId="01805829" w14:textId="77777777" w:rsidR="006C7092" w:rsidRPr="006C7092" w:rsidRDefault="006C7092" w:rsidP="006C7092">
      <w:pPr>
        <w:pStyle w:val="EndNoteBibliography"/>
        <w:spacing w:after="0"/>
        <w:ind w:left="720" w:hanging="720"/>
      </w:pPr>
      <w:r w:rsidRPr="006C7092">
        <w:t>5.</w:t>
      </w:r>
      <w:r w:rsidRPr="006C7092">
        <w:tab/>
        <w:t xml:space="preserve">E. M. Wolkovich, B. I. Cook, K. K. McLauchlan, T. J. Davies, Temporal ecology in the Anthropocene. </w:t>
      </w:r>
      <w:r w:rsidRPr="006C7092">
        <w:rPr>
          <w:i/>
        </w:rPr>
        <w:t>Ecology Letters</w:t>
      </w:r>
      <w:r w:rsidRPr="006C7092">
        <w:t xml:space="preserve"> </w:t>
      </w:r>
      <w:r w:rsidRPr="006C7092">
        <w:rPr>
          <w:b/>
        </w:rPr>
        <w:t>17</w:t>
      </w:r>
      <w:r w:rsidRPr="006C7092">
        <w:t>, 1365–1379 (2014).</w:t>
      </w:r>
    </w:p>
    <w:p w14:paraId="372DD27B" w14:textId="77777777" w:rsidR="006C7092" w:rsidRPr="006C7092" w:rsidRDefault="006C7092" w:rsidP="006C7092">
      <w:pPr>
        <w:pStyle w:val="EndNoteBibliography"/>
        <w:spacing w:after="0"/>
        <w:ind w:left="720" w:hanging="720"/>
      </w:pPr>
      <w:r w:rsidRPr="006C7092">
        <w:t>6.</w:t>
      </w:r>
      <w:r w:rsidRPr="006C7092">
        <w:tab/>
        <w:t>S. J. Thackeray</w:t>
      </w:r>
      <w:r w:rsidRPr="006C7092">
        <w:rPr>
          <w:i/>
        </w:rPr>
        <w:t xml:space="preserve"> et al.</w:t>
      </w:r>
      <w:r w:rsidRPr="006C7092">
        <w:t xml:space="preserve">, Phenological sensitivity to climate across taxa and trophic levels. </w:t>
      </w:r>
      <w:r w:rsidRPr="006C7092">
        <w:rPr>
          <w:i/>
        </w:rPr>
        <w:t>Nature</w:t>
      </w:r>
      <w:r w:rsidRPr="006C7092">
        <w:t xml:space="preserve"> </w:t>
      </w:r>
      <w:r w:rsidRPr="006C7092">
        <w:rPr>
          <w:b/>
        </w:rPr>
        <w:t>535</w:t>
      </w:r>
      <w:r w:rsidRPr="006C7092">
        <w:t>, 241–245 (2016).</w:t>
      </w:r>
    </w:p>
    <w:p w14:paraId="6E5A5A0C" w14:textId="77777777" w:rsidR="006C7092" w:rsidRPr="006C7092" w:rsidRDefault="006C7092" w:rsidP="006C7092">
      <w:pPr>
        <w:pStyle w:val="EndNoteBibliography"/>
        <w:spacing w:after="0"/>
        <w:ind w:left="720" w:hanging="720"/>
      </w:pPr>
      <w:r w:rsidRPr="006C7092">
        <w:t>7.</w:t>
      </w:r>
      <w:r w:rsidRPr="006C7092">
        <w:tab/>
        <w:t>O. Ovaskainen</w:t>
      </w:r>
      <w:r w:rsidRPr="006C7092">
        <w:rPr>
          <w:i/>
        </w:rPr>
        <w:t xml:space="preserve"> et al.</w:t>
      </w:r>
      <w:r w:rsidRPr="006C7092">
        <w:t xml:space="preserve">, Community-level phenological response to climate change. </w:t>
      </w:r>
      <w:r w:rsidRPr="006C7092">
        <w:rPr>
          <w:i/>
        </w:rPr>
        <w:t>Proceedings of the National Academy of Sciences</w:t>
      </w:r>
      <w:r w:rsidRPr="006C7092">
        <w:t xml:space="preserve"> </w:t>
      </w:r>
      <w:r w:rsidRPr="006C7092">
        <w:rPr>
          <w:b/>
        </w:rPr>
        <w:t>110</w:t>
      </w:r>
      <w:r w:rsidRPr="006C7092">
        <w:t>, 13434–13439 (2013).</w:t>
      </w:r>
    </w:p>
    <w:p w14:paraId="339A092F" w14:textId="77777777" w:rsidR="006C7092" w:rsidRPr="006C7092" w:rsidRDefault="006C7092" w:rsidP="006C7092">
      <w:pPr>
        <w:pStyle w:val="EndNoteBibliography"/>
        <w:spacing w:after="0"/>
        <w:ind w:left="720" w:hanging="720"/>
      </w:pPr>
      <w:r w:rsidRPr="006C7092">
        <w:t>8.</w:t>
      </w:r>
      <w:r w:rsidRPr="006C7092">
        <w:tab/>
        <w:t xml:space="preserve">D. W. Inouye, Climate change and phenology. </w:t>
      </w:r>
      <w:r w:rsidRPr="006C7092">
        <w:rPr>
          <w:i/>
        </w:rPr>
        <w:t>WIREs Climate Change</w:t>
      </w:r>
      <w:r w:rsidRPr="006C7092">
        <w:t xml:space="preserve"> </w:t>
      </w:r>
      <w:r w:rsidRPr="006C7092">
        <w:rPr>
          <w:b/>
        </w:rPr>
        <w:t>13</w:t>
      </w:r>
      <w:r w:rsidRPr="006C7092">
        <w:t>, e764 (2022).</w:t>
      </w:r>
    </w:p>
    <w:p w14:paraId="57D51351" w14:textId="77777777" w:rsidR="006C7092" w:rsidRPr="006C7092" w:rsidRDefault="006C7092" w:rsidP="006C7092">
      <w:pPr>
        <w:pStyle w:val="EndNoteBibliography"/>
        <w:spacing w:after="0"/>
        <w:ind w:left="720" w:hanging="720"/>
      </w:pPr>
      <w:r w:rsidRPr="006C7092">
        <w:t>9.</w:t>
      </w:r>
      <w:r w:rsidRPr="006C7092">
        <w:tab/>
        <w:t>H. M. Kharouba</w:t>
      </w:r>
      <w:r w:rsidRPr="006C7092">
        <w:rPr>
          <w:i/>
        </w:rPr>
        <w:t xml:space="preserve"> et al.</w:t>
      </w:r>
      <w:r w:rsidRPr="006C7092">
        <w:t xml:space="preserve">, Global shifts in the phenological synchrony of species interactions over recent decades. </w:t>
      </w:r>
      <w:r w:rsidRPr="006C7092">
        <w:rPr>
          <w:i/>
        </w:rPr>
        <w:t>Proceedings of the National Academy of Sciences</w:t>
      </w:r>
      <w:r w:rsidRPr="006C7092">
        <w:t xml:space="preserve"> </w:t>
      </w:r>
      <w:r w:rsidRPr="006C7092">
        <w:rPr>
          <w:b/>
        </w:rPr>
        <w:t>115</w:t>
      </w:r>
      <w:r w:rsidRPr="006C7092">
        <w:t>, 5211–5216 (2018).</w:t>
      </w:r>
    </w:p>
    <w:p w14:paraId="6C96F586" w14:textId="77777777" w:rsidR="006C7092" w:rsidRPr="006C7092" w:rsidRDefault="006C7092" w:rsidP="006C7092">
      <w:pPr>
        <w:pStyle w:val="EndNoteBibliography"/>
        <w:spacing w:after="0"/>
        <w:ind w:left="720" w:hanging="720"/>
      </w:pPr>
      <w:r w:rsidRPr="006C7092">
        <w:t>10.</w:t>
      </w:r>
      <w:r w:rsidRPr="006C7092">
        <w:tab/>
        <w:t xml:space="preserve">J. D. Tonkin, M. T. Bogan, N. Bonada, B. Rios-Touma, D. A. Lytle, Seasonality and predictability shape temporal species diversity. </w:t>
      </w:r>
      <w:r w:rsidRPr="006C7092">
        <w:rPr>
          <w:i/>
        </w:rPr>
        <w:t>Ecology</w:t>
      </w:r>
      <w:r w:rsidRPr="006C7092">
        <w:t xml:space="preserve"> </w:t>
      </w:r>
      <w:r w:rsidRPr="006C7092">
        <w:rPr>
          <w:b/>
        </w:rPr>
        <w:t>98</w:t>
      </w:r>
      <w:r w:rsidRPr="006C7092">
        <w:t>, 1201–1216 (2017).</w:t>
      </w:r>
    </w:p>
    <w:p w14:paraId="4E2B0899" w14:textId="77777777" w:rsidR="006C7092" w:rsidRPr="006C7092" w:rsidRDefault="006C7092" w:rsidP="006C7092">
      <w:pPr>
        <w:pStyle w:val="EndNoteBibliography"/>
        <w:spacing w:after="0"/>
        <w:ind w:left="720" w:hanging="720"/>
      </w:pPr>
      <w:r w:rsidRPr="006C7092">
        <w:t>11.</w:t>
      </w:r>
      <w:r w:rsidRPr="006C7092">
        <w:tab/>
        <w:t xml:space="preserve">S. S. Suzuki, Y. G. Baba, H. Toju, Dynamics of species-rich predator–prey networks and seasonal alternations of core species. </w:t>
      </w:r>
      <w:r w:rsidRPr="006C7092">
        <w:rPr>
          <w:i/>
        </w:rPr>
        <w:t>Nature Ecology &amp; Evolution</w:t>
      </w:r>
      <w:r w:rsidRPr="006C7092">
        <w:t xml:space="preserve"> </w:t>
      </w:r>
      <w:r w:rsidRPr="006C7092">
        <w:rPr>
          <w:b/>
        </w:rPr>
        <w:t>7</w:t>
      </w:r>
      <w:r w:rsidRPr="006C7092">
        <w:t>, 1432–1443 (2023).</w:t>
      </w:r>
    </w:p>
    <w:p w14:paraId="62074309" w14:textId="77777777" w:rsidR="006C7092" w:rsidRPr="006C7092" w:rsidRDefault="006C7092" w:rsidP="006C7092">
      <w:pPr>
        <w:pStyle w:val="EndNoteBibliography"/>
        <w:spacing w:after="0"/>
        <w:ind w:left="720" w:hanging="720"/>
      </w:pPr>
      <w:r w:rsidRPr="006C7092">
        <w:t>12.</w:t>
      </w:r>
      <w:r w:rsidRPr="006C7092">
        <w:tab/>
        <w:t xml:space="preserve">K. O. Winemiller, Spatial and temporal variation in tropical fish trophic networks. </w:t>
      </w:r>
      <w:r w:rsidRPr="006C7092">
        <w:rPr>
          <w:i/>
        </w:rPr>
        <w:t>Ecological Monographs</w:t>
      </w:r>
      <w:r w:rsidRPr="006C7092">
        <w:t xml:space="preserve"> </w:t>
      </w:r>
      <w:r w:rsidRPr="006C7092">
        <w:rPr>
          <w:b/>
        </w:rPr>
        <w:t>60</w:t>
      </w:r>
      <w:r w:rsidRPr="006C7092">
        <w:t>, 331–367 (1990).</w:t>
      </w:r>
    </w:p>
    <w:p w14:paraId="517A8BB2" w14:textId="77777777" w:rsidR="006C7092" w:rsidRPr="006C7092" w:rsidRDefault="006C7092" w:rsidP="006C7092">
      <w:pPr>
        <w:pStyle w:val="EndNoteBibliography"/>
        <w:spacing w:after="0"/>
        <w:ind w:left="720" w:hanging="720"/>
      </w:pPr>
      <w:r w:rsidRPr="006C7092">
        <w:t>13.</w:t>
      </w:r>
      <w:r w:rsidRPr="006C7092">
        <w:tab/>
        <w:t xml:space="preserve">M. C. Urban, Climate change extinctions. </w:t>
      </w:r>
      <w:r w:rsidRPr="006C7092">
        <w:rPr>
          <w:i/>
        </w:rPr>
        <w:t>Science</w:t>
      </w:r>
      <w:r w:rsidRPr="006C7092">
        <w:t xml:space="preserve"> </w:t>
      </w:r>
      <w:r w:rsidRPr="006C7092">
        <w:rPr>
          <w:b/>
        </w:rPr>
        <w:t>386</w:t>
      </w:r>
      <w:r w:rsidRPr="006C7092">
        <w:t>, 1123–1128 (2024).</w:t>
      </w:r>
    </w:p>
    <w:p w14:paraId="7FF917B8" w14:textId="77777777" w:rsidR="006C7092" w:rsidRPr="006C7092" w:rsidRDefault="006C7092" w:rsidP="006C7092">
      <w:pPr>
        <w:pStyle w:val="EndNoteBibliography"/>
        <w:spacing w:after="0"/>
        <w:ind w:left="720" w:hanging="720"/>
      </w:pPr>
      <w:r w:rsidRPr="006C7092">
        <w:t>14.</w:t>
      </w:r>
      <w:r w:rsidRPr="006C7092">
        <w:tab/>
        <w:t xml:space="preserve">J. B. Wilson, Guilds, functional types and ecological groups. </w:t>
      </w:r>
      <w:r w:rsidRPr="006C7092">
        <w:rPr>
          <w:i/>
        </w:rPr>
        <w:t>Oikos</w:t>
      </w:r>
      <w:r w:rsidRPr="006C7092">
        <w:t>, 507–522 (1999).</w:t>
      </w:r>
    </w:p>
    <w:p w14:paraId="05A83114" w14:textId="77777777" w:rsidR="006C7092" w:rsidRPr="006C7092" w:rsidRDefault="006C7092" w:rsidP="006C7092">
      <w:pPr>
        <w:pStyle w:val="EndNoteBibliography"/>
        <w:spacing w:after="0"/>
        <w:ind w:left="720" w:hanging="720"/>
      </w:pPr>
      <w:r w:rsidRPr="006C7092">
        <w:t>15.</w:t>
      </w:r>
      <w:r w:rsidRPr="006C7092">
        <w:tab/>
        <w:t xml:space="preserve">C. M. Carroll, D. Saenz, V. H. W. Rudolf, Tracking phenological distributions and interaction potential across life stages. </w:t>
      </w:r>
      <w:r w:rsidRPr="006C7092">
        <w:rPr>
          <w:i/>
        </w:rPr>
        <w:t>Oikos</w:t>
      </w:r>
      <w:r w:rsidRPr="006C7092">
        <w:t xml:space="preserve"> </w:t>
      </w:r>
      <w:r w:rsidRPr="006C7092">
        <w:rPr>
          <w:b/>
        </w:rPr>
        <w:t>2023</w:t>
      </w:r>
      <w:r w:rsidRPr="006C7092">
        <w:t>, e09773 (2023).</w:t>
      </w:r>
    </w:p>
    <w:p w14:paraId="662C580A" w14:textId="77777777" w:rsidR="006C7092" w:rsidRPr="006C7092" w:rsidRDefault="006C7092" w:rsidP="006C7092">
      <w:pPr>
        <w:pStyle w:val="EndNoteBibliography"/>
        <w:spacing w:after="0"/>
        <w:ind w:left="720" w:hanging="720"/>
      </w:pPr>
      <w:r w:rsidRPr="006C7092">
        <w:t>16.</w:t>
      </w:r>
      <w:r w:rsidRPr="006C7092">
        <w:tab/>
        <w:t xml:space="preserve">J. A. Dunne, R. J. Williams, N. D. Martinez, Food-web structure and network theory: The role of connectance and size. </w:t>
      </w:r>
      <w:r w:rsidRPr="006C7092">
        <w:rPr>
          <w:i/>
        </w:rPr>
        <w:t>Proceedings of the National Academy of Sciences of the United States of America</w:t>
      </w:r>
      <w:r w:rsidRPr="006C7092">
        <w:t xml:space="preserve"> </w:t>
      </w:r>
      <w:r w:rsidRPr="006C7092">
        <w:rPr>
          <w:b/>
        </w:rPr>
        <w:t>99</w:t>
      </w:r>
      <w:r w:rsidRPr="006C7092">
        <w:t>, 12917–12922 (2002).</w:t>
      </w:r>
    </w:p>
    <w:p w14:paraId="7F11D9C4" w14:textId="77777777" w:rsidR="006C7092" w:rsidRPr="006C7092" w:rsidRDefault="006C7092" w:rsidP="006C7092">
      <w:pPr>
        <w:pStyle w:val="EndNoteBibliography"/>
        <w:spacing w:after="0"/>
        <w:ind w:left="720" w:hanging="720"/>
      </w:pPr>
      <w:r w:rsidRPr="006C7092">
        <w:t>17.</w:t>
      </w:r>
      <w:r w:rsidRPr="006C7092">
        <w:tab/>
        <w:t>R. M. Prather</w:t>
      </w:r>
      <w:r w:rsidRPr="006C7092">
        <w:rPr>
          <w:i/>
        </w:rPr>
        <w:t xml:space="preserve"> et al.</w:t>
      </w:r>
      <w:r w:rsidRPr="006C7092">
        <w:t xml:space="preserve">, Current and lagged climate affects phenology across diverse taxonomic groups. </w:t>
      </w:r>
      <w:r w:rsidRPr="006C7092">
        <w:rPr>
          <w:i/>
        </w:rPr>
        <w:t>Proceedings of the Royal Society B-Biological Sciences</w:t>
      </w:r>
      <w:r w:rsidRPr="006C7092">
        <w:t xml:space="preserve"> </w:t>
      </w:r>
      <w:r w:rsidRPr="006C7092">
        <w:rPr>
          <w:b/>
        </w:rPr>
        <w:t>290</w:t>
      </w:r>
      <w:r w:rsidRPr="006C7092">
        <w:t>, 20222181 (2023).</w:t>
      </w:r>
    </w:p>
    <w:p w14:paraId="262F3CEF" w14:textId="77777777" w:rsidR="006C7092" w:rsidRPr="006C7092" w:rsidRDefault="006C7092" w:rsidP="006C7092">
      <w:pPr>
        <w:pStyle w:val="EndNoteBibliography"/>
        <w:spacing w:after="0"/>
        <w:ind w:left="720" w:hanging="720"/>
      </w:pPr>
      <w:r w:rsidRPr="006C7092">
        <w:t>18.</w:t>
      </w:r>
      <w:r w:rsidRPr="006C7092">
        <w:tab/>
        <w:t xml:space="preserve">D. Saenz, L. A. Fitzgerald, K. A. Baum, R. N. Conner, Abiotic correlates of anuran calling phenology: The importance of rain, temperature, and season. </w:t>
      </w:r>
      <w:r w:rsidRPr="006C7092">
        <w:rPr>
          <w:i/>
        </w:rPr>
        <w:t>Herpetological Monographs</w:t>
      </w:r>
      <w:r w:rsidRPr="006C7092">
        <w:t>, 64–82 (2006).</w:t>
      </w:r>
    </w:p>
    <w:p w14:paraId="327E60D8" w14:textId="77777777" w:rsidR="006C7092" w:rsidRPr="006C7092" w:rsidRDefault="006C7092" w:rsidP="006C7092">
      <w:pPr>
        <w:pStyle w:val="EndNoteBibliography"/>
        <w:spacing w:after="0"/>
        <w:ind w:left="720" w:hanging="720"/>
      </w:pPr>
      <w:r w:rsidRPr="006C7092">
        <w:t>19.</w:t>
      </w:r>
      <w:r w:rsidRPr="006C7092">
        <w:tab/>
        <w:t xml:space="preserve">S. K. Carter, D. Saenz, V. H. Rudolf, Shifts in phenological distributions reshape interaction potential in natural communities. </w:t>
      </w:r>
      <w:r w:rsidRPr="006C7092">
        <w:rPr>
          <w:i/>
        </w:rPr>
        <w:t>Ecology Letters</w:t>
      </w:r>
      <w:r w:rsidRPr="006C7092">
        <w:t xml:space="preserve"> </w:t>
      </w:r>
      <w:r w:rsidRPr="006C7092">
        <w:rPr>
          <w:b/>
        </w:rPr>
        <w:t>21</w:t>
      </w:r>
      <w:r w:rsidRPr="006C7092">
        <w:t>, 1143–1151 (2018).</w:t>
      </w:r>
    </w:p>
    <w:p w14:paraId="43AA37F7" w14:textId="77777777" w:rsidR="006C7092" w:rsidRPr="006C7092" w:rsidRDefault="006C7092" w:rsidP="006C7092">
      <w:pPr>
        <w:pStyle w:val="EndNoteBibliography"/>
        <w:spacing w:after="0"/>
        <w:ind w:left="720" w:hanging="720"/>
      </w:pPr>
      <w:r w:rsidRPr="006C7092">
        <w:t>20.</w:t>
      </w:r>
      <w:r w:rsidRPr="006C7092">
        <w:tab/>
        <w:t xml:space="preserve">K. L. Oseen, R. J. Wassersug, Environmental factors influencing calling in sympatric anurans. </w:t>
      </w:r>
      <w:r w:rsidRPr="006C7092">
        <w:rPr>
          <w:i/>
        </w:rPr>
        <w:t>Oecologia</w:t>
      </w:r>
      <w:r w:rsidRPr="006C7092">
        <w:t xml:space="preserve"> </w:t>
      </w:r>
      <w:r w:rsidRPr="006C7092">
        <w:rPr>
          <w:b/>
        </w:rPr>
        <w:t>133</w:t>
      </w:r>
      <w:r w:rsidRPr="006C7092">
        <w:t>, 616–625 (2002).</w:t>
      </w:r>
    </w:p>
    <w:p w14:paraId="179C9F42" w14:textId="77777777" w:rsidR="006C7092" w:rsidRPr="006C7092" w:rsidRDefault="006C7092" w:rsidP="006C7092">
      <w:pPr>
        <w:pStyle w:val="EndNoteBibliography"/>
        <w:spacing w:after="0"/>
        <w:ind w:left="720" w:hanging="720"/>
      </w:pPr>
      <w:r w:rsidRPr="006C7092">
        <w:t>21.</w:t>
      </w:r>
      <w:r w:rsidRPr="006C7092">
        <w:tab/>
        <w:t xml:space="preserve">S. K. Carter, V. H. W. Rudolf, Shifts in phenological mean and synchrony interact to shape competitive outcomes. </w:t>
      </w:r>
      <w:r w:rsidRPr="006C7092">
        <w:rPr>
          <w:i/>
        </w:rPr>
        <w:t>Ecology</w:t>
      </w:r>
      <w:r w:rsidRPr="006C7092">
        <w:t xml:space="preserve"> </w:t>
      </w:r>
      <w:r w:rsidRPr="006C7092">
        <w:rPr>
          <w:b/>
        </w:rPr>
        <w:t>100</w:t>
      </w:r>
      <w:r w:rsidRPr="006C7092">
        <w:t>, e02826 (2019).</w:t>
      </w:r>
    </w:p>
    <w:p w14:paraId="1891CBE5" w14:textId="77777777" w:rsidR="006C7092" w:rsidRPr="006C7092" w:rsidRDefault="006C7092" w:rsidP="006C7092">
      <w:pPr>
        <w:pStyle w:val="EndNoteBibliography"/>
        <w:spacing w:after="0"/>
        <w:ind w:left="720" w:hanging="720"/>
      </w:pPr>
      <w:r w:rsidRPr="006C7092">
        <w:t>22.</w:t>
      </w:r>
      <w:r w:rsidRPr="006C7092">
        <w:tab/>
        <w:t xml:space="preserve">M. M. Thompson, J. J. Rowley, A. G. Poore, C. T. Callaghan, Citizen science reveals meteorological determinants of frog calling at a continental scale. </w:t>
      </w:r>
      <w:r w:rsidRPr="006C7092">
        <w:rPr>
          <w:i/>
        </w:rPr>
        <w:t>Diversity and Distributions</w:t>
      </w:r>
      <w:r w:rsidRPr="006C7092">
        <w:t xml:space="preserve"> </w:t>
      </w:r>
      <w:r w:rsidRPr="006C7092">
        <w:rPr>
          <w:b/>
        </w:rPr>
        <w:t>28</w:t>
      </w:r>
      <w:r w:rsidRPr="006C7092">
        <w:t>, 2375–2387 (2022).</w:t>
      </w:r>
    </w:p>
    <w:p w14:paraId="06B7B2F4" w14:textId="77777777" w:rsidR="006C7092" w:rsidRPr="006C7092" w:rsidRDefault="006C7092" w:rsidP="006C7092">
      <w:pPr>
        <w:pStyle w:val="EndNoteBibliography"/>
        <w:spacing w:after="0"/>
        <w:ind w:left="720" w:hanging="720"/>
      </w:pPr>
      <w:r w:rsidRPr="006C7092">
        <w:lastRenderedPageBreak/>
        <w:t>23.</w:t>
      </w:r>
      <w:r w:rsidRPr="006C7092">
        <w:tab/>
        <w:t xml:space="preserve">M. F. Benard, K. R. Greenwald, Environmental Drivers of Amphibian Breeding Phenology across Multiple Sites. </w:t>
      </w:r>
      <w:r w:rsidRPr="006C7092">
        <w:rPr>
          <w:i/>
        </w:rPr>
        <w:t>Diversity</w:t>
      </w:r>
      <w:r w:rsidRPr="006C7092">
        <w:t xml:space="preserve"> </w:t>
      </w:r>
      <w:r w:rsidRPr="006C7092">
        <w:rPr>
          <w:b/>
        </w:rPr>
        <w:t>15</w:t>
      </w:r>
      <w:r w:rsidRPr="006C7092">
        <w:t>, 253 (2023).</w:t>
      </w:r>
    </w:p>
    <w:p w14:paraId="20B4E872" w14:textId="77777777" w:rsidR="006C7092" w:rsidRPr="006C7092" w:rsidRDefault="006C7092" w:rsidP="006C7092">
      <w:pPr>
        <w:pStyle w:val="EndNoteBibliography"/>
        <w:spacing w:after="0"/>
        <w:ind w:left="720" w:hanging="720"/>
      </w:pPr>
      <w:r w:rsidRPr="006C7092">
        <w:t>24.</w:t>
      </w:r>
      <w:r w:rsidRPr="006C7092">
        <w:tab/>
        <w:t xml:space="preserve">J. M. Cohen, M. J. Lajeunesse, J. R. Rohr, A global synthesis of animal phenological responses to climate change. </w:t>
      </w:r>
      <w:r w:rsidRPr="006C7092">
        <w:rPr>
          <w:i/>
        </w:rPr>
        <w:t>Nature Climate Change</w:t>
      </w:r>
      <w:r w:rsidRPr="006C7092">
        <w:t xml:space="preserve"> </w:t>
      </w:r>
      <w:r w:rsidRPr="006C7092">
        <w:rPr>
          <w:b/>
        </w:rPr>
        <w:t>8</w:t>
      </w:r>
      <w:r w:rsidRPr="006C7092">
        <w:t>, 224–228 (2018).</w:t>
      </w:r>
    </w:p>
    <w:p w14:paraId="36F441A3" w14:textId="77777777" w:rsidR="006C7092" w:rsidRPr="006C7092" w:rsidRDefault="006C7092" w:rsidP="006C7092">
      <w:pPr>
        <w:pStyle w:val="EndNoteBibliography"/>
        <w:spacing w:after="0"/>
        <w:ind w:left="720" w:hanging="720"/>
      </w:pPr>
      <w:r w:rsidRPr="006C7092">
        <w:t>25.</w:t>
      </w:r>
      <w:r w:rsidRPr="006C7092">
        <w:tab/>
        <w:t xml:space="preserve">C. Parmesan, Influences of species, latitudes and methodologies on estimates of phenological response to global warming. </w:t>
      </w:r>
      <w:r w:rsidRPr="006C7092">
        <w:rPr>
          <w:i/>
        </w:rPr>
        <w:t>Global Change Biology</w:t>
      </w:r>
      <w:r w:rsidRPr="006C7092">
        <w:t xml:space="preserve"> </w:t>
      </w:r>
      <w:r w:rsidRPr="006C7092">
        <w:rPr>
          <w:b/>
        </w:rPr>
        <w:t>13</w:t>
      </w:r>
      <w:r w:rsidRPr="006C7092">
        <w:t>, 1860–1872 (2007).</w:t>
      </w:r>
    </w:p>
    <w:p w14:paraId="2C9A7FD6" w14:textId="77777777" w:rsidR="006C7092" w:rsidRPr="006C7092" w:rsidRDefault="006C7092" w:rsidP="006C7092">
      <w:pPr>
        <w:pStyle w:val="EndNoteBibliography"/>
        <w:ind w:left="720" w:hanging="720"/>
      </w:pPr>
      <w:r w:rsidRPr="006C7092">
        <w:t>26.</w:t>
      </w:r>
      <w:r w:rsidRPr="006C7092">
        <w:tab/>
        <w:t xml:space="preserve">W. E. Duellman, L. Trueb, </w:t>
      </w:r>
      <w:r w:rsidRPr="006C7092">
        <w:rPr>
          <w:i/>
        </w:rPr>
        <w:t>Biology of amphibians</w:t>
      </w:r>
      <w:r w:rsidRPr="006C7092">
        <w:t>.  (JHU press, 1994).</w:t>
      </w:r>
    </w:p>
    <w:p w14:paraId="69E72AFD" w14:textId="78B40115" w:rsidR="00E25651" w:rsidRDefault="001E49F1" w:rsidP="00B542B6">
      <w:pPr>
        <w:spacing w:line="480" w:lineRule="auto"/>
        <w:rPr>
          <w:rFonts w:ascii="Times New Roman" w:hAnsi="Times New Roman" w:cs="Times New Roman"/>
        </w:rPr>
      </w:pPr>
      <w:r>
        <w:rPr>
          <w:rFonts w:ascii="Times New Roman" w:hAnsi="Times New Roman" w:cs="Times New Roman"/>
        </w:rPr>
        <w:fldChar w:fldCharType="end"/>
      </w:r>
    </w:p>
    <w:p w14:paraId="0F7F9B4B" w14:textId="5F0FF37B" w:rsidR="00576244" w:rsidRDefault="00F312C8" w:rsidP="00576244">
      <w:pPr>
        <w:rPr>
          <w:rFonts w:ascii="Times New Roman" w:hAnsi="Times New Roman" w:cs="Times New Roman"/>
        </w:rPr>
      </w:pPr>
      <w:r w:rsidRPr="00F312C8">
        <w:rPr>
          <w:rFonts w:ascii="Times New Roman" w:hAnsi="Times New Roman" w:cs="Times New Roman"/>
          <w:b/>
        </w:rPr>
        <w:t>Acknowledgments:</w:t>
      </w:r>
      <w:r w:rsidRPr="00F312C8">
        <w:rPr>
          <w:rFonts w:ascii="Times New Roman" w:hAnsi="Times New Roman" w:cs="Times New Roman"/>
        </w:rPr>
        <w:t xml:space="preserve"> </w:t>
      </w:r>
      <w:bookmarkStart w:id="7" w:name="_Hlk62207734"/>
      <w:r w:rsidR="00576244">
        <w:rPr>
          <w:rFonts w:ascii="Times New Roman" w:hAnsi="Times New Roman" w:cs="Times New Roman"/>
        </w:rPr>
        <w:t xml:space="preserve">We thank Cory </w:t>
      </w:r>
      <w:r w:rsidR="00576244" w:rsidRPr="00576244">
        <w:rPr>
          <w:rFonts w:ascii="Times New Roman" w:hAnsi="Times New Roman" w:cs="Times New Roman"/>
        </w:rPr>
        <w:t xml:space="preserve">Adams, James Childress and </w:t>
      </w:r>
      <w:commentRangeStart w:id="8"/>
      <w:r w:rsidR="00576244" w:rsidRPr="00576244">
        <w:rPr>
          <w:rFonts w:ascii="Times New Roman" w:hAnsi="Times New Roman" w:cs="Times New Roman"/>
        </w:rPr>
        <w:t>Alexandria</w:t>
      </w:r>
      <w:r w:rsidR="00576244">
        <w:rPr>
          <w:rFonts w:ascii="Times New Roman" w:hAnsi="Times New Roman" w:cs="Times New Roman"/>
        </w:rPr>
        <w:t xml:space="preserve"> </w:t>
      </w:r>
      <w:r w:rsidR="00576244" w:rsidRPr="00576244">
        <w:rPr>
          <w:rFonts w:ascii="Times New Roman" w:hAnsi="Times New Roman" w:cs="Times New Roman"/>
        </w:rPr>
        <w:t xml:space="preserve">Bryant </w:t>
      </w:r>
      <w:commentRangeEnd w:id="8"/>
      <w:r w:rsidR="000F0DCA">
        <w:rPr>
          <w:rStyle w:val="CommentReference"/>
        </w:rPr>
        <w:commentReference w:id="8"/>
      </w:r>
      <w:r w:rsidR="00576244" w:rsidRPr="00576244">
        <w:rPr>
          <w:rFonts w:ascii="Times New Roman" w:hAnsi="Times New Roman" w:cs="Times New Roman"/>
        </w:rPr>
        <w:t xml:space="preserve">for contributing </w:t>
      </w:r>
      <w:proofErr w:type="gramStart"/>
      <w:r w:rsidR="00576244" w:rsidRPr="00576244">
        <w:rPr>
          <w:rFonts w:ascii="Times New Roman" w:hAnsi="Times New Roman" w:cs="Times New Roman"/>
        </w:rPr>
        <w:t>in</w:t>
      </w:r>
      <w:proofErr w:type="gramEnd"/>
      <w:r w:rsidR="00576244" w:rsidRPr="00576244">
        <w:rPr>
          <w:rFonts w:ascii="Times New Roman" w:hAnsi="Times New Roman" w:cs="Times New Roman"/>
        </w:rPr>
        <w:t xml:space="preserve"> the field and lab</w:t>
      </w:r>
      <w:r w:rsidR="00576244">
        <w:rPr>
          <w:rFonts w:ascii="Times New Roman" w:hAnsi="Times New Roman" w:cs="Times New Roman"/>
        </w:rPr>
        <w:t>. Additional thank</w:t>
      </w:r>
      <w:r w:rsidR="00087489">
        <w:rPr>
          <w:rFonts w:ascii="Times New Roman" w:hAnsi="Times New Roman" w:cs="Times New Roman"/>
        </w:rPr>
        <w:t>s</w:t>
      </w:r>
      <w:r w:rsidR="00576244">
        <w:rPr>
          <w:rFonts w:ascii="Times New Roman" w:hAnsi="Times New Roman" w:cs="Times New Roman"/>
        </w:rPr>
        <w:t xml:space="preserve"> to Amy Dunham </w:t>
      </w:r>
      <w:r w:rsidR="00344F01">
        <w:rPr>
          <w:rFonts w:ascii="Times New Roman" w:hAnsi="Times New Roman" w:cs="Times New Roman"/>
        </w:rPr>
        <w:t xml:space="preserve">and …. </w:t>
      </w:r>
      <w:r w:rsidR="00576244">
        <w:rPr>
          <w:rFonts w:ascii="Times New Roman" w:hAnsi="Times New Roman" w:cs="Times New Roman"/>
        </w:rPr>
        <w:t xml:space="preserve">for comments on the manuscript. </w:t>
      </w:r>
    </w:p>
    <w:p w14:paraId="1C1E5E40" w14:textId="577619EC" w:rsidR="00576244" w:rsidRDefault="00576244" w:rsidP="00576244">
      <w:pPr>
        <w:rPr>
          <w:rFonts w:ascii="Times New Roman" w:hAnsi="Times New Roman" w:cs="Times New Roman"/>
        </w:rPr>
      </w:pPr>
      <w:r w:rsidRPr="00576244">
        <w:rPr>
          <w:rFonts w:ascii="Times New Roman" w:hAnsi="Times New Roman" w:cs="Times New Roman"/>
          <w:b/>
          <w:bCs/>
        </w:rPr>
        <w:t>Funding</w:t>
      </w:r>
      <w:r>
        <w:rPr>
          <w:rFonts w:ascii="Times New Roman" w:hAnsi="Times New Roman" w:cs="Times New Roman"/>
        </w:rPr>
        <w:t>: VHWR was supported by NSF DEB-</w:t>
      </w:r>
      <w:r w:rsidRPr="00576244">
        <w:rPr>
          <w:rFonts w:ascii="Times New Roman" w:hAnsi="Times New Roman" w:cs="Times New Roman"/>
        </w:rPr>
        <w:t>2445952</w:t>
      </w:r>
      <w:r>
        <w:rPr>
          <w:rFonts w:ascii="Times New Roman" w:hAnsi="Times New Roman" w:cs="Times New Roman"/>
        </w:rPr>
        <w:t>.</w:t>
      </w:r>
    </w:p>
    <w:bookmarkEnd w:id="7"/>
    <w:p w14:paraId="006954F1" w14:textId="165D544C" w:rsidR="00F312C8" w:rsidRDefault="00576244" w:rsidP="00087489">
      <w:pPr>
        <w:rPr>
          <w:rFonts w:ascii="Times New Roman" w:hAnsi="Times New Roman" w:cs="Times New Roman"/>
        </w:rPr>
      </w:pPr>
      <w:r w:rsidRPr="00576244">
        <w:rPr>
          <w:rFonts w:ascii="Times New Roman" w:hAnsi="Times New Roman" w:cs="Times New Roman"/>
          <w:b/>
          <w:bCs/>
        </w:rPr>
        <w:t>Contributions</w:t>
      </w:r>
      <w:r>
        <w:rPr>
          <w:rFonts w:ascii="Times New Roman" w:hAnsi="Times New Roman" w:cs="Times New Roman"/>
        </w:rPr>
        <w:t xml:space="preserve">: </w:t>
      </w:r>
      <w:r w:rsidR="00F312C8" w:rsidRPr="00F312C8">
        <w:rPr>
          <w:rFonts w:ascii="Times New Roman" w:hAnsi="Times New Roman" w:cs="Times New Roman"/>
        </w:rPr>
        <w:t>Conceptualization</w:t>
      </w:r>
      <w:r>
        <w:rPr>
          <w:rFonts w:ascii="Times New Roman" w:hAnsi="Times New Roman" w:cs="Times New Roman"/>
        </w:rPr>
        <w:t xml:space="preserve">, </w:t>
      </w:r>
      <w:r w:rsidR="00743A36">
        <w:rPr>
          <w:rFonts w:ascii="Times New Roman" w:hAnsi="Times New Roman" w:cs="Times New Roman"/>
        </w:rPr>
        <w:t xml:space="preserve">formal </w:t>
      </w:r>
      <w:r>
        <w:rPr>
          <w:rFonts w:ascii="Times New Roman" w:hAnsi="Times New Roman" w:cs="Times New Roman"/>
        </w:rPr>
        <w:t>data analysis</w:t>
      </w:r>
      <w:r w:rsidR="00743A36">
        <w:rPr>
          <w:rFonts w:ascii="Times New Roman" w:hAnsi="Times New Roman" w:cs="Times New Roman"/>
        </w:rPr>
        <w:t>, writing -</w:t>
      </w:r>
      <w:r w:rsidR="00087489">
        <w:rPr>
          <w:rFonts w:ascii="Times New Roman" w:hAnsi="Times New Roman" w:cs="Times New Roman"/>
        </w:rPr>
        <w:t xml:space="preserve"> </w:t>
      </w:r>
      <w:r w:rsidR="00743A36">
        <w:rPr>
          <w:rFonts w:ascii="Times New Roman" w:hAnsi="Times New Roman" w:cs="Times New Roman"/>
        </w:rPr>
        <w:t>original draft</w:t>
      </w:r>
      <w:r w:rsidR="00F312C8" w:rsidRPr="00F312C8">
        <w:rPr>
          <w:rFonts w:ascii="Times New Roman" w:hAnsi="Times New Roman" w:cs="Times New Roman"/>
        </w:rPr>
        <w:t xml:space="preserve">: </w:t>
      </w:r>
      <w:r>
        <w:rPr>
          <w:rFonts w:ascii="Times New Roman" w:hAnsi="Times New Roman" w:cs="Times New Roman"/>
        </w:rPr>
        <w:t>VHWR</w:t>
      </w:r>
    </w:p>
    <w:p w14:paraId="6E282913" w14:textId="54FB9F44" w:rsidR="00576244" w:rsidRDefault="00576244" w:rsidP="00F312C8">
      <w:pPr>
        <w:rPr>
          <w:rFonts w:ascii="Times New Roman" w:hAnsi="Times New Roman" w:cs="Times New Roman"/>
        </w:rPr>
      </w:pPr>
      <w:r>
        <w:rPr>
          <w:rFonts w:ascii="Times New Roman" w:hAnsi="Times New Roman" w:cs="Times New Roman"/>
        </w:rPr>
        <w:t xml:space="preserve">Data Collection and </w:t>
      </w:r>
      <w:r w:rsidR="00743A36">
        <w:rPr>
          <w:rFonts w:ascii="Times New Roman" w:hAnsi="Times New Roman" w:cs="Times New Roman"/>
        </w:rPr>
        <w:t>curation</w:t>
      </w:r>
      <w:r>
        <w:rPr>
          <w:rFonts w:ascii="Times New Roman" w:hAnsi="Times New Roman" w:cs="Times New Roman"/>
        </w:rPr>
        <w:t>: DS</w:t>
      </w:r>
    </w:p>
    <w:p w14:paraId="7828F2D3" w14:textId="04D37643" w:rsidR="00743A36" w:rsidRPr="00F312C8" w:rsidRDefault="00743A36" w:rsidP="00F312C8">
      <w:pPr>
        <w:rPr>
          <w:rFonts w:ascii="Times New Roman" w:hAnsi="Times New Roman" w:cs="Times New Roman"/>
        </w:rPr>
      </w:pPr>
      <w:r>
        <w:rPr>
          <w:rFonts w:ascii="Times New Roman" w:hAnsi="Times New Roman" w:cs="Times New Roman"/>
        </w:rPr>
        <w:t>Writing-editing: VHWR &amp; DS</w:t>
      </w:r>
    </w:p>
    <w:p w14:paraId="2F972746" w14:textId="46A819B4" w:rsidR="00F312C8" w:rsidRPr="00F312C8" w:rsidRDefault="00F312C8" w:rsidP="00F312C8">
      <w:pPr>
        <w:rPr>
          <w:rFonts w:ascii="Times New Roman" w:hAnsi="Times New Roman" w:cs="Times New Roman"/>
        </w:rPr>
      </w:pPr>
      <w:r w:rsidRPr="00F312C8">
        <w:rPr>
          <w:rFonts w:ascii="Times New Roman" w:hAnsi="Times New Roman" w:cs="Times New Roman"/>
          <w:b/>
        </w:rPr>
        <w:t>Competing interests:</w:t>
      </w:r>
      <w:r w:rsidRPr="00F312C8">
        <w:rPr>
          <w:rFonts w:ascii="Times New Roman" w:hAnsi="Times New Roman" w:cs="Times New Roman"/>
        </w:rPr>
        <w:t xml:space="preserve"> </w:t>
      </w:r>
      <w:bookmarkStart w:id="9" w:name="_Hlk62207935"/>
      <w:r w:rsidRPr="00F312C8">
        <w:rPr>
          <w:rFonts w:ascii="Times New Roman" w:hAnsi="Times New Roman" w:cs="Times New Roman"/>
        </w:rPr>
        <w:t>Authors declare that they have no competing interests.</w:t>
      </w:r>
      <w:bookmarkEnd w:id="9"/>
    </w:p>
    <w:p w14:paraId="718C85EC" w14:textId="77777777" w:rsidR="00743A36" w:rsidRDefault="00F312C8" w:rsidP="00F312C8">
      <w:pPr>
        <w:rPr>
          <w:rFonts w:ascii="Times New Roman" w:hAnsi="Times New Roman" w:cs="Times New Roman"/>
        </w:rPr>
      </w:pPr>
      <w:r w:rsidRPr="00F312C8">
        <w:rPr>
          <w:rFonts w:ascii="Times New Roman" w:hAnsi="Times New Roman" w:cs="Times New Roman"/>
          <w:b/>
        </w:rPr>
        <w:t>Data, code, and materials availability:</w:t>
      </w:r>
      <w:r w:rsidRPr="00F312C8">
        <w:rPr>
          <w:rFonts w:ascii="Times New Roman" w:hAnsi="Times New Roman" w:cs="Times New Roman"/>
        </w:rPr>
        <w:t xml:space="preserve"> All data, code, and materials </w:t>
      </w:r>
      <w:r w:rsidR="00743A36">
        <w:rPr>
          <w:rFonts w:ascii="Times New Roman" w:hAnsi="Times New Roman" w:cs="Times New Roman"/>
        </w:rPr>
        <w:t xml:space="preserve">are freely available at: </w:t>
      </w:r>
    </w:p>
    <w:p w14:paraId="4AA95B7A" w14:textId="194E7288" w:rsidR="00F312C8" w:rsidRDefault="00F312C8" w:rsidP="00F312C8">
      <w:pPr>
        <w:rPr>
          <w:rFonts w:ascii="Times New Roman" w:hAnsi="Times New Roman" w:cs="Times New Roman"/>
        </w:rPr>
      </w:pPr>
      <w:r w:rsidRPr="00F312C8">
        <w:rPr>
          <w:rFonts w:ascii="Times New Roman" w:hAnsi="Times New Roman" w:cs="Times New Roman"/>
        </w:rPr>
        <w:t xml:space="preserve"> </w:t>
      </w:r>
    </w:p>
    <w:p w14:paraId="68D9395B" w14:textId="77777777" w:rsidR="00F312C8" w:rsidRPr="00F312C8" w:rsidRDefault="00F312C8" w:rsidP="00F312C8">
      <w:pPr>
        <w:rPr>
          <w:rFonts w:ascii="Times New Roman" w:hAnsi="Times New Roman" w:cs="Times New Roman"/>
          <w:b/>
        </w:rPr>
      </w:pPr>
      <w:commentRangeStart w:id="10"/>
      <w:r w:rsidRPr="00F312C8">
        <w:rPr>
          <w:rFonts w:ascii="Times New Roman" w:hAnsi="Times New Roman" w:cs="Times New Roman"/>
          <w:b/>
        </w:rPr>
        <w:t>Supplementary</w:t>
      </w:r>
      <w:commentRangeEnd w:id="10"/>
      <w:r w:rsidR="00344F01">
        <w:rPr>
          <w:rStyle w:val="CommentReference"/>
        </w:rPr>
        <w:commentReference w:id="10"/>
      </w:r>
      <w:r w:rsidRPr="00F312C8">
        <w:rPr>
          <w:rFonts w:ascii="Times New Roman" w:hAnsi="Times New Roman" w:cs="Times New Roman"/>
          <w:b/>
        </w:rPr>
        <w:t xml:space="preserve"> Materials</w:t>
      </w:r>
    </w:p>
    <w:p w14:paraId="707A4287"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Materials and Methods</w:t>
      </w:r>
    </w:p>
    <w:p w14:paraId="1D573985"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Supplementary Text</w:t>
      </w:r>
    </w:p>
    <w:p w14:paraId="36465C30"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Figs. S1 to S#</w:t>
      </w:r>
    </w:p>
    <w:p w14:paraId="444B721B"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Tables S1 to S#</w:t>
      </w:r>
    </w:p>
    <w:p w14:paraId="560E0D8E" w14:textId="555AEA35" w:rsidR="00E25651" w:rsidRDefault="00F312C8" w:rsidP="00F312C8">
      <w:pPr>
        <w:rPr>
          <w:rFonts w:ascii="Times New Roman" w:hAnsi="Times New Roman" w:cs="Times New Roman"/>
        </w:rPr>
      </w:pPr>
      <w:r w:rsidRPr="00F312C8">
        <w:rPr>
          <w:rFonts w:ascii="Times New Roman" w:hAnsi="Times New Roman" w:cs="Times New Roman"/>
        </w:rPr>
        <w:t>References (</w:t>
      </w:r>
      <w:r w:rsidRPr="00F312C8">
        <w:rPr>
          <w:rFonts w:ascii="Times New Roman" w:hAnsi="Times New Roman" w:cs="Times New Roman"/>
          <w:i/>
        </w:rPr>
        <w:t>##</w:t>
      </w:r>
      <w:r w:rsidRPr="00F312C8">
        <w:rPr>
          <w:rFonts w:ascii="Times New Roman" w:hAnsi="Times New Roman" w:cs="Times New Roman"/>
          <w:iCs/>
        </w:rPr>
        <w:t>–</w:t>
      </w:r>
      <w:r w:rsidRPr="00F312C8">
        <w:rPr>
          <w:rFonts w:ascii="Times New Roman" w:hAnsi="Times New Roman" w:cs="Times New Roman"/>
          <w:i/>
        </w:rPr>
        <w:t>##</w:t>
      </w:r>
      <w:r w:rsidRPr="00F312C8">
        <w:rPr>
          <w:rFonts w:ascii="Times New Roman" w:hAnsi="Times New Roman" w:cs="Times New Roman"/>
        </w:rPr>
        <w:t>)</w:t>
      </w:r>
      <w:r w:rsidR="00E25651">
        <w:rPr>
          <w:rFonts w:ascii="Times New Roman" w:hAnsi="Times New Roman" w:cs="Times New Roman"/>
        </w:rPr>
        <w:br w:type="page"/>
      </w:r>
    </w:p>
    <w:p w14:paraId="254035C0" w14:textId="428F2748" w:rsidR="00587BC2" w:rsidRPr="00743A36" w:rsidRDefault="00E25651" w:rsidP="00B542B6">
      <w:pPr>
        <w:spacing w:line="480" w:lineRule="auto"/>
        <w:rPr>
          <w:rFonts w:ascii="Times New Roman" w:hAnsi="Times New Roman" w:cs="Times New Roman"/>
          <w:b/>
          <w:bCs/>
        </w:rPr>
      </w:pPr>
      <w:r w:rsidRPr="00743A36">
        <w:rPr>
          <w:rFonts w:ascii="Times New Roman" w:hAnsi="Times New Roman" w:cs="Times New Roman"/>
          <w:b/>
          <w:bCs/>
        </w:rPr>
        <w:lastRenderedPageBreak/>
        <w:t xml:space="preserve">Supplemental </w:t>
      </w:r>
      <w:commentRangeStart w:id="11"/>
      <w:r w:rsidRPr="00743A36">
        <w:rPr>
          <w:rFonts w:ascii="Times New Roman" w:hAnsi="Times New Roman" w:cs="Times New Roman"/>
          <w:b/>
          <w:bCs/>
        </w:rPr>
        <w:t>Figures</w:t>
      </w:r>
      <w:commentRangeEnd w:id="11"/>
      <w:r w:rsidR="00F91119">
        <w:rPr>
          <w:rStyle w:val="CommentReference"/>
        </w:rPr>
        <w:commentReference w:id="11"/>
      </w:r>
    </w:p>
    <w:p w14:paraId="2605C81D" w14:textId="4FCFF8C4" w:rsidR="00743A36" w:rsidRDefault="00743A36" w:rsidP="00743A36">
      <w:pPr>
        <w:spacing w:line="480" w:lineRule="auto"/>
        <w:rPr>
          <w:rFonts w:ascii="Times New Roman" w:hAnsi="Times New Roman" w:cs="Times New Roman"/>
        </w:rPr>
      </w:pPr>
      <w:r>
        <w:rPr>
          <w:rFonts w:ascii="Times New Roman" w:hAnsi="Times New Roman" w:cs="Times New Roman"/>
        </w:rPr>
        <w:t>Figure S</w:t>
      </w:r>
      <w:r w:rsidR="00940E7B">
        <w:rPr>
          <w:rFonts w:ascii="Times New Roman" w:hAnsi="Times New Roman" w:cs="Times New Roman"/>
        </w:rPr>
        <w:t>1</w:t>
      </w:r>
      <w:r w:rsidR="005C3B8B">
        <w:rPr>
          <w:rFonts w:ascii="Times New Roman" w:hAnsi="Times New Roman" w:cs="Times New Roman"/>
        </w:rPr>
        <w:t>:</w:t>
      </w:r>
      <w:r>
        <w:rPr>
          <w:rFonts w:ascii="Times New Roman" w:hAnsi="Times New Roman" w:cs="Times New Roman"/>
        </w:rPr>
        <w:t xml:space="preserve"> </w:t>
      </w:r>
      <w:r w:rsidRPr="00743A36">
        <w:rPr>
          <w:rFonts w:ascii="Times New Roman" w:hAnsi="Times New Roman" w:cs="Times New Roman"/>
          <w:b/>
          <w:bCs/>
        </w:rPr>
        <w:t xml:space="preserve">The </w:t>
      </w:r>
      <w:r w:rsidR="00AC4140">
        <w:rPr>
          <w:rFonts w:ascii="Times New Roman" w:hAnsi="Times New Roman" w:cs="Times New Roman"/>
          <w:b/>
          <w:bCs/>
        </w:rPr>
        <w:t xml:space="preserve">diversity of </w:t>
      </w:r>
      <w:r w:rsidRPr="00743A36">
        <w:rPr>
          <w:rFonts w:ascii="Times New Roman" w:hAnsi="Times New Roman" w:cs="Times New Roman"/>
          <w:b/>
          <w:bCs/>
        </w:rPr>
        <w:t xml:space="preserve">community states in a transition network scales positively with the number of active species </w:t>
      </w:r>
      <w:r w:rsidR="006445E3">
        <w:rPr>
          <w:rFonts w:ascii="Times New Roman" w:hAnsi="Times New Roman" w:cs="Times New Roman"/>
          <w:b/>
          <w:bCs/>
        </w:rPr>
        <w:t xml:space="preserve">each </w:t>
      </w:r>
      <w:r w:rsidRPr="00743A36">
        <w:rPr>
          <w:rFonts w:ascii="Times New Roman" w:hAnsi="Times New Roman" w:cs="Times New Roman"/>
          <w:b/>
          <w:bCs/>
        </w:rPr>
        <w:t>year</w:t>
      </w:r>
      <w:r>
        <w:rPr>
          <w:rFonts w:ascii="Times New Roman" w:hAnsi="Times New Roman" w:cs="Times New Roman"/>
        </w:rPr>
        <w:t xml:space="preserve">. The </w:t>
      </w:r>
      <w:r w:rsidR="00035324">
        <w:rPr>
          <w:rFonts w:ascii="Times New Roman" w:hAnsi="Times New Roman" w:cs="Times New Roman"/>
        </w:rPr>
        <w:t xml:space="preserve">purple </w:t>
      </w:r>
      <w:r>
        <w:rPr>
          <w:rFonts w:ascii="Times New Roman" w:hAnsi="Times New Roman" w:cs="Times New Roman"/>
        </w:rPr>
        <w:t xml:space="preserve">line indicates the hypothetical maximum number of </w:t>
      </w:r>
      <w:r w:rsidR="00AC4140">
        <w:rPr>
          <w:rFonts w:ascii="Times New Roman" w:hAnsi="Times New Roman" w:cs="Times New Roman"/>
        </w:rPr>
        <w:t>unique states, assuming no</w:t>
      </w:r>
      <w:r>
        <w:rPr>
          <w:rFonts w:ascii="Times New Roman" w:hAnsi="Times New Roman" w:cs="Times New Roman"/>
        </w:rPr>
        <w:t xml:space="preserve"> phenolog</w:t>
      </w:r>
      <w:r w:rsidR="006445E3">
        <w:rPr>
          <w:rFonts w:ascii="Times New Roman" w:hAnsi="Times New Roman" w:cs="Times New Roman"/>
        </w:rPr>
        <w:t>ical</w:t>
      </w:r>
      <w:r>
        <w:rPr>
          <w:rFonts w:ascii="Times New Roman" w:hAnsi="Times New Roman" w:cs="Times New Roman"/>
        </w:rPr>
        <w:t xml:space="preserve"> differences. Points indicate data </w:t>
      </w:r>
      <w:r w:rsidR="00AC4140">
        <w:rPr>
          <w:rFonts w:ascii="Times New Roman" w:hAnsi="Times New Roman" w:cs="Times New Roman"/>
        </w:rPr>
        <w:t xml:space="preserve">of </w:t>
      </w:r>
      <w:r>
        <w:rPr>
          <w:rFonts w:ascii="Times New Roman" w:hAnsi="Times New Roman" w:cs="Times New Roman"/>
        </w:rPr>
        <w:t>a given pond and year</w:t>
      </w:r>
      <w:r w:rsidR="00AC4140">
        <w:rPr>
          <w:rFonts w:ascii="Times New Roman" w:hAnsi="Times New Roman" w:cs="Times New Roman"/>
        </w:rPr>
        <w:t xml:space="preserve"> combination</w:t>
      </w:r>
      <w:r w:rsidR="005C3B8B">
        <w:rPr>
          <w:rFonts w:ascii="Times New Roman" w:hAnsi="Times New Roman" w:cs="Times New Roman"/>
        </w:rPr>
        <w:t xml:space="preserve">, jittered horizontally for clarity, </w:t>
      </w:r>
      <w:r w:rsidR="00035324">
        <w:rPr>
          <w:rFonts w:ascii="Times New Roman" w:hAnsi="Times New Roman" w:cs="Times New Roman"/>
        </w:rPr>
        <w:t xml:space="preserve">and the green </w:t>
      </w:r>
      <w:r>
        <w:rPr>
          <w:rFonts w:ascii="Times New Roman" w:hAnsi="Times New Roman" w:cs="Times New Roman"/>
        </w:rPr>
        <w:t xml:space="preserve">line </w:t>
      </w:r>
      <w:r w:rsidR="00035324">
        <w:rPr>
          <w:rFonts w:ascii="Times New Roman" w:hAnsi="Times New Roman" w:cs="Times New Roman"/>
        </w:rPr>
        <w:t xml:space="preserve">and shaded area </w:t>
      </w:r>
      <w:r>
        <w:rPr>
          <w:rFonts w:ascii="Times New Roman" w:hAnsi="Times New Roman" w:cs="Times New Roman"/>
        </w:rPr>
        <w:t xml:space="preserve">indicate </w:t>
      </w:r>
      <w:r w:rsidR="005C3B8B">
        <w:rPr>
          <w:rFonts w:ascii="Times New Roman" w:hAnsi="Times New Roman" w:cs="Times New Roman"/>
        </w:rPr>
        <w:t>the corresponding</w:t>
      </w:r>
      <w:r>
        <w:rPr>
          <w:rFonts w:ascii="Times New Roman" w:hAnsi="Times New Roman" w:cs="Times New Roman"/>
        </w:rPr>
        <w:t xml:space="preserve"> </w:t>
      </w:r>
      <w:r w:rsidR="00035324">
        <w:rPr>
          <w:rFonts w:ascii="Times New Roman" w:hAnsi="Times New Roman" w:cs="Times New Roman"/>
        </w:rPr>
        <w:t>best</w:t>
      </w:r>
      <w:r w:rsidR="002C67E1">
        <w:rPr>
          <w:rFonts w:ascii="Times New Roman" w:hAnsi="Times New Roman" w:cs="Times New Roman"/>
        </w:rPr>
        <w:t>-</w:t>
      </w:r>
      <w:r w:rsidR="00035324">
        <w:rPr>
          <w:rFonts w:ascii="Times New Roman" w:hAnsi="Times New Roman" w:cs="Times New Roman"/>
        </w:rPr>
        <w:t xml:space="preserve">fit </w:t>
      </w:r>
      <w:r>
        <w:rPr>
          <w:rFonts w:ascii="Times New Roman" w:hAnsi="Times New Roman" w:cs="Times New Roman"/>
        </w:rPr>
        <w:t xml:space="preserve">model </w:t>
      </w:r>
      <w:r w:rsidR="00035324">
        <w:rPr>
          <w:rFonts w:ascii="Times New Roman" w:hAnsi="Times New Roman" w:cs="Times New Roman"/>
        </w:rPr>
        <w:t>and CI</w:t>
      </w:r>
      <w:r w:rsidR="002C67E1">
        <w:rPr>
          <w:rFonts w:ascii="Times New Roman" w:hAnsi="Times New Roman" w:cs="Times New Roman"/>
        </w:rPr>
        <w:t>,</w:t>
      </w:r>
      <w:r w:rsidR="00035324">
        <w:rPr>
          <w:rFonts w:ascii="Times New Roman" w:hAnsi="Times New Roman" w:cs="Times New Roman"/>
        </w:rPr>
        <w:t xml:space="preserve"> respectively</w:t>
      </w:r>
      <w:r>
        <w:rPr>
          <w:rFonts w:ascii="Times New Roman" w:hAnsi="Times New Roman" w:cs="Times New Roman"/>
        </w:rPr>
        <w:t>.</w:t>
      </w:r>
      <w:r w:rsidR="00C94335">
        <w:rPr>
          <w:rFonts w:ascii="Times New Roman" w:hAnsi="Times New Roman" w:cs="Times New Roman"/>
        </w:rPr>
        <w:t xml:space="preserve"> Note log-scale of the y-axis.</w:t>
      </w:r>
    </w:p>
    <w:p w14:paraId="62EED75A" w14:textId="3641AFA3" w:rsidR="00743A36" w:rsidRDefault="00AC4140">
      <w:pPr>
        <w:rPr>
          <w:rFonts w:ascii="Times New Roman" w:hAnsi="Times New Roman" w:cs="Times New Roman"/>
        </w:rPr>
      </w:pPr>
      <w:r>
        <w:rPr>
          <w:rFonts w:ascii="Times New Roman" w:hAnsi="Times New Roman" w:cs="Times New Roman"/>
          <w:noProof/>
        </w:rPr>
        <w:drawing>
          <wp:inline distT="0" distB="0" distL="0" distR="0" wp14:anchorId="10FBD51D" wp14:editId="192C5E58">
            <wp:extent cx="5943600" cy="4457700"/>
            <wp:effectExtent l="0" t="0" r="0" b="0"/>
            <wp:docPr id="310124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24686" name="Picture 310124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6F93BBD" w14:textId="42759129" w:rsidR="00940E7B" w:rsidRDefault="00940E7B">
      <w:pPr>
        <w:rPr>
          <w:rFonts w:ascii="Times New Roman" w:hAnsi="Times New Roman" w:cs="Times New Roman"/>
        </w:rPr>
      </w:pPr>
      <w:r>
        <w:rPr>
          <w:rFonts w:ascii="Times New Roman" w:hAnsi="Times New Roman" w:cs="Times New Roman"/>
        </w:rPr>
        <w:br w:type="page"/>
      </w:r>
    </w:p>
    <w:p w14:paraId="6A840F76" w14:textId="7ABE3ED8" w:rsidR="00940E7B" w:rsidRDefault="00940E7B" w:rsidP="00940E7B">
      <w:pPr>
        <w:spacing w:line="480" w:lineRule="auto"/>
        <w:rPr>
          <w:rFonts w:ascii="Times New Roman" w:hAnsi="Times New Roman" w:cs="Times New Roman"/>
        </w:rPr>
      </w:pPr>
      <w:r>
        <w:rPr>
          <w:rFonts w:ascii="Times New Roman" w:hAnsi="Times New Roman" w:cs="Times New Roman"/>
        </w:rPr>
        <w:lastRenderedPageBreak/>
        <w:t xml:space="preserve">Figure S2: </w:t>
      </w:r>
      <w:r w:rsidRPr="004B70C2">
        <w:rPr>
          <w:rFonts w:ascii="Times New Roman" w:hAnsi="Times New Roman" w:cs="Times New Roman"/>
          <w:b/>
          <w:bCs/>
        </w:rPr>
        <w:t>The duration and frequency of a state are positively correlated</w:t>
      </w:r>
      <w:r>
        <w:rPr>
          <w:rFonts w:ascii="Times New Roman" w:hAnsi="Times New Roman" w:cs="Times New Roman"/>
        </w:rPr>
        <w:t>. Small points indicate the correlation coefficient (r</w:t>
      </w:r>
      <w:r w:rsidRPr="00C658F3">
        <w:rPr>
          <w:rFonts w:ascii="Times New Roman" w:hAnsi="Times New Roman" w:cs="Times New Roman"/>
          <w:vertAlign w:val="superscript"/>
        </w:rPr>
        <w:t>2</w:t>
      </w:r>
      <w:r>
        <w:rPr>
          <w:rFonts w:ascii="Times New Roman" w:hAnsi="Times New Roman" w:cs="Times New Roman"/>
        </w:rPr>
        <w:t xml:space="preserve">) between the frequency and duration of a community state averaged across a given year and pond, with the size of the point indicating the number of community states observed during a given year and color indicating the annual cycle. Large black points indicate mean ±1SE across years for a given pond </w:t>
      </w:r>
      <w:r w:rsidR="00C94335">
        <w:rPr>
          <w:rFonts w:ascii="Times New Roman" w:hAnsi="Times New Roman" w:cs="Times New Roman"/>
        </w:rPr>
        <w:t>community</w:t>
      </w:r>
      <w:r>
        <w:rPr>
          <w:rFonts w:ascii="Times New Roman" w:hAnsi="Times New Roman" w:cs="Times New Roman"/>
        </w:rPr>
        <w:t xml:space="preserve">. </w:t>
      </w:r>
    </w:p>
    <w:p w14:paraId="6752091E" w14:textId="77777777" w:rsidR="00940E7B" w:rsidRDefault="00940E7B" w:rsidP="00940E7B">
      <w:pPr>
        <w:spacing w:line="480" w:lineRule="auto"/>
        <w:rPr>
          <w:rFonts w:ascii="Times New Roman" w:hAnsi="Times New Roman" w:cs="Times New Roman"/>
        </w:rPr>
      </w:pPr>
      <w:r>
        <w:rPr>
          <w:rFonts w:ascii="Times New Roman" w:hAnsi="Times New Roman" w:cs="Times New Roman"/>
          <w:noProof/>
        </w:rPr>
        <w:drawing>
          <wp:inline distT="0" distB="0" distL="0" distR="0" wp14:anchorId="5134A947" wp14:editId="6C4ED96A">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34EA105" w14:textId="1B8664E8" w:rsidR="00731AEC" w:rsidRDefault="00731AEC">
      <w:pPr>
        <w:rPr>
          <w:rFonts w:ascii="Times New Roman" w:hAnsi="Times New Roman" w:cs="Times New Roman"/>
        </w:rPr>
      </w:pPr>
      <w:r>
        <w:rPr>
          <w:rFonts w:ascii="Times New Roman" w:hAnsi="Times New Roman" w:cs="Times New Roman"/>
        </w:rPr>
        <w:br w:type="page"/>
      </w:r>
    </w:p>
    <w:p w14:paraId="512B4869" w14:textId="3AA9EB0E" w:rsidR="000A0EDD" w:rsidRDefault="00731AEC" w:rsidP="00F91119">
      <w:pPr>
        <w:rPr>
          <w:rFonts w:ascii="Times New Roman" w:hAnsi="Times New Roman" w:cs="Times New Roman"/>
        </w:rPr>
      </w:pPr>
      <w:r>
        <w:rPr>
          <w:rFonts w:ascii="Times New Roman" w:hAnsi="Times New Roman" w:cs="Times New Roman"/>
        </w:rPr>
        <w:lastRenderedPageBreak/>
        <w:t>Figure S</w:t>
      </w:r>
      <w:r>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b/>
          <w:bCs/>
        </w:rPr>
        <w:t>Frequency of node duration</w:t>
      </w:r>
      <w:r w:rsidR="002E490C">
        <w:rPr>
          <w:rFonts w:ascii="Times New Roman" w:hAnsi="Times New Roman" w:cs="Times New Roman"/>
          <w:b/>
          <w:bCs/>
        </w:rPr>
        <w:t>s</w:t>
      </w:r>
      <w:r>
        <w:rPr>
          <w:rFonts w:ascii="Times New Roman" w:hAnsi="Times New Roman" w:cs="Times New Roman"/>
          <w:b/>
          <w:bCs/>
        </w:rPr>
        <w:t xml:space="preserve"> </w:t>
      </w:r>
      <w:r w:rsidR="00F06BD1">
        <w:rPr>
          <w:rFonts w:ascii="Times New Roman" w:hAnsi="Times New Roman" w:cs="Times New Roman"/>
          <w:b/>
          <w:bCs/>
        </w:rPr>
        <w:t>follow</w:t>
      </w:r>
      <w:r w:rsidR="002E490C">
        <w:rPr>
          <w:rFonts w:ascii="Times New Roman" w:hAnsi="Times New Roman" w:cs="Times New Roman"/>
          <w:b/>
          <w:bCs/>
        </w:rPr>
        <w:t xml:space="preserve"> negative </w:t>
      </w:r>
      <w:r>
        <w:rPr>
          <w:rFonts w:ascii="Times New Roman" w:hAnsi="Times New Roman" w:cs="Times New Roman"/>
          <w:b/>
          <w:bCs/>
        </w:rPr>
        <w:t xml:space="preserve">exponential probability density function. </w:t>
      </w:r>
      <w:r>
        <w:rPr>
          <w:rFonts w:ascii="Times New Roman" w:hAnsi="Times New Roman" w:cs="Times New Roman"/>
        </w:rPr>
        <w:t>Black</w:t>
      </w:r>
      <w:r>
        <w:rPr>
          <w:rFonts w:ascii="Times New Roman" w:hAnsi="Times New Roman" w:cs="Times New Roman"/>
          <w:b/>
          <w:bCs/>
        </w:rPr>
        <w:t xml:space="preserve"> </w:t>
      </w:r>
      <w:r w:rsidRPr="00731AEC">
        <w:rPr>
          <w:rFonts w:ascii="Times New Roman" w:hAnsi="Times New Roman" w:cs="Times New Roman"/>
        </w:rPr>
        <w:t>b</w:t>
      </w:r>
      <w:r>
        <w:rPr>
          <w:rFonts w:ascii="Times New Roman" w:hAnsi="Times New Roman" w:cs="Times New Roman"/>
        </w:rPr>
        <w:t xml:space="preserve">ars indicate density of node durations, with a fitted negative exponential function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-λd</m:t>
            </m:r>
          </m:sup>
        </m:sSup>
      </m:oMath>
      <w:r>
        <w:rPr>
          <w:rFonts w:ascii="Times New Roman" w:hAnsi="Times New Roman" w:cs="Times New Roman"/>
        </w:rPr>
        <w:t xml:space="preserve">(green line). Each panel represents a given pond (1-8), including all 24 years. </w:t>
      </w:r>
      <w:r w:rsidR="002E490C">
        <w:rPr>
          <w:rFonts w:ascii="Times New Roman" w:hAnsi="Times New Roman" w:cs="Times New Roman"/>
        </w:rPr>
        <w:t xml:space="preserve">Note that a very small number of longer state durations were omitted for clarity. </w:t>
      </w:r>
      <w:r w:rsidR="002E490C">
        <w:rPr>
          <w:rFonts w:ascii="Times New Roman" w:hAnsi="Times New Roman" w:cs="Times New Roman"/>
          <w:noProof/>
        </w:rPr>
        <w:drawing>
          <wp:inline distT="0" distB="0" distL="0" distR="0" wp14:anchorId="59FF62DB" wp14:editId="7597CDB6">
            <wp:extent cx="5943600" cy="5943600"/>
            <wp:effectExtent l="0" t="0" r="0" b="0"/>
            <wp:docPr id="556441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41355" name="Picture 5564413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sectPr w:rsidR="000A0E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6-02-02T11:05:00Z" w:initials="VR">
    <w:p w14:paraId="6B4413F3" w14:textId="77777777" w:rsidR="00ED279B" w:rsidRDefault="00ED279B" w:rsidP="00ED279B">
      <w:pPr>
        <w:pStyle w:val="CommentText"/>
      </w:pPr>
      <w:r>
        <w:rPr>
          <w:rStyle w:val="CommentReference"/>
        </w:rPr>
        <w:annotationRef/>
      </w:r>
      <w:r>
        <w:t>Throwing out some ideas for titles, suggestions welcome</w:t>
      </w:r>
    </w:p>
  </w:comment>
  <w:comment w:id="1" w:author="Volker Rudolf" w:date="2026-01-28T09:46:00Z" w:initials="VR">
    <w:p w14:paraId="5C5596A9" w14:textId="77777777" w:rsidR="00DD69F2" w:rsidRDefault="00DD69F2" w:rsidP="00DD69F2">
      <w:pPr>
        <w:pStyle w:val="CommentText"/>
      </w:pPr>
      <w:r>
        <w:rPr>
          <w:rStyle w:val="CommentReference"/>
        </w:rPr>
        <w:annotationRef/>
      </w:r>
      <w:r>
        <w:t>Could talk about scale invariance hypothesis of food webs, also wondering if the fact that this happens tells us something about the food web structure itself? So the temporal variation in resource availability and environmental conditions may be main driver of interactions….</w:t>
      </w:r>
    </w:p>
  </w:comment>
  <w:comment w:id="2" w:author="Volker Rudolf" w:date="2026-01-29T10:02:00Z" w:initials="VR">
    <w:p w14:paraId="57618E91" w14:textId="77777777" w:rsidR="00BA6BC1" w:rsidRDefault="00BA6BC1" w:rsidP="00BA6BC1">
      <w:pPr>
        <w:pStyle w:val="CommentText"/>
      </w:pPr>
      <w:r>
        <w:rPr>
          <w:rStyle w:val="CommentReference"/>
        </w:rPr>
        <w:annotationRef/>
      </w:r>
      <w:r>
        <w:t>Could remove this headline, but it seems like an important point so maybe keep</w:t>
      </w:r>
    </w:p>
  </w:comment>
  <w:comment w:id="5" w:author="Volker Rudolf" w:date="2026-02-03T12:18:00Z" w:initials="VR">
    <w:p w14:paraId="23D460C3" w14:textId="77777777" w:rsidR="006C7092" w:rsidRDefault="006C7092" w:rsidP="006C7092">
      <w:pPr>
        <w:pStyle w:val="CommentText"/>
      </w:pPr>
      <w:r>
        <w:rPr>
          <w:rStyle w:val="CommentReference"/>
        </w:rPr>
        <w:annotationRef/>
      </w:r>
      <w:r>
        <w:t>I have room for one more paragraph. Ideas: comparing our transition networks to other network types/theory, e.g. scale invariance, or how we don’t know much about temporal network structure for any system right now, yet we do know that the interactions strongly depend on this temporal structure. Could also give nod to how this is focused on just presence.absence not interaction.</w:t>
      </w:r>
    </w:p>
  </w:comment>
  <w:comment w:id="4" w:author="Volker Rudolf" w:date="2026-01-29T17:49:00Z" w:initials="VR">
    <w:p w14:paraId="4B43D2F2" w14:textId="7711448A" w:rsidR="00CB4E47" w:rsidRDefault="00CB4E47" w:rsidP="00CB4E47">
      <w:pPr>
        <w:pStyle w:val="CommentText"/>
      </w:pPr>
      <w:r>
        <w:rPr>
          <w:rStyle w:val="CommentReference"/>
        </w:rPr>
        <w:annotationRef/>
      </w:r>
      <w:r>
        <w:t>Needed?</w:t>
      </w:r>
    </w:p>
  </w:comment>
  <w:comment w:id="6" w:author="Volker Rudolf" w:date="2026-02-03T12:19:00Z" w:initials="VR">
    <w:p w14:paraId="778FDBCB" w14:textId="77777777" w:rsidR="006C7092" w:rsidRDefault="006C7092" w:rsidP="006C7092">
      <w:pPr>
        <w:pStyle w:val="CommentText"/>
      </w:pPr>
      <w:r>
        <w:rPr>
          <w:rStyle w:val="CommentReference"/>
        </w:rPr>
        <w:annotationRef/>
      </w:r>
      <w:r>
        <w:t xml:space="preserve">Not sure yet if I should include this figure in the main text or supplement, but I also need to enlarge the insert I think and show as a spearate figure.  (I think it’s too busy to show it all at once). </w:t>
      </w:r>
    </w:p>
    <w:p w14:paraId="6C7F4C74" w14:textId="77777777" w:rsidR="006C7092" w:rsidRDefault="006C7092" w:rsidP="006C7092">
      <w:pPr>
        <w:pStyle w:val="CommentText"/>
      </w:pPr>
      <w:r>
        <w:t>Thoughts?</w:t>
      </w:r>
    </w:p>
  </w:comment>
  <w:comment w:id="8" w:author="Volker Rudolf" w:date="2026-01-14T16:09:00Z" w:initials="VR">
    <w:p w14:paraId="29F3D581" w14:textId="65B496F9" w:rsidR="000F0DCA" w:rsidRDefault="000F0DCA" w:rsidP="000F0DCA">
      <w:pPr>
        <w:pStyle w:val="CommentText"/>
      </w:pPr>
      <w:r>
        <w:rPr>
          <w:rStyle w:val="CommentReference"/>
        </w:rPr>
        <w:annotationRef/>
      </w:r>
      <w:r>
        <w:t>Dan, who else was involved?</w:t>
      </w:r>
    </w:p>
  </w:comment>
  <w:comment w:id="10" w:author="Volker Rudolf" w:date="2026-02-03T12:21:00Z" w:initials="VR">
    <w:p w14:paraId="01FC9EAA" w14:textId="77777777" w:rsidR="00344F01" w:rsidRDefault="00344F01" w:rsidP="00344F01">
      <w:pPr>
        <w:pStyle w:val="CommentText"/>
      </w:pPr>
      <w:r>
        <w:rPr>
          <w:rStyle w:val="CommentReference"/>
        </w:rPr>
        <w:annotationRef/>
      </w:r>
      <w:r>
        <w:t>Would be great to know what else we should add here to strengthen the study</w:t>
      </w:r>
    </w:p>
  </w:comment>
  <w:comment w:id="11" w:author="Volker Rudolf" w:date="2026-02-03T16:28:00Z" w:initials="VR">
    <w:p w14:paraId="5090F2B9" w14:textId="77777777" w:rsidR="00F91119" w:rsidRDefault="00F91119" w:rsidP="00F91119">
      <w:pPr>
        <w:pStyle w:val="CommentText"/>
      </w:pPr>
      <w:r>
        <w:rPr>
          <w:rStyle w:val="CommentReference"/>
        </w:rPr>
        <w:annotationRef/>
      </w:r>
      <w:r>
        <w:t>This are a subset of figures that I could see going in the main text or supplement, not sure...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413F3" w15:done="0"/>
  <w15:commentEx w15:paraId="5C5596A9" w15:done="0"/>
  <w15:commentEx w15:paraId="57618E91" w15:done="0"/>
  <w15:commentEx w15:paraId="23D460C3" w15:done="0"/>
  <w15:commentEx w15:paraId="4B43D2F2" w15:done="0"/>
  <w15:commentEx w15:paraId="6C7F4C74" w15:done="0"/>
  <w15:commentEx w15:paraId="29F3D581" w15:done="0"/>
  <w15:commentEx w15:paraId="01FC9EAA" w15:done="0"/>
  <w15:commentEx w15:paraId="5090F2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251E05" w16cex:dateUtc="2026-02-02T17:05:00Z"/>
  <w16cex:commentExtensible w16cex:durableId="64DD7451" w16cex:dateUtc="2026-01-28T15:46:00Z"/>
  <w16cex:commentExtensible w16cex:durableId="705EC187" w16cex:dateUtc="2026-01-29T16:02:00Z"/>
  <w16cex:commentExtensible w16cex:durableId="213A310D" w16cex:dateUtc="2026-02-03T18:18:00Z"/>
  <w16cex:commentExtensible w16cex:durableId="1C968DAC" w16cex:dateUtc="2026-01-29T23:49:00Z"/>
  <w16cex:commentExtensible w16cex:durableId="2916944E" w16cex:dateUtc="2026-02-03T18:19:00Z"/>
  <w16cex:commentExtensible w16cex:durableId="1EAA6CAE" w16cex:dateUtc="2026-01-14T22:09:00Z"/>
  <w16cex:commentExtensible w16cex:durableId="53378022" w16cex:dateUtc="2026-02-03T18:21:00Z"/>
  <w16cex:commentExtensible w16cex:durableId="5D75D81E" w16cex:dateUtc="2026-02-03T2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413F3" w16cid:durableId="2B251E05"/>
  <w16cid:commentId w16cid:paraId="5C5596A9" w16cid:durableId="64DD7451"/>
  <w16cid:commentId w16cid:paraId="57618E91" w16cid:durableId="705EC187"/>
  <w16cid:commentId w16cid:paraId="23D460C3" w16cid:durableId="213A310D"/>
  <w16cid:commentId w16cid:paraId="4B43D2F2" w16cid:durableId="1C968DAC"/>
  <w16cid:commentId w16cid:paraId="6C7F4C74" w16cid:durableId="2916944E"/>
  <w16cid:commentId w16cid:paraId="29F3D581" w16cid:durableId="1EAA6CAE"/>
  <w16cid:commentId w16cid:paraId="01FC9EAA" w16cid:durableId="53378022"/>
  <w16cid:commentId w16cid:paraId="5090F2B9" w16cid:durableId="5D75D8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1929F5"/>
    <w:multiLevelType w:val="hybridMultilevel"/>
    <w:tmpl w:val="ED08FB48"/>
    <w:lvl w:ilvl="0" w:tplc="4EC698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 w:numId="2" w16cid:durableId="16763467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epdfpstrxf0iea0wexx9d1paeztdsddxwp&quot;&gt;Citations2025&lt;record-ids&gt;&lt;item&gt;2027&lt;/item&gt;&lt;item&gt;2176&lt;/item&gt;&lt;item&gt;2799&lt;/item&gt;&lt;item&gt;3025&lt;/item&gt;&lt;item&gt;3292&lt;/item&gt;&lt;item&gt;3571&lt;/item&gt;&lt;item&gt;3836&lt;/item&gt;&lt;item&gt;3936&lt;/item&gt;&lt;item&gt;3952&lt;/item&gt;&lt;item&gt;3971&lt;/item&gt;&lt;item&gt;4000&lt;/item&gt;&lt;item&gt;4064&lt;/item&gt;&lt;item&gt;4072&lt;/item&gt;&lt;item&gt;4142&lt;/item&gt;&lt;item&gt;4154&lt;/item&gt;&lt;item&gt;4310&lt;/item&gt;&lt;item&gt;4319&lt;/item&gt;&lt;item&gt;4356&lt;/item&gt;&lt;item&gt;4357&lt;/item&gt;&lt;item&gt;4358&lt;/item&gt;&lt;item&gt;4359&lt;/item&gt;&lt;item&gt;4409&lt;/item&gt;&lt;item&gt;4413&lt;/item&gt;&lt;item&gt;4415&lt;/item&gt;&lt;item&gt;4421&lt;/item&gt;&lt;item&gt;4422&lt;/item&gt;&lt;/record-ids&gt;&lt;/item&gt;&lt;/Libraries&gt;"/>
  </w:docVars>
  <w:rsids>
    <w:rsidRoot w:val="00262516"/>
    <w:rsid w:val="00003301"/>
    <w:rsid w:val="0000354D"/>
    <w:rsid w:val="00003A12"/>
    <w:rsid w:val="00003BB4"/>
    <w:rsid w:val="000103B4"/>
    <w:rsid w:val="000139A1"/>
    <w:rsid w:val="00014D28"/>
    <w:rsid w:val="00017CFE"/>
    <w:rsid w:val="00020F8A"/>
    <w:rsid w:val="00021F78"/>
    <w:rsid w:val="000256A5"/>
    <w:rsid w:val="000269F4"/>
    <w:rsid w:val="00035324"/>
    <w:rsid w:val="00035CBD"/>
    <w:rsid w:val="00043B8D"/>
    <w:rsid w:val="00057625"/>
    <w:rsid w:val="0005780D"/>
    <w:rsid w:val="00057D34"/>
    <w:rsid w:val="00064030"/>
    <w:rsid w:val="000810D0"/>
    <w:rsid w:val="0008683F"/>
    <w:rsid w:val="00086BB9"/>
    <w:rsid w:val="00087489"/>
    <w:rsid w:val="000936C2"/>
    <w:rsid w:val="00094A05"/>
    <w:rsid w:val="0009692E"/>
    <w:rsid w:val="000A0EDD"/>
    <w:rsid w:val="000A1607"/>
    <w:rsid w:val="000A3733"/>
    <w:rsid w:val="000A6577"/>
    <w:rsid w:val="000B1B18"/>
    <w:rsid w:val="000B72C8"/>
    <w:rsid w:val="000C0D42"/>
    <w:rsid w:val="000C45FA"/>
    <w:rsid w:val="000C4F79"/>
    <w:rsid w:val="000D2C35"/>
    <w:rsid w:val="000F0021"/>
    <w:rsid w:val="000F0DCA"/>
    <w:rsid w:val="000F10D6"/>
    <w:rsid w:val="000F46EC"/>
    <w:rsid w:val="000F564A"/>
    <w:rsid w:val="0010288D"/>
    <w:rsid w:val="00102E82"/>
    <w:rsid w:val="001047E5"/>
    <w:rsid w:val="001053EA"/>
    <w:rsid w:val="0010560F"/>
    <w:rsid w:val="00106799"/>
    <w:rsid w:val="00116032"/>
    <w:rsid w:val="0011674B"/>
    <w:rsid w:val="001177C4"/>
    <w:rsid w:val="00121F14"/>
    <w:rsid w:val="00122414"/>
    <w:rsid w:val="0013472D"/>
    <w:rsid w:val="0013476F"/>
    <w:rsid w:val="00135561"/>
    <w:rsid w:val="00137DF1"/>
    <w:rsid w:val="001436A2"/>
    <w:rsid w:val="001472A0"/>
    <w:rsid w:val="00151D67"/>
    <w:rsid w:val="00153A77"/>
    <w:rsid w:val="0015421F"/>
    <w:rsid w:val="00167D03"/>
    <w:rsid w:val="001716BC"/>
    <w:rsid w:val="00180393"/>
    <w:rsid w:val="001843B7"/>
    <w:rsid w:val="001A1448"/>
    <w:rsid w:val="001A2478"/>
    <w:rsid w:val="001A7277"/>
    <w:rsid w:val="001B047F"/>
    <w:rsid w:val="001B13BA"/>
    <w:rsid w:val="001B1CDE"/>
    <w:rsid w:val="001B4698"/>
    <w:rsid w:val="001C5484"/>
    <w:rsid w:val="001D461E"/>
    <w:rsid w:val="001D6BDE"/>
    <w:rsid w:val="001E1413"/>
    <w:rsid w:val="001E4366"/>
    <w:rsid w:val="001E49F1"/>
    <w:rsid w:val="001F5263"/>
    <w:rsid w:val="002000DF"/>
    <w:rsid w:val="0020632B"/>
    <w:rsid w:val="00207BCC"/>
    <w:rsid w:val="00215115"/>
    <w:rsid w:val="002152CB"/>
    <w:rsid w:val="002275AB"/>
    <w:rsid w:val="00232408"/>
    <w:rsid w:val="00233BDE"/>
    <w:rsid w:val="00236F51"/>
    <w:rsid w:val="00254427"/>
    <w:rsid w:val="00262516"/>
    <w:rsid w:val="0026419C"/>
    <w:rsid w:val="00270A12"/>
    <w:rsid w:val="0028735A"/>
    <w:rsid w:val="002879BC"/>
    <w:rsid w:val="00293F36"/>
    <w:rsid w:val="002973F5"/>
    <w:rsid w:val="002A114D"/>
    <w:rsid w:val="002A48BD"/>
    <w:rsid w:val="002B672B"/>
    <w:rsid w:val="002B743B"/>
    <w:rsid w:val="002B777E"/>
    <w:rsid w:val="002C5EC8"/>
    <w:rsid w:val="002C67E1"/>
    <w:rsid w:val="002D17E7"/>
    <w:rsid w:val="002E1864"/>
    <w:rsid w:val="002E490C"/>
    <w:rsid w:val="002F12B3"/>
    <w:rsid w:val="00302ED2"/>
    <w:rsid w:val="00304433"/>
    <w:rsid w:val="00305993"/>
    <w:rsid w:val="00306032"/>
    <w:rsid w:val="00306C73"/>
    <w:rsid w:val="00316155"/>
    <w:rsid w:val="00321C78"/>
    <w:rsid w:val="003421E9"/>
    <w:rsid w:val="003442BF"/>
    <w:rsid w:val="00344F01"/>
    <w:rsid w:val="00345198"/>
    <w:rsid w:val="003555EA"/>
    <w:rsid w:val="003574BF"/>
    <w:rsid w:val="00360975"/>
    <w:rsid w:val="0036156A"/>
    <w:rsid w:val="00361812"/>
    <w:rsid w:val="00361D47"/>
    <w:rsid w:val="00367C32"/>
    <w:rsid w:val="00370A42"/>
    <w:rsid w:val="00371FAE"/>
    <w:rsid w:val="00372501"/>
    <w:rsid w:val="003809A3"/>
    <w:rsid w:val="00386851"/>
    <w:rsid w:val="003A1631"/>
    <w:rsid w:val="003A6648"/>
    <w:rsid w:val="003A74A9"/>
    <w:rsid w:val="003B1A86"/>
    <w:rsid w:val="003B3D8E"/>
    <w:rsid w:val="003B6194"/>
    <w:rsid w:val="003D1300"/>
    <w:rsid w:val="003D1D82"/>
    <w:rsid w:val="003D1F37"/>
    <w:rsid w:val="003D55EB"/>
    <w:rsid w:val="003E33DB"/>
    <w:rsid w:val="00406CBA"/>
    <w:rsid w:val="004100DF"/>
    <w:rsid w:val="00410938"/>
    <w:rsid w:val="00411CE6"/>
    <w:rsid w:val="00417F19"/>
    <w:rsid w:val="00420541"/>
    <w:rsid w:val="004217EE"/>
    <w:rsid w:val="00422AC6"/>
    <w:rsid w:val="004274C8"/>
    <w:rsid w:val="00434565"/>
    <w:rsid w:val="00437CDD"/>
    <w:rsid w:val="004400E2"/>
    <w:rsid w:val="00445C7E"/>
    <w:rsid w:val="004610B0"/>
    <w:rsid w:val="00462533"/>
    <w:rsid w:val="0046311A"/>
    <w:rsid w:val="004631F5"/>
    <w:rsid w:val="00465FC9"/>
    <w:rsid w:val="004704D7"/>
    <w:rsid w:val="00481E08"/>
    <w:rsid w:val="00487421"/>
    <w:rsid w:val="00492A83"/>
    <w:rsid w:val="004931BF"/>
    <w:rsid w:val="00493D1B"/>
    <w:rsid w:val="00494358"/>
    <w:rsid w:val="00494FB7"/>
    <w:rsid w:val="004974EF"/>
    <w:rsid w:val="004A4243"/>
    <w:rsid w:val="004A6647"/>
    <w:rsid w:val="004B3E48"/>
    <w:rsid w:val="004B49B5"/>
    <w:rsid w:val="004B6C12"/>
    <w:rsid w:val="004B70C2"/>
    <w:rsid w:val="004C29E4"/>
    <w:rsid w:val="004C3F43"/>
    <w:rsid w:val="004D3677"/>
    <w:rsid w:val="004D377F"/>
    <w:rsid w:val="004D59C4"/>
    <w:rsid w:val="004D75EE"/>
    <w:rsid w:val="004E2BC2"/>
    <w:rsid w:val="004E5A53"/>
    <w:rsid w:val="004F1095"/>
    <w:rsid w:val="004F22AB"/>
    <w:rsid w:val="004F2408"/>
    <w:rsid w:val="004F4868"/>
    <w:rsid w:val="004F586C"/>
    <w:rsid w:val="00502BCD"/>
    <w:rsid w:val="005216F8"/>
    <w:rsid w:val="005219C3"/>
    <w:rsid w:val="00525AB1"/>
    <w:rsid w:val="0053068C"/>
    <w:rsid w:val="00533167"/>
    <w:rsid w:val="00535196"/>
    <w:rsid w:val="00537D6A"/>
    <w:rsid w:val="00540171"/>
    <w:rsid w:val="005406C1"/>
    <w:rsid w:val="00552C0A"/>
    <w:rsid w:val="00562178"/>
    <w:rsid w:val="0056451A"/>
    <w:rsid w:val="005744CE"/>
    <w:rsid w:val="00576244"/>
    <w:rsid w:val="00587BC2"/>
    <w:rsid w:val="00594147"/>
    <w:rsid w:val="005A4912"/>
    <w:rsid w:val="005A5FDA"/>
    <w:rsid w:val="005C1FE9"/>
    <w:rsid w:val="005C3B8B"/>
    <w:rsid w:val="005C5436"/>
    <w:rsid w:val="005C74B6"/>
    <w:rsid w:val="005D1EDE"/>
    <w:rsid w:val="005D3929"/>
    <w:rsid w:val="005D46BA"/>
    <w:rsid w:val="005D62A1"/>
    <w:rsid w:val="005D6D66"/>
    <w:rsid w:val="005E22A8"/>
    <w:rsid w:val="005E54F9"/>
    <w:rsid w:val="005E702D"/>
    <w:rsid w:val="005F0868"/>
    <w:rsid w:val="006028CE"/>
    <w:rsid w:val="00610165"/>
    <w:rsid w:val="00612874"/>
    <w:rsid w:val="006146B4"/>
    <w:rsid w:val="00617140"/>
    <w:rsid w:val="0062498D"/>
    <w:rsid w:val="00626383"/>
    <w:rsid w:val="00631191"/>
    <w:rsid w:val="006329DA"/>
    <w:rsid w:val="0064223D"/>
    <w:rsid w:val="006438D8"/>
    <w:rsid w:val="006445E3"/>
    <w:rsid w:val="006452B0"/>
    <w:rsid w:val="006541C9"/>
    <w:rsid w:val="00655CD9"/>
    <w:rsid w:val="006669FE"/>
    <w:rsid w:val="00670DA7"/>
    <w:rsid w:val="00671C0F"/>
    <w:rsid w:val="00673501"/>
    <w:rsid w:val="006754CC"/>
    <w:rsid w:val="00680F0D"/>
    <w:rsid w:val="00682172"/>
    <w:rsid w:val="006914F7"/>
    <w:rsid w:val="006924C7"/>
    <w:rsid w:val="006A2560"/>
    <w:rsid w:val="006A44C9"/>
    <w:rsid w:val="006B21D4"/>
    <w:rsid w:val="006B2E7D"/>
    <w:rsid w:val="006B359F"/>
    <w:rsid w:val="006B7754"/>
    <w:rsid w:val="006C0ED7"/>
    <w:rsid w:val="006C178F"/>
    <w:rsid w:val="006C7092"/>
    <w:rsid w:val="006D0757"/>
    <w:rsid w:val="006D0BB1"/>
    <w:rsid w:val="006D207F"/>
    <w:rsid w:val="006D58D5"/>
    <w:rsid w:val="00717141"/>
    <w:rsid w:val="00731977"/>
    <w:rsid w:val="00731AEC"/>
    <w:rsid w:val="00732C6A"/>
    <w:rsid w:val="00732D87"/>
    <w:rsid w:val="00733CD2"/>
    <w:rsid w:val="0073550F"/>
    <w:rsid w:val="007413AC"/>
    <w:rsid w:val="00742379"/>
    <w:rsid w:val="00743A36"/>
    <w:rsid w:val="007446EE"/>
    <w:rsid w:val="00746EEB"/>
    <w:rsid w:val="00750025"/>
    <w:rsid w:val="0075419B"/>
    <w:rsid w:val="00755F53"/>
    <w:rsid w:val="00756E8C"/>
    <w:rsid w:val="00757E05"/>
    <w:rsid w:val="00761DBE"/>
    <w:rsid w:val="00767677"/>
    <w:rsid w:val="00772A4E"/>
    <w:rsid w:val="007806A6"/>
    <w:rsid w:val="0078677D"/>
    <w:rsid w:val="00787345"/>
    <w:rsid w:val="00787401"/>
    <w:rsid w:val="00793B3D"/>
    <w:rsid w:val="00793E74"/>
    <w:rsid w:val="007A4A64"/>
    <w:rsid w:val="007B057F"/>
    <w:rsid w:val="007B1330"/>
    <w:rsid w:val="007B7DFB"/>
    <w:rsid w:val="007C39BA"/>
    <w:rsid w:val="007C739F"/>
    <w:rsid w:val="007D33FB"/>
    <w:rsid w:val="007D40DF"/>
    <w:rsid w:val="007E43DB"/>
    <w:rsid w:val="007F52A5"/>
    <w:rsid w:val="00807929"/>
    <w:rsid w:val="00811B23"/>
    <w:rsid w:val="00817594"/>
    <w:rsid w:val="008217C2"/>
    <w:rsid w:val="00821816"/>
    <w:rsid w:val="00823013"/>
    <w:rsid w:val="00823991"/>
    <w:rsid w:val="00823FCF"/>
    <w:rsid w:val="00826EF3"/>
    <w:rsid w:val="0083384E"/>
    <w:rsid w:val="00837653"/>
    <w:rsid w:val="00842DD6"/>
    <w:rsid w:val="00845559"/>
    <w:rsid w:val="008468FE"/>
    <w:rsid w:val="00850DF5"/>
    <w:rsid w:val="008559CA"/>
    <w:rsid w:val="00856097"/>
    <w:rsid w:val="0086261A"/>
    <w:rsid w:val="008645E1"/>
    <w:rsid w:val="00864D02"/>
    <w:rsid w:val="00865D09"/>
    <w:rsid w:val="00865F26"/>
    <w:rsid w:val="00873290"/>
    <w:rsid w:val="0087459D"/>
    <w:rsid w:val="00875F6B"/>
    <w:rsid w:val="00877FE2"/>
    <w:rsid w:val="00882A18"/>
    <w:rsid w:val="00886058"/>
    <w:rsid w:val="00895812"/>
    <w:rsid w:val="008A15C3"/>
    <w:rsid w:val="008A436C"/>
    <w:rsid w:val="008A6D2F"/>
    <w:rsid w:val="008A7315"/>
    <w:rsid w:val="008B0451"/>
    <w:rsid w:val="008B0C91"/>
    <w:rsid w:val="008B4797"/>
    <w:rsid w:val="008B6F85"/>
    <w:rsid w:val="008B7DC9"/>
    <w:rsid w:val="008C7D3B"/>
    <w:rsid w:val="008C7E40"/>
    <w:rsid w:val="008D1BA9"/>
    <w:rsid w:val="008D49FB"/>
    <w:rsid w:val="008D6092"/>
    <w:rsid w:val="008D67BE"/>
    <w:rsid w:val="008E05FA"/>
    <w:rsid w:val="008E323B"/>
    <w:rsid w:val="008F09BB"/>
    <w:rsid w:val="008F124D"/>
    <w:rsid w:val="00901A60"/>
    <w:rsid w:val="00911376"/>
    <w:rsid w:val="00914DDA"/>
    <w:rsid w:val="009219B4"/>
    <w:rsid w:val="00922B7C"/>
    <w:rsid w:val="00931A73"/>
    <w:rsid w:val="00932B9F"/>
    <w:rsid w:val="009344AA"/>
    <w:rsid w:val="00935591"/>
    <w:rsid w:val="00935916"/>
    <w:rsid w:val="009368BE"/>
    <w:rsid w:val="00940E7B"/>
    <w:rsid w:val="009418EA"/>
    <w:rsid w:val="00946BC3"/>
    <w:rsid w:val="00951179"/>
    <w:rsid w:val="00957F54"/>
    <w:rsid w:val="00961ED5"/>
    <w:rsid w:val="00970D69"/>
    <w:rsid w:val="00974302"/>
    <w:rsid w:val="00974B60"/>
    <w:rsid w:val="00976FB9"/>
    <w:rsid w:val="0098367D"/>
    <w:rsid w:val="009938F1"/>
    <w:rsid w:val="00995649"/>
    <w:rsid w:val="00997A89"/>
    <w:rsid w:val="00997E45"/>
    <w:rsid w:val="009A15E8"/>
    <w:rsid w:val="009A2CEE"/>
    <w:rsid w:val="009A4A35"/>
    <w:rsid w:val="009B09E5"/>
    <w:rsid w:val="009B1319"/>
    <w:rsid w:val="009B421E"/>
    <w:rsid w:val="009B4D32"/>
    <w:rsid w:val="009C6F30"/>
    <w:rsid w:val="009D314E"/>
    <w:rsid w:val="009D68C6"/>
    <w:rsid w:val="009F180F"/>
    <w:rsid w:val="009F557B"/>
    <w:rsid w:val="009F7560"/>
    <w:rsid w:val="00A02404"/>
    <w:rsid w:val="00A154F5"/>
    <w:rsid w:val="00A222B9"/>
    <w:rsid w:val="00A22A52"/>
    <w:rsid w:val="00A24286"/>
    <w:rsid w:val="00A3005C"/>
    <w:rsid w:val="00A370EE"/>
    <w:rsid w:val="00A37337"/>
    <w:rsid w:val="00A375F2"/>
    <w:rsid w:val="00A42BE3"/>
    <w:rsid w:val="00A4593A"/>
    <w:rsid w:val="00A46891"/>
    <w:rsid w:val="00A55F33"/>
    <w:rsid w:val="00A56F4A"/>
    <w:rsid w:val="00A6168D"/>
    <w:rsid w:val="00A625F9"/>
    <w:rsid w:val="00A730D4"/>
    <w:rsid w:val="00A750BF"/>
    <w:rsid w:val="00A77287"/>
    <w:rsid w:val="00A815EF"/>
    <w:rsid w:val="00A8440E"/>
    <w:rsid w:val="00A92090"/>
    <w:rsid w:val="00A92CF5"/>
    <w:rsid w:val="00AA06A8"/>
    <w:rsid w:val="00AA2576"/>
    <w:rsid w:val="00AB0901"/>
    <w:rsid w:val="00AB7178"/>
    <w:rsid w:val="00AB7344"/>
    <w:rsid w:val="00AC2B40"/>
    <w:rsid w:val="00AC4140"/>
    <w:rsid w:val="00AC6211"/>
    <w:rsid w:val="00AC7841"/>
    <w:rsid w:val="00AC7C0C"/>
    <w:rsid w:val="00AD18D3"/>
    <w:rsid w:val="00AD3D62"/>
    <w:rsid w:val="00AF3615"/>
    <w:rsid w:val="00AF677E"/>
    <w:rsid w:val="00B0289B"/>
    <w:rsid w:val="00B04134"/>
    <w:rsid w:val="00B0581D"/>
    <w:rsid w:val="00B116F1"/>
    <w:rsid w:val="00B11795"/>
    <w:rsid w:val="00B15232"/>
    <w:rsid w:val="00B30882"/>
    <w:rsid w:val="00B3154F"/>
    <w:rsid w:val="00B31EE1"/>
    <w:rsid w:val="00B40A21"/>
    <w:rsid w:val="00B43D61"/>
    <w:rsid w:val="00B45784"/>
    <w:rsid w:val="00B46F7A"/>
    <w:rsid w:val="00B47144"/>
    <w:rsid w:val="00B514D0"/>
    <w:rsid w:val="00B52449"/>
    <w:rsid w:val="00B542B6"/>
    <w:rsid w:val="00B57072"/>
    <w:rsid w:val="00B617F3"/>
    <w:rsid w:val="00B62677"/>
    <w:rsid w:val="00B649F1"/>
    <w:rsid w:val="00B668BE"/>
    <w:rsid w:val="00B710E2"/>
    <w:rsid w:val="00B731AC"/>
    <w:rsid w:val="00B73341"/>
    <w:rsid w:val="00B73F9A"/>
    <w:rsid w:val="00B83DF6"/>
    <w:rsid w:val="00B93455"/>
    <w:rsid w:val="00BA6BC1"/>
    <w:rsid w:val="00BC1B73"/>
    <w:rsid w:val="00BC2E77"/>
    <w:rsid w:val="00BC6C4E"/>
    <w:rsid w:val="00BD0A59"/>
    <w:rsid w:val="00BD1BE9"/>
    <w:rsid w:val="00BD6A7A"/>
    <w:rsid w:val="00BD7A06"/>
    <w:rsid w:val="00BE2257"/>
    <w:rsid w:val="00BE51AD"/>
    <w:rsid w:val="00BF4834"/>
    <w:rsid w:val="00BF5996"/>
    <w:rsid w:val="00C039B0"/>
    <w:rsid w:val="00C03BE4"/>
    <w:rsid w:val="00C072BB"/>
    <w:rsid w:val="00C072ED"/>
    <w:rsid w:val="00C079D1"/>
    <w:rsid w:val="00C13184"/>
    <w:rsid w:val="00C2299D"/>
    <w:rsid w:val="00C22DFF"/>
    <w:rsid w:val="00C252DA"/>
    <w:rsid w:val="00C2627A"/>
    <w:rsid w:val="00C314D0"/>
    <w:rsid w:val="00C32E90"/>
    <w:rsid w:val="00C43259"/>
    <w:rsid w:val="00C51B90"/>
    <w:rsid w:val="00C51CD1"/>
    <w:rsid w:val="00C54D2E"/>
    <w:rsid w:val="00C658F3"/>
    <w:rsid w:val="00C71BEE"/>
    <w:rsid w:val="00C73339"/>
    <w:rsid w:val="00C7664D"/>
    <w:rsid w:val="00C86204"/>
    <w:rsid w:val="00C905CA"/>
    <w:rsid w:val="00C92D5E"/>
    <w:rsid w:val="00C92FE2"/>
    <w:rsid w:val="00C94335"/>
    <w:rsid w:val="00C96AC7"/>
    <w:rsid w:val="00CB1413"/>
    <w:rsid w:val="00CB449A"/>
    <w:rsid w:val="00CB4E47"/>
    <w:rsid w:val="00CC2C8F"/>
    <w:rsid w:val="00CC413C"/>
    <w:rsid w:val="00CD3EFF"/>
    <w:rsid w:val="00CD5FD9"/>
    <w:rsid w:val="00CD6D76"/>
    <w:rsid w:val="00CE18DE"/>
    <w:rsid w:val="00CE3F06"/>
    <w:rsid w:val="00CE40F4"/>
    <w:rsid w:val="00CE797D"/>
    <w:rsid w:val="00D0165C"/>
    <w:rsid w:val="00D10310"/>
    <w:rsid w:val="00D14E94"/>
    <w:rsid w:val="00D15323"/>
    <w:rsid w:val="00D21109"/>
    <w:rsid w:val="00D23B07"/>
    <w:rsid w:val="00D24232"/>
    <w:rsid w:val="00D34719"/>
    <w:rsid w:val="00D35E53"/>
    <w:rsid w:val="00D402ED"/>
    <w:rsid w:val="00D424A8"/>
    <w:rsid w:val="00D43FED"/>
    <w:rsid w:val="00D44355"/>
    <w:rsid w:val="00D5387A"/>
    <w:rsid w:val="00D649FD"/>
    <w:rsid w:val="00D64F68"/>
    <w:rsid w:val="00D67A1E"/>
    <w:rsid w:val="00D70CF8"/>
    <w:rsid w:val="00D71E4E"/>
    <w:rsid w:val="00D76EF8"/>
    <w:rsid w:val="00D80BDC"/>
    <w:rsid w:val="00D84B43"/>
    <w:rsid w:val="00D87023"/>
    <w:rsid w:val="00D87E09"/>
    <w:rsid w:val="00D9271A"/>
    <w:rsid w:val="00D93541"/>
    <w:rsid w:val="00D93963"/>
    <w:rsid w:val="00DA401A"/>
    <w:rsid w:val="00DA42FD"/>
    <w:rsid w:val="00DA7D48"/>
    <w:rsid w:val="00DB0E5D"/>
    <w:rsid w:val="00DC4280"/>
    <w:rsid w:val="00DC63A8"/>
    <w:rsid w:val="00DD03B7"/>
    <w:rsid w:val="00DD63B6"/>
    <w:rsid w:val="00DD69F2"/>
    <w:rsid w:val="00DE3F15"/>
    <w:rsid w:val="00DF146D"/>
    <w:rsid w:val="00DF79D7"/>
    <w:rsid w:val="00E00562"/>
    <w:rsid w:val="00E138AB"/>
    <w:rsid w:val="00E21676"/>
    <w:rsid w:val="00E23AA8"/>
    <w:rsid w:val="00E25651"/>
    <w:rsid w:val="00E30403"/>
    <w:rsid w:val="00E31B4C"/>
    <w:rsid w:val="00E324BB"/>
    <w:rsid w:val="00E33B2F"/>
    <w:rsid w:val="00E41731"/>
    <w:rsid w:val="00E43BF7"/>
    <w:rsid w:val="00E45AD4"/>
    <w:rsid w:val="00E46E7C"/>
    <w:rsid w:val="00E47616"/>
    <w:rsid w:val="00E53E49"/>
    <w:rsid w:val="00E54487"/>
    <w:rsid w:val="00E6337B"/>
    <w:rsid w:val="00E66A2E"/>
    <w:rsid w:val="00E80C26"/>
    <w:rsid w:val="00E931A9"/>
    <w:rsid w:val="00E9328F"/>
    <w:rsid w:val="00E95128"/>
    <w:rsid w:val="00EB136F"/>
    <w:rsid w:val="00EB398B"/>
    <w:rsid w:val="00EB51C0"/>
    <w:rsid w:val="00EC093B"/>
    <w:rsid w:val="00EC2B39"/>
    <w:rsid w:val="00EC420B"/>
    <w:rsid w:val="00EC5323"/>
    <w:rsid w:val="00ED238A"/>
    <w:rsid w:val="00ED279B"/>
    <w:rsid w:val="00ED5A60"/>
    <w:rsid w:val="00EE1826"/>
    <w:rsid w:val="00EE2010"/>
    <w:rsid w:val="00EF373A"/>
    <w:rsid w:val="00EF6E20"/>
    <w:rsid w:val="00F01F28"/>
    <w:rsid w:val="00F03610"/>
    <w:rsid w:val="00F06BD1"/>
    <w:rsid w:val="00F10612"/>
    <w:rsid w:val="00F12AC0"/>
    <w:rsid w:val="00F158B9"/>
    <w:rsid w:val="00F16003"/>
    <w:rsid w:val="00F224FA"/>
    <w:rsid w:val="00F300E3"/>
    <w:rsid w:val="00F312C8"/>
    <w:rsid w:val="00F322C3"/>
    <w:rsid w:val="00F429A4"/>
    <w:rsid w:val="00F43206"/>
    <w:rsid w:val="00F43DE2"/>
    <w:rsid w:val="00F448EF"/>
    <w:rsid w:val="00F46531"/>
    <w:rsid w:val="00F53723"/>
    <w:rsid w:val="00F5501C"/>
    <w:rsid w:val="00F5741D"/>
    <w:rsid w:val="00F60713"/>
    <w:rsid w:val="00F6569C"/>
    <w:rsid w:val="00F67D2F"/>
    <w:rsid w:val="00F74C86"/>
    <w:rsid w:val="00F8678E"/>
    <w:rsid w:val="00F8753F"/>
    <w:rsid w:val="00F9034E"/>
    <w:rsid w:val="00F91119"/>
    <w:rsid w:val="00F931F0"/>
    <w:rsid w:val="00FA2ECB"/>
    <w:rsid w:val="00FA3764"/>
    <w:rsid w:val="00FA5E71"/>
    <w:rsid w:val="00FA7B47"/>
    <w:rsid w:val="00FB26BA"/>
    <w:rsid w:val="00FB574A"/>
    <w:rsid w:val="00FC0B7D"/>
    <w:rsid w:val="00FC24BA"/>
    <w:rsid w:val="00FC3A91"/>
    <w:rsid w:val="00FE3E24"/>
    <w:rsid w:val="00FE7892"/>
    <w:rsid w:val="00FF3E6B"/>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1E49F1"/>
    <w:rPr>
      <w:rFonts w:ascii="Aptos" w:hAnsi="Aptos"/>
      <w:noProof/>
    </w:rPr>
  </w:style>
  <w:style w:type="paragraph" w:customStyle="1" w:styleId="EndNoteBibliography">
    <w:name w:val="EndNote Bibliography"/>
    <w:basedOn w:val="Normal"/>
    <w:link w:val="EndNoteBibliographyChar"/>
    <w:rsid w:val="001E49F1"/>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1E49F1"/>
    <w:rPr>
      <w:rFonts w:ascii="Aptos" w:hAnsi="Aptos"/>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 w:type="character" w:styleId="FollowedHyperlink">
    <w:name w:val="FollowedHyperlink"/>
    <w:basedOn w:val="DefaultParagraphFont"/>
    <w:uiPriority w:val="99"/>
    <w:semiHidden/>
    <w:unhideWhenUsed/>
    <w:rsid w:val="00576244"/>
    <w:rPr>
      <w:color w:val="96607D" w:themeColor="followedHyperlink"/>
      <w:u w:val="single"/>
    </w:rPr>
  </w:style>
  <w:style w:type="character" w:styleId="PlaceholderText">
    <w:name w:val="Placeholder Text"/>
    <w:basedOn w:val="DefaultParagraphFont"/>
    <w:uiPriority w:val="99"/>
    <w:semiHidden/>
    <w:rsid w:val="003044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ink/ink1.xml"/><Relationship Id="rId24" Type="http://schemas.openxmlformats.org/officeDocument/2006/relationships/image" Target="media/image11.png"/><Relationship Id="rId5" Type="http://schemas.openxmlformats.org/officeDocument/2006/relationships/comments" Target="comments.xml"/><Relationship Id="rId15" Type="http://schemas.openxmlformats.org/officeDocument/2006/relationships/image" Target="media/image30.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22" Type="http://schemas.openxmlformats.org/officeDocument/2006/relationships/image" Target="media/image9.png"/><Relationship Id="rId27" Type="http://schemas.microsoft.com/office/2011/relationships/people" Target="peop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2047</TotalTime>
  <Pages>25</Pages>
  <Words>8901</Words>
  <Characters>46999</Characters>
  <Application>Microsoft Office Word</Application>
  <DocSecurity>0</DocSecurity>
  <Lines>3916</Lines>
  <Paragraphs>3726</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52174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31</cp:revision>
  <dcterms:created xsi:type="dcterms:W3CDTF">2026-01-29T15:50:00Z</dcterms:created>
  <dcterms:modified xsi:type="dcterms:W3CDTF">2026-02-03T22:30:00Z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