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063B" w14:textId="75FE3A7D" w:rsidR="00262516" w:rsidRDefault="00B83DF6" w:rsidP="00BC6C4E">
      <w:pPr>
        <w:spacing w:line="480" w:lineRule="auto"/>
        <w:jc w:val="center"/>
        <w:rPr>
          <w:rFonts w:ascii="Times New Roman" w:hAnsi="Times New Roman" w:cs="Times New Roman"/>
          <w:b/>
          <w:bCs/>
        </w:rPr>
      </w:pPr>
      <w:r w:rsidRPr="00BC6C4E">
        <w:rPr>
          <w:rFonts w:ascii="Times New Roman" w:hAnsi="Times New Roman" w:cs="Times New Roman"/>
          <w:b/>
          <w:bCs/>
        </w:rPr>
        <w:t>Extreme c</w:t>
      </w:r>
      <w:r w:rsidR="00262516" w:rsidRPr="00BC6C4E">
        <w:rPr>
          <w:rFonts w:ascii="Times New Roman" w:hAnsi="Times New Roman" w:cs="Times New Roman"/>
          <w:b/>
          <w:bCs/>
        </w:rPr>
        <w:t xml:space="preserve">limate </w:t>
      </w:r>
      <w:r w:rsidRPr="00BC6C4E">
        <w:rPr>
          <w:rFonts w:ascii="Times New Roman" w:hAnsi="Times New Roman" w:cs="Times New Roman"/>
          <w:b/>
          <w:bCs/>
        </w:rPr>
        <w:t xml:space="preserve">alters </w:t>
      </w:r>
      <w:r w:rsidR="00961ED5">
        <w:rPr>
          <w:rFonts w:ascii="Times New Roman" w:hAnsi="Times New Roman" w:cs="Times New Roman"/>
          <w:b/>
          <w:bCs/>
        </w:rPr>
        <w:t xml:space="preserve">the temporal </w:t>
      </w:r>
      <w:r w:rsidR="00C54D2E">
        <w:rPr>
          <w:rFonts w:ascii="Times New Roman" w:hAnsi="Times New Roman" w:cs="Times New Roman"/>
          <w:b/>
          <w:bCs/>
        </w:rPr>
        <w:t>organization</w:t>
      </w:r>
      <w:r w:rsidR="00961ED5">
        <w:rPr>
          <w:rFonts w:ascii="Times New Roman" w:hAnsi="Times New Roman" w:cs="Times New Roman"/>
          <w:b/>
          <w:bCs/>
        </w:rPr>
        <w:t xml:space="preserve"> of </w:t>
      </w:r>
      <w:r w:rsidR="006A44C9">
        <w:rPr>
          <w:rFonts w:ascii="Times New Roman" w:hAnsi="Times New Roman" w:cs="Times New Roman"/>
          <w:b/>
          <w:bCs/>
        </w:rPr>
        <w:t>seasonal</w:t>
      </w:r>
      <w:r w:rsidR="00961ED5">
        <w:rPr>
          <w:rFonts w:ascii="Times New Roman" w:hAnsi="Times New Roman" w:cs="Times New Roman"/>
          <w:b/>
          <w:bCs/>
        </w:rPr>
        <w:t xml:space="preserve"> communities</w:t>
      </w:r>
    </w:p>
    <w:p w14:paraId="36A477D0" w14:textId="797057E4" w:rsidR="00961ED5" w:rsidRDefault="00961ED5" w:rsidP="00BC6C4E">
      <w:pPr>
        <w:spacing w:line="480" w:lineRule="auto"/>
        <w:jc w:val="center"/>
        <w:rPr>
          <w:rFonts w:ascii="Times New Roman" w:hAnsi="Times New Roman" w:cs="Times New Roman"/>
          <w:b/>
          <w:bCs/>
        </w:rPr>
      </w:pPr>
      <w:r>
        <w:rPr>
          <w:rFonts w:ascii="Times New Roman" w:hAnsi="Times New Roman" w:cs="Times New Roman"/>
          <w:b/>
          <w:bCs/>
        </w:rPr>
        <w:t>Extreme climatic events alter the seasonal transitions of communities</w:t>
      </w:r>
    </w:p>
    <w:p w14:paraId="6B276842" w14:textId="7CCB6CDA" w:rsidR="00961ED5" w:rsidRDefault="00961ED5" w:rsidP="00961ED5">
      <w:pPr>
        <w:spacing w:line="480" w:lineRule="auto"/>
        <w:jc w:val="center"/>
        <w:rPr>
          <w:rFonts w:ascii="Times New Roman" w:hAnsi="Times New Roman" w:cs="Times New Roman"/>
          <w:b/>
          <w:bCs/>
        </w:rPr>
      </w:pPr>
      <w:r>
        <w:rPr>
          <w:rFonts w:ascii="Times New Roman" w:hAnsi="Times New Roman" w:cs="Times New Roman"/>
          <w:b/>
          <w:bCs/>
        </w:rPr>
        <w:t xml:space="preserve">Climate variation </w:t>
      </w:r>
      <w:r w:rsidR="00C54D2E">
        <w:rPr>
          <w:rFonts w:ascii="Times New Roman" w:hAnsi="Times New Roman" w:cs="Times New Roman"/>
          <w:b/>
          <w:bCs/>
        </w:rPr>
        <w:t xml:space="preserve">and extreme events </w:t>
      </w:r>
      <w:r>
        <w:rPr>
          <w:rFonts w:ascii="Times New Roman" w:hAnsi="Times New Roman" w:cs="Times New Roman"/>
          <w:b/>
          <w:bCs/>
        </w:rPr>
        <w:t>shape</w:t>
      </w:r>
      <w:r w:rsidR="00C54D2E">
        <w:rPr>
          <w:rFonts w:ascii="Times New Roman" w:hAnsi="Times New Roman" w:cs="Times New Roman"/>
          <w:b/>
          <w:bCs/>
        </w:rPr>
        <w:t xml:space="preserve"> the</w:t>
      </w:r>
      <w:r>
        <w:rPr>
          <w:rFonts w:ascii="Times New Roman" w:hAnsi="Times New Roman" w:cs="Times New Roman"/>
          <w:b/>
          <w:bCs/>
        </w:rPr>
        <w:t xml:space="preserve"> seasonal </w:t>
      </w:r>
      <w:r w:rsidR="00C54D2E">
        <w:rPr>
          <w:rFonts w:ascii="Times New Roman" w:hAnsi="Times New Roman" w:cs="Times New Roman"/>
          <w:b/>
          <w:bCs/>
        </w:rPr>
        <w:t>organization</w:t>
      </w:r>
      <w:r>
        <w:rPr>
          <w:rFonts w:ascii="Times New Roman" w:hAnsi="Times New Roman" w:cs="Times New Roman"/>
          <w:b/>
          <w:bCs/>
        </w:rPr>
        <w:t xml:space="preserve"> of communities</w:t>
      </w:r>
    </w:p>
    <w:p w14:paraId="33F7C170" w14:textId="53589CC6" w:rsidR="00961ED5" w:rsidRPr="00F312C8" w:rsidRDefault="00F312C8" w:rsidP="00BC6C4E">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42F886CF" w14:textId="77777777" w:rsidR="00F312C8" w:rsidRP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rPr>
        <w:t>Affiliations</w:t>
      </w:r>
    </w:p>
    <w:p w14:paraId="785D2CF5" w14:textId="38599096" w:rsid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1</w:t>
      </w:r>
      <w:r>
        <w:rPr>
          <w:rFonts w:ascii="Times New Roman" w:hAnsi="Times New Roman" w:cs="Times New Roman"/>
          <w:b/>
          <w:bCs/>
        </w:rPr>
        <w:t xml:space="preserve">Corresponding author, Program of Ecology &amp; Evolutionary Biology, </w:t>
      </w:r>
      <w:proofErr w:type="spellStart"/>
      <w:r>
        <w:rPr>
          <w:rFonts w:ascii="Times New Roman" w:hAnsi="Times New Roman" w:cs="Times New Roman"/>
          <w:b/>
          <w:bCs/>
        </w:rPr>
        <w:t>BioSciences</w:t>
      </w:r>
      <w:proofErr w:type="spellEnd"/>
      <w:r>
        <w:rPr>
          <w:rFonts w:ascii="Times New Roman" w:hAnsi="Times New Roman" w:cs="Times New Roman"/>
          <w:b/>
          <w:bCs/>
        </w:rPr>
        <w:t>, Rice University; Houston, TX 77005, USA</w:t>
      </w:r>
    </w:p>
    <w:p w14:paraId="50862A59" w14:textId="344FD827" w:rsid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vertAlign w:val="superscript"/>
        </w:rPr>
        <w:t>2</w:t>
      </w:r>
      <w:r w:rsidRPr="00F312C8">
        <w:rPr>
          <w:rFonts w:ascii="Times New Roman" w:hAnsi="Times New Roman" w:cs="Times New Roman"/>
          <w:b/>
          <w:bCs/>
        </w:rPr>
        <w:t>USDA Forest Service Southern</w:t>
      </w:r>
      <w:r>
        <w:rPr>
          <w:rFonts w:ascii="Times New Roman" w:hAnsi="Times New Roman" w:cs="Times New Roman"/>
          <w:b/>
          <w:bCs/>
        </w:rPr>
        <w:t xml:space="preserve"> </w:t>
      </w:r>
      <w:r w:rsidRPr="00F312C8">
        <w:rPr>
          <w:rFonts w:ascii="Times New Roman" w:hAnsi="Times New Roman" w:cs="Times New Roman"/>
          <w:b/>
          <w:bCs/>
        </w:rPr>
        <w:t>Research Station</w:t>
      </w:r>
      <w:r>
        <w:rPr>
          <w:rFonts w:ascii="Times New Roman" w:hAnsi="Times New Roman" w:cs="Times New Roman"/>
          <w:b/>
          <w:bCs/>
        </w:rPr>
        <w:t>;</w:t>
      </w:r>
      <w:r w:rsidRPr="00F312C8">
        <w:rPr>
          <w:rFonts w:ascii="Times New Roman" w:hAnsi="Times New Roman" w:cs="Times New Roman"/>
          <w:b/>
          <w:bCs/>
        </w:rPr>
        <w:t xml:space="preserve"> Nacogdoches, TX 75965, USA</w:t>
      </w:r>
    </w:p>
    <w:p w14:paraId="77488EA8" w14:textId="0A7153A1" w:rsidR="00F312C8" w:rsidRP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r>
        <w:rPr>
          <w:rFonts w:ascii="Times New Roman" w:hAnsi="Times New Roman" w:cs="Times New Roman"/>
          <w:b/>
          <w:bCs/>
          <w:vertAlign w:val="superscript"/>
        </w:rPr>
        <w:t xml:space="preserve"> </w:t>
      </w:r>
    </w:p>
    <w:p w14:paraId="631EFAE6" w14:textId="77777777" w:rsidR="00F312C8" w:rsidRDefault="00F312C8" w:rsidP="00BC6C4E">
      <w:pPr>
        <w:spacing w:line="480" w:lineRule="auto"/>
        <w:rPr>
          <w:rFonts w:ascii="Times New Roman" w:hAnsi="Times New Roman" w:cs="Times New Roman"/>
          <w:b/>
          <w:bCs/>
        </w:rPr>
      </w:pPr>
    </w:p>
    <w:p w14:paraId="3DFF3445" w14:textId="49EC1445" w:rsidR="00F312C8" w:rsidRDefault="00F312C8" w:rsidP="00BC6C4E">
      <w:pPr>
        <w:spacing w:line="480" w:lineRule="auto"/>
        <w:rPr>
          <w:rFonts w:ascii="Times New Roman" w:hAnsi="Times New Roman" w:cs="Times New Roman"/>
          <w:b/>
          <w:bCs/>
        </w:rPr>
      </w:pPr>
      <w:r>
        <w:rPr>
          <w:rFonts w:ascii="Times New Roman" w:hAnsi="Times New Roman" w:cs="Times New Roman"/>
          <w:b/>
          <w:bCs/>
        </w:rPr>
        <w:t>Abstract (100-125 words)</w:t>
      </w:r>
      <w:r w:rsidRPr="00F312C8">
        <w:rPr>
          <w:rFonts w:ascii="Times New Roman" w:hAnsi="Times New Roman" w:cs="Times New Roman"/>
          <w:i/>
          <w:iCs/>
        </w:rPr>
        <w:t>and organized in this structure: an opening sentence that sets the question that you address and is comprehensible to the general reader, background content specific to this study, results, and a concluding sentence. It should be a single paragraph.</w:t>
      </w:r>
    </w:p>
    <w:p w14:paraId="69AED2A1" w14:textId="16771360" w:rsidR="005E702D" w:rsidRPr="00BC6C4E" w:rsidRDefault="005E702D" w:rsidP="00BC6C4E">
      <w:pPr>
        <w:spacing w:line="480" w:lineRule="auto"/>
        <w:rPr>
          <w:rFonts w:ascii="Times New Roman" w:hAnsi="Times New Roman" w:cs="Times New Roman"/>
          <w:b/>
          <w:bCs/>
        </w:rPr>
      </w:pPr>
      <w:r w:rsidRPr="00BC6C4E">
        <w:rPr>
          <w:rFonts w:ascii="Times New Roman" w:hAnsi="Times New Roman" w:cs="Times New Roman"/>
          <w:b/>
          <w:bCs/>
        </w:rPr>
        <w:t>Introduction</w:t>
      </w:r>
      <w:r w:rsidR="00F312C8">
        <w:rPr>
          <w:rFonts w:ascii="Times New Roman" w:hAnsi="Times New Roman" w:cs="Times New Roman"/>
          <w:b/>
          <w:bCs/>
        </w:rPr>
        <w:t xml:space="preserve"> (1-2 paragraphs, </w:t>
      </w:r>
      <w:r w:rsidR="00F312C8" w:rsidRPr="00F312C8">
        <w:rPr>
          <w:rFonts w:ascii="Times New Roman" w:hAnsi="Times New Roman" w:cs="Times New Roman"/>
          <w:b/>
          <w:bCs/>
        </w:rPr>
        <w:t>followed by a statement of the specific scope of the study, followed by results and then interpretations</w:t>
      </w:r>
    </w:p>
    <w:p w14:paraId="4C376B83" w14:textId="6F89A17F" w:rsidR="008D67BE" w:rsidRDefault="002C5EC8" w:rsidP="006A44C9">
      <w:pPr>
        <w:spacing w:line="480" w:lineRule="auto"/>
        <w:ind w:firstLine="720"/>
        <w:rPr>
          <w:rFonts w:ascii="Times New Roman" w:hAnsi="Times New Roman" w:cs="Times New Roman"/>
        </w:rPr>
      </w:pPr>
      <w:r>
        <w:rPr>
          <w:rFonts w:ascii="Times New Roman" w:hAnsi="Times New Roman" w:cs="Times New Roman"/>
        </w:rPr>
        <w:t>C</w:t>
      </w:r>
      <w:r w:rsidR="00215115" w:rsidRPr="00BC6C4E">
        <w:rPr>
          <w:rFonts w:ascii="Times New Roman" w:hAnsi="Times New Roman" w:cs="Times New Roman"/>
        </w:rPr>
        <w:t xml:space="preserve">limate </w:t>
      </w:r>
      <w:r>
        <w:rPr>
          <w:rFonts w:ascii="Times New Roman" w:hAnsi="Times New Roman" w:cs="Times New Roman"/>
        </w:rPr>
        <w:t xml:space="preserve">variation </w:t>
      </w:r>
      <w:r w:rsidR="00C2299D" w:rsidRPr="00BC6C4E">
        <w:rPr>
          <w:rFonts w:ascii="Times New Roman" w:hAnsi="Times New Roman" w:cs="Times New Roman"/>
        </w:rPr>
        <w:t xml:space="preserve">is </w:t>
      </w:r>
      <w:r w:rsidR="00756E8C">
        <w:rPr>
          <w:rFonts w:ascii="Times New Roman" w:hAnsi="Times New Roman" w:cs="Times New Roman"/>
        </w:rPr>
        <w:t xml:space="preserve">shaping the structure of natural ecosystems globally, </w:t>
      </w:r>
      <w:r>
        <w:rPr>
          <w:rFonts w:ascii="Times New Roman" w:hAnsi="Times New Roman" w:cs="Times New Roman"/>
        </w:rPr>
        <w:t xml:space="preserve">but </w:t>
      </w:r>
      <w:r w:rsidR="00756E8C">
        <w:rPr>
          <w:rFonts w:ascii="Times New Roman" w:hAnsi="Times New Roman" w:cs="Times New Roman"/>
        </w:rPr>
        <w:t>our understanding of its effects remains incomplete</w:t>
      </w:r>
      <w:r w:rsidR="00CD6D76">
        <w:rPr>
          <w:rFonts w:ascii="Times New Roman" w:hAnsi="Times New Roman" w:cs="Times New Roman"/>
        </w:rPr>
        <w:t xml:space="preserve"> </w:t>
      </w:r>
      <w:r w:rsidR="00CD6D76">
        <w:rPr>
          <w:rFonts w:ascii="Times New Roman" w:hAnsi="Times New Roman" w:cs="Times New Roman"/>
        </w:rPr>
        <w:fldChar w:fldCharType="begin"/>
      </w:r>
      <w:r w:rsidR="00CD6D76">
        <w:rPr>
          <w:rFonts w:ascii="Times New Roman" w:hAnsi="Times New Roman" w:cs="Times New Roman"/>
        </w:rPr>
        <w:instrText xml:space="preserve"> ADDIN EN.CITE &lt;EndNote&gt;&lt;Cite&gt;&lt;Author&gt;IPCC&lt;/Author&gt;&lt;Year&gt;2023&lt;/Year&gt;&lt;RecNum&gt;3997&lt;/RecNum&gt;&lt;DisplayText&gt;(IPCC 2023)&lt;/DisplayText&gt;&lt;record&gt;&lt;rec-number&gt;3997&lt;/rec-number&gt;&lt;foreign-keys&gt;&lt;key app="EN" db-id="5xepdfpstrxf0iea0wexx9d1paeztdsddxwp" timestamp="1641836315"&gt;3997&lt;/key&gt;&lt;/foreign-keys&gt;&lt;ref-type name="Report"&gt;27&lt;/ref-type&gt;&lt;contributors&gt;&lt;authors&gt;&lt;author&gt;IPCC&lt;/author&gt;&lt;/authors&gt;&lt;secondary-authors&gt;&lt;author&gt;Lee, H. &lt;/author&gt;&lt;author&gt;Romero, J. &lt;/author&gt;&lt;/secondary-authors&gt;&lt;tertiary-authors&gt;&lt;author&gt;Cambridge University Press. In Press&lt;/author&gt;&lt;/tertiary-authors&gt;&lt;/contributors&gt;&lt;titles&gt;&lt;title&gt;Climate Change 2023: Synthesis Report. Contribution of Working Groups I, II and III to the Sixth Assessment Report of the Intergovernmental Panel on Climate Change &lt;/title&gt;&lt;secondary-title&gt;IPCC&lt;/secondary-title&gt;&lt;/titles&gt;&lt;dates&gt;&lt;year&gt;2023&lt;/year&gt;&lt;/dates&gt;&lt;pub-location&gt;Geneva, Switzerland&lt;/pub-location&gt;&lt;urls&gt;&lt;/urls&gt;&lt;/record&gt;&lt;/Cite&gt;&lt;/EndNote&gt;</w:instrText>
      </w:r>
      <w:r w:rsidR="00CD6D76">
        <w:rPr>
          <w:rFonts w:ascii="Times New Roman" w:hAnsi="Times New Roman" w:cs="Times New Roman"/>
        </w:rPr>
        <w:fldChar w:fldCharType="separate"/>
      </w:r>
      <w:r w:rsidR="00CD6D76">
        <w:rPr>
          <w:rFonts w:ascii="Times New Roman" w:hAnsi="Times New Roman" w:cs="Times New Roman"/>
          <w:noProof/>
        </w:rPr>
        <w:t>(IPCC 2023)</w:t>
      </w:r>
      <w:r w:rsidR="00CD6D76">
        <w:rPr>
          <w:rFonts w:ascii="Times New Roman" w:hAnsi="Times New Roman" w:cs="Times New Roman"/>
        </w:rPr>
        <w:fldChar w:fldCharType="end"/>
      </w:r>
      <w:r w:rsidR="00C2299D" w:rsidRPr="00BC6C4E">
        <w:rPr>
          <w:rFonts w:ascii="Times New Roman" w:hAnsi="Times New Roman" w:cs="Times New Roman"/>
        </w:rPr>
        <w:t xml:space="preserve">. </w:t>
      </w:r>
      <w:r w:rsidR="006754CC">
        <w:rPr>
          <w:rFonts w:ascii="Times New Roman" w:hAnsi="Times New Roman" w:cs="Times New Roman"/>
        </w:rPr>
        <w:t>While m</w:t>
      </w:r>
      <w:r w:rsidR="008B0C91">
        <w:rPr>
          <w:rFonts w:ascii="Times New Roman" w:hAnsi="Times New Roman" w:cs="Times New Roman"/>
        </w:rPr>
        <w:t xml:space="preserve">ost </w:t>
      </w:r>
      <w:r>
        <w:rPr>
          <w:rFonts w:ascii="Times New Roman" w:hAnsi="Times New Roman" w:cs="Times New Roman"/>
        </w:rPr>
        <w:t xml:space="preserve">research has </w:t>
      </w:r>
      <w:r w:rsidR="008B0C91">
        <w:rPr>
          <w:rFonts w:ascii="Times New Roman" w:hAnsi="Times New Roman" w:cs="Times New Roman"/>
        </w:rPr>
        <w:t xml:space="preserve">focused on </w:t>
      </w:r>
      <w:r w:rsidR="000D2C35">
        <w:rPr>
          <w:rFonts w:ascii="Times New Roman" w:hAnsi="Times New Roman" w:cs="Times New Roman"/>
        </w:rPr>
        <w:t xml:space="preserve">the </w:t>
      </w:r>
      <w:r w:rsidR="008B0C91">
        <w:rPr>
          <w:rFonts w:ascii="Times New Roman" w:hAnsi="Times New Roman" w:cs="Times New Roman"/>
        </w:rPr>
        <w:t xml:space="preserve">effect of climate on </w:t>
      </w:r>
      <w:r w:rsidR="00756E8C">
        <w:rPr>
          <w:rFonts w:ascii="Times New Roman" w:hAnsi="Times New Roman" w:cs="Times New Roman"/>
        </w:rPr>
        <w:t>spatial patterns in biodiversity</w:t>
      </w:r>
      <w:r w:rsidR="00C2299D" w:rsidRPr="00BC6C4E">
        <w:rPr>
          <w:rFonts w:ascii="Times New Roman" w:hAnsi="Times New Roman" w:cs="Times New Roman"/>
        </w:rPr>
        <w:t xml:space="preserve">, we </w:t>
      </w:r>
      <w:r w:rsidR="006754CC">
        <w:rPr>
          <w:rFonts w:ascii="Times New Roman" w:hAnsi="Times New Roman" w:cs="Times New Roman"/>
        </w:rPr>
        <w:t xml:space="preserve">still </w:t>
      </w:r>
      <w:r w:rsidR="00C2299D" w:rsidRPr="00BC6C4E">
        <w:rPr>
          <w:rFonts w:ascii="Times New Roman" w:hAnsi="Times New Roman" w:cs="Times New Roman"/>
        </w:rPr>
        <w:t xml:space="preserve">know </w:t>
      </w:r>
      <w:r w:rsidR="000D2C35">
        <w:rPr>
          <w:rFonts w:ascii="Times New Roman" w:hAnsi="Times New Roman" w:cs="Times New Roman"/>
        </w:rPr>
        <w:t>relatively little about how climate variability influences</w:t>
      </w:r>
      <w:r w:rsidR="008B7DC9">
        <w:rPr>
          <w:rFonts w:ascii="Times New Roman" w:hAnsi="Times New Roman" w:cs="Times New Roman"/>
        </w:rPr>
        <w:t xml:space="preserve"> </w:t>
      </w:r>
      <w:r w:rsidR="00C2299D" w:rsidRPr="00BC6C4E">
        <w:rPr>
          <w:rFonts w:ascii="Times New Roman" w:hAnsi="Times New Roman" w:cs="Times New Roman"/>
        </w:rPr>
        <w:t xml:space="preserve">the temporal </w:t>
      </w:r>
      <w:r w:rsidR="008B7DC9">
        <w:rPr>
          <w:rFonts w:ascii="Times New Roman" w:hAnsi="Times New Roman" w:cs="Times New Roman"/>
        </w:rPr>
        <w:t xml:space="preserve">structure </w:t>
      </w:r>
      <w:r w:rsidR="00C2299D" w:rsidRPr="00BC6C4E">
        <w:rPr>
          <w:rFonts w:ascii="Times New Roman" w:hAnsi="Times New Roman" w:cs="Times New Roman"/>
        </w:rPr>
        <w:t xml:space="preserve">of </w:t>
      </w:r>
      <w:r w:rsidR="00756E8C">
        <w:rPr>
          <w:rFonts w:ascii="Times New Roman" w:hAnsi="Times New Roman" w:cs="Times New Roman"/>
        </w:rPr>
        <w:t xml:space="preserve">ecological </w:t>
      </w:r>
      <w:r w:rsidR="00C2299D" w:rsidRPr="00BC6C4E">
        <w:rPr>
          <w:rFonts w:ascii="Times New Roman" w:hAnsi="Times New Roman" w:cs="Times New Roman"/>
        </w:rPr>
        <w:t>communities</w:t>
      </w:r>
      <w:r w:rsidR="006A44C9">
        <w:rPr>
          <w:rFonts w:ascii="Times New Roman" w:hAnsi="Times New Roman" w:cs="Times New Roman"/>
        </w:rPr>
        <w:t xml:space="preserve"> </w:t>
      </w:r>
      <w:r w:rsidR="006A44C9">
        <w:rPr>
          <w:rFonts w:ascii="Times New Roman" w:hAnsi="Times New Roman" w:cs="Times New Roman"/>
        </w:rPr>
        <w:fldChar w:fldCharType="begin">
          <w:fldData xml:space="preserve">PEVuZE5vdGU+PENpdGU+PEF1dGhvcj5Xb2xrb3ZpY2g8L0F1dGhvcj48WWVhcj4yMDE0PC9ZZWFy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</w:fldData>
        </w:fldChar>
      </w:r>
      <w:r w:rsidR="006A44C9">
        <w:rPr>
          <w:rFonts w:ascii="Times New Roman" w:hAnsi="Times New Roman" w:cs="Times New Roman"/>
        </w:rPr>
        <w:instrText xml:space="preserve"> ADDIN EN.CITE </w:instrText>
      </w:r>
      <w:r w:rsidR="006A44C9">
        <w:rPr>
          <w:rFonts w:ascii="Times New Roman" w:hAnsi="Times New Roman" w:cs="Times New Roman"/>
        </w:rPr>
        <w:fldChar w:fldCharType="begin">
          <w:fldData xml:space="preserve">PEVuZE5vdGU+PENpdGU+PEF1dGhvcj5Xb2xrb3ZpY2g8L0F1dGhvcj48WWVhcj4yMDE0PC9ZZWFy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</w:fldData>
        </w:fldChar>
      </w:r>
      <w:r w:rsidR="006A44C9">
        <w:rPr>
          <w:rFonts w:ascii="Times New Roman" w:hAnsi="Times New Roman" w:cs="Times New Roman"/>
        </w:rPr>
        <w:instrText xml:space="preserve"> ADDIN EN.CITE.DATA </w:instrText>
      </w:r>
      <w:r w:rsidR="006A44C9">
        <w:rPr>
          <w:rFonts w:ascii="Times New Roman" w:hAnsi="Times New Roman" w:cs="Times New Roman"/>
        </w:rPr>
      </w:r>
      <w:r w:rsidR="006A44C9">
        <w:rPr>
          <w:rFonts w:ascii="Times New Roman" w:hAnsi="Times New Roman" w:cs="Times New Roman"/>
        </w:rPr>
        <w:fldChar w:fldCharType="end"/>
      </w:r>
      <w:r w:rsidR="006A44C9">
        <w:rPr>
          <w:rFonts w:ascii="Times New Roman" w:hAnsi="Times New Roman" w:cs="Times New Roman"/>
        </w:rPr>
      </w:r>
      <w:r w:rsidR="006A44C9">
        <w:rPr>
          <w:rFonts w:ascii="Times New Roman" w:hAnsi="Times New Roman" w:cs="Times New Roman"/>
        </w:rPr>
        <w:fldChar w:fldCharType="separate"/>
      </w:r>
      <w:r w:rsidR="006A44C9">
        <w:rPr>
          <w:rFonts w:ascii="Times New Roman" w:hAnsi="Times New Roman" w:cs="Times New Roman"/>
          <w:noProof/>
        </w:rPr>
        <w:t>(Wolkovich</w:t>
      </w:r>
      <w:r w:rsidR="006A44C9" w:rsidRPr="006A44C9">
        <w:rPr>
          <w:rFonts w:ascii="Times New Roman" w:hAnsi="Times New Roman" w:cs="Times New Roman"/>
          <w:i/>
          <w:noProof/>
        </w:rPr>
        <w:t xml:space="preserve"> et al.</w:t>
      </w:r>
      <w:r w:rsidR="006A44C9">
        <w:rPr>
          <w:rFonts w:ascii="Times New Roman" w:hAnsi="Times New Roman" w:cs="Times New Roman"/>
          <w:noProof/>
        </w:rPr>
        <w:t xml:space="preserve"> 2014; Yang 2020; Yin &amp; Rudolf 2024)</w:t>
      </w:r>
      <w:r w:rsidR="006A44C9">
        <w:rPr>
          <w:rFonts w:ascii="Times New Roman" w:hAnsi="Times New Roman" w:cs="Times New Roman"/>
        </w:rPr>
        <w:fldChar w:fldCharType="end"/>
      </w:r>
      <w:r w:rsidR="00C2299D" w:rsidRPr="00BC6C4E">
        <w:rPr>
          <w:rFonts w:ascii="Times New Roman" w:hAnsi="Times New Roman" w:cs="Times New Roman"/>
        </w:rPr>
        <w:t xml:space="preserve">. </w:t>
      </w:r>
      <w:r>
        <w:rPr>
          <w:rFonts w:ascii="Times New Roman" w:hAnsi="Times New Roman" w:cs="Times New Roman"/>
        </w:rPr>
        <w:t xml:space="preserve">Ecological </w:t>
      </w:r>
      <w:r w:rsidR="00EC093B" w:rsidRPr="00BC6C4E">
        <w:rPr>
          <w:rFonts w:ascii="Times New Roman" w:hAnsi="Times New Roman" w:cs="Times New Roman"/>
        </w:rPr>
        <w:t xml:space="preserve">communities are </w:t>
      </w:r>
      <w:r w:rsidR="008B7DC9">
        <w:rPr>
          <w:rFonts w:ascii="Times New Roman" w:hAnsi="Times New Roman" w:cs="Times New Roman"/>
        </w:rPr>
        <w:t>not static</w:t>
      </w:r>
      <w:r w:rsidR="008B0C91">
        <w:rPr>
          <w:rFonts w:ascii="Times New Roman" w:hAnsi="Times New Roman" w:cs="Times New Roman"/>
        </w:rPr>
        <w:t xml:space="preserve"> but highly </w:t>
      </w:r>
      <w:r w:rsidR="008B0C91">
        <w:rPr>
          <w:rFonts w:ascii="Times New Roman" w:hAnsi="Times New Roman" w:cs="Times New Roman"/>
        </w:rPr>
        <w:lastRenderedPageBreak/>
        <w:t>dynamic, constantly changing</w:t>
      </w:r>
      <w:r w:rsidR="00EC093B" w:rsidRPr="00BC6C4E">
        <w:rPr>
          <w:rFonts w:ascii="Times New Roman" w:hAnsi="Times New Roman" w:cs="Times New Roman"/>
        </w:rPr>
        <w:t xml:space="preserve"> as species </w:t>
      </w:r>
      <w:r w:rsidR="008B7DC9">
        <w:rPr>
          <w:rFonts w:ascii="Times New Roman" w:hAnsi="Times New Roman" w:cs="Times New Roman"/>
        </w:rPr>
        <w:t xml:space="preserve">emerge, </w:t>
      </w:r>
      <w:r w:rsidR="00F46531">
        <w:rPr>
          <w:rFonts w:ascii="Times New Roman" w:hAnsi="Times New Roman" w:cs="Times New Roman"/>
        </w:rPr>
        <w:t xml:space="preserve">become active, </w:t>
      </w:r>
      <w:r w:rsidR="008B7DC9">
        <w:rPr>
          <w:rFonts w:ascii="Times New Roman" w:hAnsi="Times New Roman" w:cs="Times New Roman"/>
        </w:rPr>
        <w:t>migrate, reproduce, or become dormant</w:t>
      </w:r>
      <w:r w:rsidR="00756E8C">
        <w:rPr>
          <w:rFonts w:ascii="Times New Roman" w:hAnsi="Times New Roman" w:cs="Times New Roman"/>
        </w:rPr>
        <w:t xml:space="preserve"> at different times of the year</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PEVuZE5vdGU+PENpdGU+PEF1dGhvcj5TY2h3YXJ6PC9BdXRob3I+PFllYXI+MjAyMDwvWWVhcj48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</w:fldData>
        </w:fldChar>
      </w:r>
      <w:r w:rsidR="000256A5">
        <w:rPr>
          <w:rFonts w:ascii="Times New Roman" w:hAnsi="Times New Roman" w:cs="Times New Roman"/>
        </w:rPr>
        <w:instrText xml:space="preserve"> ADDIN EN.CITE </w:instrText>
      </w:r>
      <w:r w:rsidR="000256A5">
        <w:rPr>
          <w:rFonts w:ascii="Times New Roman" w:hAnsi="Times New Roman" w:cs="Times New Roman"/>
        </w:rPr>
        <w:fldChar w:fldCharType="begin">
          <w:fldData xml:space="preserve">PEVuZE5vdGU+PENpdGU+PEF1dGhvcj5TY2h3YXJ6PC9BdXRob3I+PFllYXI+MjAyMDwvWWVhcj48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</w:fldData>
        </w:fldChar>
      </w:r>
      <w:r w:rsidR="000256A5">
        <w:rPr>
          <w:rFonts w:ascii="Times New Roman" w:hAnsi="Times New Roman" w:cs="Times New Roman"/>
        </w:rPr>
        <w:instrText xml:space="preserve"> ADDIN EN.CITE.DATA </w:instrText>
      </w:r>
      <w:r w:rsidR="000256A5">
        <w:rPr>
          <w:rFonts w:ascii="Times New Roman" w:hAnsi="Times New Roman" w:cs="Times New Roman"/>
        </w:rPr>
      </w:r>
      <w:r w:rsidR="000256A5">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0256A5">
        <w:rPr>
          <w:rFonts w:ascii="Times New Roman" w:hAnsi="Times New Roman" w:cs="Times New Roman"/>
          <w:noProof/>
        </w:rPr>
        <w:t>(Olesen</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2008; Schwarz</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2020; CaraDonna</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2021)</w:t>
      </w:r>
      <w:r w:rsidR="000256A5">
        <w:rPr>
          <w:rFonts w:ascii="Times New Roman" w:hAnsi="Times New Roman" w:cs="Times New Roman"/>
        </w:rPr>
        <w:fldChar w:fldCharType="end"/>
      </w:r>
      <w:r w:rsidR="00EC093B" w:rsidRPr="00BC6C4E">
        <w:rPr>
          <w:rFonts w:ascii="Times New Roman" w:hAnsi="Times New Roman" w:cs="Times New Roman"/>
        </w:rPr>
        <w:t xml:space="preserve">. </w:t>
      </w:r>
      <w:r w:rsidR="00F46531">
        <w:rPr>
          <w:rFonts w:ascii="Times New Roman" w:hAnsi="Times New Roman" w:cs="Times New Roman"/>
        </w:rPr>
        <w:t>The</w:t>
      </w:r>
      <w:r w:rsidR="000D2C35">
        <w:rPr>
          <w:rFonts w:ascii="Times New Roman" w:hAnsi="Times New Roman" w:cs="Times New Roman"/>
        </w:rPr>
        <w:t>se</w:t>
      </w:r>
      <w:r w:rsidR="00F46531">
        <w:rPr>
          <w:rFonts w:ascii="Times New Roman" w:hAnsi="Times New Roman" w:cs="Times New Roman"/>
        </w:rPr>
        <w:t xml:space="preserve"> </w:t>
      </w:r>
      <w:r w:rsidR="00756E8C">
        <w:rPr>
          <w:rFonts w:ascii="Times New Roman" w:hAnsi="Times New Roman" w:cs="Times New Roman"/>
        </w:rPr>
        <w:t xml:space="preserve">intra-annual changes </w:t>
      </w:r>
      <w:r>
        <w:rPr>
          <w:rFonts w:ascii="Times New Roman" w:hAnsi="Times New Roman" w:cs="Times New Roman"/>
        </w:rPr>
        <w:t xml:space="preserve">in community structure </w:t>
      </w:r>
      <w:r w:rsidR="00756E8C">
        <w:rPr>
          <w:rFonts w:ascii="Times New Roman" w:hAnsi="Times New Roman" w:cs="Times New Roman"/>
        </w:rPr>
        <w:t xml:space="preserve">are </w:t>
      </w:r>
      <w:r w:rsidR="000D2C35">
        <w:rPr>
          <w:rFonts w:ascii="Times New Roman" w:hAnsi="Times New Roman" w:cs="Times New Roman"/>
        </w:rPr>
        <w:t xml:space="preserve">significant </w:t>
      </w:r>
      <w:r w:rsidR="00756E8C">
        <w:rPr>
          <w:rFonts w:ascii="Times New Roman" w:hAnsi="Times New Roman" w:cs="Times New Roman"/>
        </w:rPr>
        <w:t xml:space="preserve">because their sequence and timing define </w:t>
      </w:r>
      <w:r w:rsidR="00434565">
        <w:rPr>
          <w:rFonts w:ascii="Times New Roman" w:hAnsi="Times New Roman" w:cs="Times New Roman"/>
        </w:rPr>
        <w:t>species interactions</w:t>
      </w:r>
      <w:r w:rsidR="00F46531">
        <w:rPr>
          <w:rFonts w:ascii="Times New Roman" w:hAnsi="Times New Roman" w:cs="Times New Roman"/>
        </w:rPr>
        <w:t>,</w:t>
      </w:r>
      <w:r w:rsidR="00434565">
        <w:rPr>
          <w:rFonts w:ascii="Times New Roman" w:hAnsi="Times New Roman" w:cs="Times New Roman"/>
        </w:rPr>
        <w:t xml:space="preserve"> energy</w:t>
      </w:r>
      <w:r w:rsidR="00F46531">
        <w:rPr>
          <w:rFonts w:ascii="Times New Roman" w:hAnsi="Times New Roman" w:cs="Times New Roman"/>
        </w:rPr>
        <w:t xml:space="preserve"> flow</w:t>
      </w:r>
      <w:r w:rsidR="00434565">
        <w:rPr>
          <w:rFonts w:ascii="Times New Roman" w:hAnsi="Times New Roman" w:cs="Times New Roman"/>
        </w:rPr>
        <w:t xml:space="preserve">, </w:t>
      </w:r>
      <w:r w:rsidR="00F46531">
        <w:rPr>
          <w:rFonts w:ascii="Times New Roman" w:hAnsi="Times New Roman" w:cs="Times New Roman"/>
        </w:rPr>
        <w:t>disease transmission, and how ecosystems</w:t>
      </w:r>
      <w:r w:rsidR="00756E8C">
        <w:rPr>
          <w:rFonts w:ascii="Times New Roman" w:hAnsi="Times New Roman" w:cs="Times New Roman"/>
        </w:rPr>
        <w:t xml:space="preserve"> respond to perturbations</w:t>
      </w:r>
      <w:r w:rsidR="006A44C9">
        <w:rPr>
          <w:rFonts w:ascii="Times New Roman" w:hAnsi="Times New Roman" w:cs="Times New Roman"/>
        </w:rPr>
        <w:t xml:space="preserve"> </w:t>
      </w:r>
      <w:r w:rsidR="006A44C9">
        <w:rPr>
          <w:rFonts w:ascii="Times New Roman" w:hAnsi="Times New Roman" w:cs="Times New Roman"/>
        </w:rPr>
        <w:fldChar w:fldCharType="begin">
          <w:fldData xml:space="preserve">PEVuZE5vdGU+PENpdGU+PEF1dGhvcj5ZaW48L0F1dGhvcj48WWVhcj4yMDI0PC9ZZWFyPjxSZWNO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==
</w:fldData>
        </w:fldChar>
      </w:r>
      <w:r w:rsidR="00CD6D76">
        <w:rPr>
          <w:rFonts w:ascii="Times New Roman" w:hAnsi="Times New Roman" w:cs="Times New Roman"/>
        </w:rPr>
        <w:instrText xml:space="preserve"> ADDIN EN.CITE </w:instrText>
      </w:r>
      <w:r w:rsidR="00CD6D76">
        <w:rPr>
          <w:rFonts w:ascii="Times New Roman" w:hAnsi="Times New Roman" w:cs="Times New Roman"/>
        </w:rPr>
        <w:fldChar w:fldCharType="begin">
          <w:fldData xml:space="preserve">PEVuZE5vdGU+PENpdGU+PEF1dGhvcj5ZaW48L0F1dGhvcj48WWVhcj4yMDI0PC9ZZWFyPjxSZWNO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==
</w:fldData>
        </w:fldChar>
      </w:r>
      <w:r w:rsidR="00CD6D76">
        <w:rPr>
          <w:rFonts w:ascii="Times New Roman" w:hAnsi="Times New Roman" w:cs="Times New Roman"/>
        </w:rPr>
        <w:instrText xml:space="preserve"> ADDIN EN.CITE.DATA </w:instrText>
      </w:r>
      <w:r w:rsidR="00CD6D76">
        <w:rPr>
          <w:rFonts w:ascii="Times New Roman" w:hAnsi="Times New Roman" w:cs="Times New Roman"/>
        </w:rPr>
      </w:r>
      <w:r w:rsidR="00CD6D76">
        <w:rPr>
          <w:rFonts w:ascii="Times New Roman" w:hAnsi="Times New Roman" w:cs="Times New Roman"/>
        </w:rPr>
        <w:fldChar w:fldCharType="end"/>
      </w:r>
      <w:r w:rsidR="006A44C9">
        <w:rPr>
          <w:rFonts w:ascii="Times New Roman" w:hAnsi="Times New Roman" w:cs="Times New Roman"/>
        </w:rPr>
      </w:r>
      <w:r w:rsidR="006A44C9">
        <w:rPr>
          <w:rFonts w:ascii="Times New Roman" w:hAnsi="Times New Roman" w:cs="Times New Roman"/>
        </w:rPr>
        <w:fldChar w:fldCharType="separate"/>
      </w:r>
      <w:r w:rsidR="00CD6D76">
        <w:rPr>
          <w:rFonts w:ascii="Times New Roman" w:hAnsi="Times New Roman" w:cs="Times New Roman"/>
          <w:noProof/>
        </w:rPr>
        <w:t>(Kharouba</w:t>
      </w:r>
      <w:r w:rsidR="00CD6D76" w:rsidRPr="00CD6D76">
        <w:rPr>
          <w:rFonts w:ascii="Times New Roman" w:hAnsi="Times New Roman" w:cs="Times New Roman"/>
          <w:i/>
          <w:noProof/>
        </w:rPr>
        <w:t xml:space="preserve"> et al.</w:t>
      </w:r>
      <w:r w:rsidR="00CD6D76">
        <w:rPr>
          <w:rFonts w:ascii="Times New Roman" w:hAnsi="Times New Roman" w:cs="Times New Roman"/>
          <w:noProof/>
        </w:rPr>
        <w:t xml:space="preserve"> 2018; Inouye 2022; Yin &amp; Rudolf 2024)</w:t>
      </w:r>
      <w:r w:rsidR="006A44C9">
        <w:rPr>
          <w:rFonts w:ascii="Times New Roman" w:hAnsi="Times New Roman" w:cs="Times New Roman"/>
        </w:rPr>
        <w:fldChar w:fldCharType="end"/>
      </w:r>
      <w:r w:rsidR="00434565">
        <w:rPr>
          <w:rFonts w:ascii="Times New Roman" w:hAnsi="Times New Roman" w:cs="Times New Roman"/>
        </w:rPr>
        <w:t xml:space="preserve">. </w:t>
      </w:r>
      <w:r w:rsidR="006754CC">
        <w:rPr>
          <w:rFonts w:ascii="Times New Roman" w:hAnsi="Times New Roman" w:cs="Times New Roman"/>
        </w:rPr>
        <w:t>Yet,</w:t>
      </w:r>
      <w:r>
        <w:rPr>
          <w:rFonts w:ascii="Times New Roman" w:hAnsi="Times New Roman" w:cs="Times New Roman"/>
        </w:rPr>
        <w:t xml:space="preserve"> </w:t>
      </w:r>
      <w:r w:rsidR="00F46531">
        <w:rPr>
          <w:rFonts w:ascii="Times New Roman" w:hAnsi="Times New Roman" w:cs="Times New Roman"/>
        </w:rPr>
        <w:t xml:space="preserve">we still lack a basic understanding of how </w:t>
      </w:r>
      <w:r w:rsidR="00BC6C4E">
        <w:rPr>
          <w:rFonts w:ascii="Times New Roman" w:hAnsi="Times New Roman" w:cs="Times New Roman"/>
        </w:rPr>
        <w:t>changes in climatic conditions</w:t>
      </w:r>
      <w:r w:rsidR="00F46531">
        <w:rPr>
          <w:rFonts w:ascii="Times New Roman" w:hAnsi="Times New Roman" w:cs="Times New Roman"/>
        </w:rPr>
        <w:t xml:space="preserve"> </w:t>
      </w:r>
      <w:r>
        <w:rPr>
          <w:rFonts w:ascii="Times New Roman" w:hAnsi="Times New Roman" w:cs="Times New Roman"/>
        </w:rPr>
        <w:t xml:space="preserve">shape </w:t>
      </w:r>
      <w:r w:rsidR="0053068C">
        <w:rPr>
          <w:rFonts w:ascii="Times New Roman" w:hAnsi="Times New Roman" w:cs="Times New Roman"/>
        </w:rPr>
        <w:t xml:space="preserve">the temporal organization of communities, which limits our ability to predict how biodiversity and </w:t>
      </w:r>
      <w:r>
        <w:rPr>
          <w:rFonts w:ascii="Times New Roman" w:hAnsi="Times New Roman" w:cs="Times New Roman"/>
        </w:rPr>
        <w:t xml:space="preserve">ecosystem </w:t>
      </w:r>
      <w:r w:rsidR="0053068C">
        <w:rPr>
          <w:rFonts w:ascii="Times New Roman" w:hAnsi="Times New Roman" w:cs="Times New Roman"/>
        </w:rPr>
        <w:t xml:space="preserve">functioning will respond to climate </w:t>
      </w:r>
      <w:r w:rsidR="0053068C" w:rsidRPr="00BC6C4E">
        <w:rPr>
          <w:rFonts w:ascii="Times New Roman" w:hAnsi="Times New Roman" w:cs="Times New Roman"/>
        </w:rPr>
        <w:t>change.</w:t>
      </w:r>
    </w:p>
    <w:p w14:paraId="328A7695" w14:textId="30AC6B17" w:rsidR="002F12B3" w:rsidRDefault="00B11795" w:rsidP="003574BF">
      <w:pPr>
        <w:spacing w:line="480" w:lineRule="auto"/>
        <w:ind w:firstLine="720"/>
        <w:rPr>
          <w:rFonts w:ascii="Times New Roman" w:hAnsi="Times New Roman" w:cs="Times New Roman"/>
        </w:rPr>
      </w:pPr>
      <w:r>
        <w:rPr>
          <w:rFonts w:ascii="Times New Roman" w:hAnsi="Times New Roman" w:cs="Times New Roman"/>
        </w:rPr>
        <w:t xml:space="preserve">The temporal structure of communities emerges from the phenological responses of individual species, which rarely respond to environmental changes in perfect synchrony. Instead, community members </w:t>
      </w:r>
      <w:r w:rsidR="00742379">
        <w:rPr>
          <w:rFonts w:ascii="Times New Roman" w:hAnsi="Times New Roman" w:cs="Times New Roman"/>
        </w:rPr>
        <w:t xml:space="preserve">typically </w:t>
      </w:r>
      <w:r>
        <w:rPr>
          <w:rFonts w:ascii="Times New Roman" w:hAnsi="Times New Roman" w:cs="Times New Roman"/>
        </w:rPr>
        <w:t xml:space="preserve">differ in the rate and even direction at which phenologies shift in </w:t>
      </w:r>
      <w:r w:rsidR="00502BCD">
        <w:rPr>
          <w:rFonts w:ascii="Times New Roman" w:hAnsi="Times New Roman" w:cs="Times New Roman"/>
        </w:rPr>
        <w:t>response</w:t>
      </w:r>
      <w:r>
        <w:rPr>
          <w:rFonts w:ascii="Times New Roman" w:hAnsi="Times New Roman" w:cs="Times New Roman"/>
        </w:rPr>
        <w:t xml:space="preserve"> to climate change</w:t>
      </w:r>
      <w:r w:rsidR="000256A5">
        <w:rPr>
          <w:rFonts w:ascii="Times New Roman" w:hAnsi="Times New Roman" w:cs="Times New Roman"/>
        </w:rPr>
        <w:t xml:space="preserve"> </w:t>
      </w:r>
      <w:r w:rsidR="00742379">
        <w:rPr>
          <w:rFonts w:ascii="Times New Roman" w:hAnsi="Times New Roman" w:cs="Times New Roman"/>
        </w:rPr>
        <w:fldChar w:fldCharType="begin">
          <w:fldData xml:space="preserve">PEVuZE5vdGU+PENpdGU+PEF1dGhvcj5LaGFyb3ViYTwvQXV0aG9yPjxZZWFyPjIwMTg8L1llYXI+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</w:fldData>
        </w:fldChar>
      </w:r>
      <w:r w:rsidR="00742379">
        <w:rPr>
          <w:rFonts w:ascii="Times New Roman" w:hAnsi="Times New Roman" w:cs="Times New Roman"/>
        </w:rPr>
        <w:instrText xml:space="preserve"> ADDIN EN.CITE </w:instrText>
      </w:r>
      <w:r w:rsidR="00742379">
        <w:rPr>
          <w:rFonts w:ascii="Times New Roman" w:hAnsi="Times New Roman" w:cs="Times New Roman"/>
        </w:rPr>
        <w:fldChar w:fldCharType="begin">
          <w:fldData xml:space="preserve">PEVuZE5vdGU+PENpdGU+PEF1dGhvcj5LaGFyb3ViYTwvQXV0aG9yPjxZZWFyPjIwMTg8L1llYXI+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</w:fldData>
        </w:fldChar>
      </w:r>
      <w:r w:rsidR="00742379">
        <w:rPr>
          <w:rFonts w:ascii="Times New Roman" w:hAnsi="Times New Roman" w:cs="Times New Roman"/>
        </w:rPr>
        <w:instrText xml:space="preserve"> ADDIN EN.CITE.DATA </w:instrText>
      </w:r>
      <w:r w:rsidR="00742379">
        <w:rPr>
          <w:rFonts w:ascii="Times New Roman" w:hAnsi="Times New Roman" w:cs="Times New Roman"/>
        </w:rPr>
      </w:r>
      <w:r w:rsidR="00742379">
        <w:rPr>
          <w:rFonts w:ascii="Times New Roman" w:hAnsi="Times New Roman" w:cs="Times New Roman"/>
        </w:rPr>
        <w:fldChar w:fldCharType="end"/>
      </w:r>
      <w:r w:rsidR="00742379">
        <w:rPr>
          <w:rFonts w:ascii="Times New Roman" w:hAnsi="Times New Roman" w:cs="Times New Roman"/>
        </w:rPr>
      </w:r>
      <w:r w:rsidR="00742379">
        <w:rPr>
          <w:rFonts w:ascii="Times New Roman" w:hAnsi="Times New Roman" w:cs="Times New Roman"/>
        </w:rPr>
        <w:fldChar w:fldCharType="separate"/>
      </w:r>
      <w:r w:rsidR="00742379">
        <w:rPr>
          <w:rFonts w:ascii="Times New Roman" w:hAnsi="Times New Roman" w:cs="Times New Roman"/>
          <w:noProof/>
        </w:rPr>
        <w:t>(Ovaskainen</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2013; CaraDonna</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2014; Carter</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2018; Kharouba</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2018; Prather</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2023)</w:t>
      </w:r>
      <w:r w:rsidR="00742379">
        <w:rPr>
          <w:rFonts w:ascii="Times New Roman" w:hAnsi="Times New Roman" w:cs="Times New Roman"/>
        </w:rPr>
        <w:fldChar w:fldCharType="end"/>
      </w:r>
      <w:r>
        <w:rPr>
          <w:rFonts w:ascii="Times New Roman" w:hAnsi="Times New Roman" w:cs="Times New Roman"/>
        </w:rPr>
        <w:t>. These individual differences can scale up to alter the entire temporal organization of communities. For instance, by altering the relative timing and/or spacing between phenologies, extreme climate events could alter the diversity of unique community states</w:t>
      </w:r>
      <w:r w:rsidR="006A44C9">
        <w:rPr>
          <w:rFonts w:ascii="Times New Roman" w:hAnsi="Times New Roman" w:cs="Times New Roman"/>
        </w:rPr>
        <w:t>,</w:t>
      </w:r>
      <w:r>
        <w:rPr>
          <w:rFonts w:ascii="Times New Roman" w:hAnsi="Times New Roman" w:cs="Times New Roman"/>
        </w:rPr>
        <w:t xml:space="preserve"> their sequence throughout the year</w:t>
      </w:r>
      <w:r w:rsidR="006A44C9">
        <w:rPr>
          <w:rFonts w:ascii="Times New Roman" w:hAnsi="Times New Roman" w:cs="Times New Roman"/>
        </w:rPr>
        <w:t>, or the duration of each state</w:t>
      </w:r>
      <w:r>
        <w:rPr>
          <w:rFonts w:ascii="Times New Roman" w:hAnsi="Times New Roman" w:cs="Times New Roman"/>
        </w:rPr>
        <w:t xml:space="preserve">. </w:t>
      </w:r>
      <w:r w:rsidR="00502BCD">
        <w:rPr>
          <w:rFonts w:ascii="Times New Roman" w:hAnsi="Times New Roman" w:cs="Times New Roman"/>
        </w:rPr>
        <w:t xml:space="preserve">Intuitively, we might expect that these climate effects </w:t>
      </w:r>
      <w:r w:rsidR="009938F1">
        <w:rPr>
          <w:rFonts w:ascii="Times New Roman" w:hAnsi="Times New Roman" w:cs="Times New Roman"/>
        </w:rPr>
        <w:t xml:space="preserve">might </w:t>
      </w:r>
      <w:r w:rsidR="00502BCD">
        <w:rPr>
          <w:rFonts w:ascii="Times New Roman" w:hAnsi="Times New Roman" w:cs="Times New Roman"/>
        </w:rPr>
        <w:t xml:space="preserve">be correlated across local communities if species experience the same climatic conditions. However, these effects could be modulated by local biotic and abiotic conditions that influence the phenologies of species. Similarly, differences in the presence and diversity of species across communities </w:t>
      </w:r>
      <w:r w:rsidR="009938F1">
        <w:rPr>
          <w:rFonts w:ascii="Times New Roman" w:hAnsi="Times New Roman" w:cs="Times New Roman"/>
        </w:rPr>
        <w:t>could also modify climate</w:t>
      </w:r>
      <w:r w:rsidR="00502BCD">
        <w:rPr>
          <w:rFonts w:ascii="Times New Roman" w:hAnsi="Times New Roman" w:cs="Times New Roman"/>
        </w:rPr>
        <w:t xml:space="preserve"> </w:t>
      </w:r>
      <w:r w:rsidR="009938F1">
        <w:rPr>
          <w:rFonts w:ascii="Times New Roman" w:hAnsi="Times New Roman" w:cs="Times New Roman"/>
        </w:rPr>
        <w:t>e</w:t>
      </w:r>
      <w:r w:rsidR="00502BCD">
        <w:rPr>
          <w:rFonts w:ascii="Times New Roman" w:hAnsi="Times New Roman" w:cs="Times New Roman"/>
        </w:rPr>
        <w:t xml:space="preserve">ffects </w:t>
      </w:r>
      <w:r w:rsidR="009938F1">
        <w:rPr>
          <w:rFonts w:ascii="Times New Roman" w:hAnsi="Times New Roman" w:cs="Times New Roman"/>
        </w:rPr>
        <w:t xml:space="preserve">on the temporal structure of communities, </w:t>
      </w:r>
      <w:r w:rsidR="00502BCD">
        <w:rPr>
          <w:rFonts w:ascii="Times New Roman" w:hAnsi="Times New Roman" w:cs="Times New Roman"/>
        </w:rPr>
        <w:t>as they determine what community states and transitions are possible.</w:t>
      </w:r>
      <w:r w:rsidR="009938F1">
        <w:rPr>
          <w:rFonts w:ascii="Times New Roman" w:hAnsi="Times New Roman" w:cs="Times New Roman"/>
        </w:rPr>
        <w:t xml:space="preserve"> </w:t>
      </w:r>
      <w:r w:rsidR="002F12B3">
        <w:rPr>
          <w:rFonts w:ascii="Times New Roman" w:hAnsi="Times New Roman" w:cs="Times New Roman"/>
        </w:rPr>
        <w:t xml:space="preserve">Determining whether climate effects on the temporal </w:t>
      </w:r>
      <w:r w:rsidR="002F12B3">
        <w:rPr>
          <w:rFonts w:ascii="Times New Roman" w:hAnsi="Times New Roman" w:cs="Times New Roman"/>
        </w:rPr>
        <w:lastRenderedPageBreak/>
        <w:t xml:space="preserve">organization of communities follow universal rules or are dictated by local contingencies is crucial for predicting the effects of climate change across heterogeneous landscapes. </w:t>
      </w:r>
    </w:p>
    <w:p w14:paraId="3E4EEDC9" w14:textId="47DE2A9A" w:rsidR="00732C6A" w:rsidRDefault="00502BCD" w:rsidP="003574BF">
      <w:pPr>
        <w:spacing w:line="480" w:lineRule="auto"/>
        <w:ind w:firstLine="720"/>
        <w:rPr>
          <w:rFonts w:ascii="Times New Roman" w:hAnsi="Times New Roman" w:cs="Times New Roman"/>
        </w:rPr>
      </w:pPr>
      <w:r>
        <w:rPr>
          <w:rFonts w:ascii="Times New Roman" w:hAnsi="Times New Roman" w:cs="Times New Roman"/>
        </w:rPr>
        <w:t>M</w:t>
      </w:r>
      <w:r w:rsidR="00756E8C">
        <w:rPr>
          <w:rFonts w:ascii="Times New Roman" w:hAnsi="Times New Roman" w:cs="Times New Roman"/>
        </w:rPr>
        <w:t>ost p</w:t>
      </w:r>
      <w:r w:rsidR="00DF146D" w:rsidRPr="00BC6C4E">
        <w:rPr>
          <w:rFonts w:ascii="Times New Roman" w:hAnsi="Times New Roman" w:cs="Times New Roman"/>
        </w:rPr>
        <w:t>revious work on intra-annual (or seasonal) community patterns ha</w:t>
      </w:r>
      <w:r w:rsidR="00756E8C">
        <w:rPr>
          <w:rFonts w:ascii="Times New Roman" w:hAnsi="Times New Roman" w:cs="Times New Roman"/>
        </w:rPr>
        <w:t>s</w:t>
      </w:r>
      <w:r w:rsidR="00DF146D" w:rsidRPr="00BC6C4E">
        <w:rPr>
          <w:rFonts w:ascii="Times New Roman" w:hAnsi="Times New Roman" w:cs="Times New Roman"/>
        </w:rPr>
        <w:t xml:space="preserve"> </w:t>
      </w:r>
      <w:r w:rsidR="00756E8C">
        <w:rPr>
          <w:rFonts w:ascii="Times New Roman" w:hAnsi="Times New Roman" w:cs="Times New Roman"/>
        </w:rPr>
        <w:t xml:space="preserve">taken </w:t>
      </w:r>
      <w:r w:rsidR="00DF146D" w:rsidRPr="00BC6C4E">
        <w:rPr>
          <w:rFonts w:ascii="Times New Roman" w:hAnsi="Times New Roman" w:cs="Times New Roman"/>
        </w:rPr>
        <w:t>a snapshot approach</w:t>
      </w:r>
      <w:r w:rsidR="00756E8C">
        <w:rPr>
          <w:rFonts w:ascii="Times New Roman" w:hAnsi="Times New Roman" w:cs="Times New Roman"/>
        </w:rPr>
        <w:t xml:space="preserve">, which compares </w:t>
      </w:r>
      <w:r w:rsidR="00DF146D" w:rsidRPr="00BC6C4E">
        <w:rPr>
          <w:rFonts w:ascii="Times New Roman" w:hAnsi="Times New Roman" w:cs="Times New Roman"/>
        </w:rPr>
        <w:t>species richness</w:t>
      </w:r>
      <w:r w:rsidR="00DF146D">
        <w:rPr>
          <w:rFonts w:ascii="Times New Roman" w:hAnsi="Times New Roman" w:cs="Times New Roman"/>
        </w:rPr>
        <w:t>,</w:t>
      </w:r>
      <w:r w:rsidR="00DF146D" w:rsidRPr="00BC6C4E">
        <w:rPr>
          <w:rFonts w:ascii="Times New Roman" w:hAnsi="Times New Roman" w:cs="Times New Roman"/>
        </w:rPr>
        <w:t xml:space="preserve"> diversity</w:t>
      </w:r>
      <w:r w:rsidR="00DF146D">
        <w:rPr>
          <w:rFonts w:ascii="Times New Roman" w:hAnsi="Times New Roman" w:cs="Times New Roman"/>
        </w:rPr>
        <w:t>, or interaction networks</w:t>
      </w:r>
      <w:r w:rsidR="00DF146D" w:rsidRPr="00BC6C4E">
        <w:rPr>
          <w:rFonts w:ascii="Times New Roman" w:hAnsi="Times New Roman" w:cs="Times New Roman"/>
        </w:rPr>
        <w:t xml:space="preserve"> </w:t>
      </w:r>
      <w:r w:rsidR="00976FB9">
        <w:rPr>
          <w:rFonts w:ascii="Times New Roman" w:hAnsi="Times New Roman" w:cs="Times New Roman"/>
        </w:rPr>
        <w:t xml:space="preserve">at discrete </w:t>
      </w:r>
      <w:r w:rsidR="00DF146D" w:rsidRPr="00BC6C4E">
        <w:rPr>
          <w:rFonts w:ascii="Times New Roman" w:hAnsi="Times New Roman" w:cs="Times New Roman"/>
        </w:rPr>
        <w:t>time</w:t>
      </w:r>
      <w:r w:rsidR="00976FB9">
        <w:rPr>
          <w:rFonts w:ascii="Times New Roman" w:hAnsi="Times New Roman" w:cs="Times New Roman"/>
        </w:rPr>
        <w:t xml:space="preserve"> points</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PEVuZE5vdGU+PENpdGU+PEF1dGhvcj5Ub25raW48L0F1dGhvcj48WWVhcj4yMDE3PC9ZZWFyPjxS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</w:fldData>
        </w:fldChar>
      </w:r>
      <w:r w:rsidR="004C29E4">
        <w:rPr>
          <w:rFonts w:ascii="Times New Roman" w:hAnsi="Times New Roman" w:cs="Times New Roman"/>
        </w:rPr>
        <w:instrText xml:space="preserve"> ADDIN EN.CITE </w:instrText>
      </w:r>
      <w:r w:rsidR="004C29E4">
        <w:rPr>
          <w:rFonts w:ascii="Times New Roman" w:hAnsi="Times New Roman" w:cs="Times New Roman"/>
        </w:rPr>
        <w:fldChar w:fldCharType="begin">
          <w:fldData xml:space="preserve">PEVuZE5vdGU+PENpdGU+PEF1dGhvcj5Ub25raW48L0F1dGhvcj48WWVhcj4yMDE3PC9ZZWFyPjxS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</w:fldData>
        </w:fldChar>
      </w:r>
      <w:r w:rsidR="004C29E4">
        <w:rPr>
          <w:rFonts w:ascii="Times New Roman" w:hAnsi="Times New Roman" w:cs="Times New Roman"/>
        </w:rPr>
        <w:instrText xml:space="preserve"> ADDIN EN.CITE.DATA </w:instrText>
      </w:r>
      <w:r w:rsidR="004C29E4">
        <w:rPr>
          <w:rFonts w:ascii="Times New Roman" w:hAnsi="Times New Roman" w:cs="Times New Roman"/>
        </w:rPr>
      </w:r>
      <w:r w:rsidR="004C29E4">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4C29E4">
        <w:rPr>
          <w:rFonts w:ascii="Times New Roman" w:hAnsi="Times New Roman" w:cs="Times New Roman"/>
          <w:noProof/>
        </w:rPr>
        <w:t>(Winemiller 1990; Tonkin</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2017; Schwarz</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2020; Suzuki</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2023)</w:t>
      </w:r>
      <w:r w:rsidR="000256A5">
        <w:rPr>
          <w:rFonts w:ascii="Times New Roman" w:hAnsi="Times New Roman" w:cs="Times New Roman"/>
        </w:rPr>
        <w:fldChar w:fldCharType="end"/>
      </w:r>
      <w:r w:rsidR="00DF146D" w:rsidRPr="00BC6C4E">
        <w:rPr>
          <w:rFonts w:ascii="Times New Roman" w:hAnsi="Times New Roman" w:cs="Times New Roman"/>
        </w:rPr>
        <w:t xml:space="preserve">. </w:t>
      </w:r>
      <w:r w:rsidR="000D2C35">
        <w:rPr>
          <w:rFonts w:ascii="Times New Roman" w:hAnsi="Times New Roman" w:cs="Times New Roman"/>
        </w:rPr>
        <w:t>T</w:t>
      </w:r>
      <w:r w:rsidR="00DF146D" w:rsidRPr="00BC6C4E">
        <w:rPr>
          <w:rFonts w:ascii="Times New Roman" w:hAnsi="Times New Roman" w:cs="Times New Roman"/>
        </w:rPr>
        <w:t xml:space="preserve">hese studies </w:t>
      </w:r>
      <w:r w:rsidR="000D2C35">
        <w:rPr>
          <w:rFonts w:ascii="Times New Roman" w:hAnsi="Times New Roman" w:cs="Times New Roman"/>
        </w:rPr>
        <w:t xml:space="preserve">have </w:t>
      </w:r>
      <w:r w:rsidR="00B46F7A">
        <w:rPr>
          <w:rFonts w:ascii="Times New Roman" w:hAnsi="Times New Roman" w:cs="Times New Roman"/>
        </w:rPr>
        <w:t xml:space="preserve">highlighted the dynamic nature of natural communities and </w:t>
      </w:r>
      <w:r w:rsidR="008B0C91">
        <w:rPr>
          <w:rFonts w:ascii="Times New Roman" w:hAnsi="Times New Roman" w:cs="Times New Roman"/>
        </w:rPr>
        <w:t xml:space="preserve">revealed </w:t>
      </w:r>
      <w:r w:rsidR="00B46F7A">
        <w:rPr>
          <w:rFonts w:ascii="Times New Roman" w:hAnsi="Times New Roman" w:cs="Times New Roman"/>
        </w:rPr>
        <w:t xml:space="preserve">broad seasonal </w:t>
      </w:r>
      <w:r w:rsidR="00DF146D" w:rsidRPr="00BC6C4E">
        <w:rPr>
          <w:rFonts w:ascii="Times New Roman" w:hAnsi="Times New Roman" w:cs="Times New Roman"/>
        </w:rPr>
        <w:t>patterns</w:t>
      </w:r>
      <w:r w:rsidR="00CE797D">
        <w:rPr>
          <w:rFonts w:ascii="Times New Roman" w:hAnsi="Times New Roman" w:cs="Times New Roman"/>
        </w:rPr>
        <w:t>, such as</w:t>
      </w:r>
      <w:r w:rsidR="00DF146D" w:rsidRPr="00BC6C4E">
        <w:rPr>
          <w:rFonts w:ascii="Times New Roman" w:hAnsi="Times New Roman" w:cs="Times New Roman"/>
        </w:rPr>
        <w:t xml:space="preserve"> seasonal richness (diversity) relationships</w:t>
      </w:r>
      <w:r w:rsidR="00B46F7A">
        <w:rPr>
          <w:rFonts w:ascii="Times New Roman" w:hAnsi="Times New Roman" w:cs="Times New Roman"/>
        </w:rPr>
        <w:t>,</w:t>
      </w:r>
      <w:r w:rsidR="00DF146D" w:rsidRPr="00BC6C4E">
        <w:rPr>
          <w:rFonts w:ascii="Times New Roman" w:hAnsi="Times New Roman" w:cs="Times New Roman"/>
        </w:rPr>
        <w:t xml:space="preserve"> </w:t>
      </w:r>
      <w:r w:rsidR="00DF146D">
        <w:rPr>
          <w:rFonts w:ascii="Times New Roman" w:hAnsi="Times New Roman" w:cs="Times New Roman"/>
        </w:rPr>
        <w:t xml:space="preserve">and </w:t>
      </w:r>
      <w:r w:rsidR="00B46F7A">
        <w:rPr>
          <w:rFonts w:ascii="Times New Roman" w:hAnsi="Times New Roman" w:cs="Times New Roman"/>
        </w:rPr>
        <w:t xml:space="preserve">how they differ </w:t>
      </w:r>
      <w:r w:rsidR="00DF146D">
        <w:rPr>
          <w:rFonts w:ascii="Times New Roman" w:hAnsi="Times New Roman" w:cs="Times New Roman"/>
        </w:rPr>
        <w:t>across regions</w:t>
      </w:r>
      <w:r w:rsidR="004C29E4">
        <w:rPr>
          <w:rFonts w:ascii="Times New Roman" w:hAnsi="Times New Roman" w:cs="Times New Roman"/>
        </w:rPr>
        <w:t xml:space="preserve"> </w:t>
      </w:r>
      <w:r w:rsidR="004C29E4">
        <w:rPr>
          <w:rFonts w:ascii="Times New Roman" w:hAnsi="Times New Roman" w:cs="Times New Roman"/>
        </w:rPr>
        <w:fldChar w:fldCharType="begin"/>
      </w:r>
      <w:r w:rsidR="004C29E4">
        <w:rPr>
          <w:rFonts w:ascii="Times New Roman" w:hAnsi="Times New Roman" w:cs="Times New Roman"/>
        </w:rPr>
        <w:instrText xml:space="preserve"> ADDIN EN.CITE &lt;EndNote&gt;&lt;Cite&gt;&lt;Author&gt;Tonkin&lt;/Author&gt;&lt;Year&gt;2017&lt;/Year&gt;&lt;RecNum&gt;4409&lt;/RecNum&gt;&lt;DisplayText&gt;(Tonkin&lt;style face="italic"&gt; et al.&lt;/style&gt; 2017)&lt;/DisplayText&gt;&lt;record&gt;&lt;rec-number&gt;4409&lt;/rec-number&gt;&lt;foreign-keys&gt;&lt;key app="EN" db-id="5xepdfpstrxf0iea0wexx9d1paeztdsddxwp" timestamp="1767888884"&gt;4409&lt;/key&gt;&lt;/foreign-keys&gt;&lt;ref-type name="Journal Article"&gt;17&lt;/ref-type&gt;&lt;contributors&gt;&lt;authors&gt;&lt;author&gt;Tonkin, Jonathan D.&lt;/author&gt;&lt;author&gt;Bogan, Michael T.&lt;/author&gt;&lt;author&gt;Bonada, Núria&lt;/author&gt;&lt;author&gt;Rios-Touma, Blanca&lt;/author&gt;&lt;author&gt;Lytle, David A.&lt;/author&gt;&lt;/authors&gt;&lt;/contributors&gt;&lt;titles&gt;&lt;title&gt;Seasonality and predictability shape temporal species diversity&lt;/title&gt;&lt;secondary-title&gt;Ecology&lt;/secondary-title&gt;&lt;/titles&gt;&lt;periodical&gt;&lt;full-title&gt;Ecology&lt;/full-title&gt;&lt;/periodical&gt;&lt;pages&gt;1201-1216&lt;/pages&gt;&lt;volume&gt;98&lt;/volume&gt;&lt;number&gt;5&lt;/number&gt;&lt;dates&gt;&lt;year&gt;2017&lt;/year&gt;&lt;/dates&gt;&lt;isbn&gt;0012-9658&lt;/isbn&gt;&lt;urls&gt;&lt;related-urls&gt;&lt;url&gt;https://esajournals.onlinelibrary.wiley.com/doi/abs/10.1002/ecy.1761&lt;/url&gt;&lt;/related-urls&gt;&lt;/urls&gt;&lt;electronic-resource-num&gt;https://doi.org/10.1002/ecy.1761&lt;/electronic-resource-num&gt;&lt;/record&gt;&lt;/Cite&gt;&lt;/EndNote&gt;</w:instrText>
      </w:r>
      <w:r w:rsidR="004C29E4">
        <w:rPr>
          <w:rFonts w:ascii="Times New Roman" w:hAnsi="Times New Roman" w:cs="Times New Roman"/>
        </w:rPr>
        <w:fldChar w:fldCharType="separate"/>
      </w:r>
      <w:r w:rsidR="004C29E4">
        <w:rPr>
          <w:rFonts w:ascii="Times New Roman" w:hAnsi="Times New Roman" w:cs="Times New Roman"/>
          <w:noProof/>
        </w:rPr>
        <w:t>(Tonkin</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2017)</w:t>
      </w:r>
      <w:r w:rsidR="004C29E4">
        <w:rPr>
          <w:rFonts w:ascii="Times New Roman" w:hAnsi="Times New Roman" w:cs="Times New Roman"/>
        </w:rPr>
        <w:fldChar w:fldCharType="end"/>
      </w:r>
      <w:r w:rsidR="000D2C35">
        <w:rPr>
          <w:rFonts w:ascii="Times New Roman" w:hAnsi="Times New Roman" w:cs="Times New Roman"/>
        </w:rPr>
        <w:t xml:space="preserve">. </w:t>
      </w:r>
      <w:r w:rsidR="00B46F7A">
        <w:rPr>
          <w:rFonts w:ascii="Times New Roman" w:hAnsi="Times New Roman" w:cs="Times New Roman"/>
        </w:rPr>
        <w:t xml:space="preserve">However, this </w:t>
      </w:r>
      <w:r w:rsidR="00976FB9">
        <w:rPr>
          <w:rFonts w:ascii="Times New Roman" w:hAnsi="Times New Roman" w:cs="Times New Roman"/>
        </w:rPr>
        <w:t xml:space="preserve">framework </w:t>
      </w:r>
      <w:r w:rsidR="00B46F7A">
        <w:rPr>
          <w:rFonts w:ascii="Times New Roman" w:hAnsi="Times New Roman" w:cs="Times New Roman"/>
        </w:rPr>
        <w:t xml:space="preserve">often </w:t>
      </w:r>
      <w:r w:rsidR="00976FB9">
        <w:rPr>
          <w:rFonts w:ascii="Times New Roman" w:hAnsi="Times New Roman" w:cs="Times New Roman"/>
        </w:rPr>
        <w:t xml:space="preserve">overlooks the deeper </w:t>
      </w:r>
      <w:r w:rsidR="00DF146D" w:rsidRPr="00BC6C4E">
        <w:rPr>
          <w:rFonts w:ascii="Times New Roman" w:hAnsi="Times New Roman" w:cs="Times New Roman"/>
        </w:rPr>
        <w:t xml:space="preserve">temporal </w:t>
      </w:r>
      <w:r w:rsidR="00976FB9">
        <w:rPr>
          <w:rFonts w:ascii="Times New Roman" w:hAnsi="Times New Roman" w:cs="Times New Roman"/>
        </w:rPr>
        <w:t>organization of communities</w:t>
      </w:r>
      <w:r w:rsidR="00DF146D" w:rsidRPr="00BC6C4E">
        <w:rPr>
          <w:rFonts w:ascii="Times New Roman" w:hAnsi="Times New Roman" w:cs="Times New Roman"/>
        </w:rPr>
        <w:t xml:space="preserve">, </w:t>
      </w:r>
      <w:r w:rsidR="00CE797D">
        <w:rPr>
          <w:rFonts w:ascii="Times New Roman" w:hAnsi="Times New Roman" w:cs="Times New Roman"/>
        </w:rPr>
        <w:t xml:space="preserve">like </w:t>
      </w:r>
      <w:r w:rsidR="00976FB9">
        <w:rPr>
          <w:rFonts w:ascii="Times New Roman" w:hAnsi="Times New Roman" w:cs="Times New Roman"/>
        </w:rPr>
        <w:t>how long a community state persists</w:t>
      </w:r>
      <w:r w:rsidR="00B46F7A">
        <w:rPr>
          <w:rFonts w:ascii="Times New Roman" w:hAnsi="Times New Roman" w:cs="Times New Roman"/>
        </w:rPr>
        <w:t>,</w:t>
      </w:r>
      <w:r w:rsidR="00976FB9">
        <w:rPr>
          <w:rFonts w:ascii="Times New Roman" w:hAnsi="Times New Roman" w:cs="Times New Roman"/>
        </w:rPr>
        <w:t xml:space="preserve"> </w:t>
      </w:r>
      <w:r w:rsidR="00CE797D">
        <w:rPr>
          <w:rFonts w:ascii="Times New Roman" w:hAnsi="Times New Roman" w:cs="Times New Roman"/>
        </w:rPr>
        <w:t>the sequence and timing of transitions</w:t>
      </w:r>
      <w:r w:rsidR="00976FB9">
        <w:rPr>
          <w:rFonts w:ascii="Times New Roman" w:hAnsi="Times New Roman" w:cs="Times New Roman"/>
        </w:rPr>
        <w:t xml:space="preserve"> between them</w:t>
      </w:r>
      <w:r w:rsidR="004C29E4">
        <w:rPr>
          <w:rFonts w:ascii="Times New Roman" w:hAnsi="Times New Roman" w:cs="Times New Roman"/>
        </w:rPr>
        <w:t>, and how these patterns vary across communities</w:t>
      </w:r>
      <w:r w:rsidR="00DF146D" w:rsidRPr="00BC6C4E">
        <w:rPr>
          <w:rFonts w:ascii="Times New Roman" w:hAnsi="Times New Roman" w:cs="Times New Roman"/>
        </w:rPr>
        <w:t>.</w:t>
      </w:r>
      <w:r w:rsidR="00DF146D">
        <w:rPr>
          <w:rFonts w:ascii="Times New Roman" w:hAnsi="Times New Roman" w:cs="Times New Roman"/>
        </w:rPr>
        <w:t xml:space="preserve"> </w:t>
      </w:r>
      <w:r w:rsidR="009B09E5">
        <w:rPr>
          <w:rFonts w:ascii="Times New Roman" w:hAnsi="Times New Roman" w:cs="Times New Roman"/>
        </w:rPr>
        <w:t>Consequently</w:t>
      </w:r>
      <w:r w:rsidR="00B46F7A">
        <w:rPr>
          <w:rFonts w:ascii="Times New Roman" w:hAnsi="Times New Roman" w:cs="Times New Roman"/>
        </w:rPr>
        <w:t xml:space="preserve">, many fundamental </w:t>
      </w:r>
      <w:r w:rsidR="0053068C">
        <w:rPr>
          <w:rFonts w:ascii="Times New Roman" w:hAnsi="Times New Roman" w:cs="Times New Roman"/>
        </w:rPr>
        <w:t xml:space="preserve">questions </w:t>
      </w:r>
      <w:r w:rsidR="00B46F7A">
        <w:rPr>
          <w:rFonts w:ascii="Times New Roman" w:hAnsi="Times New Roman" w:cs="Times New Roman"/>
        </w:rPr>
        <w:t xml:space="preserve">about the temporal organization of communities </w:t>
      </w:r>
      <w:r w:rsidR="002F12B3">
        <w:rPr>
          <w:rFonts w:ascii="Times New Roman" w:hAnsi="Times New Roman" w:cs="Times New Roman"/>
        </w:rPr>
        <w:t xml:space="preserve">and how it is affected by climate change </w:t>
      </w:r>
      <w:r w:rsidR="0053068C">
        <w:rPr>
          <w:rFonts w:ascii="Times New Roman" w:hAnsi="Times New Roman" w:cs="Times New Roman"/>
        </w:rPr>
        <w:t>remain unanswered</w:t>
      </w:r>
      <w:r w:rsidR="004C29E4">
        <w:rPr>
          <w:rFonts w:ascii="Times New Roman" w:hAnsi="Times New Roman" w:cs="Times New Roman"/>
        </w:rPr>
        <w:t xml:space="preserve"> </w:t>
      </w:r>
      <w:r w:rsidR="004C29E4">
        <w:rPr>
          <w:rFonts w:ascii="Times New Roman" w:hAnsi="Times New Roman" w:cs="Times New Roman"/>
        </w:rPr>
        <w:fldChar w:fldCharType="begin"/>
      </w:r>
      <w:r w:rsidR="004C29E4">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4C29E4">
        <w:rPr>
          <w:rFonts w:ascii="Times New Roman" w:hAnsi="Times New Roman" w:cs="Times New Roman"/>
        </w:rPr>
        <w:fldChar w:fldCharType="separate"/>
      </w:r>
      <w:r w:rsidR="004C29E4">
        <w:rPr>
          <w:rFonts w:ascii="Times New Roman" w:hAnsi="Times New Roman" w:cs="Times New Roman"/>
          <w:noProof/>
        </w:rPr>
        <w:t>(Yin &amp; Rudolf 2024)</w:t>
      </w:r>
      <w:r w:rsidR="004C29E4">
        <w:rPr>
          <w:rFonts w:ascii="Times New Roman" w:hAnsi="Times New Roman" w:cs="Times New Roman"/>
        </w:rPr>
        <w:fldChar w:fldCharType="end"/>
      </w:r>
      <w:r w:rsidR="00DF146D" w:rsidRPr="00BC6C4E">
        <w:rPr>
          <w:rFonts w:ascii="Times New Roman" w:hAnsi="Times New Roman" w:cs="Times New Roman"/>
        </w:rPr>
        <w:t xml:space="preserve">. </w:t>
      </w:r>
    </w:p>
    <w:p w14:paraId="48D0B52B" w14:textId="0525C87E" w:rsidR="001B047F" w:rsidRPr="00BC6C4E" w:rsidRDefault="0053068C" w:rsidP="00AC6211">
      <w:pPr>
        <w:spacing w:line="480" w:lineRule="auto"/>
        <w:ind w:firstLine="720"/>
        <w:rPr>
          <w:rFonts w:ascii="Times New Roman" w:hAnsi="Times New Roman" w:cs="Times New Roman"/>
        </w:rPr>
      </w:pPr>
      <w:r>
        <w:rPr>
          <w:rFonts w:ascii="Times New Roman" w:hAnsi="Times New Roman" w:cs="Times New Roman"/>
        </w:rPr>
        <w:t>Addressing</w:t>
      </w:r>
      <w:r w:rsidR="00951179">
        <w:rPr>
          <w:rFonts w:ascii="Times New Roman" w:hAnsi="Times New Roman" w:cs="Times New Roman"/>
        </w:rPr>
        <w:t xml:space="preserve"> </w:t>
      </w:r>
      <w:r w:rsidR="00AC6211">
        <w:rPr>
          <w:rFonts w:ascii="Times New Roman" w:hAnsi="Times New Roman" w:cs="Times New Roman"/>
        </w:rPr>
        <w:t xml:space="preserve">these questions </w:t>
      </w:r>
      <w:r w:rsidR="004B49B5">
        <w:rPr>
          <w:rFonts w:ascii="Times New Roman" w:hAnsi="Times New Roman" w:cs="Times New Roman"/>
        </w:rPr>
        <w:t xml:space="preserve">is challenging because it </w:t>
      </w:r>
      <w:r w:rsidR="00AC6211">
        <w:rPr>
          <w:rFonts w:ascii="Times New Roman" w:hAnsi="Times New Roman" w:cs="Times New Roman"/>
        </w:rPr>
        <w:t xml:space="preserve">requires long-term data sets </w:t>
      </w:r>
      <w:r w:rsidR="00755F53">
        <w:rPr>
          <w:rFonts w:ascii="Times New Roman" w:hAnsi="Times New Roman" w:cs="Times New Roman"/>
        </w:rPr>
        <w:t xml:space="preserve">on multiple communities </w:t>
      </w:r>
      <w:r w:rsidR="00AC6211">
        <w:rPr>
          <w:rFonts w:ascii="Times New Roman" w:hAnsi="Times New Roman" w:cs="Times New Roman"/>
        </w:rPr>
        <w:t xml:space="preserve">with </w:t>
      </w:r>
      <w:r w:rsidR="00951179">
        <w:rPr>
          <w:rFonts w:ascii="Times New Roman" w:hAnsi="Times New Roman" w:cs="Times New Roman"/>
        </w:rPr>
        <w:t xml:space="preserve">high </w:t>
      </w:r>
      <w:r w:rsidR="00AC6211">
        <w:rPr>
          <w:rFonts w:ascii="Times New Roman" w:hAnsi="Times New Roman" w:cs="Times New Roman"/>
        </w:rPr>
        <w:t xml:space="preserve">temporal resolution </w:t>
      </w:r>
      <w:r w:rsidR="00951179">
        <w:rPr>
          <w:rFonts w:ascii="Times New Roman" w:hAnsi="Times New Roman" w:cs="Times New Roman"/>
        </w:rPr>
        <w:t xml:space="preserve">and </w:t>
      </w:r>
      <w:r w:rsidR="00AC6211">
        <w:rPr>
          <w:rFonts w:ascii="Times New Roman" w:hAnsi="Times New Roman" w:cs="Times New Roman"/>
        </w:rPr>
        <w:t xml:space="preserve">new </w:t>
      </w:r>
      <w:r w:rsidR="00951179">
        <w:rPr>
          <w:rFonts w:ascii="Times New Roman" w:hAnsi="Times New Roman" w:cs="Times New Roman"/>
        </w:rPr>
        <w:t>tools that can accurately capture the intra-annual changes in community composition</w:t>
      </w:r>
      <w:r w:rsidR="00AC6211">
        <w:rPr>
          <w:rFonts w:ascii="Times New Roman" w:hAnsi="Times New Roman" w:cs="Times New Roman"/>
        </w:rPr>
        <w:t xml:space="preserve">. </w:t>
      </w:r>
      <w:r w:rsidR="00122414" w:rsidRPr="00BC6C4E">
        <w:rPr>
          <w:rFonts w:ascii="Times New Roman" w:hAnsi="Times New Roman" w:cs="Times New Roman"/>
        </w:rPr>
        <w:t>Here</w:t>
      </w:r>
      <w:r w:rsidR="00CB1413" w:rsidRPr="00BC6C4E">
        <w:rPr>
          <w:rFonts w:ascii="Times New Roman" w:hAnsi="Times New Roman" w:cs="Times New Roman"/>
        </w:rPr>
        <w:t xml:space="preserve">, we </w:t>
      </w:r>
      <w:r w:rsidR="00951179">
        <w:rPr>
          <w:rFonts w:ascii="Times New Roman" w:hAnsi="Times New Roman" w:cs="Times New Roman"/>
        </w:rPr>
        <w:t xml:space="preserve">tackle this challenge </w:t>
      </w:r>
      <w:r w:rsidR="00717141">
        <w:rPr>
          <w:rFonts w:ascii="Times New Roman" w:hAnsi="Times New Roman" w:cs="Times New Roman"/>
        </w:rPr>
        <w:t xml:space="preserve">by applying </w:t>
      </w:r>
      <w:r w:rsidR="00D5387A">
        <w:rPr>
          <w:rFonts w:ascii="Times New Roman" w:hAnsi="Times New Roman" w:cs="Times New Roman"/>
        </w:rPr>
        <w:t xml:space="preserve">a </w:t>
      </w:r>
      <w:r w:rsidR="00951179">
        <w:rPr>
          <w:rFonts w:ascii="Times New Roman" w:hAnsi="Times New Roman" w:cs="Times New Roman"/>
        </w:rPr>
        <w:t xml:space="preserve">novel </w:t>
      </w:r>
      <w:r w:rsidR="00D649FD">
        <w:rPr>
          <w:rFonts w:ascii="Times New Roman" w:hAnsi="Times New Roman" w:cs="Times New Roman"/>
        </w:rPr>
        <w:t xml:space="preserve">temporal </w:t>
      </w:r>
      <w:r w:rsidR="00CB1413" w:rsidRPr="00BC6C4E">
        <w:rPr>
          <w:rFonts w:ascii="Times New Roman" w:hAnsi="Times New Roman" w:cs="Times New Roman"/>
        </w:rPr>
        <w:t>network</w:t>
      </w:r>
      <w:r w:rsidR="00951179">
        <w:rPr>
          <w:rFonts w:ascii="Times New Roman" w:hAnsi="Times New Roman" w:cs="Times New Roman"/>
        </w:rPr>
        <w:t>-based</w:t>
      </w:r>
      <w:r w:rsidR="00CB1413" w:rsidRPr="00BC6C4E">
        <w:rPr>
          <w:rFonts w:ascii="Times New Roman" w:hAnsi="Times New Roman" w:cs="Times New Roman"/>
        </w:rPr>
        <w:t xml:space="preserve"> </w:t>
      </w:r>
      <w:r w:rsidR="00D5387A">
        <w:rPr>
          <w:rFonts w:ascii="Times New Roman" w:hAnsi="Times New Roman" w:cs="Times New Roman"/>
        </w:rPr>
        <w:t>framework</w:t>
      </w:r>
      <w:r w:rsidR="00D649FD">
        <w:rPr>
          <w:rFonts w:ascii="Times New Roman" w:hAnsi="Times New Roman" w:cs="Times New Roman"/>
        </w:rPr>
        <w:t>, which treats community states as nodes and transitions as edges, t</w:t>
      </w:r>
      <w:r w:rsidR="00D5387A">
        <w:rPr>
          <w:rFonts w:ascii="Times New Roman" w:hAnsi="Times New Roman" w:cs="Times New Roman"/>
        </w:rPr>
        <w:t xml:space="preserve">o </w:t>
      </w:r>
      <w:r w:rsidR="00CB1413" w:rsidRPr="00BC6C4E">
        <w:rPr>
          <w:rFonts w:ascii="Times New Roman" w:hAnsi="Times New Roman" w:cs="Times New Roman"/>
        </w:rPr>
        <w:t xml:space="preserve">a </w:t>
      </w:r>
      <w:r w:rsidR="00122414" w:rsidRPr="00BC6C4E">
        <w:rPr>
          <w:rFonts w:ascii="Times New Roman" w:hAnsi="Times New Roman" w:cs="Times New Roman"/>
        </w:rPr>
        <w:t>24</w:t>
      </w:r>
      <w:r w:rsidR="00951179">
        <w:rPr>
          <w:rFonts w:ascii="Times New Roman" w:hAnsi="Times New Roman" w:cs="Times New Roman"/>
        </w:rPr>
        <w:t>-</w:t>
      </w:r>
      <w:r w:rsidR="00122414" w:rsidRPr="00BC6C4E">
        <w:rPr>
          <w:rFonts w:ascii="Times New Roman" w:hAnsi="Times New Roman" w:cs="Times New Roman"/>
        </w:rPr>
        <w:t xml:space="preserve">year dataset of </w:t>
      </w:r>
      <w:r w:rsidR="00951179">
        <w:rPr>
          <w:rFonts w:ascii="Times New Roman" w:hAnsi="Times New Roman" w:cs="Times New Roman"/>
        </w:rPr>
        <w:t xml:space="preserve">daily amphibian </w:t>
      </w:r>
      <w:r w:rsidR="00D5387A">
        <w:rPr>
          <w:rFonts w:ascii="Times New Roman" w:hAnsi="Times New Roman" w:cs="Times New Roman"/>
        </w:rPr>
        <w:t xml:space="preserve">observations across </w:t>
      </w:r>
      <w:r w:rsidR="00951179">
        <w:rPr>
          <w:rFonts w:ascii="Times New Roman" w:hAnsi="Times New Roman" w:cs="Times New Roman"/>
        </w:rPr>
        <w:t>eight sites</w:t>
      </w:r>
      <w:r w:rsidR="00717141">
        <w:rPr>
          <w:rFonts w:ascii="Times New Roman" w:hAnsi="Times New Roman" w:cs="Times New Roman"/>
        </w:rPr>
        <w:t xml:space="preserve">. By characterizing </w:t>
      </w:r>
      <w:r w:rsidR="008B4797">
        <w:rPr>
          <w:rFonts w:ascii="Times New Roman" w:hAnsi="Times New Roman" w:cs="Times New Roman"/>
        </w:rPr>
        <w:t xml:space="preserve">intra-annual changes in </w:t>
      </w:r>
      <w:r w:rsidR="00717141">
        <w:rPr>
          <w:rFonts w:ascii="Times New Roman" w:hAnsi="Times New Roman" w:cs="Times New Roman"/>
        </w:rPr>
        <w:t xml:space="preserve">the </w:t>
      </w:r>
      <w:r w:rsidR="008B4797">
        <w:rPr>
          <w:rFonts w:ascii="Times New Roman" w:hAnsi="Times New Roman" w:cs="Times New Roman"/>
        </w:rPr>
        <w:t>composition</w:t>
      </w:r>
      <w:r w:rsidR="00717141">
        <w:rPr>
          <w:rFonts w:ascii="Times New Roman" w:hAnsi="Times New Roman" w:cs="Times New Roman"/>
        </w:rPr>
        <w:t>s of 192 unique annual communities</w:t>
      </w:r>
      <w:r w:rsidR="008B4797">
        <w:rPr>
          <w:rFonts w:ascii="Times New Roman" w:hAnsi="Times New Roman" w:cs="Times New Roman"/>
        </w:rPr>
        <w:t xml:space="preserve">, we ask: </w:t>
      </w:r>
      <w:r w:rsidR="001D461E" w:rsidRPr="00BC6C4E">
        <w:rPr>
          <w:rFonts w:ascii="Times New Roman" w:hAnsi="Times New Roman" w:cs="Times New Roman"/>
        </w:rPr>
        <w:t xml:space="preserve">(1) </w:t>
      </w:r>
      <w:r w:rsidR="008B4797">
        <w:rPr>
          <w:rFonts w:ascii="Times New Roman" w:hAnsi="Times New Roman" w:cs="Times New Roman"/>
        </w:rPr>
        <w:t xml:space="preserve">What </w:t>
      </w:r>
      <w:r w:rsidR="001D461E" w:rsidRPr="00BC6C4E">
        <w:rPr>
          <w:rFonts w:ascii="Times New Roman" w:hAnsi="Times New Roman" w:cs="Times New Roman"/>
        </w:rPr>
        <w:t xml:space="preserve">general patterns </w:t>
      </w:r>
      <w:r w:rsidR="008B4797">
        <w:rPr>
          <w:rFonts w:ascii="Times New Roman" w:hAnsi="Times New Roman" w:cs="Times New Roman"/>
        </w:rPr>
        <w:t>describe the temporal structure of these communities</w:t>
      </w:r>
      <w:r w:rsidR="00C079D1">
        <w:rPr>
          <w:rFonts w:ascii="Times New Roman" w:hAnsi="Times New Roman" w:cs="Times New Roman"/>
        </w:rPr>
        <w:t>?</w:t>
      </w:r>
      <w:r w:rsidR="001D461E" w:rsidRPr="00BC6C4E">
        <w:rPr>
          <w:rFonts w:ascii="Times New Roman" w:hAnsi="Times New Roman" w:cs="Times New Roman"/>
        </w:rPr>
        <w:t xml:space="preserve"> (2) </w:t>
      </w:r>
      <w:r w:rsidR="00D649FD">
        <w:rPr>
          <w:rFonts w:ascii="Times New Roman" w:hAnsi="Times New Roman" w:cs="Times New Roman"/>
        </w:rPr>
        <w:t xml:space="preserve">To what extent </w:t>
      </w:r>
      <w:r w:rsidR="008B4797">
        <w:rPr>
          <w:rFonts w:ascii="Times New Roman" w:hAnsi="Times New Roman" w:cs="Times New Roman"/>
        </w:rPr>
        <w:t xml:space="preserve">are </w:t>
      </w:r>
      <w:r w:rsidR="001D461E" w:rsidRPr="00BC6C4E">
        <w:rPr>
          <w:rFonts w:ascii="Times New Roman" w:hAnsi="Times New Roman" w:cs="Times New Roman"/>
        </w:rPr>
        <w:t xml:space="preserve">these patterns </w:t>
      </w:r>
      <w:r w:rsidR="00D649FD">
        <w:rPr>
          <w:rFonts w:ascii="Times New Roman" w:hAnsi="Times New Roman" w:cs="Times New Roman"/>
        </w:rPr>
        <w:t xml:space="preserve">conserved </w:t>
      </w:r>
      <w:r w:rsidR="001D461E" w:rsidRPr="00BC6C4E">
        <w:rPr>
          <w:rFonts w:ascii="Times New Roman" w:hAnsi="Times New Roman" w:cs="Times New Roman"/>
        </w:rPr>
        <w:t xml:space="preserve">across time and </w:t>
      </w:r>
      <w:r w:rsidR="008B4797">
        <w:rPr>
          <w:rFonts w:ascii="Times New Roman" w:hAnsi="Times New Roman" w:cs="Times New Roman"/>
        </w:rPr>
        <w:t>space?</w:t>
      </w:r>
      <w:r w:rsidR="001D461E" w:rsidRPr="00BC6C4E">
        <w:rPr>
          <w:rFonts w:ascii="Times New Roman" w:hAnsi="Times New Roman" w:cs="Times New Roman"/>
        </w:rPr>
        <w:t xml:space="preserve"> (3) </w:t>
      </w:r>
      <w:r w:rsidR="008B4797">
        <w:rPr>
          <w:rFonts w:ascii="Times New Roman" w:hAnsi="Times New Roman" w:cs="Times New Roman"/>
        </w:rPr>
        <w:t>H</w:t>
      </w:r>
      <w:r w:rsidR="001D461E" w:rsidRPr="00BC6C4E">
        <w:rPr>
          <w:rFonts w:ascii="Times New Roman" w:hAnsi="Times New Roman" w:cs="Times New Roman"/>
        </w:rPr>
        <w:t xml:space="preserve">ow </w:t>
      </w:r>
      <w:r w:rsidR="00D5387A">
        <w:rPr>
          <w:rFonts w:ascii="Times New Roman" w:hAnsi="Times New Roman" w:cs="Times New Roman"/>
        </w:rPr>
        <w:t xml:space="preserve">does </w:t>
      </w:r>
      <w:r w:rsidR="008B4797">
        <w:rPr>
          <w:rFonts w:ascii="Times New Roman" w:hAnsi="Times New Roman" w:cs="Times New Roman"/>
        </w:rPr>
        <w:t>climate variability</w:t>
      </w:r>
      <w:r w:rsidR="00D5387A">
        <w:rPr>
          <w:rFonts w:ascii="Times New Roman" w:hAnsi="Times New Roman" w:cs="Times New Roman"/>
        </w:rPr>
        <w:t xml:space="preserve">, including </w:t>
      </w:r>
      <w:r w:rsidR="001D461E" w:rsidRPr="00BC6C4E">
        <w:rPr>
          <w:rFonts w:ascii="Times New Roman" w:hAnsi="Times New Roman" w:cs="Times New Roman"/>
        </w:rPr>
        <w:t>extreme events</w:t>
      </w:r>
      <w:r w:rsidR="00D93541">
        <w:rPr>
          <w:rFonts w:ascii="Times New Roman" w:hAnsi="Times New Roman" w:cs="Times New Roman"/>
        </w:rPr>
        <w:t>,</w:t>
      </w:r>
      <w:r w:rsidR="00D5387A">
        <w:rPr>
          <w:rFonts w:ascii="Times New Roman" w:hAnsi="Times New Roman" w:cs="Times New Roman"/>
        </w:rPr>
        <w:t xml:space="preserve"> influence these patterns</w:t>
      </w:r>
      <w:r w:rsidR="008B4797">
        <w:rPr>
          <w:rFonts w:ascii="Times New Roman" w:hAnsi="Times New Roman" w:cs="Times New Roman"/>
        </w:rPr>
        <w:t xml:space="preserve">? This framework allows us to move beyond snapshots toward a more mechanistic understanding of how climate shapes community dynamics at ecologically relevant timescales. </w:t>
      </w:r>
    </w:p>
    <w:p w14:paraId="78EB4B57" w14:textId="0BE99CC1" w:rsidR="001B1CDE" w:rsidRPr="001B1CDE" w:rsidRDefault="001B1CDE" w:rsidP="00B542B6">
      <w:pPr>
        <w:spacing w:line="480" w:lineRule="auto"/>
        <w:rPr>
          <w:rFonts w:ascii="Times New Roman" w:hAnsi="Times New Roman" w:cs="Times New Roman"/>
        </w:rPr>
      </w:pPr>
      <w:r>
        <w:rPr>
          <w:rFonts w:ascii="Times New Roman" w:hAnsi="Times New Roman" w:cs="Times New Roman"/>
          <w:b/>
          <w:bCs/>
        </w:rPr>
        <w:lastRenderedPageBreak/>
        <w:t xml:space="preserve">Fig 1: Quantifying intra-annual changes in community structure with transition networks. </w:t>
      </w:r>
      <w:r w:rsidR="008A15C3">
        <w:rPr>
          <w:rFonts w:ascii="Times New Roman" w:hAnsi="Times New Roman" w:cs="Times New Roman"/>
          <w:noProof/>
        </w:rPr>
        <w:drawing>
          <wp:inline distT="0" distB="0" distL="0" distR="0" wp14:anchorId="1C2F423A" wp14:editId="74251560">
            <wp:extent cx="5962652" cy="3327991"/>
            <wp:effectExtent l="0" t="0" r="0" b="6350"/>
            <wp:docPr id="410372554" name="Picture 2"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2554" name="Picture 2" descr="A diagram of a data flow&#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74379" cy="3334536"/>
                    </a:xfrm>
                    <a:prstGeom prst="rect">
                      <a:avLst/>
                    </a:prstGeom>
                  </pic:spPr>
                </pic:pic>
              </a:graphicData>
            </a:graphic>
          </wp:inline>
        </w:drawing>
      </w:r>
    </w:p>
    <w:p w14:paraId="69D54465" w14:textId="77777777" w:rsidR="001B1CDE" w:rsidRDefault="001B1CDE" w:rsidP="00B542B6">
      <w:pPr>
        <w:spacing w:line="480" w:lineRule="auto"/>
        <w:rPr>
          <w:rFonts w:ascii="Times New Roman" w:hAnsi="Times New Roman" w:cs="Times New Roman"/>
          <w:b/>
          <w:bCs/>
        </w:rPr>
      </w:pPr>
    </w:p>
    <w:p w14:paraId="3D646AD7" w14:textId="75B63327" w:rsidR="006A2560" w:rsidRDefault="006A2560" w:rsidP="00B542B6">
      <w:pPr>
        <w:spacing w:line="480" w:lineRule="auto"/>
        <w:rPr>
          <w:rFonts w:ascii="Times New Roman" w:hAnsi="Times New Roman" w:cs="Times New Roman"/>
          <w:b/>
          <w:bCs/>
        </w:rPr>
      </w:pPr>
      <w:commentRangeStart w:id="0"/>
      <w:r w:rsidRPr="006A2560">
        <w:rPr>
          <w:rFonts w:ascii="Times New Roman" w:hAnsi="Times New Roman" w:cs="Times New Roman"/>
          <w:b/>
          <w:bCs/>
        </w:rPr>
        <w:t>Results</w:t>
      </w:r>
      <w:commentRangeEnd w:id="0"/>
      <w:r w:rsidR="000C0D42">
        <w:rPr>
          <w:rStyle w:val="CommentReference"/>
        </w:rPr>
        <w:commentReference w:id="0"/>
      </w:r>
      <w:r w:rsidR="000C0D42">
        <w:rPr>
          <w:rFonts w:ascii="Times New Roman" w:hAnsi="Times New Roman" w:cs="Times New Roman"/>
          <w:b/>
          <w:bCs/>
        </w:rPr>
        <w:t xml:space="preserve"> </w:t>
      </w:r>
    </w:p>
    <w:p w14:paraId="378EE145" w14:textId="4427704D" w:rsidR="006329DA" w:rsidRPr="006329DA" w:rsidRDefault="00372501" w:rsidP="00B542B6">
      <w:pPr>
        <w:spacing w:line="480" w:lineRule="auto"/>
        <w:rPr>
          <w:rFonts w:ascii="Times New Roman" w:hAnsi="Times New Roman" w:cs="Times New Roman"/>
          <w:i/>
          <w:iCs/>
        </w:rPr>
      </w:pPr>
      <w:r>
        <w:rPr>
          <w:rFonts w:ascii="Times New Roman" w:hAnsi="Times New Roman" w:cs="Times New Roman"/>
          <w:i/>
          <w:iCs/>
        </w:rPr>
        <w:t>T</w:t>
      </w:r>
      <w:r w:rsidR="00823013">
        <w:rPr>
          <w:rFonts w:ascii="Times New Roman" w:hAnsi="Times New Roman" w:cs="Times New Roman"/>
          <w:i/>
          <w:iCs/>
        </w:rPr>
        <w:t xml:space="preserve">emporal </w:t>
      </w:r>
      <w:r>
        <w:rPr>
          <w:rFonts w:ascii="Times New Roman" w:hAnsi="Times New Roman" w:cs="Times New Roman"/>
          <w:i/>
          <w:iCs/>
        </w:rPr>
        <w:t xml:space="preserve">structure </w:t>
      </w:r>
      <w:r w:rsidR="00823013">
        <w:rPr>
          <w:rFonts w:ascii="Times New Roman" w:hAnsi="Times New Roman" w:cs="Times New Roman"/>
          <w:i/>
          <w:iCs/>
        </w:rPr>
        <w:t xml:space="preserve">of community </w:t>
      </w:r>
      <w:r>
        <w:rPr>
          <w:rFonts w:ascii="Times New Roman" w:hAnsi="Times New Roman" w:cs="Times New Roman"/>
          <w:i/>
          <w:iCs/>
        </w:rPr>
        <w:t>transitions</w:t>
      </w:r>
    </w:p>
    <w:p w14:paraId="7643B233" w14:textId="79A10DA2" w:rsidR="001843B7" w:rsidRDefault="001843B7" w:rsidP="005406C1">
      <w:pPr>
        <w:spacing w:line="480" w:lineRule="auto"/>
        <w:ind w:firstLine="720"/>
        <w:rPr>
          <w:rFonts w:ascii="Times New Roman" w:hAnsi="Times New Roman" w:cs="Times New Roman"/>
        </w:rPr>
      </w:pPr>
      <w:r>
        <w:rPr>
          <w:rFonts w:ascii="Times New Roman" w:hAnsi="Times New Roman" w:cs="Times New Roman"/>
        </w:rPr>
        <w:t xml:space="preserve">Comparing the community transition networks across </w:t>
      </w:r>
      <w:r w:rsidR="000B72C8">
        <w:rPr>
          <w:rFonts w:ascii="Times New Roman" w:hAnsi="Times New Roman" w:cs="Times New Roman"/>
        </w:rPr>
        <w:t xml:space="preserve">192 </w:t>
      </w:r>
      <w:r w:rsidR="007B057F">
        <w:rPr>
          <w:rFonts w:ascii="Times New Roman" w:hAnsi="Times New Roman" w:cs="Times New Roman"/>
        </w:rPr>
        <w:t>different communities</w:t>
      </w:r>
      <w:r w:rsidR="00306C73">
        <w:rPr>
          <w:rFonts w:ascii="Times New Roman" w:hAnsi="Times New Roman" w:cs="Times New Roman"/>
        </w:rPr>
        <w:t xml:space="preserve"> </w:t>
      </w:r>
      <w:r>
        <w:rPr>
          <w:rFonts w:ascii="Times New Roman" w:hAnsi="Times New Roman" w:cs="Times New Roman"/>
        </w:rPr>
        <w:t xml:space="preserve">revealed </w:t>
      </w:r>
      <w:r w:rsidR="000B72C8">
        <w:rPr>
          <w:rFonts w:ascii="Times New Roman" w:hAnsi="Times New Roman" w:cs="Times New Roman"/>
        </w:rPr>
        <w:t>a highly dynamic seasonal community structure</w:t>
      </w:r>
      <w:r>
        <w:rPr>
          <w:rFonts w:ascii="Times New Roman" w:hAnsi="Times New Roman" w:cs="Times New Roman"/>
        </w:rPr>
        <w:t xml:space="preserve">. Within an annual cycle, communities went through </w:t>
      </w:r>
      <w:r w:rsidR="00E33B2F">
        <w:rPr>
          <w:rFonts w:ascii="Times New Roman" w:hAnsi="Times New Roman" w:cs="Times New Roman"/>
        </w:rPr>
        <w:t>an average of</w:t>
      </w:r>
      <w:r w:rsidR="00ED238A">
        <w:rPr>
          <w:rFonts w:ascii="Times New Roman" w:hAnsi="Times New Roman" w:cs="Times New Roman"/>
        </w:rPr>
        <w:t xml:space="preserve"> </w:t>
      </w:r>
      <w:r w:rsidR="00306C73">
        <w:rPr>
          <w:rFonts w:ascii="Times New Roman" w:hAnsi="Times New Roman" w:cs="Times New Roman"/>
        </w:rPr>
        <w:t xml:space="preserve">20.3 (±0.73 SE) unique </w:t>
      </w:r>
      <w:r>
        <w:rPr>
          <w:rFonts w:ascii="Times New Roman" w:hAnsi="Times New Roman" w:cs="Times New Roman"/>
        </w:rPr>
        <w:t xml:space="preserve">community </w:t>
      </w:r>
      <w:r w:rsidR="00306C73">
        <w:rPr>
          <w:rFonts w:ascii="Times New Roman" w:hAnsi="Times New Roman" w:cs="Times New Roman"/>
        </w:rPr>
        <w:t xml:space="preserve">states </w:t>
      </w:r>
      <w:r>
        <w:rPr>
          <w:rFonts w:ascii="Times New Roman" w:hAnsi="Times New Roman" w:cs="Times New Roman"/>
        </w:rPr>
        <w:t>(i.e. combination of co-</w:t>
      </w:r>
      <w:proofErr w:type="spellStart"/>
      <w:r>
        <w:rPr>
          <w:rFonts w:ascii="Times New Roman" w:hAnsi="Times New Roman" w:cs="Times New Roman"/>
        </w:rPr>
        <w:t>occuring</w:t>
      </w:r>
      <w:proofErr w:type="spellEnd"/>
      <w:r>
        <w:rPr>
          <w:rFonts w:ascii="Times New Roman" w:hAnsi="Times New Roman" w:cs="Times New Roman"/>
        </w:rPr>
        <w:t xml:space="preserve"> species)</w:t>
      </w:r>
      <w:r w:rsidR="008C7E40">
        <w:rPr>
          <w:rFonts w:ascii="Times New Roman" w:hAnsi="Times New Roman" w:cs="Times New Roman"/>
        </w:rPr>
        <w:t xml:space="preserve"> </w:t>
      </w:r>
      <w:r w:rsidR="00306C73">
        <w:rPr>
          <w:rFonts w:ascii="Times New Roman" w:hAnsi="Times New Roman" w:cs="Times New Roman"/>
        </w:rPr>
        <w:t xml:space="preserve">and </w:t>
      </w:r>
      <w:r w:rsidR="00E33B2F">
        <w:rPr>
          <w:rFonts w:ascii="Times New Roman" w:hAnsi="Times New Roman" w:cs="Times New Roman"/>
        </w:rPr>
        <w:t xml:space="preserve">88 </w:t>
      </w:r>
      <w:r w:rsidR="00FF5FAE">
        <w:rPr>
          <w:rFonts w:ascii="Times New Roman" w:hAnsi="Times New Roman" w:cs="Times New Roman"/>
        </w:rPr>
        <w:t xml:space="preserve">(±1.99 SE) </w:t>
      </w:r>
      <w:r w:rsidR="00306C73">
        <w:rPr>
          <w:rFonts w:ascii="Times New Roman" w:hAnsi="Times New Roman" w:cs="Times New Roman"/>
        </w:rPr>
        <w:t xml:space="preserve">transitions </w:t>
      </w:r>
      <w:r>
        <w:rPr>
          <w:rFonts w:ascii="Times New Roman" w:hAnsi="Times New Roman" w:cs="Times New Roman"/>
        </w:rPr>
        <w:t xml:space="preserve">between states </w:t>
      </w:r>
      <w:r w:rsidR="00306C73">
        <w:rPr>
          <w:rFonts w:ascii="Times New Roman" w:hAnsi="Times New Roman" w:cs="Times New Roman"/>
        </w:rPr>
        <w:t xml:space="preserve">in a single annual cycle, with up to </w:t>
      </w:r>
      <w:r w:rsidR="00D649FD">
        <w:rPr>
          <w:rFonts w:ascii="Times New Roman" w:hAnsi="Times New Roman" w:cs="Times New Roman"/>
        </w:rPr>
        <w:t>5</w:t>
      </w:r>
      <w:r w:rsidR="00ED238A">
        <w:rPr>
          <w:rFonts w:ascii="Times New Roman" w:hAnsi="Times New Roman" w:cs="Times New Roman"/>
        </w:rPr>
        <w:t>1</w:t>
      </w:r>
      <w:r w:rsidR="00D649FD">
        <w:rPr>
          <w:rFonts w:ascii="Times New Roman" w:hAnsi="Times New Roman" w:cs="Times New Roman"/>
        </w:rPr>
        <w:t xml:space="preserve"> unique </w:t>
      </w:r>
      <w:r w:rsidR="00FB574A">
        <w:rPr>
          <w:rFonts w:ascii="Times New Roman" w:hAnsi="Times New Roman" w:cs="Times New Roman"/>
        </w:rPr>
        <w:t xml:space="preserve">community </w:t>
      </w:r>
      <w:r w:rsidR="00D649FD">
        <w:rPr>
          <w:rFonts w:ascii="Times New Roman" w:hAnsi="Times New Roman" w:cs="Times New Roman"/>
        </w:rPr>
        <w:t xml:space="preserve">states </w:t>
      </w:r>
      <w:r w:rsidR="00306C73">
        <w:rPr>
          <w:rFonts w:ascii="Times New Roman" w:hAnsi="Times New Roman" w:cs="Times New Roman"/>
        </w:rPr>
        <w:t>and 158 transitions</w:t>
      </w:r>
      <w:r w:rsidR="005406C1">
        <w:rPr>
          <w:rFonts w:ascii="Times New Roman" w:hAnsi="Times New Roman" w:cs="Times New Roman"/>
        </w:rPr>
        <w:t xml:space="preserve"> (Fig x)</w:t>
      </w:r>
      <w:r w:rsidR="00E33B2F">
        <w:rPr>
          <w:rFonts w:ascii="Times New Roman" w:hAnsi="Times New Roman" w:cs="Times New Roman"/>
        </w:rPr>
        <w:t xml:space="preserve">. </w:t>
      </w:r>
      <w:r w:rsidR="00306C73">
        <w:rPr>
          <w:rFonts w:ascii="Times New Roman" w:hAnsi="Times New Roman" w:cs="Times New Roman"/>
        </w:rPr>
        <w:t xml:space="preserve">This </w:t>
      </w:r>
      <w:r w:rsidR="000B72C8">
        <w:rPr>
          <w:rFonts w:ascii="Times New Roman" w:hAnsi="Times New Roman" w:cs="Times New Roman"/>
        </w:rPr>
        <w:t xml:space="preserve">striking </w:t>
      </w:r>
      <w:r w:rsidR="00306C73">
        <w:rPr>
          <w:rFonts w:ascii="Times New Roman" w:hAnsi="Times New Roman" w:cs="Times New Roman"/>
        </w:rPr>
        <w:t xml:space="preserve">diversity of </w:t>
      </w:r>
      <w:r>
        <w:rPr>
          <w:rFonts w:ascii="Times New Roman" w:hAnsi="Times New Roman" w:cs="Times New Roman"/>
        </w:rPr>
        <w:t xml:space="preserve">community </w:t>
      </w:r>
      <w:r w:rsidR="00306C73">
        <w:rPr>
          <w:rFonts w:ascii="Times New Roman" w:hAnsi="Times New Roman" w:cs="Times New Roman"/>
        </w:rPr>
        <w:t xml:space="preserve">states and </w:t>
      </w:r>
      <w:r w:rsidR="008C7E40">
        <w:rPr>
          <w:rFonts w:ascii="Times New Roman" w:hAnsi="Times New Roman" w:cs="Times New Roman"/>
        </w:rPr>
        <w:t xml:space="preserve">larger number of </w:t>
      </w:r>
      <w:r w:rsidR="00306C73">
        <w:rPr>
          <w:rFonts w:ascii="Times New Roman" w:hAnsi="Times New Roman" w:cs="Times New Roman"/>
        </w:rPr>
        <w:t xml:space="preserve">transitions </w:t>
      </w:r>
      <w:r>
        <w:rPr>
          <w:rFonts w:ascii="Times New Roman" w:hAnsi="Times New Roman" w:cs="Times New Roman"/>
        </w:rPr>
        <w:t xml:space="preserve">in a single cycle </w:t>
      </w:r>
      <w:r w:rsidR="00306C73">
        <w:rPr>
          <w:rFonts w:ascii="Times New Roman" w:hAnsi="Times New Roman" w:cs="Times New Roman"/>
        </w:rPr>
        <w:t>was possible because e</w:t>
      </w:r>
      <w:r w:rsidR="00E33B2F">
        <w:rPr>
          <w:rFonts w:ascii="Times New Roman" w:hAnsi="Times New Roman" w:cs="Times New Roman"/>
        </w:rPr>
        <w:t xml:space="preserve">ach state </w:t>
      </w:r>
      <w:r w:rsidR="00DC63A8">
        <w:rPr>
          <w:rFonts w:ascii="Times New Roman" w:hAnsi="Times New Roman" w:cs="Times New Roman"/>
        </w:rPr>
        <w:t xml:space="preserve">lasted </w:t>
      </w:r>
      <w:r w:rsidR="00E33B2F">
        <w:rPr>
          <w:rFonts w:ascii="Times New Roman" w:hAnsi="Times New Roman" w:cs="Times New Roman"/>
        </w:rPr>
        <w:t>on average for only 3.1 days (±0.05</w:t>
      </w:r>
      <w:r w:rsidR="00E41731">
        <w:rPr>
          <w:rFonts w:ascii="Times New Roman" w:hAnsi="Times New Roman" w:cs="Times New Roman"/>
        </w:rPr>
        <w:t xml:space="preserve"> SE</w:t>
      </w:r>
      <w:r w:rsidR="00E33B2F">
        <w:rPr>
          <w:rFonts w:ascii="Times New Roman" w:hAnsi="Times New Roman" w:cs="Times New Roman"/>
        </w:rPr>
        <w:t>)</w:t>
      </w:r>
      <w:r w:rsidR="0064223D">
        <w:rPr>
          <w:rFonts w:ascii="Times New Roman" w:hAnsi="Times New Roman" w:cs="Times New Roman"/>
        </w:rPr>
        <w:t>. D</w:t>
      </w:r>
      <w:r w:rsidR="00DC63A8">
        <w:rPr>
          <w:rFonts w:ascii="Times New Roman" w:hAnsi="Times New Roman" w:cs="Times New Roman"/>
        </w:rPr>
        <w:t>uration</w:t>
      </w:r>
      <w:r w:rsidR="0064223D">
        <w:rPr>
          <w:rFonts w:ascii="Times New Roman" w:hAnsi="Times New Roman" w:cs="Times New Roman"/>
        </w:rPr>
        <w:t>s</w:t>
      </w:r>
      <w:r w:rsidR="00DC63A8">
        <w:rPr>
          <w:rFonts w:ascii="Times New Roman" w:hAnsi="Times New Roman" w:cs="Times New Roman"/>
        </w:rPr>
        <w:t xml:space="preserve"> </w:t>
      </w:r>
      <w:r w:rsidR="00043B8D">
        <w:rPr>
          <w:rFonts w:ascii="Times New Roman" w:hAnsi="Times New Roman" w:cs="Times New Roman"/>
        </w:rPr>
        <w:t xml:space="preserve">followed </w:t>
      </w:r>
      <w:r w:rsidR="00DC63A8">
        <w:rPr>
          <w:rFonts w:ascii="Times New Roman" w:hAnsi="Times New Roman" w:cs="Times New Roman"/>
        </w:rPr>
        <w:t xml:space="preserve">a negative exponential probability </w:t>
      </w:r>
      <w:r w:rsidR="006329DA">
        <w:rPr>
          <w:rFonts w:ascii="Times New Roman" w:hAnsi="Times New Roman" w:cs="Times New Roman"/>
        </w:rPr>
        <w:t>density function</w:t>
      </w:r>
      <w:r w:rsidR="0064223D">
        <w:rPr>
          <w:rFonts w:ascii="Times New Roman" w:hAnsi="Times New Roman" w:cs="Times New Roman"/>
        </w:rPr>
        <w:t xml:space="preserve">, </w:t>
      </w:r>
      <w:r w:rsidR="00755F53">
        <w:rPr>
          <w:rFonts w:ascii="Times New Roman" w:hAnsi="Times New Roman" w:cs="Times New Roman"/>
        </w:rPr>
        <w:t>suggesting</w:t>
      </w:r>
      <w:r w:rsidR="0064223D">
        <w:rPr>
          <w:rFonts w:ascii="Times New Roman" w:hAnsi="Times New Roman" w:cs="Times New Roman"/>
        </w:rPr>
        <w:t xml:space="preserve"> </w:t>
      </w:r>
      <w:r w:rsidR="005406C1">
        <w:rPr>
          <w:rFonts w:ascii="Times New Roman" w:hAnsi="Times New Roman" w:cs="Times New Roman"/>
        </w:rPr>
        <w:t xml:space="preserve">that </w:t>
      </w:r>
      <w:r w:rsidR="008C7E40">
        <w:rPr>
          <w:rFonts w:ascii="Times New Roman" w:hAnsi="Times New Roman" w:cs="Times New Roman"/>
        </w:rPr>
        <w:t xml:space="preserve">the end of </w:t>
      </w:r>
      <w:r w:rsidR="008E323B">
        <w:rPr>
          <w:rFonts w:ascii="Times New Roman" w:hAnsi="Times New Roman" w:cs="Times New Roman"/>
        </w:rPr>
        <w:t xml:space="preserve">state is independent of its </w:t>
      </w:r>
      <w:r w:rsidR="00755F53">
        <w:rPr>
          <w:rFonts w:ascii="Times New Roman" w:hAnsi="Times New Roman" w:cs="Times New Roman"/>
        </w:rPr>
        <w:t>duration</w:t>
      </w:r>
      <w:r w:rsidR="008E323B">
        <w:rPr>
          <w:rFonts w:ascii="Times New Roman" w:hAnsi="Times New Roman" w:cs="Times New Roman"/>
        </w:rPr>
        <w:t xml:space="preserve"> and instead driven </w:t>
      </w:r>
      <w:r w:rsidR="008E323B">
        <w:rPr>
          <w:rFonts w:ascii="Times New Roman" w:hAnsi="Times New Roman" w:cs="Times New Roman"/>
        </w:rPr>
        <w:lastRenderedPageBreak/>
        <w:t>by external factors</w:t>
      </w:r>
      <w:r w:rsidR="006329DA">
        <w:rPr>
          <w:rFonts w:ascii="Times New Roman" w:hAnsi="Times New Roman" w:cs="Times New Roman"/>
        </w:rPr>
        <w:t xml:space="preserve">. </w:t>
      </w:r>
      <w:r>
        <w:rPr>
          <w:rFonts w:ascii="Times New Roman" w:hAnsi="Times New Roman" w:cs="Times New Roman"/>
        </w:rPr>
        <w:t xml:space="preserve">This makes sense when considering that transitions between community states depend on the </w:t>
      </w:r>
      <w:r w:rsidR="008E323B">
        <w:rPr>
          <w:rFonts w:ascii="Times New Roman" w:hAnsi="Times New Roman" w:cs="Times New Roman"/>
        </w:rPr>
        <w:t xml:space="preserve">independent </w:t>
      </w:r>
      <w:r>
        <w:rPr>
          <w:rFonts w:ascii="Times New Roman" w:hAnsi="Times New Roman" w:cs="Times New Roman"/>
        </w:rPr>
        <w:t xml:space="preserve">activity of each individual species in a community.  </w:t>
      </w:r>
    </w:p>
    <w:p w14:paraId="5C6DBE1C" w14:textId="1F75ADE5" w:rsidR="0064223D" w:rsidRDefault="00F8678E" w:rsidP="008C7E40">
      <w:pPr>
        <w:spacing w:line="480" w:lineRule="auto"/>
        <w:ind w:firstLine="720"/>
        <w:rPr>
          <w:rFonts w:ascii="Times New Roman" w:hAnsi="Times New Roman" w:cs="Times New Roman"/>
        </w:rPr>
      </w:pPr>
      <w:r>
        <w:rPr>
          <w:rFonts w:ascii="Times New Roman" w:hAnsi="Times New Roman" w:cs="Times New Roman"/>
        </w:rPr>
        <w:t>The transitions between states were significantly and moderately bursty (mean</w:t>
      </w:r>
      <w:r w:rsidR="00FF5FAE">
        <w:rPr>
          <w:rFonts w:ascii="Times New Roman" w:hAnsi="Times New Roman" w:cs="Times New Roman"/>
        </w:rPr>
        <w:t xml:space="preserve"> </w:t>
      </w:r>
      <w:r>
        <w:rPr>
          <w:rFonts w:ascii="Times New Roman" w:hAnsi="Times New Roman" w:cs="Times New Roman"/>
        </w:rPr>
        <w:t>=</w:t>
      </w:r>
      <w:r w:rsidR="00FF5FAE">
        <w:rPr>
          <w:rFonts w:ascii="Times New Roman" w:hAnsi="Times New Roman" w:cs="Times New Roman"/>
        </w:rPr>
        <w:t xml:space="preserve"> </w:t>
      </w:r>
      <w:r>
        <w:rPr>
          <w:rFonts w:ascii="Times New Roman" w:hAnsi="Times New Roman" w:cs="Times New Roman"/>
        </w:rPr>
        <w:t>0.21 ±0.01SE</w:t>
      </w:r>
      <w:r w:rsidR="005406C1">
        <w:rPr>
          <w:rFonts w:ascii="Times New Roman" w:hAnsi="Times New Roman" w:cs="Times New Roman"/>
        </w:rPr>
        <w:t>, Fig x</w:t>
      </w:r>
      <w:r>
        <w:rPr>
          <w:rFonts w:ascii="Times New Roman" w:hAnsi="Times New Roman" w:cs="Times New Roman"/>
        </w:rPr>
        <w:t xml:space="preserve">), </w:t>
      </w:r>
      <w:r w:rsidR="008C7E40">
        <w:rPr>
          <w:rFonts w:ascii="Times New Roman" w:hAnsi="Times New Roman" w:cs="Times New Roman"/>
        </w:rPr>
        <w:t xml:space="preserve">revealing that community states formed seasonal clusters, which is consistent with seasonal grouping (guilds) of species. We did not detect </w:t>
      </w:r>
      <w:r w:rsidR="005D1EDE">
        <w:rPr>
          <w:rFonts w:ascii="Times New Roman" w:hAnsi="Times New Roman" w:cs="Times New Roman"/>
        </w:rPr>
        <w:t xml:space="preserve">a strong signal of temporal memory (mean -0.04, ±0.001, Fig </w:t>
      </w:r>
      <w:r w:rsidR="004217EE">
        <w:rPr>
          <w:rFonts w:ascii="Times New Roman" w:hAnsi="Times New Roman" w:cs="Times New Roman"/>
        </w:rPr>
        <w:t>S</w:t>
      </w:r>
      <w:r w:rsidR="005D1EDE">
        <w:rPr>
          <w:rFonts w:ascii="Times New Roman" w:hAnsi="Times New Roman" w:cs="Times New Roman"/>
        </w:rPr>
        <w:t>X)</w:t>
      </w:r>
      <w:r w:rsidR="008C7E40">
        <w:rPr>
          <w:rFonts w:ascii="Times New Roman" w:hAnsi="Times New Roman" w:cs="Times New Roman"/>
        </w:rPr>
        <w:t>, indicating a low predictability for the timing and duration of, and between, events</w:t>
      </w:r>
      <w:r>
        <w:rPr>
          <w:rFonts w:ascii="Times New Roman" w:hAnsi="Times New Roman" w:cs="Times New Roman"/>
        </w:rPr>
        <w:t>.</w:t>
      </w:r>
      <w:r w:rsidR="0064223D">
        <w:rPr>
          <w:rFonts w:ascii="Times New Roman" w:hAnsi="Times New Roman" w:cs="Times New Roman"/>
        </w:rPr>
        <w:t xml:space="preserve"> Together, these </w:t>
      </w:r>
      <w:r w:rsidR="008C7E40">
        <w:rPr>
          <w:rFonts w:ascii="Times New Roman" w:hAnsi="Times New Roman" w:cs="Times New Roman"/>
        </w:rPr>
        <w:t xml:space="preserve">results reveal </w:t>
      </w:r>
      <w:r w:rsidR="0064223D">
        <w:rPr>
          <w:rFonts w:ascii="Times New Roman" w:hAnsi="Times New Roman" w:cs="Times New Roman"/>
        </w:rPr>
        <w:t xml:space="preserve">that these </w:t>
      </w:r>
      <w:r w:rsidR="005D1EDE">
        <w:rPr>
          <w:rFonts w:ascii="Times New Roman" w:hAnsi="Times New Roman" w:cs="Times New Roman"/>
        </w:rPr>
        <w:t xml:space="preserve">anuran </w:t>
      </w:r>
      <w:r w:rsidR="0064223D">
        <w:rPr>
          <w:rFonts w:ascii="Times New Roman" w:hAnsi="Times New Roman" w:cs="Times New Roman"/>
        </w:rPr>
        <w:t xml:space="preserve">communities are volatile and stochastic, with temporally clustered transitions between </w:t>
      </w:r>
      <w:r w:rsidR="00895812">
        <w:rPr>
          <w:rFonts w:ascii="Times New Roman" w:hAnsi="Times New Roman" w:cs="Times New Roman"/>
        </w:rPr>
        <w:t xml:space="preserve">a diversity of </w:t>
      </w:r>
      <w:r w:rsidR="0064223D">
        <w:rPr>
          <w:rFonts w:ascii="Times New Roman" w:hAnsi="Times New Roman" w:cs="Times New Roman"/>
        </w:rPr>
        <w:t>typically ephemeral community states.</w:t>
      </w:r>
    </w:p>
    <w:p w14:paraId="3AF9959A" w14:textId="1344A086" w:rsidR="00F12AC0" w:rsidRDefault="000F46EC" w:rsidP="00F12AC0">
      <w:pPr>
        <w:spacing w:line="480" w:lineRule="auto"/>
        <w:rPr>
          <w:rFonts w:ascii="Times New Roman" w:hAnsi="Times New Roman" w:cs="Times New Roman"/>
        </w:rPr>
      </w:pPr>
      <w:r>
        <w:rPr>
          <w:rFonts w:ascii="Times New Roman" w:hAnsi="Times New Roman" w:cs="Times New Roman"/>
        </w:rPr>
        <w:t>I</w:t>
      </w:r>
      <w:r w:rsidR="003D1F37">
        <w:rPr>
          <w:rFonts w:ascii="Times New Roman" w:hAnsi="Times New Roman" w:cs="Times New Roman"/>
        </w:rPr>
        <w:t xml:space="preserve">nstead of a </w:t>
      </w:r>
      <w:r w:rsidR="007446EE">
        <w:rPr>
          <w:rFonts w:ascii="Times New Roman" w:hAnsi="Times New Roman" w:cs="Times New Roman"/>
        </w:rPr>
        <w:t xml:space="preserve">clear </w:t>
      </w:r>
      <w:r w:rsidR="003D1F37">
        <w:rPr>
          <w:rFonts w:ascii="Times New Roman" w:hAnsi="Times New Roman" w:cs="Times New Roman"/>
        </w:rPr>
        <w:t xml:space="preserve">linear seasonal transition between states, </w:t>
      </w:r>
      <w:r w:rsidR="007446EE">
        <w:rPr>
          <w:rFonts w:ascii="Times New Roman" w:hAnsi="Times New Roman" w:cs="Times New Roman"/>
        </w:rPr>
        <w:t xml:space="preserve">transition networks were more complex and interconnected, characterized by repeated transitions between </w:t>
      </w:r>
      <w:r w:rsidR="00F74C86">
        <w:rPr>
          <w:rFonts w:ascii="Times New Roman" w:hAnsi="Times New Roman" w:cs="Times New Roman"/>
        </w:rPr>
        <w:t>node pairs</w:t>
      </w:r>
      <w:r w:rsidR="007446EE">
        <w:rPr>
          <w:rFonts w:ascii="Times New Roman" w:hAnsi="Times New Roman" w:cs="Times New Roman"/>
        </w:rPr>
        <w:t xml:space="preserve">. The network structure was typically modular (mean= 0.32, ±1.03 SE), revealing that states grouped in more interconnected seasonal clusters. On average, networks had low connectance (0.15 ±0.006SE) relative to the high node diversity, with </w:t>
      </w:r>
      <w:r>
        <w:rPr>
          <w:rFonts w:ascii="Times New Roman" w:hAnsi="Times New Roman" w:cs="Times New Roman"/>
        </w:rPr>
        <w:t xml:space="preserve">the </w:t>
      </w:r>
      <w:r w:rsidR="003D1F37">
        <w:rPr>
          <w:rFonts w:ascii="Times New Roman" w:hAnsi="Times New Roman" w:cs="Times New Roman"/>
        </w:rPr>
        <w:t xml:space="preserve">short average distance between nodes (mean=2.18 </w:t>
      </w:r>
      <w:r w:rsidR="007446EE">
        <w:rPr>
          <w:rFonts w:ascii="Times New Roman" w:hAnsi="Times New Roman" w:cs="Times New Roman"/>
        </w:rPr>
        <w:t>±</w:t>
      </w:r>
      <w:r w:rsidR="003D1F37">
        <w:rPr>
          <w:rFonts w:ascii="Times New Roman" w:hAnsi="Times New Roman" w:cs="Times New Roman"/>
        </w:rPr>
        <w:t xml:space="preserve">0.07SE), and a </w:t>
      </w:r>
      <w:r>
        <w:rPr>
          <w:rFonts w:ascii="Times New Roman" w:hAnsi="Times New Roman" w:cs="Times New Roman"/>
        </w:rPr>
        <w:t xml:space="preserve">high betweenness (0.49, </w:t>
      </w:r>
      <w:r w:rsidR="007446EE">
        <w:rPr>
          <w:rFonts w:ascii="Times New Roman" w:hAnsi="Times New Roman" w:cs="Times New Roman"/>
        </w:rPr>
        <w:t>±</w:t>
      </w:r>
      <w:r>
        <w:rPr>
          <w:rFonts w:ascii="Times New Roman" w:hAnsi="Times New Roman" w:cs="Times New Roman"/>
        </w:rPr>
        <w:t>0.001SE)</w:t>
      </w:r>
      <w:r w:rsidR="00462533">
        <w:rPr>
          <w:rFonts w:ascii="Times New Roman" w:hAnsi="Times New Roman" w:cs="Times New Roman"/>
        </w:rPr>
        <w:t xml:space="preserve">. This indicates </w:t>
      </w:r>
      <w:r w:rsidR="00895812">
        <w:rPr>
          <w:rFonts w:ascii="Times New Roman" w:hAnsi="Times New Roman" w:cs="Times New Roman"/>
        </w:rPr>
        <w:t xml:space="preserve">that the temporal transition networks of these communities exhibit a </w:t>
      </w:r>
      <w:r>
        <w:rPr>
          <w:rFonts w:ascii="Times New Roman" w:hAnsi="Times New Roman" w:cs="Times New Roman"/>
        </w:rPr>
        <w:t xml:space="preserve">“small-world” </w:t>
      </w:r>
      <w:r w:rsidR="00895812">
        <w:rPr>
          <w:rFonts w:ascii="Times New Roman" w:hAnsi="Times New Roman" w:cs="Times New Roman"/>
        </w:rPr>
        <w:t>structure,</w:t>
      </w:r>
      <w:r w:rsidR="00462533">
        <w:rPr>
          <w:rFonts w:ascii="Times New Roman" w:hAnsi="Times New Roman" w:cs="Times New Roman"/>
        </w:rPr>
        <w:t xml:space="preserve"> </w:t>
      </w:r>
      <w:r w:rsidR="00AB7178">
        <w:rPr>
          <w:rFonts w:ascii="Times New Roman" w:hAnsi="Times New Roman" w:cs="Times New Roman"/>
        </w:rPr>
        <w:t>characterized by high path dependency and transitions between nodes that pass</w:t>
      </w:r>
      <w:r w:rsidR="00462533">
        <w:rPr>
          <w:rFonts w:ascii="Times New Roman" w:hAnsi="Times New Roman" w:cs="Times New Roman"/>
        </w:rPr>
        <w:t xml:space="preserve"> </w:t>
      </w:r>
      <w:r w:rsidR="003D1F37">
        <w:rPr>
          <w:rFonts w:ascii="Times New Roman" w:hAnsi="Times New Roman" w:cs="Times New Roman"/>
        </w:rPr>
        <w:t xml:space="preserve">through a small number of central </w:t>
      </w:r>
      <w:r w:rsidR="00462533">
        <w:rPr>
          <w:rFonts w:ascii="Times New Roman" w:hAnsi="Times New Roman" w:cs="Times New Roman"/>
        </w:rPr>
        <w:t xml:space="preserve">or </w:t>
      </w:r>
      <w:r w:rsidR="003D1F37">
        <w:rPr>
          <w:rFonts w:ascii="Times New Roman" w:hAnsi="Times New Roman" w:cs="Times New Roman"/>
        </w:rPr>
        <w:t>“</w:t>
      </w:r>
      <w:r w:rsidR="00895812">
        <w:rPr>
          <w:rFonts w:ascii="Times New Roman" w:hAnsi="Times New Roman" w:cs="Times New Roman"/>
        </w:rPr>
        <w:t>hub</w:t>
      </w:r>
      <w:r w:rsidR="003D1F37">
        <w:rPr>
          <w:rFonts w:ascii="Times New Roman" w:hAnsi="Times New Roman" w:cs="Times New Roman"/>
        </w:rPr>
        <w:t>” nodes.</w:t>
      </w:r>
      <w:r>
        <w:rPr>
          <w:rFonts w:ascii="Times New Roman" w:hAnsi="Times New Roman" w:cs="Times New Roman"/>
        </w:rPr>
        <w:t xml:space="preserve"> A closer inspection of individual networks revealed that these </w:t>
      </w:r>
      <w:r w:rsidR="00895812">
        <w:rPr>
          <w:rFonts w:ascii="Times New Roman" w:hAnsi="Times New Roman" w:cs="Times New Roman"/>
        </w:rPr>
        <w:t xml:space="preserve">hubs </w:t>
      </w:r>
      <w:r>
        <w:rPr>
          <w:rFonts w:ascii="Times New Roman" w:hAnsi="Times New Roman" w:cs="Times New Roman"/>
        </w:rPr>
        <w:t xml:space="preserve">were typically </w:t>
      </w:r>
      <w:r w:rsidR="00372501">
        <w:rPr>
          <w:rFonts w:ascii="Times New Roman" w:hAnsi="Times New Roman" w:cs="Times New Roman"/>
        </w:rPr>
        <w:t xml:space="preserve">“empty” </w:t>
      </w:r>
      <w:r w:rsidR="00895812">
        <w:rPr>
          <w:rFonts w:ascii="Times New Roman" w:hAnsi="Times New Roman" w:cs="Times New Roman"/>
        </w:rPr>
        <w:t xml:space="preserve">states </w:t>
      </w:r>
      <w:r w:rsidR="00372501">
        <w:rPr>
          <w:rFonts w:ascii="Times New Roman" w:hAnsi="Times New Roman" w:cs="Times New Roman"/>
        </w:rPr>
        <w:t xml:space="preserve">(no active species present) or </w:t>
      </w:r>
      <w:r w:rsidR="00895812">
        <w:rPr>
          <w:rFonts w:ascii="Times New Roman" w:hAnsi="Times New Roman" w:cs="Times New Roman"/>
        </w:rPr>
        <w:t xml:space="preserve">tended to be </w:t>
      </w:r>
      <w:r w:rsidR="00372501">
        <w:rPr>
          <w:rFonts w:ascii="Times New Roman" w:hAnsi="Times New Roman" w:cs="Times New Roman"/>
        </w:rPr>
        <w:t>single</w:t>
      </w:r>
      <w:r w:rsidR="00895812">
        <w:rPr>
          <w:rFonts w:ascii="Times New Roman" w:hAnsi="Times New Roman" w:cs="Times New Roman"/>
        </w:rPr>
        <w:t>-</w:t>
      </w:r>
      <w:r w:rsidR="00372501">
        <w:rPr>
          <w:rFonts w:ascii="Times New Roman" w:hAnsi="Times New Roman" w:cs="Times New Roman"/>
        </w:rPr>
        <w:t xml:space="preserve">species </w:t>
      </w:r>
      <w:r w:rsidR="00372501">
        <w:rPr>
          <w:rFonts w:ascii="Times New Roman" w:hAnsi="Times New Roman" w:cs="Times New Roman"/>
        </w:rPr>
        <w:lastRenderedPageBreak/>
        <w:t>states</w:t>
      </w:r>
      <w:r w:rsidR="00895812">
        <w:rPr>
          <w:rFonts w:ascii="Times New Roman" w:hAnsi="Times New Roman" w:cs="Times New Roman"/>
        </w:rPr>
        <w:t xml:space="preserve">, consisting of </w:t>
      </w:r>
      <w:r w:rsidR="00372501">
        <w:rPr>
          <w:rFonts w:ascii="Times New Roman" w:hAnsi="Times New Roman" w:cs="Times New Roman"/>
        </w:rPr>
        <w:t xml:space="preserve">species </w:t>
      </w:r>
      <w:r w:rsidR="00895812">
        <w:rPr>
          <w:rFonts w:ascii="Times New Roman" w:hAnsi="Times New Roman" w:cs="Times New Roman"/>
        </w:rPr>
        <w:t xml:space="preserve">with </w:t>
      </w:r>
      <w:r>
        <w:rPr>
          <w:rFonts w:ascii="Times New Roman" w:hAnsi="Times New Roman" w:cs="Times New Roman"/>
        </w:rPr>
        <w:t>disproportionately</w:t>
      </w:r>
      <w:r w:rsidR="003D1F37">
        <w:rPr>
          <w:rFonts w:ascii="Times New Roman" w:hAnsi="Times New Roman" w:cs="Times New Roman"/>
        </w:rPr>
        <w:t xml:space="preserve"> </w:t>
      </w:r>
      <w:r>
        <w:rPr>
          <w:rFonts w:ascii="Times New Roman" w:hAnsi="Times New Roman" w:cs="Times New Roman"/>
        </w:rPr>
        <w:t xml:space="preserve">long breeding seasons.  </w:t>
      </w:r>
      <w:r w:rsidR="00F12AC0">
        <w:rPr>
          <w:rFonts w:ascii="Times New Roman" w:hAnsi="Times New Roman" w:cs="Times New Roman"/>
          <w:noProof/>
        </w:rPr>
        <w:drawing>
          <wp:inline distT="0" distB="0" distL="0" distR="0" wp14:anchorId="0612A114" wp14:editId="13BA2BFF">
            <wp:extent cx="5943600" cy="3962400"/>
            <wp:effectExtent l="0" t="0" r="0" b="0"/>
            <wp:docPr id="1710937726" name="Picture 2"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26" name="Picture 2" descr="A group of graphs with different colo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C3BCF11" w14:textId="44D33338" w:rsidR="003D1F37" w:rsidRDefault="00F12AC0" w:rsidP="00F12AC0">
      <w:pPr>
        <w:spacing w:line="480" w:lineRule="auto"/>
        <w:rPr>
          <w:rFonts w:ascii="Times New Roman" w:hAnsi="Times New Roman" w:cs="Times New Roman"/>
        </w:rPr>
      </w:pPr>
      <w:r>
        <w:rPr>
          <w:rFonts w:ascii="Times New Roman" w:hAnsi="Times New Roman" w:cs="Times New Roman"/>
        </w:rPr>
        <w:t xml:space="preserve">Figure 2: </w:t>
      </w:r>
      <w:r w:rsidR="00420541" w:rsidRPr="00420541">
        <w:rPr>
          <w:rFonts w:ascii="Times New Roman" w:hAnsi="Times New Roman" w:cs="Times New Roman"/>
          <w:b/>
          <w:bCs/>
        </w:rPr>
        <w:t>T</w:t>
      </w:r>
      <w:r w:rsidRPr="004B70C2">
        <w:rPr>
          <w:rFonts w:ascii="Times New Roman" w:hAnsi="Times New Roman" w:cs="Times New Roman"/>
          <w:b/>
          <w:bCs/>
        </w:rPr>
        <w:t xml:space="preserve">emporal (seasonal) structure of community transitions </w:t>
      </w:r>
      <w:r w:rsidR="00420541">
        <w:rPr>
          <w:rFonts w:ascii="Times New Roman" w:hAnsi="Times New Roman" w:cs="Times New Roman"/>
          <w:b/>
          <w:bCs/>
        </w:rPr>
        <w:t xml:space="preserve">varies </w:t>
      </w:r>
      <w:r w:rsidRPr="004B70C2">
        <w:rPr>
          <w:rFonts w:ascii="Times New Roman" w:hAnsi="Times New Roman" w:cs="Times New Roman"/>
          <w:b/>
          <w:bCs/>
        </w:rPr>
        <w:t xml:space="preserve">across </w:t>
      </w:r>
      <w:r w:rsidR="00420541">
        <w:rPr>
          <w:rFonts w:ascii="Times New Roman" w:hAnsi="Times New Roman" w:cs="Times New Roman"/>
          <w:b/>
          <w:bCs/>
        </w:rPr>
        <w:t xml:space="preserve">sites (ponds) </w:t>
      </w:r>
      <w:r w:rsidRPr="004B70C2">
        <w:rPr>
          <w:rFonts w:ascii="Times New Roman" w:hAnsi="Times New Roman" w:cs="Times New Roman"/>
          <w:b/>
          <w:bCs/>
        </w:rPr>
        <w:t xml:space="preserve">and years. </w:t>
      </w:r>
      <w:r>
        <w:rPr>
          <w:rFonts w:ascii="Times New Roman" w:hAnsi="Times New Roman" w:cs="Times New Roman"/>
        </w:rPr>
        <w:t xml:space="preserve">Solid black points indicate pond means ±1SE across annual cycles, and small points indicate the respective metric for a given year, with color indicating the respective annual cycle. See Table X for details on network metrics. </w:t>
      </w:r>
    </w:p>
    <w:p w14:paraId="3E7E5565" w14:textId="792325F0" w:rsidR="00823013" w:rsidRDefault="00823013" w:rsidP="0064223D">
      <w:pPr>
        <w:spacing w:line="480" w:lineRule="auto"/>
        <w:rPr>
          <w:rFonts w:ascii="Times New Roman" w:hAnsi="Times New Roman" w:cs="Times New Roman"/>
          <w:i/>
          <w:iCs/>
        </w:rPr>
      </w:pPr>
      <w:r>
        <w:rPr>
          <w:rFonts w:ascii="Times New Roman" w:hAnsi="Times New Roman" w:cs="Times New Roman"/>
          <w:i/>
          <w:iCs/>
        </w:rPr>
        <w:t>Temporal structure across space and time</w:t>
      </w:r>
    </w:p>
    <w:p w14:paraId="10E1F3D7" w14:textId="77777777" w:rsidR="00F12AC0" w:rsidRDefault="00882A18" w:rsidP="00043B8D">
      <w:pPr>
        <w:spacing w:line="480" w:lineRule="auto"/>
        <w:ind w:firstLine="720"/>
        <w:rPr>
          <w:rFonts w:ascii="Times New Roman" w:hAnsi="Times New Roman" w:cs="Times New Roman"/>
        </w:rPr>
      </w:pPr>
      <w:r>
        <w:rPr>
          <w:rFonts w:ascii="Times New Roman" w:hAnsi="Times New Roman" w:cs="Times New Roman"/>
        </w:rPr>
        <w:t>Nearly all aspects (</w:t>
      </w:r>
      <w:r w:rsidR="00F8753F">
        <w:rPr>
          <w:rFonts w:ascii="Times New Roman" w:hAnsi="Times New Roman" w:cs="Times New Roman"/>
        </w:rPr>
        <w:t>Table 1</w:t>
      </w:r>
      <w:r>
        <w:rPr>
          <w:rFonts w:ascii="Times New Roman" w:hAnsi="Times New Roman" w:cs="Times New Roman"/>
        </w:rPr>
        <w:t>) of the seasonal structure differed significantly across sites and over time. For instance, the number of unique nodes (community states) varied by an order of magnitude (5-5</w:t>
      </w:r>
      <w:r w:rsidR="00ED238A">
        <w:rPr>
          <w:rFonts w:ascii="Times New Roman" w:hAnsi="Times New Roman" w:cs="Times New Roman"/>
        </w:rPr>
        <w:t>1</w:t>
      </w:r>
      <w:r>
        <w:rPr>
          <w:rFonts w:ascii="Times New Roman" w:hAnsi="Times New Roman" w:cs="Times New Roman"/>
        </w:rPr>
        <w:t xml:space="preserve">) across </w:t>
      </w:r>
      <w:r w:rsidR="00F158B9">
        <w:rPr>
          <w:rFonts w:ascii="Times New Roman" w:hAnsi="Times New Roman" w:cs="Times New Roman"/>
        </w:rPr>
        <w:t>all observations</w:t>
      </w:r>
      <w:r>
        <w:rPr>
          <w:rFonts w:ascii="Times New Roman" w:hAnsi="Times New Roman" w:cs="Times New Roman"/>
        </w:rPr>
        <w:t xml:space="preserve">, and </w:t>
      </w:r>
      <w:r w:rsidR="000A0EDD">
        <w:rPr>
          <w:rFonts w:ascii="Times New Roman" w:hAnsi="Times New Roman" w:cs="Times New Roman"/>
        </w:rPr>
        <w:t>up to fivefold</w:t>
      </w:r>
      <w:r w:rsidR="00F158B9">
        <w:rPr>
          <w:rFonts w:ascii="Times New Roman" w:hAnsi="Times New Roman" w:cs="Times New Roman"/>
        </w:rPr>
        <w:t xml:space="preserve"> within ponds across years</w:t>
      </w:r>
      <w:r>
        <w:rPr>
          <w:rFonts w:ascii="Times New Roman" w:hAnsi="Times New Roman" w:cs="Times New Roman"/>
        </w:rPr>
        <w:t xml:space="preserve">. </w:t>
      </w:r>
      <w:r w:rsidR="00F158B9">
        <w:rPr>
          <w:rFonts w:ascii="Times New Roman" w:hAnsi="Times New Roman" w:cs="Times New Roman"/>
        </w:rPr>
        <w:t xml:space="preserve">This </w:t>
      </w:r>
      <w:r w:rsidR="006329DA">
        <w:rPr>
          <w:rFonts w:ascii="Times New Roman" w:hAnsi="Times New Roman" w:cs="Times New Roman"/>
        </w:rPr>
        <w:t>variation in node</w:t>
      </w:r>
      <w:r w:rsidR="00823013">
        <w:rPr>
          <w:rFonts w:ascii="Times New Roman" w:hAnsi="Times New Roman" w:cs="Times New Roman"/>
        </w:rPr>
        <w:t xml:space="preserve"> diversity</w:t>
      </w:r>
      <w:r w:rsidR="006329DA">
        <w:rPr>
          <w:rFonts w:ascii="Times New Roman" w:hAnsi="Times New Roman" w:cs="Times New Roman"/>
        </w:rPr>
        <w:t xml:space="preserve"> </w:t>
      </w:r>
      <w:r w:rsidR="00F158B9">
        <w:rPr>
          <w:rFonts w:ascii="Times New Roman" w:hAnsi="Times New Roman" w:cs="Times New Roman"/>
        </w:rPr>
        <w:t xml:space="preserve">was largely driven by variation in the number of active species </w:t>
      </w:r>
      <w:r w:rsidR="002B672B">
        <w:rPr>
          <w:rFonts w:ascii="Times New Roman" w:hAnsi="Times New Roman" w:cs="Times New Roman"/>
        </w:rPr>
        <w:t>each year</w:t>
      </w:r>
      <w:r w:rsidR="00F158B9">
        <w:rPr>
          <w:rFonts w:ascii="Times New Roman" w:hAnsi="Times New Roman" w:cs="Times New Roman"/>
        </w:rPr>
        <w:t>, which scaled log-linearly with the number of unique nodes</w:t>
      </w:r>
      <w:r w:rsidR="00F8753F">
        <w:rPr>
          <w:rFonts w:ascii="Times New Roman" w:hAnsi="Times New Roman" w:cs="Times New Roman"/>
        </w:rPr>
        <w:t xml:space="preserve"> (Fig x)</w:t>
      </w:r>
      <w:r w:rsidR="00F158B9">
        <w:rPr>
          <w:rFonts w:ascii="Times New Roman" w:hAnsi="Times New Roman" w:cs="Times New Roman"/>
        </w:rPr>
        <w:t xml:space="preserve">. This relationship </w:t>
      </w:r>
      <w:r w:rsidR="00823013">
        <w:rPr>
          <w:rFonts w:ascii="Times New Roman" w:hAnsi="Times New Roman" w:cs="Times New Roman"/>
        </w:rPr>
        <w:t xml:space="preserve">did </w:t>
      </w:r>
      <w:r w:rsidR="00823013">
        <w:rPr>
          <w:rFonts w:ascii="Times New Roman" w:hAnsi="Times New Roman" w:cs="Times New Roman"/>
        </w:rPr>
        <w:lastRenderedPageBreak/>
        <w:t xml:space="preserve">not vary significantly across </w:t>
      </w:r>
      <w:r w:rsidR="00F158B9">
        <w:rPr>
          <w:rFonts w:ascii="Times New Roman" w:hAnsi="Times New Roman" w:cs="Times New Roman"/>
        </w:rPr>
        <w:t>ponds</w:t>
      </w:r>
      <w:r w:rsidR="006329DA">
        <w:rPr>
          <w:rFonts w:ascii="Times New Roman" w:hAnsi="Times New Roman" w:cs="Times New Roman"/>
        </w:rPr>
        <w:t xml:space="preserve">, </w:t>
      </w:r>
      <w:r w:rsidR="00823013">
        <w:rPr>
          <w:rFonts w:ascii="Times New Roman" w:hAnsi="Times New Roman" w:cs="Times New Roman"/>
        </w:rPr>
        <w:t xml:space="preserve">suggesting that </w:t>
      </w:r>
      <w:r w:rsidR="006329DA">
        <w:rPr>
          <w:rFonts w:ascii="Times New Roman" w:hAnsi="Times New Roman" w:cs="Times New Roman"/>
        </w:rPr>
        <w:t xml:space="preserve">species diversity </w:t>
      </w:r>
      <w:r w:rsidR="00823013">
        <w:rPr>
          <w:rFonts w:ascii="Times New Roman" w:hAnsi="Times New Roman" w:cs="Times New Roman"/>
        </w:rPr>
        <w:t xml:space="preserve">translates to community </w:t>
      </w:r>
      <w:r w:rsidR="00F8753F">
        <w:rPr>
          <w:rFonts w:ascii="Times New Roman" w:hAnsi="Times New Roman" w:cs="Times New Roman"/>
        </w:rPr>
        <w:t xml:space="preserve">state </w:t>
      </w:r>
      <w:r w:rsidR="00823013">
        <w:rPr>
          <w:rFonts w:ascii="Times New Roman" w:hAnsi="Times New Roman" w:cs="Times New Roman"/>
        </w:rPr>
        <w:t xml:space="preserve">diversity </w:t>
      </w:r>
      <w:r w:rsidR="006329DA">
        <w:rPr>
          <w:rFonts w:ascii="Times New Roman" w:hAnsi="Times New Roman" w:cs="Times New Roman"/>
        </w:rPr>
        <w:t>follow</w:t>
      </w:r>
      <w:r w:rsidR="002B672B">
        <w:rPr>
          <w:rFonts w:ascii="Times New Roman" w:hAnsi="Times New Roman" w:cs="Times New Roman"/>
        </w:rPr>
        <w:t>ing</w:t>
      </w:r>
      <w:r w:rsidR="006329DA">
        <w:rPr>
          <w:rFonts w:ascii="Times New Roman" w:hAnsi="Times New Roman" w:cs="Times New Roman"/>
        </w:rPr>
        <w:t xml:space="preserve"> a general, non-random scaling rule</w:t>
      </w:r>
      <w:r w:rsidR="002B672B">
        <w:rPr>
          <w:rFonts w:ascii="Times New Roman" w:hAnsi="Times New Roman" w:cs="Times New Roman"/>
        </w:rPr>
        <w:t xml:space="preserve"> in this system</w:t>
      </w:r>
      <w:r w:rsidR="00F158B9">
        <w:rPr>
          <w:rFonts w:ascii="Times New Roman" w:hAnsi="Times New Roman" w:cs="Times New Roman"/>
        </w:rPr>
        <w:t xml:space="preserve">. </w:t>
      </w:r>
      <w:r w:rsidR="00AB7178">
        <w:rPr>
          <w:rFonts w:ascii="Times New Roman" w:hAnsi="Times New Roman" w:cs="Times New Roman"/>
        </w:rPr>
        <w:t xml:space="preserve">Furthermore, the realized number of unique nodes vs. the number of </w:t>
      </w:r>
      <w:r w:rsidR="00673501">
        <w:rPr>
          <w:rFonts w:ascii="Times New Roman" w:hAnsi="Times New Roman" w:cs="Times New Roman"/>
        </w:rPr>
        <w:t xml:space="preserve">theoretically </w:t>
      </w:r>
      <w:r w:rsidR="00AB7178">
        <w:rPr>
          <w:rFonts w:ascii="Times New Roman" w:hAnsi="Times New Roman" w:cs="Times New Roman"/>
        </w:rPr>
        <w:t xml:space="preserve">possible </w:t>
      </w:r>
      <w:r w:rsidR="00673501">
        <w:rPr>
          <w:rFonts w:ascii="Times New Roman" w:hAnsi="Times New Roman" w:cs="Times New Roman"/>
        </w:rPr>
        <w:t xml:space="preserve">nodes increased with the number of species active during a year. This growing disparity reflects the fact that the number of possible species combinations is strongly restricted by their temporal overlap, a fact that is commonly overlooked when studies quantify community structure based solely on the number of species observed at any given time during the year.   </w:t>
      </w:r>
    </w:p>
    <w:p w14:paraId="0099CC5C" w14:textId="65563139" w:rsidR="007B057F" w:rsidRDefault="00F158B9" w:rsidP="00043B8D">
      <w:pPr>
        <w:spacing w:line="480" w:lineRule="auto"/>
        <w:ind w:firstLine="720"/>
        <w:rPr>
          <w:rFonts w:ascii="Times New Roman" w:hAnsi="Times New Roman" w:cs="Times New Roman"/>
          <w:b/>
          <w:bCs/>
        </w:rPr>
      </w:pPr>
      <w:r>
        <w:rPr>
          <w:rFonts w:ascii="Times New Roman" w:hAnsi="Times New Roman" w:cs="Times New Roman"/>
        </w:rPr>
        <w:t>However, even after accounting for the number of active species, sites still significantly differed in most of their temporal structure metrics and how they varied across years</w:t>
      </w:r>
      <w:r w:rsidR="007B057F">
        <w:rPr>
          <w:rFonts w:ascii="Times New Roman" w:hAnsi="Times New Roman" w:cs="Times New Roman"/>
        </w:rPr>
        <w:t xml:space="preserve">. </w:t>
      </w:r>
      <w:r w:rsidR="00043B8D">
        <w:rPr>
          <w:rFonts w:ascii="Times New Roman" w:hAnsi="Times New Roman" w:cs="Times New Roman"/>
        </w:rPr>
        <w:t>Only betweenness, burstiness, and t</w:t>
      </w:r>
      <w:r w:rsidR="000A0EDD">
        <w:rPr>
          <w:rFonts w:ascii="Times New Roman" w:hAnsi="Times New Roman" w:cs="Times New Roman"/>
        </w:rPr>
        <w:t xml:space="preserve">he </w:t>
      </w:r>
      <w:r w:rsidR="00043B8D">
        <w:rPr>
          <w:rFonts w:ascii="Times New Roman" w:hAnsi="Times New Roman" w:cs="Times New Roman"/>
        </w:rPr>
        <w:t xml:space="preserve">significant positive correlation between the </w:t>
      </w:r>
      <w:r w:rsidR="000A0EDD">
        <w:rPr>
          <w:rFonts w:ascii="Times New Roman" w:hAnsi="Times New Roman" w:cs="Times New Roman"/>
        </w:rPr>
        <w:t xml:space="preserve">average duration of community states </w:t>
      </w:r>
      <w:r w:rsidR="00043B8D">
        <w:rPr>
          <w:rFonts w:ascii="Times New Roman" w:hAnsi="Times New Roman" w:cs="Times New Roman"/>
        </w:rPr>
        <w:t xml:space="preserve">and </w:t>
      </w:r>
      <w:r w:rsidR="007806A6">
        <w:rPr>
          <w:rFonts w:ascii="Times New Roman" w:hAnsi="Times New Roman" w:cs="Times New Roman"/>
        </w:rPr>
        <w:t>their</w:t>
      </w:r>
      <w:r w:rsidR="000A0EDD">
        <w:rPr>
          <w:rFonts w:ascii="Times New Roman" w:hAnsi="Times New Roman" w:cs="Times New Roman"/>
        </w:rPr>
        <w:t xml:space="preserve"> frequency of occurrence</w:t>
      </w:r>
      <w:r w:rsidR="007806A6">
        <w:rPr>
          <w:rFonts w:ascii="Times New Roman" w:hAnsi="Times New Roman" w:cs="Times New Roman"/>
        </w:rPr>
        <w:t xml:space="preserve"> </w:t>
      </w:r>
      <w:r>
        <w:rPr>
          <w:rFonts w:ascii="Times New Roman" w:hAnsi="Times New Roman" w:cs="Times New Roman"/>
        </w:rPr>
        <w:t>each year</w:t>
      </w:r>
      <w:r w:rsidR="00043B8D">
        <w:rPr>
          <w:rFonts w:ascii="Times New Roman" w:hAnsi="Times New Roman" w:cs="Times New Roman"/>
        </w:rPr>
        <w:t xml:space="preserve">, appeared largely consistent </w:t>
      </w:r>
      <w:r w:rsidR="007806A6">
        <w:rPr>
          <w:rFonts w:ascii="Times New Roman" w:hAnsi="Times New Roman" w:cs="Times New Roman"/>
        </w:rPr>
        <w:t>across ponds (r</w:t>
      </w:r>
      <w:r w:rsidR="007806A6">
        <w:rPr>
          <w:rFonts w:ascii="Times New Roman" w:hAnsi="Times New Roman" w:cs="Times New Roman"/>
          <w:vertAlign w:val="superscript"/>
        </w:rPr>
        <w:t>2</w:t>
      </w:r>
      <w:r w:rsidR="007806A6">
        <w:rPr>
          <w:rFonts w:ascii="Times New Roman" w:hAnsi="Times New Roman" w:cs="Times New Roman"/>
        </w:rPr>
        <w:t xml:space="preserve"> mean = 0.561, range= 0.522-0.601, Fig. SX)</w:t>
      </w:r>
      <w:r w:rsidR="00043B8D">
        <w:rPr>
          <w:rFonts w:ascii="Times New Roman" w:hAnsi="Times New Roman" w:cs="Times New Roman"/>
        </w:rPr>
        <w:t xml:space="preserve">, but still varied substantially over time. </w:t>
      </w:r>
      <w:r w:rsidR="007D40DF">
        <w:rPr>
          <w:rFonts w:ascii="Times New Roman" w:hAnsi="Times New Roman" w:cs="Times New Roman"/>
        </w:rPr>
        <w:t xml:space="preserve">Thus, </w:t>
      </w:r>
      <w:r w:rsidR="00043B8D">
        <w:rPr>
          <w:rFonts w:ascii="Times New Roman" w:hAnsi="Times New Roman" w:cs="Times New Roman"/>
        </w:rPr>
        <w:t xml:space="preserve">many aspects of the temporal structure of community </w:t>
      </w:r>
      <w:r w:rsidR="007D40DF">
        <w:rPr>
          <w:rFonts w:ascii="Times New Roman" w:hAnsi="Times New Roman" w:cs="Times New Roman"/>
        </w:rPr>
        <w:t xml:space="preserve">transitions are shaped by </w:t>
      </w:r>
      <w:r w:rsidR="00043B8D">
        <w:rPr>
          <w:rFonts w:ascii="Times New Roman" w:hAnsi="Times New Roman" w:cs="Times New Roman"/>
        </w:rPr>
        <w:t>local environmental conditions and composition</w:t>
      </w:r>
      <w:r w:rsidR="007D40DF">
        <w:rPr>
          <w:rFonts w:ascii="Times New Roman" w:hAnsi="Times New Roman" w:cs="Times New Roman"/>
        </w:rPr>
        <w:t>, but this structure varies significantly over time</w:t>
      </w:r>
      <w:r w:rsidR="00043B8D">
        <w:rPr>
          <w:rFonts w:ascii="Times New Roman" w:hAnsi="Times New Roman" w:cs="Times New Roman"/>
        </w:rPr>
        <w:t>.</w:t>
      </w:r>
      <w:r w:rsidR="007D40DF">
        <w:rPr>
          <w:rFonts w:ascii="Times New Roman" w:hAnsi="Times New Roman" w:cs="Times New Roman"/>
        </w:rPr>
        <w:t xml:space="preserve"> </w:t>
      </w:r>
      <w:r w:rsidR="00043B8D">
        <w:rPr>
          <w:rFonts w:ascii="Times New Roman" w:hAnsi="Times New Roman" w:cs="Times New Roman"/>
        </w:rPr>
        <w:t xml:space="preserve"> </w:t>
      </w:r>
    </w:p>
    <w:p w14:paraId="58CF9C24" w14:textId="15458DB7" w:rsidR="00807929" w:rsidRDefault="00492A83" w:rsidP="00B542B6">
      <w:pPr>
        <w:spacing w:line="480" w:lineRule="auto"/>
        <w:rPr>
          <w:rFonts w:ascii="Times New Roman" w:hAnsi="Times New Roman" w:cs="Times New Roman"/>
          <w:b/>
          <w:bCs/>
          <w:i/>
          <w:iCs/>
        </w:rPr>
      </w:pPr>
      <w:r>
        <w:rPr>
          <w:rFonts w:ascii="Times New Roman" w:hAnsi="Times New Roman" w:cs="Times New Roman"/>
          <w:b/>
          <w:bCs/>
          <w:i/>
          <w:iCs/>
          <w:noProof/>
        </w:rPr>
        <mc:AlternateContent>
          <mc:Choice Requires="wpi">
            <w:drawing>
              <wp:anchor distT="0" distB="0" distL="114300" distR="114300" simplePos="0" relativeHeight="251664384" behindDoc="0" locked="0" layoutInCell="1" allowOverlap="1" wp14:anchorId="3B8A681F" wp14:editId="0F22AF60">
                <wp:simplePos x="0" y="0"/>
                <wp:positionH relativeFrom="column">
                  <wp:posOffset>4286070</wp:posOffset>
                </wp:positionH>
                <wp:positionV relativeFrom="paragraph">
                  <wp:posOffset>656790</wp:posOffset>
                </wp:positionV>
                <wp:extent cx="2160" cy="360"/>
                <wp:effectExtent l="38100" t="38100" r="36195" b="38100"/>
                <wp:wrapNone/>
                <wp:docPr id="138910451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2160" cy="360"/>
                      </w14:xfrm>
                    </w14:contentPart>
                  </a:graphicData>
                </a:graphic>
              </wp:anchor>
            </w:drawing>
          </mc:Choice>
          <mc:Fallback>
            <w:pict>
              <v:shapetype w14:anchorId="62E187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7pt;margin-top:51.2pt;width:1.1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">
                <v:imagedata r:id="rId12" o:title=""/>
              </v:shape>
            </w:pict>
          </mc:Fallback>
        </mc:AlternateContent>
      </w:r>
      <w:r w:rsidR="00E21676">
        <w:rPr>
          <w:rFonts w:ascii="Times New Roman" w:hAnsi="Times New Roman" w:cs="Times New Roman"/>
          <w:b/>
          <w:bCs/>
          <w:i/>
          <w:iCs/>
        </w:rPr>
        <w:t xml:space="preserve">Weather and extreme events alter </w:t>
      </w:r>
      <w:r w:rsidR="00F12AC0">
        <w:rPr>
          <w:rFonts w:ascii="Times New Roman" w:hAnsi="Times New Roman" w:cs="Times New Roman"/>
          <w:b/>
          <w:bCs/>
          <w:i/>
          <w:iCs/>
        </w:rPr>
        <w:t>seasonal transition patterns of communities</w:t>
      </w:r>
    </w:p>
    <w:p w14:paraId="3413B468" w14:textId="460135A2" w:rsidR="000F10D6" w:rsidRDefault="00420541" w:rsidP="00B542B6">
      <w:pPr>
        <w:spacing w:line="480" w:lineRule="auto"/>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77696" behindDoc="1" locked="0" layoutInCell="1" allowOverlap="1" wp14:anchorId="63CDDF36" wp14:editId="0665C9D6">
            <wp:simplePos x="0" y="0"/>
            <wp:positionH relativeFrom="column">
              <wp:posOffset>-19050</wp:posOffset>
            </wp:positionH>
            <wp:positionV relativeFrom="paragraph">
              <wp:posOffset>1991581</wp:posOffset>
            </wp:positionV>
            <wp:extent cx="5943600" cy="2971800"/>
            <wp:effectExtent l="0" t="0" r="0" b="0"/>
            <wp:wrapTight wrapText="bothSides">
              <wp:wrapPolygon edited="0">
                <wp:start x="0" y="0"/>
                <wp:lineTo x="0" y="21462"/>
                <wp:lineTo x="21531" y="21462"/>
                <wp:lineTo x="21531" y="0"/>
                <wp:lineTo x="0" y="0"/>
              </wp:wrapPolygon>
            </wp:wrapTight>
            <wp:docPr id="20306476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7699" name="Picture 1"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5A5FDA">
        <w:rPr>
          <w:rFonts w:ascii="Times New Roman" w:hAnsi="Times New Roman" w:cs="Times New Roman"/>
          <w:b/>
          <w:bCs/>
        </w:rPr>
        <w:t xml:space="preserve">Figure x: </w:t>
      </w:r>
      <w:r>
        <w:rPr>
          <w:rFonts w:ascii="Times New Roman" w:hAnsi="Times New Roman" w:cs="Times New Roman"/>
          <w:b/>
          <w:bCs/>
        </w:rPr>
        <w:t xml:space="preserve">Changes in weather conditions help explain inter-annual variation in seasonal </w:t>
      </w:r>
      <w:r w:rsidR="00F12AC0">
        <w:rPr>
          <w:rFonts w:ascii="Times New Roman" w:hAnsi="Times New Roman" w:cs="Times New Roman"/>
          <w:b/>
          <w:bCs/>
        </w:rPr>
        <w:t xml:space="preserve">community transition networks. </w:t>
      </w:r>
      <w:r w:rsidR="00F12AC0" w:rsidRPr="00F12AC0">
        <w:rPr>
          <w:rFonts w:ascii="Times New Roman" w:hAnsi="Times New Roman" w:cs="Times New Roman"/>
        </w:rPr>
        <w:t>X-axis shows e</w:t>
      </w:r>
      <w:r w:rsidR="005A5FDA">
        <w:rPr>
          <w:rFonts w:ascii="Times New Roman" w:hAnsi="Times New Roman" w:cs="Times New Roman"/>
        </w:rPr>
        <w:t xml:space="preserve">ffect size of annual weather patterns on </w:t>
      </w:r>
      <w:r w:rsidR="00F12AC0">
        <w:rPr>
          <w:rFonts w:ascii="Times New Roman" w:hAnsi="Times New Roman" w:cs="Times New Roman"/>
        </w:rPr>
        <w:t xml:space="preserve">individual metrics describing the key aspect of the </w:t>
      </w:r>
      <w:r w:rsidR="005A5FDA">
        <w:rPr>
          <w:rFonts w:ascii="Times New Roman" w:hAnsi="Times New Roman" w:cs="Times New Roman"/>
        </w:rPr>
        <w:t xml:space="preserve">temporal organization of community states. For </w:t>
      </w:r>
      <w:r w:rsidR="00F12AC0">
        <w:rPr>
          <w:rFonts w:ascii="Times New Roman" w:hAnsi="Times New Roman" w:cs="Times New Roman"/>
        </w:rPr>
        <w:t xml:space="preserve">easy of </w:t>
      </w:r>
      <w:r w:rsidR="005A5FDA">
        <w:rPr>
          <w:rFonts w:ascii="Times New Roman" w:hAnsi="Times New Roman" w:cs="Times New Roman"/>
        </w:rPr>
        <w:t xml:space="preserve">comparison, all metrics </w:t>
      </w:r>
      <w:r w:rsidR="00F12AC0">
        <w:rPr>
          <w:rFonts w:ascii="Times New Roman" w:hAnsi="Times New Roman" w:cs="Times New Roman"/>
        </w:rPr>
        <w:t xml:space="preserve">and climate variables </w:t>
      </w:r>
      <w:r w:rsidR="005A5FDA">
        <w:rPr>
          <w:rFonts w:ascii="Times New Roman" w:hAnsi="Times New Roman" w:cs="Times New Roman"/>
        </w:rPr>
        <w:t>were standardized</w:t>
      </w:r>
      <w:r w:rsidR="00F12AC0">
        <w:rPr>
          <w:rFonts w:ascii="Times New Roman" w:hAnsi="Times New Roman" w:cs="Times New Roman"/>
        </w:rPr>
        <w:t xml:space="preserve"> prior to analysis</w:t>
      </w:r>
      <w:r w:rsidR="005A5FDA">
        <w:rPr>
          <w:rFonts w:ascii="Times New Roman" w:hAnsi="Times New Roman" w:cs="Times New Roman"/>
        </w:rPr>
        <w:t xml:space="preserve">. See </w:t>
      </w:r>
      <w:r w:rsidR="00F12AC0" w:rsidRPr="00F12AC0">
        <w:rPr>
          <w:rFonts w:ascii="Times New Roman" w:hAnsi="Times New Roman" w:cs="Times New Roman"/>
          <w:b/>
          <w:bCs/>
        </w:rPr>
        <w:t>T</w:t>
      </w:r>
      <w:r w:rsidR="005A5FDA" w:rsidRPr="00F12AC0">
        <w:rPr>
          <w:rFonts w:ascii="Times New Roman" w:hAnsi="Times New Roman" w:cs="Times New Roman"/>
          <w:b/>
          <w:bCs/>
        </w:rPr>
        <w:t>able x</w:t>
      </w:r>
      <w:r w:rsidR="005A5FDA">
        <w:rPr>
          <w:rFonts w:ascii="Times New Roman" w:hAnsi="Times New Roman" w:cs="Times New Roman"/>
        </w:rPr>
        <w:t xml:space="preserve"> for detailed explanation of metrics</w:t>
      </w:r>
      <w:r w:rsidR="00F12AC0">
        <w:rPr>
          <w:rFonts w:ascii="Times New Roman" w:hAnsi="Times New Roman" w:cs="Times New Roman"/>
        </w:rPr>
        <w:t xml:space="preserve"> and </w:t>
      </w:r>
      <w:r w:rsidR="00F12AC0" w:rsidRPr="00F12AC0">
        <w:rPr>
          <w:rFonts w:ascii="Times New Roman" w:hAnsi="Times New Roman" w:cs="Times New Roman"/>
          <w:b/>
          <w:bCs/>
        </w:rPr>
        <w:t>Fig. X</w:t>
      </w:r>
      <w:r w:rsidR="00F12AC0">
        <w:rPr>
          <w:rFonts w:ascii="Times New Roman" w:hAnsi="Times New Roman" w:cs="Times New Roman"/>
        </w:rPr>
        <w:t xml:space="preserve"> for details on </w:t>
      </w:r>
      <w:r w:rsidR="005A5FDA">
        <w:rPr>
          <w:rFonts w:ascii="Times New Roman" w:hAnsi="Times New Roman" w:cs="Times New Roman"/>
        </w:rPr>
        <w:t xml:space="preserve">PCA loadings. </w:t>
      </w:r>
    </w:p>
    <w:p w14:paraId="2BB34BBB" w14:textId="7B467753" w:rsidR="00D76EF8" w:rsidRDefault="00D76EF8" w:rsidP="00D76EF8">
      <w:pPr>
        <w:spacing w:line="480" w:lineRule="auto"/>
        <w:ind w:firstLine="720"/>
        <w:rPr>
          <w:rFonts w:ascii="Times New Roman" w:hAnsi="Times New Roman" w:cs="Times New Roman"/>
        </w:rPr>
      </w:pPr>
      <w:r>
        <w:rPr>
          <w:rFonts w:ascii="Times New Roman" w:hAnsi="Times New Roman" w:cs="Times New Roman"/>
        </w:rPr>
        <w:t xml:space="preserve">We found that a significant part </w:t>
      </w:r>
      <w:r w:rsidR="007D40DF">
        <w:rPr>
          <w:rFonts w:ascii="Times New Roman" w:hAnsi="Times New Roman" w:cs="Times New Roman"/>
        </w:rPr>
        <w:t xml:space="preserve">of the temporal variation in </w:t>
      </w:r>
      <w:r>
        <w:rPr>
          <w:rFonts w:ascii="Times New Roman" w:hAnsi="Times New Roman" w:cs="Times New Roman"/>
        </w:rPr>
        <w:t xml:space="preserve">community structure could be attributed to </w:t>
      </w:r>
      <w:r w:rsidR="007D40DF">
        <w:rPr>
          <w:rFonts w:ascii="Times New Roman" w:hAnsi="Times New Roman" w:cs="Times New Roman"/>
        </w:rPr>
        <w:t>c</w:t>
      </w:r>
      <w:r w:rsidR="00E21676">
        <w:rPr>
          <w:rFonts w:ascii="Times New Roman" w:hAnsi="Times New Roman" w:cs="Times New Roman"/>
        </w:rPr>
        <w:t xml:space="preserve">hanges in climatic conditions </w:t>
      </w:r>
      <w:r w:rsidR="00682172">
        <w:rPr>
          <w:rFonts w:ascii="Times New Roman" w:hAnsi="Times New Roman" w:cs="Times New Roman"/>
        </w:rPr>
        <w:t>over the 24-year period</w:t>
      </w:r>
      <w:r w:rsidR="007D40DF">
        <w:rPr>
          <w:rFonts w:ascii="Times New Roman" w:hAnsi="Times New Roman" w:cs="Times New Roman"/>
        </w:rPr>
        <w:t>.</w:t>
      </w:r>
      <w:r w:rsidR="00682172">
        <w:rPr>
          <w:rFonts w:ascii="Times New Roman" w:hAnsi="Times New Roman" w:cs="Times New Roman"/>
        </w:rPr>
        <w:t xml:space="preserve"> </w:t>
      </w:r>
      <w:r>
        <w:rPr>
          <w:rFonts w:ascii="Times New Roman" w:hAnsi="Times New Roman" w:cs="Times New Roman"/>
        </w:rPr>
        <w:t>T</w:t>
      </w:r>
      <w:r w:rsidR="00EC2B39">
        <w:rPr>
          <w:rFonts w:ascii="Times New Roman" w:hAnsi="Times New Roman" w:cs="Times New Roman"/>
        </w:rPr>
        <w:t xml:space="preserve">welve out of fourteen </w:t>
      </w:r>
      <w:r w:rsidR="008F09BB">
        <w:rPr>
          <w:rFonts w:ascii="Times New Roman" w:hAnsi="Times New Roman" w:cs="Times New Roman"/>
        </w:rPr>
        <w:t xml:space="preserve">community transition </w:t>
      </w:r>
      <w:r w:rsidR="00EC2B39">
        <w:rPr>
          <w:rFonts w:ascii="Times New Roman" w:hAnsi="Times New Roman" w:cs="Times New Roman"/>
        </w:rPr>
        <w:t xml:space="preserve">network metrics </w:t>
      </w:r>
      <w:r w:rsidR="008F09BB">
        <w:rPr>
          <w:rFonts w:ascii="Times New Roman" w:hAnsi="Times New Roman" w:cs="Times New Roman"/>
        </w:rPr>
        <w:t xml:space="preserve">were </w:t>
      </w:r>
      <w:r w:rsidR="007D40DF">
        <w:rPr>
          <w:rFonts w:ascii="Times New Roman" w:hAnsi="Times New Roman" w:cs="Times New Roman"/>
        </w:rPr>
        <w:t>significantly</w:t>
      </w:r>
      <w:r w:rsidR="00EC2B39">
        <w:rPr>
          <w:rFonts w:ascii="Times New Roman" w:hAnsi="Times New Roman" w:cs="Times New Roman"/>
        </w:rPr>
        <w:t xml:space="preserve"> </w:t>
      </w:r>
      <w:r w:rsidR="008F09BB">
        <w:rPr>
          <w:rFonts w:ascii="Times New Roman" w:hAnsi="Times New Roman" w:cs="Times New Roman"/>
        </w:rPr>
        <w:t xml:space="preserve">associated with at least one weather principal component </w:t>
      </w:r>
      <w:r w:rsidR="007D40DF">
        <w:rPr>
          <w:rFonts w:ascii="Times New Roman" w:hAnsi="Times New Roman" w:cs="Times New Roman"/>
        </w:rPr>
        <w:t>axis</w:t>
      </w:r>
      <w:r w:rsidR="00682172">
        <w:rPr>
          <w:rFonts w:ascii="Times New Roman" w:hAnsi="Times New Roman" w:cs="Times New Roman"/>
        </w:rPr>
        <w:t>,</w:t>
      </w:r>
      <w:r w:rsidR="00EC2B39">
        <w:rPr>
          <w:rFonts w:ascii="Times New Roman" w:hAnsi="Times New Roman" w:cs="Times New Roman"/>
        </w:rPr>
        <w:t xml:space="preserve"> </w:t>
      </w:r>
      <w:r w:rsidR="00682172">
        <w:rPr>
          <w:rFonts w:ascii="Times New Roman" w:hAnsi="Times New Roman" w:cs="Times New Roman"/>
        </w:rPr>
        <w:t>including all metrics for network size and structure</w:t>
      </w:r>
      <w:r>
        <w:rPr>
          <w:rFonts w:ascii="Times New Roman" w:hAnsi="Times New Roman" w:cs="Times New Roman"/>
        </w:rPr>
        <w:t>,</w:t>
      </w:r>
      <w:r w:rsidR="00682172">
        <w:rPr>
          <w:rFonts w:ascii="Times New Roman" w:hAnsi="Times New Roman" w:cs="Times New Roman"/>
        </w:rPr>
        <w:t xml:space="preserve"> </w:t>
      </w:r>
      <w:r>
        <w:rPr>
          <w:rFonts w:ascii="Times New Roman" w:hAnsi="Times New Roman" w:cs="Times New Roman"/>
        </w:rPr>
        <w:t xml:space="preserve">as well as the </w:t>
      </w:r>
      <w:r w:rsidR="007D40DF">
        <w:rPr>
          <w:rFonts w:ascii="Times New Roman" w:hAnsi="Times New Roman" w:cs="Times New Roman"/>
        </w:rPr>
        <w:t>majority of node, edge, and temporal spacing metrics (Fig. X, Table SX)</w:t>
      </w:r>
      <w:r w:rsidR="005D62A1">
        <w:rPr>
          <w:rFonts w:ascii="Times New Roman" w:hAnsi="Times New Roman" w:cs="Times New Roman"/>
        </w:rPr>
        <w:t xml:space="preserve">. </w:t>
      </w:r>
    </w:p>
    <w:p w14:paraId="1C1110F0" w14:textId="77777777" w:rsidR="00420541" w:rsidRDefault="00420541" w:rsidP="00D76EF8">
      <w:pPr>
        <w:spacing w:line="480" w:lineRule="auto"/>
        <w:ind w:firstLine="720"/>
        <w:rPr>
          <w:rFonts w:ascii="Times New Roman" w:hAnsi="Times New Roman" w:cs="Times New Roman"/>
        </w:rPr>
      </w:pPr>
    </w:p>
    <w:p w14:paraId="4EA35AD6" w14:textId="7049633A" w:rsidR="00420541" w:rsidRDefault="00420541" w:rsidP="00420541">
      <w:pPr>
        <w:spacing w:line="480" w:lineRule="auto"/>
        <w:rPr>
          <w:rFonts w:ascii="Times New Roman" w:hAnsi="Times New Roman" w:cs="Times New Roman"/>
        </w:rPr>
      </w:pPr>
      <w:r>
        <w:rPr>
          <w:rFonts w:ascii="Times New Roman" w:hAnsi="Times New Roman" w:cs="Times New Roman"/>
          <w:b/>
          <w:bCs/>
          <w:noProof/>
        </w:rPr>
        <w:lastRenderedPageBreak/>
        <mc:AlternateContent>
          <mc:Choice Requires="wpg">
            <w:drawing>
              <wp:anchor distT="0" distB="0" distL="114300" distR="114300" simplePos="0" relativeHeight="251675648" behindDoc="1" locked="0" layoutInCell="1" allowOverlap="1" wp14:anchorId="2DBAF6D1" wp14:editId="0824D960">
                <wp:simplePos x="0" y="0"/>
                <wp:positionH relativeFrom="column">
                  <wp:posOffset>59232</wp:posOffset>
                </wp:positionH>
                <wp:positionV relativeFrom="paragraph">
                  <wp:posOffset>1701401</wp:posOffset>
                </wp:positionV>
                <wp:extent cx="5943600" cy="2971800"/>
                <wp:effectExtent l="0" t="0" r="0" b="0"/>
                <wp:wrapTight wrapText="bothSides">
                  <wp:wrapPolygon edited="0">
                    <wp:start x="0" y="0"/>
                    <wp:lineTo x="0" y="21462"/>
                    <wp:lineTo x="21531" y="21462"/>
                    <wp:lineTo x="21531" y="0"/>
                    <wp:lineTo x="0" y="0"/>
                  </wp:wrapPolygon>
                </wp:wrapTight>
                <wp:docPr id="1577683889" name="Group 4"/>
                <wp:cNvGraphicFramePr/>
                <a:graphic xmlns:a="http://schemas.openxmlformats.org/drawingml/2006/main">
                  <a:graphicData uri="http://schemas.microsoft.com/office/word/2010/wordprocessingGroup">
                    <wpg:wgp>
                      <wpg:cNvGrpSpPr/>
                      <wpg:grpSpPr>
                        <a:xfrm>
                          <a:off x="0" y="0"/>
                          <a:ext cx="5943600" cy="2971800"/>
                          <a:chOff x="0" y="0"/>
                          <a:chExt cx="5943600" cy="2971800"/>
                        </a:xfrm>
                      </wpg:grpSpPr>
                      <pic:pic xmlns:pic="http://schemas.openxmlformats.org/drawingml/2006/picture">
                        <pic:nvPicPr>
                          <pic:cNvPr id="237022907" name="Picture 2" descr="A screenshot of a graph&#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wps:wsp>
                        <wps:cNvPr id="664460098" name="Straight Connector 3"/>
                        <wps:cNvCnPr/>
                        <wps:spPr>
                          <a:xfrm>
                            <a:off x="409699" y="332509"/>
                            <a:ext cx="0" cy="682831"/>
                          </a:xfrm>
                          <a:prstGeom prst="line">
                            <a:avLst/>
                          </a:prstGeom>
                        </wps:spPr>
                        <wps:style>
                          <a:lnRef idx="2">
                            <a:schemeClr val="dk1"/>
                          </a:lnRef>
                          <a:fillRef idx="0">
                            <a:schemeClr val="dk1"/>
                          </a:fillRef>
                          <a:effectRef idx="1">
                            <a:schemeClr val="dk1"/>
                          </a:effectRef>
                          <a:fontRef idx="minor">
                            <a:schemeClr val="tx1"/>
                          </a:fontRef>
                        </wps:style>
                        <wps:bodyPr/>
                      </wps:wsp>
                      <wps:wsp>
                        <wps:cNvPr id="12702596" name="Straight Connector 3"/>
                        <wps:cNvCnPr/>
                        <wps:spPr>
                          <a:xfrm>
                            <a:off x="397823" y="1086592"/>
                            <a:ext cx="0" cy="457200"/>
                          </a:xfrm>
                          <a:prstGeom prst="line">
                            <a:avLst/>
                          </a:prstGeom>
                        </wps:spPr>
                        <wps:style>
                          <a:lnRef idx="2">
                            <a:schemeClr val="dk1"/>
                          </a:lnRef>
                          <a:fillRef idx="0">
                            <a:schemeClr val="dk1"/>
                          </a:fillRef>
                          <a:effectRef idx="1">
                            <a:schemeClr val="dk1"/>
                          </a:effectRef>
                          <a:fontRef idx="minor">
                            <a:schemeClr val="tx1"/>
                          </a:fontRef>
                        </wps:style>
                        <wps:bodyPr/>
                      </wps:wsp>
                      <wps:wsp>
                        <wps:cNvPr id="482982881" name="Straight Connector 3"/>
                        <wps:cNvCnPr/>
                        <wps:spPr>
                          <a:xfrm>
                            <a:off x="391886" y="1615044"/>
                            <a:ext cx="0" cy="457200"/>
                          </a:xfrm>
                          <a:prstGeom prst="line">
                            <a:avLst/>
                          </a:prstGeom>
                        </wps:spPr>
                        <wps:style>
                          <a:lnRef idx="2">
                            <a:schemeClr val="dk1"/>
                          </a:lnRef>
                          <a:fillRef idx="0">
                            <a:schemeClr val="dk1"/>
                          </a:fillRef>
                          <a:effectRef idx="1">
                            <a:schemeClr val="dk1"/>
                          </a:effectRef>
                          <a:fontRef idx="minor">
                            <a:schemeClr val="tx1"/>
                          </a:fontRef>
                        </wps:style>
                        <wps:bodyPr/>
                      </wps:wsp>
                      <wps:wsp>
                        <wps:cNvPr id="72149863" name="Straight Connector 3"/>
                        <wps:cNvCnPr/>
                        <wps:spPr>
                          <a:xfrm>
                            <a:off x="391886" y="2143496"/>
                            <a:ext cx="0" cy="45720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10E0A3D7" id="Group 4" o:spid="_x0000_s1026" style="position:absolute;margin-left:4.65pt;margin-top:133.95pt;width:468pt;height:234pt;z-index:-251640832" coordsize="59436,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">
                <v:shape id="Picture 2" o:spid="_x0000_s1027" type="#_x0000_t75" alt="A screenshot of a graph&#10;&#10;AI-generated content may be incorrect." style="position:absolute;width:5943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">
                  <v:imagedata r:id="rId15" o:title="A screenshot of a graph&#10;&#10;AI-generated content may be incorrect"/>
                </v:shape>
                <v:line id="Straight Connector 3" o:spid="_x0000_s1028" style="position:absolute;visibility:visible;mso-wrap-style:square" from="4096,3325" to="4096,10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" strokecolor="black [3200]" strokeweight="1.5pt">
                  <v:stroke joinstyle="miter"/>
                </v:line>
                <v:line id="Straight Connector 3" o:spid="_x0000_s1029" style="position:absolute;visibility:visible;mso-wrap-style:square" from="3978,10865" to="3978,15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" strokecolor="black [3200]" strokeweight="1.5pt">
                  <v:stroke joinstyle="miter"/>
                </v:line>
                <v:line id="Straight Connector 3" o:spid="_x0000_s1030" style="position:absolute;visibility:visible;mso-wrap-style:square" from="3918,16150" to="3918,20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" strokecolor="black [3200]" strokeweight="1.5pt">
                  <v:stroke joinstyle="miter"/>
                </v:line>
                <v:line id="Straight Connector 3" o:spid="_x0000_s1031" style="position:absolute;visibility:visible;mso-wrap-style:square" from="3918,21434" to="3918,26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" strokecolor="black [3200]" strokeweight="1.5pt">
                  <v:stroke joinstyle="miter"/>
                </v:line>
                <w10:wrap type="tight"/>
              </v:group>
            </w:pict>
          </mc:Fallback>
        </mc:AlternateContent>
      </w:r>
      <w:r>
        <w:rPr>
          <w:rFonts w:ascii="Times New Roman" w:hAnsi="Times New Roman" w:cs="Times New Roman"/>
        </w:rPr>
        <w:t xml:space="preserve">Figure X: </w:t>
      </w:r>
      <w:r>
        <w:rPr>
          <w:rFonts w:ascii="Times New Roman" w:hAnsi="Times New Roman" w:cs="Times New Roman"/>
        </w:rPr>
        <w:t xml:space="preserve">Temporal structure of community transition networks changes in years with extreme climatic events. </w:t>
      </w:r>
      <w:r w:rsidR="00886058">
        <w:rPr>
          <w:rFonts w:ascii="Times New Roman" w:hAnsi="Times New Roman" w:cs="Times New Roman"/>
        </w:rPr>
        <w:t xml:space="preserve">Changes in network metrics describing the temporal changes in seasonal community structure in years with extreme dry </w:t>
      </w:r>
      <w:r>
        <w:rPr>
          <w:rFonts w:ascii="Times New Roman" w:hAnsi="Times New Roman" w:cs="Times New Roman"/>
        </w:rPr>
        <w:t>(low c</w:t>
      </w:r>
      <w:r w:rsidR="00886058">
        <w:rPr>
          <w:rFonts w:ascii="Times New Roman" w:hAnsi="Times New Roman" w:cs="Times New Roman"/>
        </w:rPr>
        <w:t>u</w:t>
      </w:r>
      <w:r>
        <w:rPr>
          <w:rFonts w:ascii="Times New Roman" w:hAnsi="Times New Roman" w:cs="Times New Roman"/>
        </w:rPr>
        <w:t xml:space="preserve">mulative rainfall and long dry periods) </w:t>
      </w:r>
      <w:r w:rsidR="00886058">
        <w:rPr>
          <w:rFonts w:ascii="Times New Roman" w:hAnsi="Times New Roman" w:cs="Times New Roman"/>
        </w:rPr>
        <w:t xml:space="preserve">or </w:t>
      </w:r>
      <w:r w:rsidR="00886058">
        <w:rPr>
          <w:rFonts w:ascii="Times New Roman" w:hAnsi="Times New Roman" w:cs="Times New Roman"/>
        </w:rPr>
        <w:t xml:space="preserve">hot </w:t>
      </w:r>
      <w:r w:rsidR="00886058">
        <w:rPr>
          <w:rFonts w:ascii="Times New Roman" w:hAnsi="Times New Roman" w:cs="Times New Roman"/>
        </w:rPr>
        <w:t xml:space="preserve">conditions </w:t>
      </w:r>
      <w:r w:rsidR="00886058">
        <w:rPr>
          <w:rFonts w:ascii="Times New Roman" w:hAnsi="Times New Roman" w:cs="Times New Roman"/>
        </w:rPr>
        <w:t xml:space="preserve">(high </w:t>
      </w:r>
      <w:r w:rsidR="00886058">
        <w:rPr>
          <w:rFonts w:ascii="Times New Roman" w:hAnsi="Times New Roman" w:cs="Times New Roman"/>
        </w:rPr>
        <w:t xml:space="preserve">daily maximum </w:t>
      </w:r>
      <w:r w:rsidR="00886058">
        <w:rPr>
          <w:rFonts w:ascii="Times New Roman" w:hAnsi="Times New Roman" w:cs="Times New Roman"/>
        </w:rPr>
        <w:t>temperature</w:t>
      </w:r>
      <w:r w:rsidR="00886058">
        <w:rPr>
          <w:rFonts w:ascii="Times New Roman" w:hAnsi="Times New Roman" w:cs="Times New Roman"/>
        </w:rPr>
        <w:t>s</w:t>
      </w:r>
      <w:r w:rsidR="00886058">
        <w:rPr>
          <w:rFonts w:ascii="Times New Roman" w:hAnsi="Times New Roman" w:cs="Times New Roman"/>
        </w:rPr>
        <w:t xml:space="preserve"> and </w:t>
      </w:r>
      <w:r w:rsidR="00886058">
        <w:rPr>
          <w:rFonts w:ascii="Times New Roman" w:hAnsi="Times New Roman" w:cs="Times New Roman"/>
        </w:rPr>
        <w:t xml:space="preserve">total </w:t>
      </w:r>
      <w:r w:rsidR="00886058">
        <w:rPr>
          <w:rFonts w:ascii="Times New Roman" w:hAnsi="Times New Roman" w:cs="Times New Roman"/>
        </w:rPr>
        <w:t>number of hot days)</w:t>
      </w:r>
      <w:r>
        <w:rPr>
          <w:rFonts w:ascii="Times New Roman" w:hAnsi="Times New Roman" w:cs="Times New Roman"/>
        </w:rPr>
        <w:t xml:space="preserve">. See Table X for a detailed description of network metrics and Fig S for extreme years. </w:t>
      </w:r>
    </w:p>
    <w:p w14:paraId="483FB22E" w14:textId="0D386EB0" w:rsidR="00420541" w:rsidRDefault="00420541" w:rsidP="00D76EF8">
      <w:pPr>
        <w:spacing w:line="480" w:lineRule="auto"/>
        <w:ind w:firstLine="720"/>
        <w:rPr>
          <w:rFonts w:ascii="Times New Roman" w:hAnsi="Times New Roman" w:cs="Times New Roman"/>
        </w:rPr>
      </w:pPr>
    </w:p>
    <w:p w14:paraId="38FBDA27" w14:textId="7312241A" w:rsidR="00F9034E" w:rsidRDefault="001472A0" w:rsidP="00D76EF8">
      <w:pPr>
        <w:spacing w:line="480" w:lineRule="auto"/>
        <w:ind w:firstLine="720"/>
        <w:rPr>
          <w:rFonts w:ascii="Times New Roman" w:hAnsi="Times New Roman" w:cs="Times New Roman"/>
        </w:rPr>
      </w:pPr>
      <w:r>
        <w:rPr>
          <w:rFonts w:ascii="Times New Roman" w:hAnsi="Times New Roman" w:cs="Times New Roman"/>
        </w:rPr>
        <w:t xml:space="preserve">While the correlations </w:t>
      </w:r>
      <w:r w:rsidR="008F09BB">
        <w:rPr>
          <w:rFonts w:ascii="Times New Roman" w:hAnsi="Times New Roman" w:cs="Times New Roman"/>
        </w:rPr>
        <w:t xml:space="preserve">and </w:t>
      </w:r>
      <w:r w:rsidR="00F03610">
        <w:rPr>
          <w:rFonts w:ascii="Times New Roman" w:hAnsi="Times New Roman" w:cs="Times New Roman"/>
        </w:rPr>
        <w:t xml:space="preserve">complex </w:t>
      </w:r>
      <w:r w:rsidR="008F09BB">
        <w:rPr>
          <w:rFonts w:ascii="Times New Roman" w:hAnsi="Times New Roman" w:cs="Times New Roman"/>
        </w:rPr>
        <w:t xml:space="preserve">interplay of the </w:t>
      </w:r>
      <w:r w:rsidR="00D76EF8">
        <w:rPr>
          <w:rFonts w:ascii="Times New Roman" w:hAnsi="Times New Roman" w:cs="Times New Roman"/>
        </w:rPr>
        <w:t xml:space="preserve">various weather variables make it </w:t>
      </w:r>
      <w:r w:rsidR="00F03610">
        <w:rPr>
          <w:rFonts w:ascii="Times New Roman" w:hAnsi="Times New Roman" w:cs="Times New Roman"/>
        </w:rPr>
        <w:t xml:space="preserve">challenging </w:t>
      </w:r>
      <w:r>
        <w:rPr>
          <w:rFonts w:ascii="Times New Roman" w:hAnsi="Times New Roman" w:cs="Times New Roman"/>
        </w:rPr>
        <w:t xml:space="preserve">to isolate the role of any individual climate variable, </w:t>
      </w:r>
      <w:r w:rsidR="00F03610">
        <w:rPr>
          <w:rFonts w:ascii="Times New Roman" w:hAnsi="Times New Roman" w:cs="Times New Roman"/>
        </w:rPr>
        <w:t xml:space="preserve">we can </w:t>
      </w:r>
      <w:r>
        <w:rPr>
          <w:rFonts w:ascii="Times New Roman" w:hAnsi="Times New Roman" w:cs="Times New Roman"/>
        </w:rPr>
        <w:t>reveal some key drivers</w:t>
      </w:r>
      <w:r w:rsidR="00F03610">
        <w:rPr>
          <w:rFonts w:ascii="Times New Roman" w:hAnsi="Times New Roman" w:cs="Times New Roman"/>
        </w:rPr>
        <w:t xml:space="preserve"> by focusing on extreme climatic events</w:t>
      </w:r>
      <w:r>
        <w:rPr>
          <w:rFonts w:ascii="Times New Roman" w:hAnsi="Times New Roman" w:cs="Times New Roman"/>
        </w:rPr>
        <w:t xml:space="preserve">. </w:t>
      </w:r>
      <w:r w:rsidR="008F09BB">
        <w:rPr>
          <w:rFonts w:ascii="Times New Roman" w:hAnsi="Times New Roman" w:cs="Times New Roman"/>
        </w:rPr>
        <w:t>Specifically, w</w:t>
      </w:r>
      <w:r w:rsidR="0009692E">
        <w:rPr>
          <w:rFonts w:ascii="Times New Roman" w:hAnsi="Times New Roman" w:cs="Times New Roman"/>
        </w:rPr>
        <w:t xml:space="preserve">e found that the </w:t>
      </w:r>
      <w:r w:rsidR="008F09BB">
        <w:rPr>
          <w:rFonts w:ascii="Times New Roman" w:hAnsi="Times New Roman" w:cs="Times New Roman"/>
        </w:rPr>
        <w:t xml:space="preserve">changes in the </w:t>
      </w:r>
      <w:r w:rsidR="0009692E">
        <w:rPr>
          <w:rFonts w:ascii="Times New Roman" w:hAnsi="Times New Roman" w:cs="Times New Roman"/>
        </w:rPr>
        <w:t xml:space="preserve">temporal </w:t>
      </w:r>
      <w:r w:rsidR="008F09BB">
        <w:rPr>
          <w:rFonts w:ascii="Times New Roman" w:hAnsi="Times New Roman" w:cs="Times New Roman"/>
        </w:rPr>
        <w:t xml:space="preserve">structure of </w:t>
      </w:r>
      <w:r w:rsidR="0009692E">
        <w:rPr>
          <w:rFonts w:ascii="Times New Roman" w:hAnsi="Times New Roman" w:cs="Times New Roman"/>
        </w:rPr>
        <w:t>communit</w:t>
      </w:r>
      <w:r w:rsidR="008F09BB">
        <w:rPr>
          <w:rFonts w:ascii="Times New Roman" w:hAnsi="Times New Roman" w:cs="Times New Roman"/>
        </w:rPr>
        <w:t xml:space="preserve">ies </w:t>
      </w:r>
      <w:r w:rsidR="0009692E">
        <w:rPr>
          <w:rFonts w:ascii="Times New Roman" w:hAnsi="Times New Roman" w:cs="Times New Roman"/>
        </w:rPr>
        <w:t>are amplified during more extreme climate events</w:t>
      </w:r>
      <w:r w:rsidR="00232408">
        <w:rPr>
          <w:rFonts w:ascii="Times New Roman" w:hAnsi="Times New Roman" w:cs="Times New Roman"/>
        </w:rPr>
        <w:t xml:space="preserve">, with </w:t>
      </w:r>
      <w:r w:rsidR="008F09BB">
        <w:rPr>
          <w:rFonts w:ascii="Times New Roman" w:hAnsi="Times New Roman" w:cs="Times New Roman"/>
        </w:rPr>
        <w:t xml:space="preserve">drought conditions (characterized by few rain days and low total precipitation) playing </w:t>
      </w:r>
      <w:r w:rsidR="00232408">
        <w:rPr>
          <w:rFonts w:ascii="Times New Roman" w:hAnsi="Times New Roman" w:cs="Times New Roman"/>
        </w:rPr>
        <w:t xml:space="preserve">a bigger role than </w:t>
      </w:r>
      <w:r w:rsidR="008F09BB">
        <w:rPr>
          <w:rFonts w:ascii="Times New Roman" w:hAnsi="Times New Roman" w:cs="Times New Roman"/>
        </w:rPr>
        <w:t xml:space="preserve">a hot climate (characterized by many unusually hot days) </w:t>
      </w:r>
      <w:r w:rsidR="00232408">
        <w:rPr>
          <w:rFonts w:ascii="Times New Roman" w:hAnsi="Times New Roman" w:cs="Times New Roman"/>
        </w:rPr>
        <w:t>(Fig. x)</w:t>
      </w:r>
      <w:r w:rsidR="0009692E">
        <w:rPr>
          <w:rFonts w:ascii="Times New Roman" w:hAnsi="Times New Roman" w:cs="Times New Roman"/>
        </w:rPr>
        <w:t>.</w:t>
      </w:r>
      <w:r w:rsidR="00232408">
        <w:rPr>
          <w:rFonts w:ascii="Times New Roman" w:hAnsi="Times New Roman" w:cs="Times New Roman"/>
        </w:rPr>
        <w:t xml:space="preserve"> </w:t>
      </w:r>
      <w:r w:rsidR="00F9034E">
        <w:rPr>
          <w:rFonts w:ascii="Times New Roman" w:hAnsi="Times New Roman" w:cs="Times New Roman"/>
        </w:rPr>
        <w:t>Unusually hot years did not significantly alter most network metrics, but they caused significantly fewer and more bursty (temporally clustered) total transitions between states. However, e</w:t>
      </w:r>
      <w:r w:rsidR="00232408">
        <w:rPr>
          <w:rFonts w:ascii="Times New Roman" w:hAnsi="Times New Roman" w:cs="Times New Roman"/>
        </w:rPr>
        <w:t xml:space="preserve">xtreme dry years reduced the number of unique community states </w:t>
      </w:r>
      <w:r w:rsidR="004D75EE">
        <w:rPr>
          <w:rFonts w:ascii="Times New Roman" w:hAnsi="Times New Roman" w:cs="Times New Roman"/>
        </w:rPr>
        <w:t xml:space="preserve">(i.e. combination of species) </w:t>
      </w:r>
      <w:r w:rsidR="00232408">
        <w:rPr>
          <w:rFonts w:ascii="Times New Roman" w:hAnsi="Times New Roman" w:cs="Times New Roman"/>
        </w:rPr>
        <w:t xml:space="preserve">and thus network size. </w:t>
      </w:r>
      <w:r w:rsidR="00232408">
        <w:rPr>
          <w:rFonts w:ascii="Times New Roman" w:hAnsi="Times New Roman" w:cs="Times New Roman"/>
        </w:rPr>
        <w:lastRenderedPageBreak/>
        <w:t xml:space="preserve">Importantly, this </w:t>
      </w:r>
      <w:r w:rsidR="004D75EE">
        <w:rPr>
          <w:rFonts w:ascii="Times New Roman" w:hAnsi="Times New Roman" w:cs="Times New Roman"/>
        </w:rPr>
        <w:t xml:space="preserve">pattern </w:t>
      </w:r>
      <w:r w:rsidR="00232408">
        <w:rPr>
          <w:rFonts w:ascii="Times New Roman" w:hAnsi="Times New Roman" w:cs="Times New Roman"/>
        </w:rPr>
        <w:t xml:space="preserve">was not driven by changes in the number of active species </w:t>
      </w:r>
      <w:r w:rsidR="004D75EE">
        <w:rPr>
          <w:rFonts w:ascii="Times New Roman" w:hAnsi="Times New Roman" w:cs="Times New Roman"/>
        </w:rPr>
        <w:t xml:space="preserve">in given </w:t>
      </w:r>
      <w:r w:rsidR="00232408">
        <w:rPr>
          <w:rFonts w:ascii="Times New Roman" w:hAnsi="Times New Roman" w:cs="Times New Roman"/>
        </w:rPr>
        <w:t xml:space="preserve">year to year, which </w:t>
      </w:r>
      <w:r w:rsidR="004D75EE">
        <w:rPr>
          <w:rFonts w:ascii="Times New Roman" w:hAnsi="Times New Roman" w:cs="Times New Roman"/>
        </w:rPr>
        <w:t>did not differ in dry years</w:t>
      </w:r>
      <w:r w:rsidR="00232408">
        <w:rPr>
          <w:rFonts w:ascii="Times New Roman" w:hAnsi="Times New Roman" w:cs="Times New Roman"/>
        </w:rPr>
        <w:t xml:space="preserve">. Indeed, including the number of </w:t>
      </w:r>
      <w:r w:rsidR="004D75EE">
        <w:rPr>
          <w:rFonts w:ascii="Times New Roman" w:hAnsi="Times New Roman" w:cs="Times New Roman"/>
        </w:rPr>
        <w:t xml:space="preserve">observed </w:t>
      </w:r>
      <w:r w:rsidR="00232408">
        <w:rPr>
          <w:rFonts w:ascii="Times New Roman" w:hAnsi="Times New Roman" w:cs="Times New Roman"/>
        </w:rPr>
        <w:t>species as a covariate in the analys</w:t>
      </w:r>
      <w:r w:rsidR="00D76EF8">
        <w:rPr>
          <w:rFonts w:ascii="Times New Roman" w:hAnsi="Times New Roman" w:cs="Times New Roman"/>
        </w:rPr>
        <w:t>e</w:t>
      </w:r>
      <w:r w:rsidR="00232408">
        <w:rPr>
          <w:rFonts w:ascii="Times New Roman" w:hAnsi="Times New Roman" w:cs="Times New Roman"/>
        </w:rPr>
        <w:t xml:space="preserve">s only strengthened the difference between normal and extreme years. </w:t>
      </w:r>
      <w:r w:rsidR="004D75EE">
        <w:rPr>
          <w:rFonts w:ascii="Times New Roman" w:hAnsi="Times New Roman" w:cs="Times New Roman"/>
        </w:rPr>
        <w:t xml:space="preserve">Instead, </w:t>
      </w:r>
      <w:r w:rsidR="00D76EF8">
        <w:rPr>
          <w:rFonts w:ascii="Times New Roman" w:hAnsi="Times New Roman" w:cs="Times New Roman"/>
        </w:rPr>
        <w:t xml:space="preserve">this was at least </w:t>
      </w:r>
      <w:r w:rsidR="00F03610">
        <w:rPr>
          <w:rFonts w:ascii="Times New Roman" w:hAnsi="Times New Roman" w:cs="Times New Roman"/>
        </w:rPr>
        <w:t>partially</w:t>
      </w:r>
      <w:r w:rsidR="00D76EF8">
        <w:rPr>
          <w:rFonts w:ascii="Times New Roman" w:hAnsi="Times New Roman" w:cs="Times New Roman"/>
        </w:rPr>
        <w:t xml:space="preserve"> driven by differences in community states. </w:t>
      </w:r>
      <w:r w:rsidR="00316155">
        <w:rPr>
          <w:rFonts w:ascii="Times New Roman" w:hAnsi="Times New Roman" w:cs="Times New Roman"/>
        </w:rPr>
        <w:t>Y</w:t>
      </w:r>
      <w:r w:rsidR="00232408">
        <w:rPr>
          <w:rFonts w:ascii="Times New Roman" w:hAnsi="Times New Roman" w:cs="Times New Roman"/>
        </w:rPr>
        <w:t xml:space="preserve">ears </w:t>
      </w:r>
      <w:r w:rsidR="004D75EE">
        <w:rPr>
          <w:rFonts w:ascii="Times New Roman" w:hAnsi="Times New Roman" w:cs="Times New Roman"/>
        </w:rPr>
        <w:t xml:space="preserve">with average climate conditions </w:t>
      </w:r>
      <w:r w:rsidR="005A5FDA">
        <w:rPr>
          <w:rFonts w:ascii="Times New Roman" w:hAnsi="Times New Roman" w:cs="Times New Roman"/>
        </w:rPr>
        <w:t>experienced a much more diverse range of species combinations throughout the year and exhibited more sequential transitions between these community states, gradually</w:t>
      </w:r>
      <w:r w:rsidR="004D75EE">
        <w:rPr>
          <w:rFonts w:ascii="Times New Roman" w:hAnsi="Times New Roman" w:cs="Times New Roman"/>
        </w:rPr>
        <w:t xml:space="preserve"> </w:t>
      </w:r>
      <w:r w:rsidR="00626383">
        <w:rPr>
          <w:rFonts w:ascii="Times New Roman" w:hAnsi="Times New Roman" w:cs="Times New Roman"/>
        </w:rPr>
        <w:t>increasing (or decreasing) the diversity of c</w:t>
      </w:r>
      <w:r w:rsidR="007413AC">
        <w:rPr>
          <w:rFonts w:ascii="Times New Roman" w:hAnsi="Times New Roman" w:cs="Times New Roman"/>
        </w:rPr>
        <w:t>o</w:t>
      </w:r>
      <w:r w:rsidR="00626383">
        <w:rPr>
          <w:rFonts w:ascii="Times New Roman" w:hAnsi="Times New Roman" w:cs="Times New Roman"/>
        </w:rPr>
        <w:t>-</w:t>
      </w:r>
      <w:r w:rsidR="007413AC">
        <w:rPr>
          <w:rFonts w:ascii="Times New Roman" w:hAnsi="Times New Roman" w:cs="Times New Roman"/>
        </w:rPr>
        <w:t>occurring</w:t>
      </w:r>
      <w:r w:rsidR="00626383">
        <w:rPr>
          <w:rFonts w:ascii="Times New Roman" w:hAnsi="Times New Roman" w:cs="Times New Roman"/>
        </w:rPr>
        <w:t xml:space="preserve"> species </w:t>
      </w:r>
      <w:r w:rsidR="00232408">
        <w:rPr>
          <w:rFonts w:ascii="Times New Roman" w:hAnsi="Times New Roman" w:cs="Times New Roman"/>
        </w:rPr>
        <w:t>over time</w:t>
      </w:r>
      <w:r w:rsidR="00316155">
        <w:rPr>
          <w:rFonts w:ascii="Times New Roman" w:hAnsi="Times New Roman" w:cs="Times New Roman"/>
        </w:rPr>
        <w:t xml:space="preserve"> (Fig. x)</w:t>
      </w:r>
      <w:r w:rsidR="00232408">
        <w:rPr>
          <w:rFonts w:ascii="Times New Roman" w:hAnsi="Times New Roman" w:cs="Times New Roman"/>
        </w:rPr>
        <w:t xml:space="preserve">. </w:t>
      </w:r>
      <w:r w:rsidR="004D75EE">
        <w:rPr>
          <w:rFonts w:ascii="Times New Roman" w:hAnsi="Times New Roman" w:cs="Times New Roman"/>
        </w:rPr>
        <w:t xml:space="preserve">In contrast, extreme years </w:t>
      </w:r>
      <w:r w:rsidR="00316155">
        <w:rPr>
          <w:rFonts w:ascii="Times New Roman" w:hAnsi="Times New Roman" w:cs="Times New Roman"/>
        </w:rPr>
        <w:t xml:space="preserve">had much fewer community states with multiple (e.g. three or more) co-occurring species and states were typically connected through </w:t>
      </w:r>
      <w:r w:rsidR="004D75EE">
        <w:rPr>
          <w:rFonts w:ascii="Times New Roman" w:hAnsi="Times New Roman" w:cs="Times New Roman"/>
        </w:rPr>
        <w:t>single-species and no-species states</w:t>
      </w:r>
      <w:r w:rsidR="00316155">
        <w:rPr>
          <w:rFonts w:ascii="Times New Roman" w:hAnsi="Times New Roman" w:cs="Times New Roman"/>
        </w:rPr>
        <w:t xml:space="preserve"> (Fig x)</w:t>
      </w:r>
      <w:r w:rsidR="004D75EE">
        <w:rPr>
          <w:rFonts w:ascii="Times New Roman" w:hAnsi="Times New Roman" w:cs="Times New Roman"/>
        </w:rPr>
        <w:t xml:space="preserve">. </w:t>
      </w:r>
      <w:r w:rsidR="00A8440E">
        <w:rPr>
          <w:rFonts w:ascii="Times New Roman" w:hAnsi="Times New Roman" w:cs="Times New Roman"/>
        </w:rPr>
        <w:t xml:space="preserve">This decrease in </w:t>
      </w:r>
      <w:r w:rsidR="004D75EE">
        <w:rPr>
          <w:rFonts w:ascii="Times New Roman" w:hAnsi="Times New Roman" w:cs="Times New Roman"/>
        </w:rPr>
        <w:t xml:space="preserve">network size in </w:t>
      </w:r>
      <w:r w:rsidR="00A8440E">
        <w:rPr>
          <w:rFonts w:ascii="Times New Roman" w:hAnsi="Times New Roman" w:cs="Times New Roman"/>
        </w:rPr>
        <w:t>dry years was correlated with an increase in connectance and betweenness, while modularity and mean distance between nodes decreased. Together with the increase in average number of transition</w:t>
      </w:r>
      <w:r w:rsidR="00BD7A06">
        <w:rPr>
          <w:rFonts w:ascii="Times New Roman" w:hAnsi="Times New Roman" w:cs="Times New Roman"/>
        </w:rPr>
        <w:t>s</w:t>
      </w:r>
      <w:r w:rsidR="00A8440E">
        <w:rPr>
          <w:rFonts w:ascii="Times New Roman" w:hAnsi="Times New Roman" w:cs="Times New Roman"/>
        </w:rPr>
        <w:t xml:space="preserve"> between states, </w:t>
      </w:r>
      <w:r w:rsidR="00BD7A06">
        <w:rPr>
          <w:rFonts w:ascii="Times New Roman" w:hAnsi="Times New Roman" w:cs="Times New Roman"/>
        </w:rPr>
        <w:t xml:space="preserve">this indicates </w:t>
      </w:r>
      <w:r w:rsidR="00A8440E">
        <w:rPr>
          <w:rFonts w:ascii="Times New Roman" w:hAnsi="Times New Roman" w:cs="Times New Roman"/>
        </w:rPr>
        <w:t xml:space="preserve">that </w:t>
      </w:r>
      <w:r w:rsidR="00BD7A06">
        <w:rPr>
          <w:rFonts w:ascii="Times New Roman" w:hAnsi="Times New Roman" w:cs="Times New Roman"/>
        </w:rPr>
        <w:t xml:space="preserve">dry </w:t>
      </w:r>
      <w:r w:rsidR="00A8440E">
        <w:rPr>
          <w:rFonts w:ascii="Times New Roman" w:hAnsi="Times New Roman" w:cs="Times New Roman"/>
        </w:rPr>
        <w:t xml:space="preserve">conditions </w:t>
      </w:r>
      <w:r w:rsidR="00BD7A06">
        <w:rPr>
          <w:rFonts w:ascii="Times New Roman" w:hAnsi="Times New Roman" w:cs="Times New Roman"/>
        </w:rPr>
        <w:t xml:space="preserve">create </w:t>
      </w:r>
      <w:r w:rsidR="00A8440E">
        <w:rPr>
          <w:rFonts w:ascii="Times New Roman" w:hAnsi="Times New Roman" w:cs="Times New Roman"/>
        </w:rPr>
        <w:t xml:space="preserve">smaller, more connected, and more centralized </w:t>
      </w:r>
      <w:r w:rsidR="00BD7A06">
        <w:rPr>
          <w:rFonts w:ascii="Times New Roman" w:hAnsi="Times New Roman" w:cs="Times New Roman"/>
        </w:rPr>
        <w:t xml:space="preserve">community transition </w:t>
      </w:r>
      <w:r w:rsidR="00A8440E">
        <w:rPr>
          <w:rFonts w:ascii="Times New Roman" w:hAnsi="Times New Roman" w:cs="Times New Roman"/>
        </w:rPr>
        <w:t>networks, where a few</w:t>
      </w:r>
      <w:r w:rsidR="00316155">
        <w:rPr>
          <w:rFonts w:ascii="Times New Roman" w:hAnsi="Times New Roman" w:cs="Times New Roman"/>
        </w:rPr>
        <w:t>,</w:t>
      </w:r>
      <w:r w:rsidR="00A8440E">
        <w:rPr>
          <w:rFonts w:ascii="Times New Roman" w:hAnsi="Times New Roman" w:cs="Times New Roman"/>
        </w:rPr>
        <w:t xml:space="preserve"> </w:t>
      </w:r>
      <w:r w:rsidR="00316155">
        <w:rPr>
          <w:rFonts w:ascii="Times New Roman" w:hAnsi="Times New Roman" w:cs="Times New Roman"/>
        </w:rPr>
        <w:t xml:space="preserve">species-poor </w:t>
      </w:r>
      <w:r w:rsidR="00A8440E">
        <w:rPr>
          <w:rFonts w:ascii="Times New Roman" w:hAnsi="Times New Roman" w:cs="Times New Roman"/>
        </w:rPr>
        <w:t xml:space="preserve">community states serve as </w:t>
      </w:r>
      <w:r w:rsidR="00316155">
        <w:rPr>
          <w:rFonts w:ascii="Times New Roman" w:hAnsi="Times New Roman" w:cs="Times New Roman"/>
        </w:rPr>
        <w:t xml:space="preserve">central </w:t>
      </w:r>
      <w:r w:rsidR="00A8440E">
        <w:rPr>
          <w:rFonts w:ascii="Times New Roman" w:hAnsi="Times New Roman" w:cs="Times New Roman"/>
        </w:rPr>
        <w:t>hub</w:t>
      </w:r>
      <w:r w:rsidR="00BD7A06">
        <w:rPr>
          <w:rFonts w:ascii="Times New Roman" w:hAnsi="Times New Roman" w:cs="Times New Roman"/>
        </w:rPr>
        <w:t>s</w:t>
      </w:r>
      <w:r w:rsidR="00A8440E">
        <w:rPr>
          <w:rFonts w:ascii="Times New Roman" w:hAnsi="Times New Roman" w:cs="Times New Roman"/>
        </w:rPr>
        <w:t xml:space="preserve"> that connect </w:t>
      </w:r>
      <w:r w:rsidR="00BD7A06">
        <w:rPr>
          <w:rFonts w:ascii="Times New Roman" w:hAnsi="Times New Roman" w:cs="Times New Roman"/>
        </w:rPr>
        <w:t xml:space="preserve">unique </w:t>
      </w:r>
      <w:r w:rsidR="00A8440E">
        <w:rPr>
          <w:rFonts w:ascii="Times New Roman" w:hAnsi="Times New Roman" w:cs="Times New Roman"/>
        </w:rPr>
        <w:t xml:space="preserve">community states. </w:t>
      </w:r>
    </w:p>
    <w:p w14:paraId="0CF954D8" w14:textId="57B6537D" w:rsidR="00420541" w:rsidRDefault="00420541" w:rsidP="00F9034E">
      <w:pPr>
        <w:spacing w:line="480" w:lineRule="auto"/>
        <w:rPr>
          <w:rFonts w:ascii="Times New Roman" w:hAnsi="Times New Roman" w:cs="Times New Roman"/>
          <w:b/>
          <w:bCs/>
        </w:rPr>
      </w:pPr>
      <w:r w:rsidRPr="00525AB1">
        <w:rPr>
          <w:rFonts w:ascii="Times New Roman" w:hAnsi="Times New Roman" w:cs="Times New Roman"/>
          <w:b/>
          <w:bCs/>
          <w:noProof/>
        </w:rPr>
        <w:lastRenderedPageBreak/>
        <w:drawing>
          <wp:inline distT="0" distB="0" distL="0" distR="0" wp14:anchorId="08ADBCDA" wp14:editId="79EF79E6">
            <wp:extent cx="5943600" cy="3658235"/>
            <wp:effectExtent l="0" t="0" r="0" b="0"/>
            <wp:docPr id="1109849997"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9997" name="Picture 1" descr="A diagram of a diagram of a diagram&#10;&#10;AI-generated content may be incorrect."/>
                    <pic:cNvPicPr/>
                  </pic:nvPicPr>
                  <pic:blipFill>
                    <a:blip r:embed="rId16"/>
                    <a:stretch>
                      <a:fillRect/>
                    </a:stretch>
                  </pic:blipFill>
                  <pic:spPr>
                    <a:xfrm>
                      <a:off x="0" y="0"/>
                      <a:ext cx="5943600" cy="3658235"/>
                    </a:xfrm>
                    <a:prstGeom prst="rect">
                      <a:avLst/>
                    </a:prstGeom>
                  </pic:spPr>
                </pic:pic>
              </a:graphicData>
            </a:graphic>
          </wp:inline>
        </w:drawing>
      </w:r>
    </w:p>
    <w:p w14:paraId="17EECCD5" w14:textId="77777777" w:rsidR="00420541" w:rsidRDefault="00420541" w:rsidP="00F9034E">
      <w:pPr>
        <w:spacing w:line="480" w:lineRule="auto"/>
        <w:rPr>
          <w:rFonts w:ascii="Times New Roman" w:hAnsi="Times New Roman" w:cs="Times New Roman"/>
          <w:b/>
          <w:bCs/>
        </w:rPr>
      </w:pPr>
    </w:p>
    <w:p w14:paraId="679D5673" w14:textId="77777777" w:rsidR="00420541" w:rsidRDefault="00420541" w:rsidP="00F9034E">
      <w:pPr>
        <w:spacing w:line="480" w:lineRule="auto"/>
        <w:rPr>
          <w:rFonts w:ascii="Times New Roman" w:hAnsi="Times New Roman" w:cs="Times New Roman"/>
          <w:b/>
          <w:bCs/>
        </w:rPr>
      </w:pPr>
    </w:p>
    <w:p w14:paraId="1A0A63CE" w14:textId="43684A44" w:rsidR="00420541" w:rsidRDefault="00420541" w:rsidP="00420541">
      <w:pPr>
        <w:spacing w:line="480" w:lineRule="auto"/>
        <w:rPr>
          <w:rFonts w:ascii="Times New Roman" w:hAnsi="Times New Roman" w:cs="Times New Roman"/>
          <w:b/>
          <w:bCs/>
        </w:rPr>
      </w:pPr>
    </w:p>
    <w:p w14:paraId="1BA38A23" w14:textId="77777777" w:rsidR="00420541" w:rsidRDefault="00420541" w:rsidP="00420541">
      <w:pPr>
        <w:spacing w:line="480" w:lineRule="auto"/>
        <w:rPr>
          <w:rFonts w:ascii="Times New Roman" w:hAnsi="Times New Roman" w:cs="Times New Roman"/>
          <w:b/>
          <w:bCs/>
        </w:rPr>
      </w:pPr>
      <w:r>
        <w:rPr>
          <w:rFonts w:ascii="Times New Roman" w:hAnsi="Times New Roman" w:cs="Times New Roman"/>
          <w:b/>
          <w:bCs/>
        </w:rPr>
        <w:t>Example: pond 4, both cycle 1 and cycle 6 have total of 5 species (none state), but totally different structure</w:t>
      </w:r>
    </w:p>
    <w:p w14:paraId="0332A7DB" w14:textId="3F34CCB0" w:rsidR="00F9034E" w:rsidRPr="00F9034E" w:rsidRDefault="00F9034E" w:rsidP="00F9034E">
      <w:pPr>
        <w:spacing w:line="480" w:lineRule="auto"/>
        <w:rPr>
          <w:rFonts w:ascii="Times New Roman" w:hAnsi="Times New Roman" w:cs="Times New Roman"/>
          <w:b/>
          <w:bCs/>
        </w:rPr>
      </w:pPr>
      <w:r w:rsidRPr="00F9034E">
        <w:rPr>
          <w:rFonts w:ascii="Times New Roman" w:hAnsi="Times New Roman" w:cs="Times New Roman"/>
          <w:b/>
          <w:bCs/>
        </w:rPr>
        <w:t>Discussion</w:t>
      </w:r>
    </w:p>
    <w:p w14:paraId="49C91B86" w14:textId="68A73291" w:rsidR="000F0021" w:rsidRDefault="00F03610" w:rsidP="00B542B6">
      <w:pPr>
        <w:spacing w:line="480" w:lineRule="auto"/>
        <w:rPr>
          <w:rFonts w:ascii="Times New Roman" w:hAnsi="Times New Roman" w:cs="Times New Roman"/>
        </w:rPr>
      </w:pPr>
      <w:r>
        <w:rPr>
          <w:rFonts w:ascii="Times New Roman" w:hAnsi="Times New Roman" w:cs="Times New Roman"/>
        </w:rPr>
        <w:t xml:space="preserve">Most analyses on community structure </w:t>
      </w:r>
    </w:p>
    <w:p w14:paraId="65D60DC5" w14:textId="7D672135" w:rsidR="000F0021" w:rsidRPr="00807929" w:rsidRDefault="000F0021" w:rsidP="00B542B6">
      <w:pPr>
        <w:spacing w:line="480" w:lineRule="auto"/>
        <w:rPr>
          <w:rFonts w:ascii="Times New Roman" w:hAnsi="Times New Roman" w:cs="Times New Roman"/>
        </w:rPr>
      </w:pPr>
    </w:p>
    <w:p w14:paraId="163AE473" w14:textId="77777777" w:rsidR="00D70CF8" w:rsidRDefault="00B3154F" w:rsidP="00B542B6">
      <w:pPr>
        <w:spacing w:line="480" w:lineRule="auto"/>
        <w:rPr>
          <w:rFonts w:ascii="Times New Roman" w:hAnsi="Times New Roman" w:cs="Times New Roman"/>
        </w:rPr>
      </w:pPr>
      <w:commentRangeStart w:id="1"/>
      <w:commentRangeEnd w:id="1"/>
      <w:r>
        <w:rPr>
          <w:rStyle w:val="CommentReference"/>
        </w:rPr>
        <w:commentReference w:id="1"/>
      </w:r>
    </w:p>
    <w:p w14:paraId="71A25F0A" w14:textId="77777777" w:rsidR="00D70CF8" w:rsidRDefault="00D70CF8" w:rsidP="00B542B6">
      <w:pPr>
        <w:spacing w:line="480" w:lineRule="auto"/>
        <w:rPr>
          <w:rFonts w:ascii="Times New Roman" w:hAnsi="Times New Roman" w:cs="Times New Roman"/>
        </w:rPr>
      </w:pPr>
    </w:p>
    <w:p w14:paraId="3500FB6B" w14:textId="2F96E69C" w:rsidR="00865D09" w:rsidRDefault="00995649" w:rsidP="00B542B6">
      <w:pPr>
        <w:spacing w:line="480" w:lineRule="auto"/>
        <w:rPr>
          <w:rFonts w:ascii="Times New Roman" w:hAnsi="Times New Roman" w:cs="Times New Roman"/>
          <w:b/>
          <w:bCs/>
        </w:rPr>
      </w:pPr>
      <w:r>
        <w:rPr>
          <w:noProof/>
        </w:rPr>
        <w:lastRenderedPageBreak/>
        <mc:AlternateContent>
          <mc:Choice Requires="wps">
            <w:drawing>
              <wp:inline distT="0" distB="0" distL="0" distR="0" wp14:anchorId="53A9172A" wp14:editId="405A9366">
                <wp:extent cx="307340" cy="307340"/>
                <wp:effectExtent l="0" t="0" r="0" b="0"/>
                <wp:docPr id="12665445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6488C"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3B3D8E" w:rsidRPr="003B3D8E">
        <w:rPr>
          <w:rFonts w:ascii="Times New Roman" w:hAnsi="Times New Roman" w:cs="Times New Roman"/>
          <w:b/>
          <w:bCs/>
          <w:noProof/>
        </w:rPr>
        <w:drawing>
          <wp:inline distT="0" distB="0" distL="0" distR="0" wp14:anchorId="4B19B926" wp14:editId="65A13676">
            <wp:extent cx="5943600" cy="3681095"/>
            <wp:effectExtent l="0" t="0" r="0" b="0"/>
            <wp:docPr id="797564311" name="Picture 1" descr="A diagram of different types of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4311" name="Picture 1" descr="A diagram of different types of circles and lines&#10;&#10;AI-generated content may be incorrect."/>
                    <pic:cNvPicPr/>
                  </pic:nvPicPr>
                  <pic:blipFill>
                    <a:blip r:embed="rId17"/>
                    <a:stretch>
                      <a:fillRect/>
                    </a:stretch>
                  </pic:blipFill>
                  <pic:spPr>
                    <a:xfrm>
                      <a:off x="0" y="0"/>
                      <a:ext cx="5943600" cy="3681095"/>
                    </a:xfrm>
                    <a:prstGeom prst="rect">
                      <a:avLst/>
                    </a:prstGeom>
                  </pic:spPr>
                </pic:pic>
              </a:graphicData>
            </a:graphic>
          </wp:inline>
        </w:drawing>
      </w:r>
    </w:p>
    <w:p w14:paraId="1C7D07AD" w14:textId="77777777" w:rsidR="00865D09" w:rsidRDefault="00865D09" w:rsidP="00B542B6">
      <w:pPr>
        <w:spacing w:line="480" w:lineRule="auto"/>
        <w:rPr>
          <w:rFonts w:ascii="Times New Roman" w:hAnsi="Times New Roman" w:cs="Times New Roman"/>
          <w:b/>
          <w:bCs/>
        </w:rPr>
      </w:pPr>
    </w:p>
    <w:p w14:paraId="177B4F17" w14:textId="77777777" w:rsidR="001843B7" w:rsidRPr="00BC6C4E" w:rsidRDefault="001843B7" w:rsidP="001843B7">
      <w:pPr>
        <w:spacing w:line="480" w:lineRule="auto"/>
        <w:rPr>
          <w:rFonts w:ascii="Times New Roman" w:hAnsi="Times New Roman" w:cs="Times New Roman"/>
          <w:b/>
          <w:bCs/>
        </w:rPr>
      </w:pPr>
      <w:r w:rsidRPr="00BC6C4E">
        <w:rPr>
          <w:rFonts w:ascii="Times New Roman" w:hAnsi="Times New Roman" w:cs="Times New Roman"/>
          <w:b/>
          <w:bCs/>
        </w:rPr>
        <w:t>Methods</w:t>
      </w:r>
    </w:p>
    <w:p w14:paraId="7095E903" w14:textId="77777777" w:rsidR="001843B7" w:rsidRPr="00F931F0" w:rsidRDefault="001843B7" w:rsidP="001843B7">
      <w:pPr>
        <w:spacing w:line="480" w:lineRule="auto"/>
        <w:rPr>
          <w:rFonts w:ascii="Times New Roman" w:hAnsi="Times New Roman" w:cs="Times New Roman"/>
          <w:i/>
          <w:iCs/>
        </w:rPr>
      </w:pPr>
      <w:r w:rsidRPr="00F931F0">
        <w:rPr>
          <w:rFonts w:ascii="Times New Roman" w:hAnsi="Times New Roman" w:cs="Times New Roman"/>
          <w:i/>
          <w:iCs/>
        </w:rPr>
        <w:t>Quantifying temporal community structure</w:t>
      </w:r>
      <w:r>
        <w:rPr>
          <w:rFonts w:ascii="Times New Roman" w:hAnsi="Times New Roman" w:cs="Times New Roman"/>
          <w:i/>
          <w:iCs/>
        </w:rPr>
        <w:t xml:space="preserve"> with transition networks</w:t>
      </w:r>
    </w:p>
    <w:p w14:paraId="4219191E"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used time-ordered transition networks to capture the temporal structure of communities within a year </w:t>
      </w:r>
      <w:r>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(Yin &amp; Rudolf 2024)</w:t>
      </w:r>
      <w:r>
        <w:rPr>
          <w:rFonts w:ascii="Times New Roman" w:hAnsi="Times New Roman" w:cs="Times New Roman"/>
        </w:rPr>
        <w:fldChar w:fldCharType="end"/>
      </w:r>
      <w:r>
        <w:rPr>
          <w:rFonts w:ascii="Times New Roman" w:hAnsi="Times New Roman" w:cs="Times New Roman"/>
        </w:rPr>
        <w:t xml:space="preserve">. This approach treats each unique combination of species as a node, and links between nodes indicate a change in community structure when species enter or leave a community. Each node and link has one or more associated timestamps, which indicate the time intervals during which a specific community state or link was active. The structure of such a time-ordered transition network thus depends on the exact sequence and timing of changes in community structure over time. For instance, if states only occur once, we obtain a </w:t>
      </w:r>
      <w:r>
        <w:rPr>
          <w:rFonts w:ascii="Times New Roman" w:hAnsi="Times New Roman" w:cs="Times New Roman"/>
        </w:rPr>
        <w:lastRenderedPageBreak/>
        <w:t xml:space="preserve">simple linear network structure, whereas repeating nodes would result in a more complex interconnected network structure </w:t>
      </w:r>
      <w:r w:rsidRPr="00E138AB">
        <w:rPr>
          <w:rFonts w:ascii="Times New Roman" w:hAnsi="Times New Roman" w:cs="Times New Roman"/>
          <w:highlight w:val="yellow"/>
        </w:rPr>
        <w:t>(Fig).</w:t>
      </w:r>
      <w:r>
        <w:rPr>
          <w:rFonts w:ascii="Times New Roman" w:hAnsi="Times New Roman" w:cs="Times New Roman"/>
        </w:rPr>
        <w:t xml:space="preserve"> Importantly, any difference in how a given community changes over time is mirrored in a concurrent change in the structure of these time-ordered transition networks, which we can capture by comparing network metrics </w:t>
      </w:r>
      <w:r>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(Yin &amp; Rudolf 2024)</w:t>
      </w:r>
      <w:r>
        <w:rPr>
          <w:rFonts w:ascii="Times New Roman" w:hAnsi="Times New Roman" w:cs="Times New Roman"/>
        </w:rPr>
        <w:fldChar w:fldCharType="end"/>
      </w:r>
      <w:r>
        <w:rPr>
          <w:rFonts w:ascii="Times New Roman" w:hAnsi="Times New Roman" w:cs="Times New Roman"/>
        </w:rPr>
        <w:t xml:space="preserve">. </w:t>
      </w:r>
    </w:p>
    <w:p w14:paraId="57E565A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Study system &amp; phenology data collection</w:t>
      </w:r>
    </w:p>
    <w:p w14:paraId="16794B4D"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Amphibians are an excellent system to study the link between the temporal structure of communities and climate. The timing and duration of breeding activity vary across species </w:t>
      </w:r>
      <w:r>
        <w:rPr>
          <w:rFonts w:ascii="Times New Roman" w:hAnsi="Times New Roman" w:cs="Times New Roman"/>
        </w:rPr>
        <w:fldChar w:fldCharType="begin">
          <w:fldData xml:space="preserve">PEVuZE5vdGU+PENpdGU+PEF1dGhvcj5Pc2VlbjwvQXV0aG9yPjxZZWFyPjIwMDI8L1llYXI+PFJl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PEVuZE5vdGU+PENpdGU+PEF1dGhvcj5Pc2VlbjwvQXV0aG9yPjxZZWFyPjIwMDI8L1llYXI+PFJl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(Oseen &amp; Wassersug 2002; Carter &amp; Rudolf 2019; Thompson</w:t>
      </w:r>
      <w:r w:rsidRPr="00E138AB">
        <w:rPr>
          <w:rFonts w:ascii="Times New Roman" w:hAnsi="Times New Roman" w:cs="Times New Roman"/>
          <w:i/>
          <w:noProof/>
        </w:rPr>
        <w:t xml:space="preserve"> et al.</w:t>
      </w:r>
      <w:r>
        <w:rPr>
          <w:rFonts w:ascii="Times New Roman" w:hAnsi="Times New Roman" w:cs="Times New Roman"/>
          <w:noProof/>
        </w:rPr>
        <w:t xml:space="preserve"> 2022; Benard &amp; Greenwald 2023)</w:t>
      </w:r>
      <w:r>
        <w:rPr>
          <w:rFonts w:ascii="Times New Roman" w:hAnsi="Times New Roman" w:cs="Times New Roman"/>
        </w:rPr>
        <w:fldChar w:fldCharType="end"/>
      </w:r>
      <w:r>
        <w:rPr>
          <w:rFonts w:ascii="Times New Roman" w:hAnsi="Times New Roman" w:cs="Times New Roman"/>
        </w:rPr>
        <w:t xml:space="preserve">, resulting in intra-annual changes in calling communities. Because their breeding activity is closely tied to temperature and rainfall, their phenology is significantly influenced by year-to-year variations in weather conditions </w:t>
      </w:r>
      <w:r>
        <w:rPr>
          <w:rFonts w:ascii="Times New Roman" w:hAnsi="Times New Roman" w:cs="Times New Roman"/>
        </w:rPr>
        <w:fldChar w:fldCharType="begin"/>
      </w:r>
      <w:r>
        <w:rPr>
          <w:rFonts w:ascii="Times New Roman" w:hAnsi="Times New Roman" w:cs="Times New Roman"/>
        </w:rPr>
        <w:instrText xml:space="preserve"> ADDIN EN.CITE &lt;EndNote&gt;&lt;Cite&gt;&lt;Author&gt;Saenz&lt;/Author&gt;&lt;Year&gt;2006&lt;/Year&gt;&lt;RecNum&gt;2176&lt;/RecNum&gt;&lt;DisplayText&gt;(Saenz&lt;style face="italic"&gt; et al.&lt;/style&gt; 2006)&lt;/DisplayText&gt;&lt;record&gt;&lt;rec-number&gt;2176&lt;/rec-number&gt;&lt;foreign-keys&gt;&lt;key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(Saenz</w:t>
      </w:r>
      <w:r w:rsidRPr="00E138AB">
        <w:rPr>
          <w:rFonts w:ascii="Times New Roman" w:hAnsi="Times New Roman" w:cs="Times New Roman"/>
          <w:i/>
          <w:noProof/>
        </w:rPr>
        <w:t xml:space="preserve"> et al.</w:t>
      </w:r>
      <w:r>
        <w:rPr>
          <w:rFonts w:ascii="Times New Roman" w:hAnsi="Times New Roman" w:cs="Times New Roman"/>
          <w:noProof/>
        </w:rPr>
        <w:t xml:space="preserve"> 2006)</w:t>
      </w:r>
      <w:r>
        <w:rPr>
          <w:rFonts w:ascii="Times New Roman" w:hAnsi="Times New Roman" w:cs="Times New Roman"/>
        </w:rPr>
        <w:fldChar w:fldCharType="end"/>
      </w:r>
      <w:r>
        <w:rPr>
          <w:rFonts w:ascii="Times New Roman" w:hAnsi="Times New Roman" w:cs="Times New Roman"/>
        </w:rPr>
        <w:t xml:space="preserve">. Furthermore, because species use different climate cues, they also vary in their phenological responses </w:t>
      </w:r>
      <w:r>
        <w:rPr>
          <w:rFonts w:ascii="Times New Roman" w:hAnsi="Times New Roman" w:cs="Times New Roman"/>
        </w:rPr>
        <w:fldChar w:fldCharType="begin"/>
      </w:r>
      <w:r>
        <w:rPr>
          <w:rFonts w:ascii="Times New Roman" w:hAnsi="Times New Roman" w:cs="Times New Roman"/>
        </w:rPr>
        <w:instrText xml:space="preserve"> ADDIN EN.CITE &lt;EndNote&gt;&lt;Cite&gt;&lt;Author&gt;Cohen&lt;/Author&gt;&lt;Year&gt;2018&lt;/Year&gt;&lt;RecNum&gt;4359&lt;/RecNum&gt;&lt;DisplayText&gt;(Cohen&lt;style face="italic"&gt; et al.&lt;/style&gt; 2018)&lt;/DisplayText&gt;&lt;record&gt;&lt;rec-number&gt;4359&lt;/rec-number&gt;&lt;foreign-keys&gt;&lt;key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(Cohen</w:t>
      </w:r>
      <w:r w:rsidRPr="00E138AB">
        <w:rPr>
          <w:rFonts w:ascii="Times New Roman" w:hAnsi="Times New Roman" w:cs="Times New Roman"/>
          <w:i/>
          <w:noProof/>
        </w:rPr>
        <w:t xml:space="preserve"> et al.</w:t>
      </w:r>
      <w:r>
        <w:rPr>
          <w:rFonts w:ascii="Times New Roman" w:hAnsi="Times New Roman" w:cs="Times New Roman"/>
          <w:noProof/>
        </w:rPr>
        <w:t xml:space="preserve"> 2018)</w:t>
      </w:r>
      <w:r>
        <w:rPr>
          <w:rFonts w:ascii="Times New Roman" w:hAnsi="Times New Roman" w:cs="Times New Roman"/>
        </w:rPr>
        <w:fldChar w:fldCharType="end"/>
      </w:r>
      <w:r>
        <w:rPr>
          <w:rFonts w:ascii="Times New Roman" w:hAnsi="Times New Roman" w:cs="Times New Roman"/>
        </w:rPr>
        <w:t xml:space="preserve">, which can reshuffle the temporal structure of amphibian communities across years </w:t>
      </w:r>
      <w:r>
        <w:rPr>
          <w:rFonts w:ascii="Times New Roman" w:hAnsi="Times New Roman" w:cs="Times New Roman"/>
        </w:rPr>
        <w:fldChar w:fldCharType="begin"/>
      </w:r>
      <w:r>
        <w:rPr>
          <w:rFonts w:ascii="Times New Roman" w:hAnsi="Times New Roman" w:cs="Times New Roman"/>
        </w:rPr>
        <w:instrText xml:space="preserve"> ADDIN EN.CITE &lt;EndNote&gt;&lt;Cite&gt;&lt;Author&gt;Carter&lt;/Author&gt;&lt;Year&gt;2018&lt;/Year&gt;&lt;RecNum&gt;3971&lt;/RecNum&gt;&lt;DisplayText&gt;(Carter&lt;style face="italic"&gt; et al.&lt;/style&gt; 2018; Benard &amp;amp; Greenwald 2023)&lt;/DisplayText&gt;&lt;record&gt;&lt;rec-number&gt;3971&lt;/rec-number&gt;&lt;foreign-keys&gt;&lt;key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Cite&gt;&lt;Author&gt;Benard&lt;/Author&gt;&lt;Year&gt;2023&lt;/Year&gt;&lt;RecNum&gt;4358&lt;/RecNum&gt;&lt;record&gt;&lt;rec-number&gt;4358&lt;/rec-number&gt;&lt;foreign-keys&gt;&lt;key app="EN" db-id="5xepdfpstrxf0iea0wexx9d1paeztdsddxwp" timestamp="1759862243"&gt;4358&lt;/key&gt;&lt;/foreign-keys&gt;&lt;ref-type name="Journal Article"&gt;17&lt;/ref-type&gt;&lt;contributors&gt;&lt;authors&gt;&lt;author&gt;Benard, Michael F.&lt;/author&gt;&lt;author&gt;Greenwald, Katherine R.&lt;/author&gt;&lt;/authors&gt;&lt;/contributors&gt;&lt;titles&gt;&lt;title&gt;Environmental Drivers of Amphibian Breeding Phenology across Multiple Sites&lt;/title&gt;&lt;secondary-title&gt;Diversity&lt;/secondary-title&gt;&lt;/titles&gt;&lt;periodical&gt;&lt;full-title&gt;Diversity&lt;/full-title&gt;&lt;/periodical&gt;&lt;pages&gt;253&lt;/pages&gt;&lt;volume&gt;15&lt;/volume&gt;&lt;number&gt;2&lt;/number&gt;&lt;dates&gt;&lt;year&gt;2023&lt;/year&gt;&lt;/dates&gt;&lt;isbn&gt;1424-2818&lt;/isbn&gt;&lt;accession-num&gt;doi:10.3390/d15020253&lt;/accession-num&gt;&lt;urls&gt;&lt;related-urls&gt;&lt;url&gt;https://www.mdpi.com/1424-2818/15/2/253&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(Carter</w:t>
      </w:r>
      <w:r w:rsidRPr="00E138AB">
        <w:rPr>
          <w:rFonts w:ascii="Times New Roman" w:hAnsi="Times New Roman" w:cs="Times New Roman"/>
          <w:i/>
          <w:noProof/>
        </w:rPr>
        <w:t xml:space="preserve"> et al.</w:t>
      </w:r>
      <w:r>
        <w:rPr>
          <w:rFonts w:ascii="Times New Roman" w:hAnsi="Times New Roman" w:cs="Times New Roman"/>
          <w:noProof/>
        </w:rPr>
        <w:t xml:space="preserve"> 2018; Benard &amp; Greenwald 2023)</w:t>
      </w:r>
      <w:r>
        <w:rPr>
          <w:rFonts w:ascii="Times New Roman" w:hAnsi="Times New Roman" w:cs="Times New Roman"/>
        </w:rPr>
        <w:fldChar w:fldCharType="end"/>
      </w:r>
      <w:r>
        <w:rPr>
          <w:rFonts w:ascii="Times New Roman" w:hAnsi="Times New Roman" w:cs="Times New Roman"/>
        </w:rPr>
        <w:t xml:space="preserve">. Finally, Amphibians exhibit some of the strongest phenological responses to climate change </w:t>
      </w:r>
      <w:r>
        <w:rPr>
          <w:rFonts w:ascii="Times New Roman" w:hAnsi="Times New Roman" w:cs="Times New Roman"/>
        </w:rPr>
        <w:fldChar w:fldCharType="begin">
          <w:fldData xml:space="preserve">PEVuZE5vdGU+PENpdGU+PEF1dGhvcj5QYXJtZXNhbjwvQXV0aG9yPjxZZWFyPjIwMDc8L1llYXI+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==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PEVuZE5vdGU+PENpdGU+PEF1dGhvcj5QYXJtZXNhbjwvQXV0aG9yPjxZZWFyPjIwMDc8L1llYXI+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==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(Parmesan 2007)</w:t>
      </w:r>
      <w:r>
        <w:rPr>
          <w:rFonts w:ascii="Times New Roman" w:hAnsi="Times New Roman" w:cs="Times New Roman"/>
        </w:rPr>
        <w:fldChar w:fldCharType="end"/>
      </w:r>
      <w:r>
        <w:rPr>
          <w:rFonts w:ascii="Times New Roman" w:hAnsi="Times New Roman" w:cs="Times New Roman"/>
        </w:rPr>
        <w:t xml:space="preserve">, and they are the most threatened vertebrates globally </w:t>
      </w:r>
      <w:r>
        <w:rPr>
          <w:rFonts w:ascii="Times New Roman" w:hAnsi="Times New Roman" w:cs="Times New Roman"/>
        </w:rPr>
        <w:fldChar w:fldCharType="begin">
          <w:fldData xml:space="preserve">PEVuZE5vdGU+PENpdGU+PEF1dGhvcj5MdWVkdGtlPC9BdXRob3I+PFllYXI+MjAyMzwvWWVhcj48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PEVuZE5vdGU+PENpdGU+PEF1dGhvcj5MdWVkdGtlPC9BdXRob3I+PFllYXI+MjAyMzwvWWVhcj48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(Luedtke</w:t>
      </w:r>
      <w:r w:rsidRPr="00E138AB">
        <w:rPr>
          <w:rFonts w:ascii="Times New Roman" w:hAnsi="Times New Roman" w:cs="Times New Roman"/>
          <w:i/>
          <w:noProof/>
        </w:rPr>
        <w:t xml:space="preserve"> et al.</w:t>
      </w:r>
      <w:r>
        <w:rPr>
          <w:rFonts w:ascii="Times New Roman" w:hAnsi="Times New Roman" w:cs="Times New Roman"/>
          <w:noProof/>
        </w:rPr>
        <w:t xml:space="preserve"> 2023)</w:t>
      </w:r>
      <w:r>
        <w:rPr>
          <w:rFonts w:ascii="Times New Roman" w:hAnsi="Times New Roman" w:cs="Times New Roman"/>
        </w:rPr>
        <w:fldChar w:fldCharType="end"/>
      </w:r>
      <w:r>
        <w:rPr>
          <w:rFonts w:ascii="Times New Roman" w:hAnsi="Times New Roman" w:cs="Times New Roman"/>
        </w:rPr>
        <w:t>. Identifying how amphibian communities are affected by climate change and extreme events should therefore be a high priority.</w:t>
      </w:r>
    </w:p>
    <w:p w14:paraId="464A9314"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collected high-resolution data on the calling activities (reflecting their respective breeding phenologies) of 12 amphibian species at eight different sites (ponds) in South-East Texas for 24 years (2001-2024). Details of pond characteristics and data collection methods are provided in Carter et al. (2019). Briefly, ponds are clustered in two geographic areas: the Davy Crockett National Forrest and the Stephen F. Austin Experimental Station, with an average distance of 7 km and a maximum distance of 34 km between ponds. We recorded calls each night for six </w:t>
      </w:r>
      <w:r>
        <w:rPr>
          <w:rFonts w:ascii="Times New Roman" w:hAnsi="Times New Roman" w:cs="Times New Roman"/>
        </w:rPr>
        <w:lastRenderedPageBreak/>
        <w:t>consecutive 1-minute periods during peak calling time (hourly from 21:00 to 3:00) using an automated audio recorder at each site. We processed recordings manually with sonogram references to identify 12 species (</w:t>
      </w:r>
      <w:r w:rsidRPr="00AF677E">
        <w:rPr>
          <w:rFonts w:ascii="Times New Roman" w:hAnsi="Times New Roman" w:cs="Times New Roman"/>
          <w:i/>
          <w:iCs/>
        </w:rPr>
        <w:t xml:space="preserve">Acris </w:t>
      </w:r>
      <w:proofErr w:type="spellStart"/>
      <w:r w:rsidRPr="00AF677E">
        <w:rPr>
          <w:rFonts w:ascii="Times New Roman" w:hAnsi="Times New Roman" w:cs="Times New Roman"/>
          <w:i/>
          <w:iCs/>
        </w:rPr>
        <w:t>crepitans</w:t>
      </w:r>
      <w:proofErr w:type="spellEnd"/>
      <w:r>
        <w:rPr>
          <w:rFonts w:ascii="Times New Roman" w:hAnsi="Times New Roman" w:cs="Times New Roman"/>
        </w:rPr>
        <w:t xml:space="preserve">, </w:t>
      </w:r>
      <w:proofErr w:type="spellStart"/>
      <w:r>
        <w:rPr>
          <w:rFonts w:ascii="Times New Roman" w:hAnsi="Times New Roman" w:cs="Times New Roman"/>
          <w:i/>
          <w:iCs/>
        </w:rPr>
        <w:t>Gastrophryne</w:t>
      </w:r>
      <w:proofErr w:type="spellEnd"/>
      <w:r>
        <w:rPr>
          <w:rFonts w:ascii="Times New Roman" w:hAnsi="Times New Roman" w:cs="Times New Roman"/>
          <w:i/>
          <w:iCs/>
        </w:rPr>
        <w:t xml:space="preserve"> </w:t>
      </w:r>
      <w:proofErr w:type="spellStart"/>
      <w:r>
        <w:rPr>
          <w:rFonts w:ascii="Times New Roman" w:hAnsi="Times New Roman" w:cs="Times New Roman"/>
          <w:i/>
          <w:iCs/>
        </w:rPr>
        <w:t>caroliensis</w:t>
      </w:r>
      <w:proofErr w:type="spellEnd"/>
      <w:r>
        <w:rPr>
          <w:rFonts w:ascii="Times New Roman" w:hAnsi="Times New Roman" w:cs="Times New Roman"/>
          <w:i/>
          <w:iCs/>
        </w:rPr>
        <w:t xml:space="preserve">, </w:t>
      </w:r>
      <w:r w:rsidRPr="00321C78">
        <w:rPr>
          <w:rFonts w:ascii="Times New Roman" w:hAnsi="Times New Roman" w:cs="Times New Roman"/>
          <w:i/>
          <w:iCs/>
        </w:rPr>
        <w:t xml:space="preserve">Hyla versicolor, Hyla </w:t>
      </w:r>
      <w:proofErr w:type="spellStart"/>
      <w:r w:rsidRPr="00321C78">
        <w:rPr>
          <w:rFonts w:ascii="Times New Roman" w:hAnsi="Times New Roman" w:cs="Times New Roman"/>
          <w:i/>
          <w:iCs/>
        </w:rPr>
        <w:t>cineri</w:t>
      </w:r>
      <w:r>
        <w:rPr>
          <w:rFonts w:ascii="Times New Roman" w:hAnsi="Times New Roman" w:cs="Times New Roman"/>
          <w:i/>
          <w:iCs/>
        </w:rPr>
        <w:t>a</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Incilius</w:t>
      </w:r>
      <w:proofErr w:type="spellEnd"/>
      <w:r w:rsidRPr="00321C78">
        <w:rPr>
          <w:rFonts w:ascii="Times New Roman" w:hAnsi="Times New Roman" w:cs="Times New Roman"/>
          <w:i/>
          <w:iCs/>
        </w:rPr>
        <w:t xml:space="preserve"> (Bufo) </w:t>
      </w:r>
      <w:proofErr w:type="spellStart"/>
      <w:r w:rsidRPr="00321C78">
        <w:rPr>
          <w:rFonts w:ascii="Times New Roman" w:hAnsi="Times New Roman" w:cs="Times New Roman"/>
          <w:i/>
          <w:iCs/>
        </w:rPr>
        <w:t>valliceps</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Anaxyrus</w:t>
      </w:r>
      <w:proofErr w:type="spellEnd"/>
      <w:r w:rsidRPr="00321C78">
        <w:rPr>
          <w:rFonts w:ascii="Times New Roman" w:hAnsi="Times New Roman" w:cs="Times New Roman"/>
          <w:i/>
          <w:iCs/>
        </w:rPr>
        <w:t xml:space="preserve"> (Bufo) </w:t>
      </w:r>
      <w:proofErr w:type="spellStart"/>
      <w:r>
        <w:rPr>
          <w:rFonts w:ascii="Times New Roman" w:hAnsi="Times New Roman" w:cs="Times New Roman"/>
          <w:i/>
          <w:iCs/>
        </w:rPr>
        <w:t>w</w:t>
      </w:r>
      <w:r w:rsidRPr="00321C78">
        <w:rPr>
          <w:rFonts w:ascii="Times New Roman" w:hAnsi="Times New Roman" w:cs="Times New Roman"/>
          <w:i/>
          <w:iCs/>
        </w:rPr>
        <w:t>oodhousii</w:t>
      </w:r>
      <w:proofErr w:type="spellEnd"/>
      <w:r>
        <w:rPr>
          <w:rFonts w:ascii="Times New Roman" w:hAnsi="Times New Roman" w:cs="Times New Roman"/>
        </w:rPr>
        <w:t xml:space="preserve">, </w:t>
      </w:r>
      <w:r>
        <w:rPr>
          <w:rFonts w:ascii="Times New Roman" w:hAnsi="Times New Roman" w:cs="Times New Roman"/>
          <w:i/>
          <w:iCs/>
        </w:rPr>
        <w:t xml:space="preserve">Lithobates </w:t>
      </w:r>
      <w:proofErr w:type="spellStart"/>
      <w:r>
        <w:rPr>
          <w:rFonts w:ascii="Times New Roman" w:hAnsi="Times New Roman" w:cs="Times New Roman"/>
          <w:i/>
          <w:iCs/>
        </w:rPr>
        <w:t>catesbeiana</w:t>
      </w:r>
      <w:proofErr w:type="spellEnd"/>
      <w:r>
        <w:rPr>
          <w:rFonts w:ascii="Times New Roman" w:hAnsi="Times New Roman" w:cs="Times New Roman"/>
          <w:i/>
          <w:iCs/>
        </w:rPr>
        <w:t xml:space="preserve"> Lithobates </w:t>
      </w:r>
      <w:proofErr w:type="spellStart"/>
      <w:r>
        <w:rPr>
          <w:rFonts w:ascii="Times New Roman" w:hAnsi="Times New Roman" w:cs="Times New Roman"/>
          <w:i/>
          <w:iCs/>
        </w:rPr>
        <w:t>clamitans</w:t>
      </w:r>
      <w:proofErr w:type="spellEnd"/>
      <w:r>
        <w:rPr>
          <w:rFonts w:ascii="Times New Roman" w:hAnsi="Times New Roman" w:cs="Times New Roman"/>
          <w:i/>
          <w:iCs/>
        </w:rPr>
        <w:t xml:space="preserve">, Lithobates </w:t>
      </w:r>
      <w:proofErr w:type="spellStart"/>
      <w:r>
        <w:rPr>
          <w:rFonts w:ascii="Times New Roman" w:hAnsi="Times New Roman" w:cs="Times New Roman"/>
          <w:i/>
          <w:iCs/>
        </w:rPr>
        <w:t>sphenocephala</w:t>
      </w:r>
      <w:proofErr w:type="spellEnd"/>
      <w:r>
        <w:rPr>
          <w:rFonts w:ascii="Times New Roman" w:hAnsi="Times New Roman" w:cs="Times New Roman"/>
          <w:i/>
          <w:iCs/>
        </w:rPr>
        <w:t xml:space="preserve">, Lithobates palustris, Pseudacris crucifer, Pseudacris </w:t>
      </w:r>
      <w:proofErr w:type="spellStart"/>
      <w:r>
        <w:rPr>
          <w:rFonts w:ascii="Times New Roman" w:hAnsi="Times New Roman" w:cs="Times New Roman"/>
          <w:i/>
          <w:iCs/>
        </w:rPr>
        <w:t>triseriata</w:t>
      </w:r>
      <w:proofErr w:type="spellEnd"/>
      <w:r>
        <w:rPr>
          <w:rFonts w:ascii="Times New Roman" w:hAnsi="Times New Roman" w:cs="Times New Roman"/>
          <w:i/>
          <w:iCs/>
        </w:rPr>
        <w:t xml:space="preserve">). </w:t>
      </w:r>
      <w:r w:rsidRPr="00587BC2">
        <w:rPr>
          <w:rFonts w:ascii="Times New Roman" w:hAnsi="Times New Roman" w:cs="Times New Roman"/>
        </w:rPr>
        <w:t>These</w:t>
      </w:r>
      <w:r>
        <w:rPr>
          <w:rFonts w:ascii="Times New Roman" w:hAnsi="Times New Roman" w:cs="Times New Roman"/>
        </w:rPr>
        <w:t xml:space="preserve"> species interact locally, either via acoustic interference or competition for common resources in the adult or larval stage. To quantify annual changes in community structure, we converted the hourly calling data to nightly presence/absence data of each species and divided the data into annual breeding cycles (“frog years”), which we based on the activities of all species across all years and started on December 7</w:t>
      </w:r>
      <w:r w:rsidRPr="006B2E7D">
        <w:rPr>
          <w:rFonts w:ascii="Times New Roman" w:hAnsi="Times New Roman" w:cs="Times New Roman"/>
          <w:vertAlign w:val="superscript"/>
        </w:rPr>
        <w:t>th</w:t>
      </w:r>
      <w:r>
        <w:rPr>
          <w:rFonts w:ascii="Times New Roman" w:hAnsi="Times New Roman" w:cs="Times New Roman"/>
        </w:rPr>
        <w:t xml:space="preserve"> (see supplemental file). </w:t>
      </w:r>
    </w:p>
    <w:p w14:paraId="35F9326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Climate Data</w:t>
      </w:r>
    </w:p>
    <w:p w14:paraId="340F1526"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obtained daily weather data from the closest public local weather station situated between both pond clusters (Lufkin, Angelina Co. Airport, TX, </w:t>
      </w:r>
      <w:r w:rsidRPr="004400E2">
        <w:rPr>
          <w:rFonts w:ascii="Times New Roman" w:hAnsi="Times New Roman" w:cs="Times New Roman"/>
        </w:rPr>
        <w:t>31.23593</w:t>
      </w:r>
      <w:r>
        <w:rPr>
          <w:rFonts w:ascii="Times New Roman" w:hAnsi="Times New Roman" w:cs="Times New Roman"/>
        </w:rPr>
        <w:t xml:space="preserve">, </w:t>
      </w:r>
      <w:r w:rsidRPr="004400E2">
        <w:rPr>
          <w:rFonts w:ascii="Times New Roman" w:hAnsi="Times New Roman" w:cs="Times New Roman"/>
        </w:rPr>
        <w:t>-94.75468</w:t>
      </w:r>
      <w:r>
        <w:rPr>
          <w:rFonts w:ascii="Times New Roman" w:hAnsi="Times New Roman" w:cs="Times New Roman"/>
        </w:rPr>
        <w:t>), including daily precipitation (mm), and daily maximum (</w:t>
      </w:r>
      <w:proofErr w:type="spellStart"/>
      <w:r>
        <w:rPr>
          <w:rFonts w:ascii="Times New Roman" w:hAnsi="Times New Roman" w:cs="Times New Roman"/>
        </w:rPr>
        <w:t>Tmax</w:t>
      </w:r>
      <w:proofErr w:type="spellEnd"/>
      <w:r>
        <w:rPr>
          <w:rFonts w:ascii="Times New Roman" w:hAnsi="Times New Roman" w:cs="Times New Roman"/>
        </w:rPr>
        <w:t>) and minimum (</w:t>
      </w:r>
      <w:proofErr w:type="spellStart"/>
      <w:r>
        <w:rPr>
          <w:rFonts w:ascii="Times New Roman" w:hAnsi="Times New Roman" w:cs="Times New Roman"/>
        </w:rPr>
        <w:t>Tmin</w:t>
      </w:r>
      <w:proofErr w:type="spellEnd"/>
      <w:r>
        <w:rPr>
          <w:rFonts w:ascii="Times New Roman" w:hAnsi="Times New Roman" w:cs="Times New Roman"/>
        </w:rPr>
        <w:t xml:space="preserve">) temperature. In addition, we obtained daily integrated drought severity metrics from the National Integrated Drought Information System (drought.gov), which considers a range of variables to indicate the amount of “missing” rain in an area. We converted the daily five categorical drought indices into a single metric by weighing each category relative to its severity and summing across all categories. </w:t>
      </w:r>
    </w:p>
    <w:p w14:paraId="41AB1F15"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The daily weather was then binned into annual reproductive cycles (“frog years”) to calculate summary statistics for each cycle, including average highest and lowest daily temperature (</w:t>
      </w:r>
      <w:proofErr w:type="spellStart"/>
      <w:r>
        <w:rPr>
          <w:rFonts w:ascii="Times New Roman" w:hAnsi="Times New Roman" w:cs="Times New Roman"/>
        </w:rPr>
        <w:t>meanTmax</w:t>
      </w:r>
      <w:proofErr w:type="spellEnd"/>
      <w:r>
        <w:rPr>
          <w:rFonts w:ascii="Times New Roman" w:hAnsi="Times New Roman" w:cs="Times New Roman"/>
        </w:rPr>
        <w:t xml:space="preserve">, </w:t>
      </w:r>
      <w:proofErr w:type="spellStart"/>
      <w:r>
        <w:rPr>
          <w:rFonts w:ascii="Times New Roman" w:hAnsi="Times New Roman" w:cs="Times New Roman"/>
        </w:rPr>
        <w:t>meanTmin</w:t>
      </w:r>
      <w:proofErr w:type="spellEnd"/>
      <w:r>
        <w:rPr>
          <w:rFonts w:ascii="Times New Roman" w:hAnsi="Times New Roman" w:cs="Times New Roman"/>
        </w:rPr>
        <w:t>), the sum of extreme hot days (</w:t>
      </w:r>
      <w:proofErr w:type="spellStart"/>
      <w:r>
        <w:rPr>
          <w:rFonts w:ascii="Times New Roman" w:hAnsi="Times New Roman" w:cs="Times New Roman"/>
        </w:rPr>
        <w:t>HotDays</w:t>
      </w:r>
      <w:proofErr w:type="spellEnd"/>
      <w:r>
        <w:rPr>
          <w:rFonts w:ascii="Times New Roman" w:hAnsi="Times New Roman" w:cs="Times New Roman"/>
        </w:rPr>
        <w:t xml:space="preserve">, i.e. daily </w:t>
      </w:r>
      <w:proofErr w:type="spellStart"/>
      <w:r>
        <w:rPr>
          <w:rFonts w:ascii="Times New Roman" w:hAnsi="Times New Roman" w:cs="Times New Roman"/>
        </w:rPr>
        <w:t>Tmax</w:t>
      </w:r>
      <w:proofErr w:type="spellEnd"/>
      <w:r>
        <w:rPr>
          <w:rFonts w:ascii="Times New Roman" w:hAnsi="Times New Roman" w:cs="Times New Roman"/>
        </w:rPr>
        <w:t xml:space="preserve"> &gt; 35ºC), average daily precipitation (</w:t>
      </w:r>
      <w:proofErr w:type="spellStart"/>
      <w:r>
        <w:rPr>
          <w:rFonts w:ascii="Times New Roman" w:hAnsi="Times New Roman" w:cs="Times New Roman"/>
        </w:rPr>
        <w:t>meanPrec</w:t>
      </w:r>
      <w:proofErr w:type="spellEnd"/>
      <w:r>
        <w:rPr>
          <w:rFonts w:ascii="Times New Roman" w:hAnsi="Times New Roman" w:cs="Times New Roman"/>
        </w:rPr>
        <w:t>), the burstiness of daily rainfall (</w:t>
      </w:r>
      <w:proofErr w:type="spellStart"/>
      <w:r>
        <w:rPr>
          <w:rFonts w:ascii="Times New Roman" w:hAnsi="Times New Roman" w:cs="Times New Roman"/>
        </w:rPr>
        <w:t>BurstRain</w:t>
      </w:r>
      <w:proofErr w:type="spellEnd"/>
      <w:r>
        <w:rPr>
          <w:rFonts w:ascii="Times New Roman" w:hAnsi="Times New Roman" w:cs="Times New Roman"/>
        </w:rPr>
        <w:t xml:space="preserve">) to capture variation in the number of days between rainfall events, and cumulative number of days without </w:t>
      </w:r>
      <w:r>
        <w:rPr>
          <w:rFonts w:ascii="Times New Roman" w:hAnsi="Times New Roman" w:cs="Times New Roman"/>
        </w:rPr>
        <w:lastRenderedPageBreak/>
        <w:t>rain (DaysNoRain). These annual weather metrics differed substantially across the 24-year period: The average daily temperature low (</w:t>
      </w:r>
      <w:proofErr w:type="spellStart"/>
      <w:r>
        <w:rPr>
          <w:rFonts w:ascii="Times New Roman" w:hAnsi="Times New Roman" w:cs="Times New Roman"/>
        </w:rPr>
        <w:t>meanTmin</w:t>
      </w:r>
      <w:proofErr w:type="spellEnd"/>
      <w:r>
        <w:rPr>
          <w:rFonts w:ascii="Times New Roman" w:hAnsi="Times New Roman" w:cs="Times New Roman"/>
        </w:rPr>
        <w:t>) and high (</w:t>
      </w:r>
      <w:proofErr w:type="spellStart"/>
      <w:r>
        <w:rPr>
          <w:rFonts w:ascii="Times New Roman" w:hAnsi="Times New Roman" w:cs="Times New Roman"/>
        </w:rPr>
        <w:t>meanTmax</w:t>
      </w:r>
      <w:proofErr w:type="spellEnd"/>
      <w:r>
        <w:rPr>
          <w:rFonts w:ascii="Times New Roman" w:hAnsi="Times New Roman" w:cs="Times New Roman"/>
        </w:rPr>
        <w:t xml:space="preserve">) per cycle ranged from 8.59 -15.23ºC and 19.30-27.78ºC respectively, with 6-99 days above a maximum temperature of 35ºC per year, and cumulative precipitation from 758.7-1990.1. Finally, we identified years with extreme climatic events based on whether they fell outside the ±1 SD of the mean for a given metric. We created two different sets of extreme years based on temperature versus precipitation: extreme hot years (years with 1 SD above the average mean </w:t>
      </w:r>
      <w:proofErr w:type="spellStart"/>
      <w:r>
        <w:rPr>
          <w:rFonts w:ascii="Times New Roman" w:hAnsi="Times New Roman" w:cs="Times New Roman"/>
        </w:rPr>
        <w:t>Tmax</w:t>
      </w:r>
      <w:proofErr w:type="spellEnd"/>
      <w:r>
        <w:rPr>
          <w:rFonts w:ascii="Times New Roman" w:hAnsi="Times New Roman" w:cs="Times New Roman"/>
        </w:rPr>
        <w:t xml:space="preserve"> or </w:t>
      </w:r>
      <w:proofErr w:type="spellStart"/>
      <w:r>
        <w:rPr>
          <w:rFonts w:ascii="Times New Roman" w:hAnsi="Times New Roman" w:cs="Times New Roman"/>
        </w:rPr>
        <w:t>HotDays</w:t>
      </w:r>
      <w:proofErr w:type="spellEnd"/>
      <w:r>
        <w:rPr>
          <w:rFonts w:ascii="Times New Roman" w:hAnsi="Times New Roman" w:cs="Times New Roman"/>
        </w:rPr>
        <w:t xml:space="preserve">) and extreme dry years (years with 1 SD below the average </w:t>
      </w:r>
      <w:proofErr w:type="spellStart"/>
      <w:r>
        <w:rPr>
          <w:rFonts w:ascii="Times New Roman" w:hAnsi="Times New Roman" w:cs="Times New Roman"/>
        </w:rPr>
        <w:t>meanPrec</w:t>
      </w:r>
      <w:proofErr w:type="spellEnd"/>
      <w:r>
        <w:rPr>
          <w:rFonts w:ascii="Times New Roman" w:hAnsi="Times New Roman" w:cs="Times New Roman"/>
        </w:rPr>
        <w:t xml:space="preserve"> or above the average number of DaysNoRain).  </w:t>
      </w:r>
    </w:p>
    <w:p w14:paraId="5CD43F05" w14:textId="77777777" w:rsidR="001843B7" w:rsidRPr="00717141" w:rsidRDefault="001843B7" w:rsidP="001843B7">
      <w:pPr>
        <w:spacing w:line="480" w:lineRule="auto"/>
        <w:rPr>
          <w:rFonts w:ascii="Times New Roman" w:hAnsi="Times New Roman" w:cs="Times New Roman"/>
          <w:b/>
          <w:bCs/>
        </w:rPr>
      </w:pPr>
      <w:r w:rsidRPr="00717141">
        <w:rPr>
          <w:rFonts w:ascii="Times New Roman" w:hAnsi="Times New Roman" w:cs="Times New Roman"/>
          <w:b/>
          <w:bCs/>
        </w:rPr>
        <w:t>Table 1: Metrics to quantify different aspects of the temporal structure of communities.</w:t>
      </w:r>
    </w:p>
    <w:tbl>
      <w:tblPr>
        <w:tblStyle w:val="TableGrid"/>
        <w:tblW w:w="9671" w:type="dxa"/>
        <w:tblBorders>
          <w:left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1620"/>
        <w:gridCol w:w="2778"/>
        <w:gridCol w:w="5273"/>
      </w:tblGrid>
      <w:tr w:rsidR="001843B7" w:rsidRPr="002D17E7" w14:paraId="6A7627B1" w14:textId="77777777" w:rsidTr="004A0CAF">
        <w:tc>
          <w:tcPr>
            <w:tcW w:w="1620" w:type="dxa"/>
            <w:tcBorders>
              <w:top w:val="thinThickSmallGap" w:sz="24" w:space="0" w:color="auto"/>
              <w:bottom w:val="single" w:sz="4" w:space="0" w:color="auto"/>
            </w:tcBorders>
          </w:tcPr>
          <w:p w14:paraId="55828D37"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Scope</w:t>
            </w:r>
          </w:p>
        </w:tc>
        <w:tc>
          <w:tcPr>
            <w:tcW w:w="2778" w:type="dxa"/>
            <w:tcBorders>
              <w:top w:val="thinThickSmallGap" w:sz="24" w:space="0" w:color="auto"/>
              <w:bottom w:val="single" w:sz="4" w:space="0" w:color="auto"/>
            </w:tcBorders>
          </w:tcPr>
          <w:p w14:paraId="0C704E20"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Metric</w:t>
            </w:r>
          </w:p>
        </w:tc>
        <w:tc>
          <w:tcPr>
            <w:tcW w:w="5273" w:type="dxa"/>
            <w:tcBorders>
              <w:top w:val="thinThickSmallGap" w:sz="24" w:space="0" w:color="auto"/>
              <w:bottom w:val="single" w:sz="4" w:space="0" w:color="auto"/>
            </w:tcBorders>
          </w:tcPr>
          <w:p w14:paraId="4B71DE9E"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Description</w:t>
            </w:r>
          </w:p>
        </w:tc>
      </w:tr>
      <w:tr w:rsidR="001843B7" w14:paraId="2AA48732" w14:textId="77777777" w:rsidTr="004A0CAF">
        <w:tc>
          <w:tcPr>
            <w:tcW w:w="1620" w:type="dxa"/>
            <w:vMerge w:val="restart"/>
            <w:tcBorders>
              <w:top w:val="single" w:sz="4" w:space="0" w:color="auto"/>
            </w:tcBorders>
          </w:tcPr>
          <w:p w14:paraId="51DD9867"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Network</w:t>
            </w:r>
          </w:p>
        </w:tc>
        <w:tc>
          <w:tcPr>
            <w:tcW w:w="2778" w:type="dxa"/>
            <w:tcBorders>
              <w:top w:val="single" w:sz="4" w:space="0" w:color="auto"/>
            </w:tcBorders>
          </w:tcPr>
          <w:p w14:paraId="3D2C7EDC"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No. Species</w:t>
            </w:r>
          </w:p>
        </w:tc>
        <w:tc>
          <w:tcPr>
            <w:tcW w:w="5273" w:type="dxa"/>
            <w:tcBorders>
              <w:top w:val="single" w:sz="4" w:space="0" w:color="auto"/>
            </w:tcBorders>
          </w:tcPr>
          <w:p w14:paraId="6F0B96C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No. species detected in a year</w:t>
            </w:r>
          </w:p>
        </w:tc>
      </w:tr>
      <w:tr w:rsidR="001843B7" w14:paraId="2E2F92F4" w14:textId="77777777" w:rsidTr="004A0CAF">
        <w:tc>
          <w:tcPr>
            <w:tcW w:w="1620" w:type="dxa"/>
            <w:vMerge/>
          </w:tcPr>
          <w:p w14:paraId="04E34B7B" w14:textId="77777777" w:rsidR="001843B7" w:rsidRDefault="001843B7" w:rsidP="004A0CAF">
            <w:pPr>
              <w:spacing w:line="480" w:lineRule="auto"/>
              <w:rPr>
                <w:rFonts w:ascii="Times New Roman" w:hAnsi="Times New Roman" w:cs="Times New Roman"/>
              </w:rPr>
            </w:pPr>
          </w:p>
        </w:tc>
        <w:tc>
          <w:tcPr>
            <w:tcW w:w="2778" w:type="dxa"/>
          </w:tcPr>
          <w:p w14:paraId="1ED357A5"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No. Unique Nodes</w:t>
            </w:r>
          </w:p>
        </w:tc>
        <w:tc>
          <w:tcPr>
            <w:tcW w:w="5273" w:type="dxa"/>
          </w:tcPr>
          <w:p w14:paraId="2CD623F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size</w:t>
            </w:r>
            <w:r>
              <w:rPr>
                <w:rFonts w:ascii="Times New Roman" w:hAnsi="Times New Roman" w:cs="Times New Roman"/>
              </w:rPr>
              <w:t xml:space="preserve"> indicating the total number of unique community states</w:t>
            </w:r>
          </w:p>
        </w:tc>
      </w:tr>
      <w:tr w:rsidR="001843B7" w14:paraId="046A81A3" w14:textId="77777777" w:rsidTr="004A0CAF">
        <w:tc>
          <w:tcPr>
            <w:tcW w:w="1620" w:type="dxa"/>
            <w:vMerge/>
          </w:tcPr>
          <w:p w14:paraId="72255FA6" w14:textId="77777777" w:rsidR="001843B7" w:rsidRDefault="001843B7" w:rsidP="004A0CAF">
            <w:pPr>
              <w:spacing w:line="480" w:lineRule="auto"/>
              <w:rPr>
                <w:rFonts w:ascii="Times New Roman" w:hAnsi="Times New Roman" w:cs="Times New Roman"/>
              </w:rPr>
            </w:pPr>
          </w:p>
        </w:tc>
        <w:tc>
          <w:tcPr>
            <w:tcW w:w="2778" w:type="dxa"/>
          </w:tcPr>
          <w:p w14:paraId="1ED348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Connectance (weighted) </w:t>
            </w:r>
          </w:p>
        </w:tc>
        <w:tc>
          <w:tcPr>
            <w:tcW w:w="5273" w:type="dxa"/>
          </w:tcPr>
          <w:p w14:paraId="2A89D2D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density</w:t>
            </w:r>
            <w:r>
              <w:rPr>
                <w:rFonts w:ascii="Times New Roman" w:hAnsi="Times New Roman" w:cs="Times New Roman"/>
              </w:rPr>
              <w:t xml:space="preserve"> indicating average transitions (in &amp; out) per community state </w:t>
            </w:r>
          </w:p>
        </w:tc>
      </w:tr>
      <w:tr w:rsidR="001843B7" w14:paraId="336EE7E0" w14:textId="77777777" w:rsidTr="004A0CAF">
        <w:tc>
          <w:tcPr>
            <w:tcW w:w="1620" w:type="dxa"/>
            <w:vMerge/>
          </w:tcPr>
          <w:p w14:paraId="04FC038A" w14:textId="77777777" w:rsidR="001843B7" w:rsidRDefault="001843B7" w:rsidP="004A0CAF">
            <w:pPr>
              <w:spacing w:line="480" w:lineRule="auto"/>
              <w:rPr>
                <w:rFonts w:ascii="Times New Roman" w:hAnsi="Times New Roman" w:cs="Times New Roman"/>
              </w:rPr>
            </w:pPr>
          </w:p>
        </w:tc>
        <w:tc>
          <w:tcPr>
            <w:tcW w:w="2778" w:type="dxa"/>
          </w:tcPr>
          <w:p w14:paraId="532076E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Modularity</w:t>
            </w:r>
          </w:p>
        </w:tc>
        <w:tc>
          <w:tcPr>
            <w:tcW w:w="5273" w:type="dxa"/>
          </w:tcPr>
          <w:p w14:paraId="1F7DA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structur</w:t>
            </w:r>
            <w:r>
              <w:rPr>
                <w:rFonts w:ascii="Times New Roman" w:hAnsi="Times New Roman" w:cs="Times New Roman"/>
              </w:rPr>
              <w:t>e; higher values indicate more grouping/clustering of community states</w:t>
            </w:r>
          </w:p>
        </w:tc>
      </w:tr>
      <w:tr w:rsidR="001843B7" w14:paraId="162C4C01" w14:textId="77777777" w:rsidTr="004A0CAF">
        <w:tc>
          <w:tcPr>
            <w:tcW w:w="1620" w:type="dxa"/>
            <w:vMerge/>
          </w:tcPr>
          <w:p w14:paraId="40C241FC" w14:textId="77777777" w:rsidR="001843B7" w:rsidRDefault="001843B7" w:rsidP="004A0CAF">
            <w:pPr>
              <w:spacing w:line="480" w:lineRule="auto"/>
              <w:rPr>
                <w:rFonts w:ascii="Times New Roman" w:hAnsi="Times New Roman" w:cs="Times New Roman"/>
              </w:rPr>
            </w:pPr>
          </w:p>
        </w:tc>
        <w:tc>
          <w:tcPr>
            <w:tcW w:w="2778" w:type="dxa"/>
          </w:tcPr>
          <w:p w14:paraId="776A309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Betweenness centralization</w:t>
            </w:r>
          </w:p>
        </w:tc>
        <w:tc>
          <w:tcPr>
            <w:tcW w:w="5273" w:type="dxa"/>
          </w:tcPr>
          <w:p w14:paraId="3FD62A94"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w:t>
            </w:r>
            <w:r>
              <w:rPr>
                <w:rFonts w:ascii="Times New Roman" w:hAnsi="Times New Roman" w:cs="Times New Roman"/>
              </w:rPr>
              <w:t xml:space="preserve"> </w:t>
            </w:r>
            <w:r w:rsidRPr="00B45784">
              <w:rPr>
                <w:rFonts w:ascii="Times New Roman" w:hAnsi="Times New Roman" w:cs="Times New Roman"/>
                <w:i/>
                <w:iCs/>
              </w:rPr>
              <w:t>centrality</w:t>
            </w:r>
            <w:r>
              <w:rPr>
                <w:rFonts w:ascii="Times New Roman" w:hAnsi="Times New Roman" w:cs="Times New Roman"/>
                <w:i/>
                <w:iCs/>
              </w:rPr>
              <w:t>;</w:t>
            </w:r>
            <w:r>
              <w:rPr>
                <w:rFonts w:ascii="Times New Roman" w:hAnsi="Times New Roman" w:cs="Times New Roman"/>
              </w:rPr>
              <w:t xml:space="preserve"> high values indicate network “bottlenecks” or key node hubs</w:t>
            </w:r>
          </w:p>
        </w:tc>
      </w:tr>
      <w:tr w:rsidR="001843B7" w14:paraId="6914AF0C" w14:textId="77777777" w:rsidTr="004A0CAF">
        <w:tc>
          <w:tcPr>
            <w:tcW w:w="1620" w:type="dxa"/>
            <w:vMerge/>
            <w:tcBorders>
              <w:bottom w:val="dashed" w:sz="4" w:space="0" w:color="auto"/>
            </w:tcBorders>
          </w:tcPr>
          <w:p w14:paraId="3C6C8CD8"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2B640313"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Mean Distance (Average Path length)</w:t>
            </w:r>
          </w:p>
        </w:tc>
        <w:tc>
          <w:tcPr>
            <w:tcW w:w="5273" w:type="dxa"/>
            <w:tcBorders>
              <w:bottom w:val="dashed" w:sz="4" w:space="0" w:color="auto"/>
            </w:tcBorders>
          </w:tcPr>
          <w:p w14:paraId="36D6CA1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efficiency</w:t>
            </w:r>
            <w:r>
              <w:rPr>
                <w:rFonts w:ascii="Times New Roman" w:hAnsi="Times New Roman" w:cs="Times New Roman"/>
                <w:i/>
                <w:iCs/>
              </w:rPr>
              <w:t>;</w:t>
            </w:r>
            <w:r>
              <w:rPr>
                <w:rFonts w:ascii="Times New Roman" w:hAnsi="Times New Roman" w:cs="Times New Roman"/>
              </w:rPr>
              <w:t xml:space="preserve"> lower values indicate signals can spread faster (small word structure)</w:t>
            </w:r>
          </w:p>
        </w:tc>
      </w:tr>
      <w:tr w:rsidR="001843B7" w14:paraId="257F9070" w14:textId="77777777" w:rsidTr="004A0CAF">
        <w:tc>
          <w:tcPr>
            <w:tcW w:w="1620" w:type="dxa"/>
            <w:vMerge w:val="restart"/>
            <w:tcBorders>
              <w:top w:val="dashed" w:sz="4" w:space="0" w:color="auto"/>
              <w:bottom w:val="dashed" w:sz="4" w:space="0" w:color="auto"/>
            </w:tcBorders>
          </w:tcPr>
          <w:p w14:paraId="598C4A81"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lastRenderedPageBreak/>
              <w:t>Node</w:t>
            </w:r>
          </w:p>
        </w:tc>
        <w:tc>
          <w:tcPr>
            <w:tcW w:w="2778" w:type="dxa"/>
            <w:tcBorders>
              <w:top w:val="dashed" w:sz="4" w:space="0" w:color="auto"/>
              <w:bottom w:val="nil"/>
            </w:tcBorders>
          </w:tcPr>
          <w:p w14:paraId="76132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Frequency</w:t>
            </w:r>
          </w:p>
        </w:tc>
        <w:tc>
          <w:tcPr>
            <w:tcW w:w="5273" w:type="dxa"/>
            <w:tcBorders>
              <w:top w:val="dashed" w:sz="4" w:space="0" w:color="auto"/>
              <w:bottom w:val="nil"/>
            </w:tcBorders>
          </w:tcPr>
          <w:p w14:paraId="58BEA9A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Average frequency a community state appears </w:t>
            </w:r>
          </w:p>
        </w:tc>
      </w:tr>
      <w:tr w:rsidR="001843B7" w14:paraId="77BCA4D3" w14:textId="77777777" w:rsidTr="004A0CAF">
        <w:tc>
          <w:tcPr>
            <w:tcW w:w="1620" w:type="dxa"/>
            <w:vMerge/>
            <w:tcBorders>
              <w:top w:val="nil"/>
              <w:bottom w:val="dashed" w:sz="4" w:space="0" w:color="auto"/>
            </w:tcBorders>
          </w:tcPr>
          <w:p w14:paraId="29D4DC93"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661EBC9B"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Duration</w:t>
            </w:r>
          </w:p>
        </w:tc>
        <w:tc>
          <w:tcPr>
            <w:tcW w:w="5273" w:type="dxa"/>
            <w:tcBorders>
              <w:top w:val="nil"/>
            </w:tcBorders>
          </w:tcPr>
          <w:p w14:paraId="443671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duration of states</w:t>
            </w:r>
          </w:p>
        </w:tc>
      </w:tr>
      <w:tr w:rsidR="001843B7" w14:paraId="555BA4CB" w14:textId="77777777" w:rsidTr="004A0CAF">
        <w:tc>
          <w:tcPr>
            <w:tcW w:w="1620" w:type="dxa"/>
            <w:vMerge/>
            <w:tcBorders>
              <w:top w:val="nil"/>
              <w:bottom w:val="dashed" w:sz="4" w:space="0" w:color="auto"/>
            </w:tcBorders>
          </w:tcPr>
          <w:p w14:paraId="1B0C20CD"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3B530C8C"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duration</w:t>
            </w:r>
          </w:p>
        </w:tc>
        <w:tc>
          <w:tcPr>
            <w:tcW w:w="5273" w:type="dxa"/>
            <w:tcBorders>
              <w:bottom w:val="dashed" w:sz="4" w:space="0" w:color="auto"/>
            </w:tcBorders>
          </w:tcPr>
          <w:p w14:paraId="7C1539E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Asymmetry in state duration </w:t>
            </w:r>
          </w:p>
        </w:tc>
      </w:tr>
      <w:tr w:rsidR="001843B7" w14:paraId="25D5F47E" w14:textId="77777777" w:rsidTr="004A0CAF">
        <w:tc>
          <w:tcPr>
            <w:tcW w:w="1620" w:type="dxa"/>
            <w:tcBorders>
              <w:top w:val="dashed" w:sz="4" w:space="0" w:color="auto"/>
              <w:bottom w:val="nil"/>
            </w:tcBorders>
          </w:tcPr>
          <w:p w14:paraId="37CDD10B"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Edge</w:t>
            </w:r>
          </w:p>
        </w:tc>
        <w:tc>
          <w:tcPr>
            <w:tcW w:w="2778" w:type="dxa"/>
            <w:tcBorders>
              <w:top w:val="dashed" w:sz="4" w:space="0" w:color="auto"/>
              <w:bottom w:val="nil"/>
            </w:tcBorders>
          </w:tcPr>
          <w:p w14:paraId="6DD96F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Weight</w:t>
            </w:r>
          </w:p>
        </w:tc>
        <w:tc>
          <w:tcPr>
            <w:tcW w:w="5273" w:type="dxa"/>
            <w:tcBorders>
              <w:top w:val="dashed" w:sz="4" w:space="0" w:color="auto"/>
              <w:bottom w:val="nil"/>
            </w:tcBorders>
          </w:tcPr>
          <w:p w14:paraId="49A6FA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frequency of transitions between states</w:t>
            </w:r>
          </w:p>
        </w:tc>
      </w:tr>
      <w:tr w:rsidR="001843B7" w14:paraId="5E9E26D8" w14:textId="77777777" w:rsidTr="004A0CAF">
        <w:tc>
          <w:tcPr>
            <w:tcW w:w="1620" w:type="dxa"/>
            <w:tcBorders>
              <w:top w:val="nil"/>
              <w:bottom w:val="dashed" w:sz="4" w:space="0" w:color="auto"/>
            </w:tcBorders>
          </w:tcPr>
          <w:p w14:paraId="1C1143F7" w14:textId="77777777" w:rsidR="001843B7" w:rsidRDefault="001843B7" w:rsidP="004A0CAF">
            <w:pPr>
              <w:spacing w:line="480" w:lineRule="auto"/>
              <w:rPr>
                <w:rFonts w:ascii="Times New Roman" w:hAnsi="Times New Roman" w:cs="Times New Roman"/>
              </w:rPr>
            </w:pPr>
          </w:p>
        </w:tc>
        <w:tc>
          <w:tcPr>
            <w:tcW w:w="2778" w:type="dxa"/>
            <w:tcBorders>
              <w:top w:val="nil"/>
              <w:bottom w:val="dashed" w:sz="4" w:space="0" w:color="auto"/>
            </w:tcBorders>
          </w:tcPr>
          <w:p w14:paraId="5D692B6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weight</w:t>
            </w:r>
          </w:p>
        </w:tc>
        <w:tc>
          <w:tcPr>
            <w:tcW w:w="5273" w:type="dxa"/>
            <w:tcBorders>
              <w:top w:val="nil"/>
              <w:bottom w:val="dashed" w:sz="4" w:space="0" w:color="auto"/>
            </w:tcBorders>
          </w:tcPr>
          <w:p w14:paraId="26B3E67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Asymmetry in frequency across different transitions</w:t>
            </w:r>
          </w:p>
        </w:tc>
      </w:tr>
      <w:tr w:rsidR="001843B7" w14:paraId="45C91788" w14:textId="77777777" w:rsidTr="004A0CAF">
        <w:tc>
          <w:tcPr>
            <w:tcW w:w="1620" w:type="dxa"/>
            <w:vMerge w:val="restart"/>
            <w:tcBorders>
              <w:top w:val="dashed" w:sz="4" w:space="0" w:color="auto"/>
              <w:bottom w:val="nil"/>
            </w:tcBorders>
          </w:tcPr>
          <w:p w14:paraId="744519B6" w14:textId="77777777" w:rsidR="001843B7" w:rsidRPr="002D17E7" w:rsidRDefault="001843B7" w:rsidP="004A0CAF">
            <w:pPr>
              <w:spacing w:line="480" w:lineRule="auto"/>
              <w:rPr>
                <w:rFonts w:ascii="Times New Roman" w:hAnsi="Times New Roman" w:cs="Times New Roman"/>
                <w:b/>
                <w:bCs/>
              </w:rPr>
            </w:pPr>
            <w:r>
              <w:rPr>
                <w:rFonts w:ascii="Times New Roman" w:hAnsi="Times New Roman" w:cs="Times New Roman"/>
                <w:b/>
                <w:bCs/>
              </w:rPr>
              <w:t>Temporal s</w:t>
            </w:r>
            <w:r w:rsidRPr="002D17E7">
              <w:rPr>
                <w:rFonts w:ascii="Times New Roman" w:hAnsi="Times New Roman" w:cs="Times New Roman"/>
                <w:b/>
                <w:bCs/>
              </w:rPr>
              <w:t xml:space="preserve">pacing </w:t>
            </w:r>
          </w:p>
        </w:tc>
        <w:tc>
          <w:tcPr>
            <w:tcW w:w="2778" w:type="dxa"/>
            <w:tcBorders>
              <w:top w:val="dashed" w:sz="4" w:space="0" w:color="auto"/>
              <w:bottom w:val="nil"/>
            </w:tcBorders>
          </w:tcPr>
          <w:p w14:paraId="19F854E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Burstiness</w:t>
            </w:r>
          </w:p>
        </w:tc>
        <w:tc>
          <w:tcPr>
            <w:tcW w:w="5273" w:type="dxa"/>
            <w:tcBorders>
              <w:top w:val="dashed" w:sz="4" w:space="0" w:color="auto"/>
              <w:bottom w:val="nil"/>
            </w:tcBorders>
          </w:tcPr>
          <w:p w14:paraId="66DCF5A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Temporal distribution of community transitions</w:t>
            </w:r>
          </w:p>
        </w:tc>
      </w:tr>
      <w:tr w:rsidR="001843B7" w14:paraId="384E48E1" w14:textId="77777777" w:rsidTr="004A0CAF">
        <w:tc>
          <w:tcPr>
            <w:tcW w:w="1620" w:type="dxa"/>
            <w:vMerge/>
            <w:tcBorders>
              <w:top w:val="nil"/>
            </w:tcBorders>
          </w:tcPr>
          <w:p w14:paraId="4E988CA7"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4D58D1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Memory</w:t>
            </w:r>
          </w:p>
        </w:tc>
        <w:tc>
          <w:tcPr>
            <w:tcW w:w="5273" w:type="dxa"/>
            <w:tcBorders>
              <w:top w:val="nil"/>
            </w:tcBorders>
          </w:tcPr>
          <w:p w14:paraId="635B1555"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Correlation of durations between transition events</w:t>
            </w:r>
          </w:p>
        </w:tc>
      </w:tr>
      <w:tr w:rsidR="001843B7" w14:paraId="117B7B6B" w14:textId="77777777" w:rsidTr="004A0CAF">
        <w:tc>
          <w:tcPr>
            <w:tcW w:w="1620" w:type="dxa"/>
            <w:vMerge/>
          </w:tcPr>
          <w:p w14:paraId="2E4EA1E7" w14:textId="77777777" w:rsidR="001843B7" w:rsidRDefault="001843B7" w:rsidP="004A0CAF">
            <w:pPr>
              <w:spacing w:line="480" w:lineRule="auto"/>
              <w:rPr>
                <w:rFonts w:ascii="Times New Roman" w:hAnsi="Times New Roman" w:cs="Times New Roman"/>
              </w:rPr>
            </w:pPr>
          </w:p>
        </w:tc>
        <w:tc>
          <w:tcPr>
            <w:tcW w:w="2778" w:type="dxa"/>
          </w:tcPr>
          <w:p w14:paraId="19A5DD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Event rate</w:t>
            </w:r>
          </w:p>
        </w:tc>
        <w:tc>
          <w:tcPr>
            <w:tcW w:w="5273" w:type="dxa"/>
          </w:tcPr>
          <w:p w14:paraId="0B27D0A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Rate at which transitions accumulate over time</w:t>
            </w:r>
          </w:p>
        </w:tc>
      </w:tr>
    </w:tbl>
    <w:p w14:paraId="493A83EC" w14:textId="77777777" w:rsidR="001843B7" w:rsidRPr="004400E2" w:rsidRDefault="001843B7" w:rsidP="001843B7">
      <w:pPr>
        <w:spacing w:line="480" w:lineRule="auto"/>
        <w:ind w:firstLine="720"/>
        <w:rPr>
          <w:rFonts w:ascii="Times New Roman" w:hAnsi="Times New Roman" w:cs="Times New Roman"/>
        </w:rPr>
      </w:pPr>
    </w:p>
    <w:p w14:paraId="64E3DC9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Data analysis</w:t>
      </w:r>
    </w:p>
    <w:p w14:paraId="149236E5" w14:textId="6BE8A694"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converted species phenologies to transition networks of communities for each pond and cycle, resulting in total of 192 individual community transition networks (24 years x 8 sites). We focused on different aspects of the temporal structure by calculating a range of key network metrics falling into four broad categories (Table 1). First, we used a time-ordered daily transition network to quantify the durations and frequencies of occurrences of each state, and how these two are correlated. We also calculated the burstiness, memory, and rate of state transitions to determine the temporal spacing patterns of events and the time interval between events. Burstiness determines whether transitions occur randomly, evenly spaced, or aggregated in time. Memory indicates how intervals between events are correlated. Event rate quantifies the average speed at which transitions cumulate over time. To further quantify the </w:t>
      </w:r>
      <w:r w:rsidRPr="00AB7344">
        <w:rPr>
          <w:rFonts w:ascii="Times New Roman" w:hAnsi="Times New Roman" w:cs="Times New Roman"/>
        </w:rPr>
        <w:t xml:space="preserve">transitions patterns </w:t>
      </w:r>
      <w:r>
        <w:rPr>
          <w:rFonts w:ascii="Times New Roman" w:hAnsi="Times New Roman" w:cs="Times New Roman"/>
        </w:rPr>
        <w:t xml:space="preserve">between community states, we converted the daily transition networks into an annual Markov transition network, where each link between nodes is directed and weighted by the frequency of its occurrence. For each network, we calculated several key metrics to quantify network structure </w:t>
      </w:r>
      <w:r>
        <w:rPr>
          <w:rFonts w:ascii="Times New Roman" w:hAnsi="Times New Roman" w:cs="Times New Roman"/>
        </w:rPr>
        <w:lastRenderedPageBreak/>
        <w:t xml:space="preserve">(the number of unique nodes, connectance, modularity, mean distance, and betweenness weighted by edge frequency), nodes (average number of node occurrence, average and skewness of node duration), and edges (total number of edges; average and skewness of edge frequency). Together, these four groups of metrics (Table 1) provide a detailed picture of how the temporal </w:t>
      </w:r>
      <w:r w:rsidR="00087489">
        <w:rPr>
          <w:rFonts w:ascii="Times New Roman" w:hAnsi="Times New Roman" w:cs="Times New Roman"/>
          <w:noProof/>
        </w:rPr>
        <mc:AlternateContent>
          <mc:Choice Requires="wpg">
            <w:drawing>
              <wp:anchor distT="0" distB="0" distL="114300" distR="114300" simplePos="0" relativeHeight="251682816" behindDoc="0" locked="0" layoutInCell="1" allowOverlap="1" wp14:anchorId="7AD3513B" wp14:editId="15CAFD2E">
                <wp:simplePos x="0" y="0"/>
                <wp:positionH relativeFrom="column">
                  <wp:posOffset>31531</wp:posOffset>
                </wp:positionH>
                <wp:positionV relativeFrom="paragraph">
                  <wp:posOffset>1905744</wp:posOffset>
                </wp:positionV>
                <wp:extent cx="5960110" cy="5572125"/>
                <wp:effectExtent l="0" t="0" r="2540" b="9525"/>
                <wp:wrapTopAndBottom/>
                <wp:docPr id="2015154733" name="Group 1"/>
                <wp:cNvGraphicFramePr/>
                <a:graphic xmlns:a="http://schemas.openxmlformats.org/drawingml/2006/main">
                  <a:graphicData uri="http://schemas.microsoft.com/office/word/2010/wordprocessingGroup">
                    <wpg:wgp>
                      <wpg:cNvGrpSpPr/>
                      <wpg:grpSpPr>
                        <a:xfrm>
                          <a:off x="0" y="0"/>
                          <a:ext cx="5960110" cy="5572125"/>
                          <a:chOff x="0" y="0"/>
                          <a:chExt cx="5960143" cy="5572125"/>
                        </a:xfrm>
                      </wpg:grpSpPr>
                      <pic:pic xmlns:pic="http://schemas.openxmlformats.org/drawingml/2006/picture">
                        <pic:nvPicPr>
                          <pic:cNvPr id="98672870" name="Picture 1" descr="A diagram of a graph&#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2125" cy="5572125"/>
                          </a:xfrm>
                          <a:prstGeom prst="rect">
                            <a:avLst/>
                          </a:prstGeom>
                        </pic:spPr>
                      </pic:pic>
                      <pic:pic xmlns:pic="http://schemas.openxmlformats.org/drawingml/2006/picture">
                        <pic:nvPicPr>
                          <pic:cNvPr id="498053717" name="Picture 2" descr="A diagram of the weather conditions&#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416968" y="2165684"/>
                            <a:ext cx="2543175" cy="2543175"/>
                          </a:xfrm>
                          <a:prstGeom prst="rect">
                            <a:avLst/>
                          </a:prstGeom>
                        </pic:spPr>
                      </pic:pic>
                    </wpg:wgp>
                  </a:graphicData>
                </a:graphic>
              </wp:anchor>
            </w:drawing>
          </mc:Choice>
          <mc:Fallback>
            <w:pict>
              <v:group w14:anchorId="1A7F4399" id="Group 1" o:spid="_x0000_s1026" style="position:absolute;margin-left:2.5pt;margin-top:150.05pt;width:469.3pt;height:438.75pt;z-index:251682816" coordsize="59601,5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">
                <v:shape id="Picture 1" o:spid="_x0000_s1027" type="#_x0000_t75" alt="A diagram of a graph&#10;&#10;AI-generated content may be incorrect." style="position:absolute;width:55721;height:5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">
                  <v:imagedata r:id="rId20" o:title="A diagram of a graph&#10;&#10;AI-generated content may be incorrect"/>
                </v:shape>
                <v:shape id="Picture 2" o:spid="_x0000_s1028" type="#_x0000_t75" alt="A diagram of the weather conditions&#10;&#10;AI-generated content may be incorrect." style="position:absolute;left:34169;top:21656;width:25432;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">
                  <v:imagedata r:id="rId21" o:title="A diagram of the weather conditions&#10;&#10;AI-generated content may be incorrect"/>
                </v:shape>
                <w10:wrap type="topAndBottom"/>
              </v:group>
            </w:pict>
          </mc:Fallback>
        </mc:AlternateContent>
      </w:r>
      <w:r>
        <w:rPr>
          <w:rFonts w:ascii="Times New Roman" w:hAnsi="Times New Roman" w:cs="Times New Roman"/>
        </w:rPr>
        <w:t xml:space="preserve">structure of communities changes over a cycle at a given site and year. </w:t>
      </w:r>
    </w:p>
    <w:p w14:paraId="48509ED8" w14:textId="3E45D742" w:rsidR="001843B7" w:rsidRDefault="00087489" w:rsidP="00087489">
      <w:pPr>
        <w:spacing w:line="480" w:lineRule="auto"/>
        <w:ind w:firstLine="720"/>
        <w:rPr>
          <w:rFonts w:ascii="Times New Roman" w:hAnsi="Times New Roman" w:cs="Times New Roman"/>
        </w:rPr>
      </w:pPr>
      <w:r>
        <w:rPr>
          <w:rFonts w:ascii="Times New Roman" w:hAnsi="Times New Roman" w:cs="Times New Roman"/>
        </w:rPr>
        <w:t xml:space="preserve">When analyzing </w:t>
      </w:r>
      <w:r>
        <w:rPr>
          <w:rFonts w:ascii="Times New Roman" w:hAnsi="Times New Roman" w:cs="Times New Roman"/>
        </w:rPr>
        <w:t xml:space="preserve">how variation in climate affected the community transition patterns, </w:t>
      </w:r>
      <w:r>
        <w:rPr>
          <w:rFonts w:ascii="Times New Roman" w:hAnsi="Times New Roman" w:cs="Times New Roman"/>
        </w:rPr>
        <w:t>w</w:t>
      </w:r>
      <w:r w:rsidR="001843B7">
        <w:rPr>
          <w:rFonts w:ascii="Times New Roman" w:hAnsi="Times New Roman" w:cs="Times New Roman"/>
        </w:rPr>
        <w:t xml:space="preserve">e first standardized all climate and network metrics using a z-score transformation (each variable </w:t>
      </w:r>
      <w:r w:rsidR="001843B7">
        <w:rPr>
          <w:rFonts w:ascii="Times New Roman" w:hAnsi="Times New Roman" w:cs="Times New Roman"/>
        </w:rPr>
        <w:lastRenderedPageBreak/>
        <w:t>has a mean of 0 and a standard deviation of 1). We then used a PCA analysis on these standardized metrics to mitigate issues of variance inflation caused by the inherent collinearity among climate metrics. The PCA analysis showed that 78% of the variation in the metrics could be captured by just the first two principal components (PC1= 54.3% &amp; PC2 =23.8%) and any subsequent principal component added &lt;7.6% (Supplement Fig on Axis, see Supplement Fig x for axis loading). We used general linear mixed models and the respective standardized network metrics as response variables, the first two weather principal components as predictors, and pond (site) as a random effect to account for non-independence of repeated observations across years.  We also tested how network metrics differ across extreme climate years, using GLMs with extreme heat and drought years each as bimodal predictors, and pond as a random effect.  All models fit best with normally distributed errors, except Connectance and mean Distance, which were both log-</w:t>
      </w:r>
      <w:r>
        <w:rPr>
          <w:rFonts w:ascii="Times New Roman" w:hAnsi="Times New Roman" w:cs="Times New Roman"/>
          <w:b/>
          <w:bCs/>
          <w:i/>
          <w:iCs/>
          <w:noProof/>
        </w:rPr>
        <w:drawing>
          <wp:anchor distT="0" distB="0" distL="114300" distR="114300" simplePos="0" relativeHeight="251684864" behindDoc="1" locked="0" layoutInCell="1" allowOverlap="1" wp14:anchorId="688336CE" wp14:editId="06014C75">
            <wp:simplePos x="0" y="0"/>
            <wp:positionH relativeFrom="column">
              <wp:posOffset>0</wp:posOffset>
            </wp:positionH>
            <wp:positionV relativeFrom="paragraph">
              <wp:posOffset>4227062</wp:posOffset>
            </wp:positionV>
            <wp:extent cx="5943600" cy="2971800"/>
            <wp:effectExtent l="0" t="0" r="0" b="0"/>
            <wp:wrapSquare wrapText="bothSides"/>
            <wp:docPr id="2113787263" name="Picture 3"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7263" name="Picture 3" descr="A graph of different types of graph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1843B7">
        <w:rPr>
          <w:rFonts w:ascii="Times New Roman" w:hAnsi="Times New Roman" w:cs="Times New Roman"/>
        </w:rPr>
        <w:t xml:space="preserve">transformed to improve model fit and error distribution assumptions. </w:t>
      </w:r>
    </w:p>
    <w:p w14:paraId="57EAB263" w14:textId="14A8D51B" w:rsidR="001843B7" w:rsidRDefault="00087489" w:rsidP="001843B7">
      <w:pPr>
        <w:spacing w:line="480" w:lineRule="auto"/>
        <w:rPr>
          <w:rFonts w:ascii="Times New Roman" w:hAnsi="Times New Roman" w:cs="Times New Roman"/>
        </w:rPr>
      </w:pPr>
      <w:r>
        <w:rPr>
          <w:rFonts w:ascii="Times New Roman" w:hAnsi="Times New Roman" w:cs="Times New Roman"/>
        </w:rPr>
        <w:t xml:space="preserve">We </w:t>
      </w:r>
      <w:r w:rsidR="001843B7">
        <w:rPr>
          <w:rFonts w:ascii="Times New Roman" w:hAnsi="Times New Roman" w:cs="Times New Roman"/>
        </w:rPr>
        <w:t>test</w:t>
      </w:r>
      <w:r>
        <w:rPr>
          <w:rFonts w:ascii="Times New Roman" w:hAnsi="Times New Roman" w:cs="Times New Roman"/>
        </w:rPr>
        <w:t>ed</w:t>
      </w:r>
      <w:r w:rsidR="001843B7">
        <w:rPr>
          <w:rFonts w:ascii="Times New Roman" w:hAnsi="Times New Roman" w:cs="Times New Roman"/>
        </w:rPr>
        <w:t xml:space="preserve"> how sensitive the results are to small gaps in calling activity</w:t>
      </w:r>
      <w:r>
        <w:rPr>
          <w:rFonts w:ascii="Times New Roman" w:hAnsi="Times New Roman" w:cs="Times New Roman"/>
        </w:rPr>
        <w:t xml:space="preserve"> by </w:t>
      </w:r>
      <w:r w:rsidR="001843B7">
        <w:rPr>
          <w:rFonts w:ascii="Times New Roman" w:hAnsi="Times New Roman" w:cs="Times New Roman"/>
        </w:rPr>
        <w:t>repeat</w:t>
      </w:r>
      <w:r>
        <w:rPr>
          <w:rFonts w:ascii="Times New Roman" w:hAnsi="Times New Roman" w:cs="Times New Roman"/>
        </w:rPr>
        <w:t>ing</w:t>
      </w:r>
      <w:r w:rsidR="001843B7">
        <w:rPr>
          <w:rFonts w:ascii="Times New Roman" w:hAnsi="Times New Roman" w:cs="Times New Roman"/>
        </w:rPr>
        <w:t xml:space="preserve"> the analysis in four ways: the original raw data, which treated all days without calling as absence, and three separate analyses that assumed species were still present when gaps (breaks) between calls were </w:t>
      </w:r>
      <w:r w:rsidR="001843B7">
        <w:rPr>
          <w:rFonts w:ascii="Times New Roman" w:hAnsi="Times New Roman" w:cs="Times New Roman"/>
        </w:rPr>
        <w:lastRenderedPageBreak/>
        <w:t xml:space="preserve">only either one (g1), two (g2), or three days (g3). So, if a species is called on </w:t>
      </w:r>
      <w:r>
        <w:rPr>
          <w:rFonts w:ascii="Times New Roman" w:hAnsi="Times New Roman" w:cs="Times New Roman"/>
        </w:rPr>
        <w:t>days 1 and 3 but not on day 2, it would be considered absent in the raw data, whereas it would be considered present for all three days in the other scenarios</w:t>
      </w:r>
      <w:r w:rsidR="001843B7">
        <w:rPr>
          <w:rFonts w:ascii="Times New Roman" w:hAnsi="Times New Roman" w:cs="Times New Roman"/>
        </w:rPr>
        <w:t xml:space="preserve">. Overall, we found that ignoring small gaps did not qualitatively change any of the patterns and only weakened or strengthened some effects, indicating that our results are robust. Consequently, we </w:t>
      </w:r>
      <w:r>
        <w:rPr>
          <w:rFonts w:ascii="Times New Roman" w:hAnsi="Times New Roman" w:cs="Times New Roman"/>
        </w:rPr>
        <w:t>present only the results based on raw calling data in the main text (see the supplement for additional</w:t>
      </w:r>
      <w:r w:rsidR="001843B7">
        <w:rPr>
          <w:rFonts w:ascii="Times New Roman" w:hAnsi="Times New Roman" w:cs="Times New Roman"/>
        </w:rPr>
        <w:t xml:space="preserve"> analyses).</w:t>
      </w:r>
    </w:p>
    <w:p w14:paraId="35B69A74" w14:textId="039C3D03" w:rsidR="001E49F1" w:rsidRPr="006A2560" w:rsidRDefault="006A2560" w:rsidP="00B542B6">
      <w:pPr>
        <w:spacing w:line="480" w:lineRule="auto"/>
        <w:rPr>
          <w:rFonts w:ascii="Times New Roman" w:hAnsi="Times New Roman" w:cs="Times New Roman"/>
          <w:b/>
          <w:bCs/>
        </w:rPr>
      </w:pPr>
      <w:r w:rsidRPr="006A2560">
        <w:rPr>
          <w:rFonts w:ascii="Times New Roman" w:hAnsi="Times New Roman" w:cs="Times New Roman"/>
          <w:b/>
          <w:bCs/>
        </w:rPr>
        <w:t>References</w:t>
      </w:r>
    </w:p>
    <w:p w14:paraId="4838FC2B" w14:textId="77777777" w:rsidR="001843B7" w:rsidRPr="001843B7" w:rsidRDefault="001E49F1" w:rsidP="001843B7">
      <w:pPr>
        <w:pStyle w:val="EndNoteBibliography"/>
        <w:ind w:left="720" w:hanging="720"/>
      </w:pPr>
      <w:r>
        <w:fldChar w:fldCharType="begin"/>
      </w:r>
      <w:r>
        <w:instrText xml:space="preserve"> ADDIN EN.REFLIST </w:instrText>
      </w:r>
      <w:r>
        <w:fldChar w:fldCharType="separate"/>
      </w:r>
      <w:r w:rsidR="001843B7" w:rsidRPr="001843B7">
        <w:t>1.</w:t>
      </w:r>
    </w:p>
    <w:p w14:paraId="1BC9FBFC" w14:textId="77777777" w:rsidR="001843B7" w:rsidRPr="001843B7" w:rsidRDefault="001843B7" w:rsidP="001843B7">
      <w:pPr>
        <w:pStyle w:val="EndNoteBibliography"/>
        <w:spacing w:after="0"/>
        <w:ind w:left="720" w:hanging="720"/>
      </w:pPr>
      <w:r w:rsidRPr="001843B7">
        <w:t xml:space="preserve">Benard, M.F. &amp; Greenwald, K.R. (2023). Environmental Drivers of Amphibian Breeding Phenology across Multiple Sites. </w:t>
      </w:r>
      <w:r w:rsidRPr="001843B7">
        <w:rPr>
          <w:i/>
        </w:rPr>
        <w:t>Diversity</w:t>
      </w:r>
      <w:r w:rsidRPr="001843B7">
        <w:t>, 15, 253.</w:t>
      </w:r>
    </w:p>
    <w:p w14:paraId="336A1262" w14:textId="77777777" w:rsidR="001843B7" w:rsidRPr="001843B7" w:rsidRDefault="001843B7" w:rsidP="001843B7">
      <w:pPr>
        <w:pStyle w:val="EndNoteBibliography"/>
        <w:ind w:left="720" w:hanging="720"/>
      </w:pPr>
      <w:r w:rsidRPr="001843B7">
        <w:t>2.</w:t>
      </w:r>
    </w:p>
    <w:p w14:paraId="0C8B1876" w14:textId="77777777" w:rsidR="001843B7" w:rsidRPr="001843B7" w:rsidRDefault="001843B7" w:rsidP="001843B7">
      <w:pPr>
        <w:pStyle w:val="EndNoteBibliography"/>
        <w:spacing w:after="0"/>
        <w:ind w:left="720" w:hanging="720"/>
      </w:pPr>
      <w:r w:rsidRPr="001843B7">
        <w:t>CaraDonna, P.J., Burkle, L.A., Schwarz, B., Resasco, J., Knight, T.M., Benadi, G.</w:t>
      </w:r>
      <w:r w:rsidRPr="001843B7">
        <w:rPr>
          <w:i/>
        </w:rPr>
        <w:t xml:space="preserve"> et al.</w:t>
      </w:r>
      <w:r w:rsidRPr="001843B7">
        <w:t xml:space="preserve"> (2021). Seeing through the static: the temporal dimension of plant–animal mutualistic interactions. </w:t>
      </w:r>
      <w:r w:rsidRPr="001843B7">
        <w:rPr>
          <w:i/>
        </w:rPr>
        <w:t>Ecology Letters</w:t>
      </w:r>
      <w:r w:rsidRPr="001843B7">
        <w:t>, 24, 149–161.</w:t>
      </w:r>
    </w:p>
    <w:p w14:paraId="68DCDC4E" w14:textId="77777777" w:rsidR="001843B7" w:rsidRPr="001843B7" w:rsidRDefault="001843B7" w:rsidP="001843B7">
      <w:pPr>
        <w:pStyle w:val="EndNoteBibliography"/>
        <w:ind w:left="720" w:hanging="720"/>
      </w:pPr>
      <w:r w:rsidRPr="001843B7">
        <w:t>3.</w:t>
      </w:r>
    </w:p>
    <w:p w14:paraId="0B00DAE6" w14:textId="77777777" w:rsidR="001843B7" w:rsidRPr="001843B7" w:rsidRDefault="001843B7" w:rsidP="001843B7">
      <w:pPr>
        <w:pStyle w:val="EndNoteBibliography"/>
        <w:spacing w:after="0"/>
        <w:ind w:left="720" w:hanging="720"/>
      </w:pPr>
      <w:r w:rsidRPr="001843B7">
        <w:t xml:space="preserve">CaraDonna, P.J., Iler, A.M. &amp; Inouye, D.W. (2014). Shifts in flowering phenology reshape a subalpine plant community. </w:t>
      </w:r>
      <w:r w:rsidRPr="001843B7">
        <w:rPr>
          <w:i/>
        </w:rPr>
        <w:t>Proceedings of the National Academy of Sciences of the United States of America</w:t>
      </w:r>
      <w:r w:rsidRPr="001843B7">
        <w:t>, 111, 4916–4921.</w:t>
      </w:r>
    </w:p>
    <w:p w14:paraId="65133A61" w14:textId="77777777" w:rsidR="001843B7" w:rsidRPr="001843B7" w:rsidRDefault="001843B7" w:rsidP="001843B7">
      <w:pPr>
        <w:pStyle w:val="EndNoteBibliography"/>
        <w:ind w:left="720" w:hanging="720"/>
      </w:pPr>
      <w:r w:rsidRPr="001843B7">
        <w:t>4.</w:t>
      </w:r>
    </w:p>
    <w:p w14:paraId="5C3448AE" w14:textId="77777777" w:rsidR="001843B7" w:rsidRPr="001843B7" w:rsidRDefault="001843B7" w:rsidP="001843B7">
      <w:pPr>
        <w:pStyle w:val="EndNoteBibliography"/>
        <w:spacing w:after="0"/>
        <w:ind w:left="720" w:hanging="720"/>
      </w:pPr>
      <w:r w:rsidRPr="001843B7">
        <w:t xml:space="preserve">Carter, S.K. &amp; Rudolf, V.H.W. (2019). Shifts in phenological mean and synchrony interact to shape competitive outcomes. </w:t>
      </w:r>
      <w:r w:rsidRPr="001843B7">
        <w:rPr>
          <w:i/>
        </w:rPr>
        <w:t>Ecology</w:t>
      </w:r>
      <w:r w:rsidRPr="001843B7">
        <w:t>, 100, e02826.</w:t>
      </w:r>
    </w:p>
    <w:p w14:paraId="79BA15AC" w14:textId="77777777" w:rsidR="001843B7" w:rsidRPr="001843B7" w:rsidRDefault="001843B7" w:rsidP="001843B7">
      <w:pPr>
        <w:pStyle w:val="EndNoteBibliography"/>
        <w:ind w:left="720" w:hanging="720"/>
      </w:pPr>
      <w:r w:rsidRPr="001843B7">
        <w:t>5.</w:t>
      </w:r>
    </w:p>
    <w:p w14:paraId="13BEE84A" w14:textId="77777777" w:rsidR="001843B7" w:rsidRPr="001843B7" w:rsidRDefault="001843B7" w:rsidP="001843B7">
      <w:pPr>
        <w:pStyle w:val="EndNoteBibliography"/>
        <w:spacing w:after="0"/>
        <w:ind w:left="720" w:hanging="720"/>
      </w:pPr>
      <w:r w:rsidRPr="001843B7">
        <w:t xml:space="preserve">Carter, S.K., Saenz, D. &amp; Rudolf, V.H. (2018). Shifts in phenological distributions reshape interaction potential in natural communities. </w:t>
      </w:r>
      <w:r w:rsidRPr="001843B7">
        <w:rPr>
          <w:i/>
        </w:rPr>
        <w:t>Ecology Letters</w:t>
      </w:r>
      <w:r w:rsidRPr="001843B7">
        <w:t>, 21, 1143–1151.</w:t>
      </w:r>
    </w:p>
    <w:p w14:paraId="0745A9CF" w14:textId="77777777" w:rsidR="001843B7" w:rsidRPr="001843B7" w:rsidRDefault="001843B7" w:rsidP="001843B7">
      <w:pPr>
        <w:pStyle w:val="EndNoteBibliography"/>
        <w:ind w:left="720" w:hanging="720"/>
      </w:pPr>
      <w:r w:rsidRPr="001843B7">
        <w:t>6.</w:t>
      </w:r>
    </w:p>
    <w:p w14:paraId="0B59D2AB" w14:textId="77777777" w:rsidR="001843B7" w:rsidRPr="001843B7" w:rsidRDefault="001843B7" w:rsidP="001843B7">
      <w:pPr>
        <w:pStyle w:val="EndNoteBibliography"/>
        <w:spacing w:after="0"/>
        <w:ind w:left="720" w:hanging="720"/>
      </w:pPr>
      <w:r w:rsidRPr="001843B7">
        <w:t xml:space="preserve">Cohen, J.M., Lajeunesse, M.J. &amp; Rohr, J.R. (2018). A global synthesis of animal phenological responses to climate change. </w:t>
      </w:r>
      <w:r w:rsidRPr="001843B7">
        <w:rPr>
          <w:i/>
        </w:rPr>
        <w:t>Nature Climate Change</w:t>
      </w:r>
      <w:r w:rsidRPr="001843B7">
        <w:t>, 8, 224–228.</w:t>
      </w:r>
    </w:p>
    <w:p w14:paraId="11B7F3D3" w14:textId="77777777" w:rsidR="001843B7" w:rsidRPr="001843B7" w:rsidRDefault="001843B7" w:rsidP="001843B7">
      <w:pPr>
        <w:pStyle w:val="EndNoteBibliography"/>
        <w:ind w:left="720" w:hanging="720"/>
      </w:pPr>
      <w:r w:rsidRPr="001843B7">
        <w:t>7.</w:t>
      </w:r>
    </w:p>
    <w:p w14:paraId="134357A1" w14:textId="77777777" w:rsidR="001843B7" w:rsidRPr="001843B7" w:rsidRDefault="001843B7" w:rsidP="001843B7">
      <w:pPr>
        <w:pStyle w:val="EndNoteBibliography"/>
        <w:spacing w:after="0"/>
        <w:ind w:left="720" w:hanging="720"/>
      </w:pPr>
      <w:r w:rsidRPr="001843B7">
        <w:t xml:space="preserve">Inouye, D.W. (2022). Climate change and phenology. </w:t>
      </w:r>
      <w:r w:rsidRPr="001843B7">
        <w:rPr>
          <w:i/>
        </w:rPr>
        <w:t>WIREs Climate Change</w:t>
      </w:r>
      <w:r w:rsidRPr="001843B7">
        <w:t>, 13, e764.</w:t>
      </w:r>
    </w:p>
    <w:p w14:paraId="2FBC82DE" w14:textId="77777777" w:rsidR="001843B7" w:rsidRPr="001843B7" w:rsidRDefault="001843B7" w:rsidP="001843B7">
      <w:pPr>
        <w:pStyle w:val="EndNoteBibliography"/>
        <w:ind w:left="720" w:hanging="720"/>
      </w:pPr>
      <w:r w:rsidRPr="001843B7">
        <w:t>8.</w:t>
      </w:r>
    </w:p>
    <w:p w14:paraId="5DC0CDDA" w14:textId="77777777" w:rsidR="001843B7" w:rsidRPr="001843B7" w:rsidRDefault="001843B7" w:rsidP="001843B7">
      <w:pPr>
        <w:pStyle w:val="EndNoteBibliography"/>
        <w:spacing w:after="0"/>
        <w:ind w:left="720" w:hanging="720"/>
      </w:pPr>
      <w:r w:rsidRPr="001843B7">
        <w:lastRenderedPageBreak/>
        <w:t xml:space="preserve">IPCC (2023). Climate Change 2023: Synthesis Report. Contribution of Working Groups I, II and III to the Sixth Assessment Report of the Intergovernmental Panel on Climate Change In: </w:t>
      </w:r>
      <w:r w:rsidRPr="001843B7">
        <w:rPr>
          <w:i/>
        </w:rPr>
        <w:t>IPCC</w:t>
      </w:r>
      <w:r w:rsidRPr="001843B7">
        <w:t xml:space="preserve"> (eds. Lee, H &amp; Romero, J) Geneva, Switzerland.</w:t>
      </w:r>
    </w:p>
    <w:p w14:paraId="263FCC37" w14:textId="77777777" w:rsidR="001843B7" w:rsidRPr="001843B7" w:rsidRDefault="001843B7" w:rsidP="001843B7">
      <w:pPr>
        <w:pStyle w:val="EndNoteBibliography"/>
        <w:ind w:left="720" w:hanging="720"/>
      </w:pPr>
      <w:r w:rsidRPr="001843B7">
        <w:t>9.</w:t>
      </w:r>
    </w:p>
    <w:p w14:paraId="311D3FD7" w14:textId="77777777" w:rsidR="001843B7" w:rsidRPr="001843B7" w:rsidRDefault="001843B7" w:rsidP="001843B7">
      <w:pPr>
        <w:pStyle w:val="EndNoteBibliography"/>
        <w:spacing w:after="0"/>
        <w:ind w:left="720" w:hanging="720"/>
      </w:pPr>
      <w:r w:rsidRPr="001843B7">
        <w:t>Kharouba, H.M., Ehrlén, J., Gelman, A., Bolmgren, K., Allen, J.M., Travers, S.E.</w:t>
      </w:r>
      <w:r w:rsidRPr="001843B7">
        <w:rPr>
          <w:i/>
        </w:rPr>
        <w:t xml:space="preserve"> et al.</w:t>
      </w:r>
      <w:r w:rsidRPr="001843B7">
        <w:t xml:space="preserve"> (2018). Global shifts in the phenological synchrony of species interactions over recent decades. </w:t>
      </w:r>
      <w:r w:rsidRPr="001843B7">
        <w:rPr>
          <w:i/>
        </w:rPr>
        <w:t>Proceedings of the National Academy of Sciences</w:t>
      </w:r>
      <w:r w:rsidRPr="001843B7">
        <w:t>, 115, 5211–5216.</w:t>
      </w:r>
    </w:p>
    <w:p w14:paraId="542252FD" w14:textId="77777777" w:rsidR="001843B7" w:rsidRPr="001843B7" w:rsidRDefault="001843B7" w:rsidP="001843B7">
      <w:pPr>
        <w:pStyle w:val="EndNoteBibliography"/>
        <w:ind w:left="720" w:hanging="720"/>
      </w:pPr>
      <w:r w:rsidRPr="001843B7">
        <w:t>10.</w:t>
      </w:r>
    </w:p>
    <w:p w14:paraId="6FFA8E16" w14:textId="77777777" w:rsidR="001843B7" w:rsidRPr="001843B7" w:rsidRDefault="001843B7" w:rsidP="001843B7">
      <w:pPr>
        <w:pStyle w:val="EndNoteBibliography"/>
        <w:spacing w:after="0"/>
        <w:ind w:left="720" w:hanging="720"/>
      </w:pPr>
      <w:r w:rsidRPr="001843B7">
        <w:t>Luedtke, J.A., Chanson, J., Neam, K., Hobin, L., Maciel, A.O., Catenazzi, A.</w:t>
      </w:r>
      <w:r w:rsidRPr="001843B7">
        <w:rPr>
          <w:i/>
        </w:rPr>
        <w:t xml:space="preserve"> et al.</w:t>
      </w:r>
      <w:r w:rsidRPr="001843B7">
        <w:t xml:space="preserve"> (2023). Ongoing declines for the world’s amphibians in the face of emerging threats. </w:t>
      </w:r>
      <w:r w:rsidRPr="001843B7">
        <w:rPr>
          <w:i/>
        </w:rPr>
        <w:t>Nature</w:t>
      </w:r>
      <w:r w:rsidRPr="001843B7">
        <w:t>, 622, 308–314.</w:t>
      </w:r>
    </w:p>
    <w:p w14:paraId="2F81DBD5" w14:textId="77777777" w:rsidR="001843B7" w:rsidRPr="001843B7" w:rsidRDefault="001843B7" w:rsidP="001843B7">
      <w:pPr>
        <w:pStyle w:val="EndNoteBibliography"/>
        <w:ind w:left="720" w:hanging="720"/>
      </w:pPr>
      <w:r w:rsidRPr="001843B7">
        <w:t>11.</w:t>
      </w:r>
    </w:p>
    <w:p w14:paraId="2E241212" w14:textId="77777777" w:rsidR="001843B7" w:rsidRPr="001843B7" w:rsidRDefault="001843B7" w:rsidP="001843B7">
      <w:pPr>
        <w:pStyle w:val="EndNoteBibliography"/>
        <w:spacing w:after="0"/>
        <w:ind w:left="720" w:hanging="720"/>
      </w:pPr>
      <w:r w:rsidRPr="001843B7">
        <w:t xml:space="preserve">Olesen, J.M., Bascompte, J., Elberling, H. &amp; Jordano, P. (2008). Temporal dynamics in a pollination network. </w:t>
      </w:r>
      <w:r w:rsidRPr="001843B7">
        <w:rPr>
          <w:i/>
        </w:rPr>
        <w:t>Ecology</w:t>
      </w:r>
      <w:r w:rsidRPr="001843B7">
        <w:t>, 89, 1573–1582.</w:t>
      </w:r>
    </w:p>
    <w:p w14:paraId="07F75AFC" w14:textId="77777777" w:rsidR="001843B7" w:rsidRPr="001843B7" w:rsidRDefault="001843B7" w:rsidP="001843B7">
      <w:pPr>
        <w:pStyle w:val="EndNoteBibliography"/>
        <w:ind w:left="720" w:hanging="720"/>
      </w:pPr>
      <w:r w:rsidRPr="001843B7">
        <w:t>12.</w:t>
      </w:r>
    </w:p>
    <w:p w14:paraId="54B024FC" w14:textId="77777777" w:rsidR="001843B7" w:rsidRPr="001843B7" w:rsidRDefault="001843B7" w:rsidP="001843B7">
      <w:pPr>
        <w:pStyle w:val="EndNoteBibliography"/>
        <w:spacing w:after="0"/>
        <w:ind w:left="720" w:hanging="720"/>
      </w:pPr>
      <w:r w:rsidRPr="001843B7">
        <w:t xml:space="preserve">Oseen, K.L. &amp; Wassersug, R.J. (2002). Environmental factors influencing calling in sympatric anurans. </w:t>
      </w:r>
      <w:r w:rsidRPr="001843B7">
        <w:rPr>
          <w:i/>
        </w:rPr>
        <w:t>Oecologia</w:t>
      </w:r>
      <w:r w:rsidRPr="001843B7">
        <w:t>, 133, 616–625.</w:t>
      </w:r>
    </w:p>
    <w:p w14:paraId="6605E51E" w14:textId="77777777" w:rsidR="001843B7" w:rsidRPr="001843B7" w:rsidRDefault="001843B7" w:rsidP="001843B7">
      <w:pPr>
        <w:pStyle w:val="EndNoteBibliography"/>
        <w:ind w:left="720" w:hanging="720"/>
      </w:pPr>
      <w:r w:rsidRPr="001843B7">
        <w:t>13.</w:t>
      </w:r>
    </w:p>
    <w:p w14:paraId="2CBFE9CE" w14:textId="77777777" w:rsidR="001843B7" w:rsidRPr="001843B7" w:rsidRDefault="001843B7" w:rsidP="001843B7">
      <w:pPr>
        <w:pStyle w:val="EndNoteBibliography"/>
        <w:spacing w:after="0"/>
        <w:ind w:left="720" w:hanging="720"/>
      </w:pPr>
      <w:r w:rsidRPr="001843B7">
        <w:t>Ovaskainen, O., Skorokhodova, S., Yakovleva, M., Sukhov, A., Kutenkov, A., Kutenkova, N.</w:t>
      </w:r>
      <w:r w:rsidRPr="001843B7">
        <w:rPr>
          <w:i/>
        </w:rPr>
        <w:t xml:space="preserve"> et al.</w:t>
      </w:r>
      <w:r w:rsidRPr="001843B7">
        <w:t xml:space="preserve"> (2013). Community-level phenological response to climate change. </w:t>
      </w:r>
      <w:r w:rsidRPr="001843B7">
        <w:rPr>
          <w:i/>
        </w:rPr>
        <w:t>Proceedings of the National Academy of Sciences</w:t>
      </w:r>
      <w:r w:rsidRPr="001843B7">
        <w:t>, 110, 13434–13439.</w:t>
      </w:r>
    </w:p>
    <w:p w14:paraId="1B5CDD73" w14:textId="77777777" w:rsidR="001843B7" w:rsidRPr="001843B7" w:rsidRDefault="001843B7" w:rsidP="001843B7">
      <w:pPr>
        <w:pStyle w:val="EndNoteBibliography"/>
        <w:ind w:left="720" w:hanging="720"/>
      </w:pPr>
      <w:r w:rsidRPr="001843B7">
        <w:t>14.</w:t>
      </w:r>
    </w:p>
    <w:p w14:paraId="5903936D" w14:textId="77777777" w:rsidR="001843B7" w:rsidRPr="001843B7" w:rsidRDefault="001843B7" w:rsidP="001843B7">
      <w:pPr>
        <w:pStyle w:val="EndNoteBibliography"/>
        <w:spacing w:after="0"/>
        <w:ind w:left="720" w:hanging="720"/>
      </w:pPr>
      <w:r w:rsidRPr="001843B7">
        <w:t xml:space="preserve">Parmesan, C. (2007). Influences of species, latitudes and methodologies on estimates of phenological response to global warming. </w:t>
      </w:r>
      <w:r w:rsidRPr="001843B7">
        <w:rPr>
          <w:i/>
        </w:rPr>
        <w:t>Global Change Biology</w:t>
      </w:r>
      <w:r w:rsidRPr="001843B7">
        <w:t>, 13, 1860–1872.</w:t>
      </w:r>
    </w:p>
    <w:p w14:paraId="7D85BE2D" w14:textId="77777777" w:rsidR="001843B7" w:rsidRPr="001843B7" w:rsidRDefault="001843B7" w:rsidP="001843B7">
      <w:pPr>
        <w:pStyle w:val="EndNoteBibliography"/>
        <w:ind w:left="720" w:hanging="720"/>
      </w:pPr>
      <w:r w:rsidRPr="001843B7">
        <w:t>15.</w:t>
      </w:r>
    </w:p>
    <w:p w14:paraId="5D849E4A" w14:textId="77777777" w:rsidR="001843B7" w:rsidRPr="001843B7" w:rsidRDefault="001843B7" w:rsidP="001843B7">
      <w:pPr>
        <w:pStyle w:val="EndNoteBibliography"/>
        <w:spacing w:after="0"/>
        <w:ind w:left="720" w:hanging="720"/>
      </w:pPr>
      <w:r w:rsidRPr="001843B7">
        <w:t>Prather, R.M., Dalton, R.M., barr, b., Blumstein, D.T., Boggs, C.L., Brody, A.K.</w:t>
      </w:r>
      <w:r w:rsidRPr="001843B7">
        <w:rPr>
          <w:i/>
        </w:rPr>
        <w:t xml:space="preserve"> et al.</w:t>
      </w:r>
      <w:r w:rsidRPr="001843B7">
        <w:t xml:space="preserve"> (2023). Current and lagged climate affects phenology across diverse taxonomic groups. </w:t>
      </w:r>
      <w:r w:rsidRPr="001843B7">
        <w:rPr>
          <w:i/>
        </w:rPr>
        <w:t>Proceedings of the Royal Society B-Biological Sciences</w:t>
      </w:r>
      <w:r w:rsidRPr="001843B7">
        <w:t>, 290, 20222181.</w:t>
      </w:r>
    </w:p>
    <w:p w14:paraId="3C5719CE" w14:textId="77777777" w:rsidR="001843B7" w:rsidRPr="001843B7" w:rsidRDefault="001843B7" w:rsidP="001843B7">
      <w:pPr>
        <w:pStyle w:val="EndNoteBibliography"/>
        <w:ind w:left="720" w:hanging="720"/>
      </w:pPr>
      <w:r w:rsidRPr="001843B7">
        <w:t>16.</w:t>
      </w:r>
    </w:p>
    <w:p w14:paraId="74DAC50B" w14:textId="77777777" w:rsidR="001843B7" w:rsidRPr="001843B7" w:rsidRDefault="001843B7" w:rsidP="001843B7">
      <w:pPr>
        <w:pStyle w:val="EndNoteBibliography"/>
        <w:spacing w:after="0"/>
        <w:ind w:left="720" w:hanging="720"/>
      </w:pPr>
      <w:r w:rsidRPr="001843B7">
        <w:t xml:space="preserve">Saenz, D., Fitzgerald, L.A., Baum, K.A. &amp; Conner, R.N. (2006). Abiotic correlates of anuran calling phenology: The importance of rain, temperature, and season. </w:t>
      </w:r>
      <w:r w:rsidRPr="001843B7">
        <w:rPr>
          <w:i/>
        </w:rPr>
        <w:t>Herpetological Monographs</w:t>
      </w:r>
      <w:r w:rsidRPr="001843B7">
        <w:t>, 64–82.</w:t>
      </w:r>
    </w:p>
    <w:p w14:paraId="5B0108AF" w14:textId="77777777" w:rsidR="001843B7" w:rsidRPr="001843B7" w:rsidRDefault="001843B7" w:rsidP="001843B7">
      <w:pPr>
        <w:pStyle w:val="EndNoteBibliography"/>
        <w:ind w:left="720" w:hanging="720"/>
      </w:pPr>
      <w:r w:rsidRPr="001843B7">
        <w:t>17.</w:t>
      </w:r>
    </w:p>
    <w:p w14:paraId="43EDE276" w14:textId="77777777" w:rsidR="001843B7" w:rsidRPr="001843B7" w:rsidRDefault="001843B7" w:rsidP="001843B7">
      <w:pPr>
        <w:pStyle w:val="EndNoteBibliography"/>
        <w:spacing w:after="0"/>
        <w:ind w:left="720" w:hanging="720"/>
      </w:pPr>
      <w:r w:rsidRPr="001843B7">
        <w:t>Schwarz, B., Vázquez, D.P., CaraDonna, P.J., Knight, T.M., Benadi, G., Dormann, C.F.</w:t>
      </w:r>
      <w:r w:rsidRPr="001843B7">
        <w:rPr>
          <w:i/>
        </w:rPr>
        <w:t xml:space="preserve"> et al.</w:t>
      </w:r>
      <w:r w:rsidRPr="001843B7">
        <w:t xml:space="preserve"> (2020). Temporal scale-dependence of plant–pollinator networks. </w:t>
      </w:r>
      <w:r w:rsidRPr="001843B7">
        <w:rPr>
          <w:i/>
        </w:rPr>
        <w:t>Oikos</w:t>
      </w:r>
      <w:r w:rsidRPr="001843B7">
        <w:t>, 129, 1289–1302.</w:t>
      </w:r>
    </w:p>
    <w:p w14:paraId="13C1AC64" w14:textId="77777777" w:rsidR="001843B7" w:rsidRPr="001843B7" w:rsidRDefault="001843B7" w:rsidP="001843B7">
      <w:pPr>
        <w:pStyle w:val="EndNoteBibliography"/>
        <w:ind w:left="720" w:hanging="720"/>
      </w:pPr>
      <w:r w:rsidRPr="001843B7">
        <w:t>18.</w:t>
      </w:r>
    </w:p>
    <w:p w14:paraId="647101CC" w14:textId="77777777" w:rsidR="001843B7" w:rsidRPr="001843B7" w:rsidRDefault="001843B7" w:rsidP="001843B7">
      <w:pPr>
        <w:pStyle w:val="EndNoteBibliography"/>
        <w:spacing w:after="0"/>
        <w:ind w:left="720" w:hanging="720"/>
      </w:pPr>
      <w:r w:rsidRPr="001843B7">
        <w:lastRenderedPageBreak/>
        <w:t xml:space="preserve">Suzuki, S.S., Baba, Y.G. &amp; Toju, H. (2023). Dynamics of species-rich predator–prey networks and seasonal alternations of core species. </w:t>
      </w:r>
      <w:r w:rsidRPr="001843B7">
        <w:rPr>
          <w:i/>
        </w:rPr>
        <w:t>Nature Ecology &amp; Evolution</w:t>
      </w:r>
      <w:r w:rsidRPr="001843B7">
        <w:t>, 7, 1432–1443.</w:t>
      </w:r>
    </w:p>
    <w:p w14:paraId="78C53C1D" w14:textId="77777777" w:rsidR="001843B7" w:rsidRPr="001843B7" w:rsidRDefault="001843B7" w:rsidP="001843B7">
      <w:pPr>
        <w:pStyle w:val="EndNoteBibliography"/>
        <w:ind w:left="720" w:hanging="720"/>
      </w:pPr>
      <w:r w:rsidRPr="001843B7">
        <w:t>19.</w:t>
      </w:r>
    </w:p>
    <w:p w14:paraId="27F61F9C" w14:textId="77777777" w:rsidR="001843B7" w:rsidRPr="001843B7" w:rsidRDefault="001843B7" w:rsidP="001843B7">
      <w:pPr>
        <w:pStyle w:val="EndNoteBibliography"/>
        <w:spacing w:after="0"/>
        <w:ind w:left="720" w:hanging="720"/>
      </w:pPr>
      <w:r w:rsidRPr="001843B7">
        <w:t xml:space="preserve">Thompson, M.M., Rowley, J.J., Poore, A.G. &amp; Callaghan, C.T. (2022). Citizen science reveals meteorological determinants of frog calling at a continental scale. </w:t>
      </w:r>
      <w:r w:rsidRPr="001843B7">
        <w:rPr>
          <w:i/>
        </w:rPr>
        <w:t>Diversity and Distributions</w:t>
      </w:r>
      <w:r w:rsidRPr="001843B7">
        <w:t>, 28, 2375–2387.</w:t>
      </w:r>
    </w:p>
    <w:p w14:paraId="08DC97C1" w14:textId="77777777" w:rsidR="001843B7" w:rsidRPr="001843B7" w:rsidRDefault="001843B7" w:rsidP="001843B7">
      <w:pPr>
        <w:pStyle w:val="EndNoteBibliography"/>
        <w:ind w:left="720" w:hanging="720"/>
      </w:pPr>
      <w:r w:rsidRPr="001843B7">
        <w:t>20.</w:t>
      </w:r>
    </w:p>
    <w:p w14:paraId="1CEE7DE9" w14:textId="77777777" w:rsidR="001843B7" w:rsidRPr="001843B7" w:rsidRDefault="001843B7" w:rsidP="001843B7">
      <w:pPr>
        <w:pStyle w:val="EndNoteBibliography"/>
        <w:spacing w:after="0"/>
        <w:ind w:left="720" w:hanging="720"/>
      </w:pPr>
      <w:r w:rsidRPr="001843B7">
        <w:t xml:space="preserve">Tonkin, J.D., Bogan, M.T., Bonada, N., Rios-Touma, B. &amp; Lytle, D.A. (2017). Seasonality and predictability shape temporal species diversity. </w:t>
      </w:r>
      <w:r w:rsidRPr="001843B7">
        <w:rPr>
          <w:i/>
        </w:rPr>
        <w:t>Ecology</w:t>
      </w:r>
      <w:r w:rsidRPr="001843B7">
        <w:t>, 98, 1201–1216.</w:t>
      </w:r>
    </w:p>
    <w:p w14:paraId="1D6E72FE" w14:textId="77777777" w:rsidR="001843B7" w:rsidRPr="001843B7" w:rsidRDefault="001843B7" w:rsidP="001843B7">
      <w:pPr>
        <w:pStyle w:val="EndNoteBibliography"/>
        <w:ind w:left="720" w:hanging="720"/>
      </w:pPr>
      <w:r w:rsidRPr="001843B7">
        <w:t>21.</w:t>
      </w:r>
    </w:p>
    <w:p w14:paraId="396550CF" w14:textId="77777777" w:rsidR="001843B7" w:rsidRPr="001843B7" w:rsidRDefault="001843B7" w:rsidP="001843B7">
      <w:pPr>
        <w:pStyle w:val="EndNoteBibliography"/>
        <w:spacing w:after="0"/>
        <w:ind w:left="720" w:hanging="720"/>
      </w:pPr>
      <w:r w:rsidRPr="001843B7">
        <w:t xml:space="preserve">Winemiller, K.O. (1990). Spatial and temporal variation in tropical fish trophic networks. </w:t>
      </w:r>
      <w:r w:rsidRPr="001843B7">
        <w:rPr>
          <w:i/>
        </w:rPr>
        <w:t>Ecological Monographs</w:t>
      </w:r>
      <w:r w:rsidRPr="001843B7">
        <w:t>, 60, 331–367.</w:t>
      </w:r>
    </w:p>
    <w:p w14:paraId="0B7D2FBF" w14:textId="77777777" w:rsidR="001843B7" w:rsidRPr="001843B7" w:rsidRDefault="001843B7" w:rsidP="001843B7">
      <w:pPr>
        <w:pStyle w:val="EndNoteBibliography"/>
        <w:ind w:left="720" w:hanging="720"/>
      </w:pPr>
      <w:r w:rsidRPr="001843B7">
        <w:t>22.</w:t>
      </w:r>
    </w:p>
    <w:p w14:paraId="41D9A96C" w14:textId="77777777" w:rsidR="001843B7" w:rsidRPr="001843B7" w:rsidRDefault="001843B7" w:rsidP="001843B7">
      <w:pPr>
        <w:pStyle w:val="EndNoteBibliography"/>
        <w:spacing w:after="0"/>
        <w:ind w:left="720" w:hanging="720"/>
      </w:pPr>
      <w:r w:rsidRPr="001843B7">
        <w:t xml:space="preserve">Wolkovich, E.M., Cook, B.I., McLauchlan, K.K. &amp; Davies, T.J. (2014). Temporal ecology in the Anthropocene. </w:t>
      </w:r>
      <w:r w:rsidRPr="001843B7">
        <w:rPr>
          <w:i/>
        </w:rPr>
        <w:t>Ecology Letters</w:t>
      </w:r>
      <w:r w:rsidRPr="001843B7">
        <w:t>, 17, 1365–1379.</w:t>
      </w:r>
    </w:p>
    <w:p w14:paraId="4209B026" w14:textId="77777777" w:rsidR="001843B7" w:rsidRPr="001843B7" w:rsidRDefault="001843B7" w:rsidP="001843B7">
      <w:pPr>
        <w:pStyle w:val="EndNoteBibliography"/>
        <w:ind w:left="720" w:hanging="720"/>
      </w:pPr>
      <w:r w:rsidRPr="001843B7">
        <w:t>23.</w:t>
      </w:r>
    </w:p>
    <w:p w14:paraId="5BF7A912" w14:textId="77777777" w:rsidR="001843B7" w:rsidRPr="001843B7" w:rsidRDefault="001843B7" w:rsidP="001843B7">
      <w:pPr>
        <w:pStyle w:val="EndNoteBibliography"/>
        <w:spacing w:after="0"/>
        <w:ind w:left="720" w:hanging="720"/>
      </w:pPr>
      <w:r w:rsidRPr="001843B7">
        <w:t xml:space="preserve">Yang, L.H. (2020). Toward a more temporally explicit framework for community ecology. </w:t>
      </w:r>
      <w:r w:rsidRPr="001843B7">
        <w:rPr>
          <w:i/>
        </w:rPr>
        <w:t>Ecological Research</w:t>
      </w:r>
      <w:r w:rsidRPr="001843B7">
        <w:t>, 35, 445–462.</w:t>
      </w:r>
    </w:p>
    <w:p w14:paraId="65348BB7" w14:textId="77777777" w:rsidR="001843B7" w:rsidRPr="001843B7" w:rsidRDefault="001843B7" w:rsidP="001843B7">
      <w:pPr>
        <w:pStyle w:val="EndNoteBibliography"/>
        <w:ind w:left="720" w:hanging="720"/>
      </w:pPr>
      <w:r w:rsidRPr="001843B7">
        <w:t>24.</w:t>
      </w:r>
    </w:p>
    <w:p w14:paraId="6C4606B2" w14:textId="77777777" w:rsidR="001843B7" w:rsidRPr="001843B7" w:rsidRDefault="001843B7" w:rsidP="001843B7">
      <w:pPr>
        <w:pStyle w:val="EndNoteBibliography"/>
        <w:ind w:left="720" w:hanging="720"/>
      </w:pPr>
      <w:r w:rsidRPr="001843B7">
        <w:t xml:space="preserve">Yin, H. &amp; Rudolf, V.H.W. (2024). Time is of the essence: A general framework for uncovering temporal structures of communities. </w:t>
      </w:r>
      <w:r w:rsidRPr="001843B7">
        <w:rPr>
          <w:i/>
        </w:rPr>
        <w:t>Ecology Letters</w:t>
      </w:r>
      <w:r w:rsidRPr="001843B7">
        <w:t>, 27, e14481.</w:t>
      </w:r>
    </w:p>
    <w:p w14:paraId="69E72AFD" w14:textId="2BE0DB33" w:rsidR="00E25651" w:rsidRDefault="001E49F1" w:rsidP="00B542B6">
      <w:pPr>
        <w:spacing w:line="480" w:lineRule="auto"/>
        <w:rPr>
          <w:rFonts w:ascii="Times New Roman" w:hAnsi="Times New Roman" w:cs="Times New Roman"/>
        </w:rPr>
      </w:pPr>
      <w:r>
        <w:rPr>
          <w:rFonts w:ascii="Times New Roman" w:hAnsi="Times New Roman" w:cs="Times New Roman"/>
        </w:rPr>
        <w:fldChar w:fldCharType="end"/>
      </w:r>
    </w:p>
    <w:p w14:paraId="0F7F9B4B" w14:textId="25CC4FEC" w:rsidR="00576244" w:rsidRDefault="00F312C8" w:rsidP="00576244">
      <w:pPr>
        <w:rPr>
          <w:rFonts w:ascii="Times New Roman" w:hAnsi="Times New Roman" w:cs="Times New Roman"/>
        </w:rPr>
      </w:pPr>
      <w:r w:rsidRPr="00F312C8">
        <w:rPr>
          <w:rFonts w:ascii="Times New Roman" w:hAnsi="Times New Roman" w:cs="Times New Roman"/>
          <w:b/>
        </w:rPr>
        <w:t>Acknowledgments:</w:t>
      </w:r>
      <w:r w:rsidRPr="00F312C8">
        <w:rPr>
          <w:rFonts w:ascii="Times New Roman" w:hAnsi="Times New Roman" w:cs="Times New Roman"/>
        </w:rPr>
        <w:t xml:space="preserve"> </w:t>
      </w:r>
      <w:bookmarkStart w:id="2" w:name="_Hlk62207734"/>
      <w:r w:rsidR="00576244">
        <w:rPr>
          <w:rFonts w:ascii="Times New Roman" w:hAnsi="Times New Roman" w:cs="Times New Roman"/>
        </w:rPr>
        <w:t xml:space="preserve">We thank Cory </w:t>
      </w:r>
      <w:r w:rsidR="00576244" w:rsidRPr="00576244">
        <w:rPr>
          <w:rFonts w:ascii="Times New Roman" w:hAnsi="Times New Roman" w:cs="Times New Roman"/>
        </w:rPr>
        <w:t xml:space="preserve">Adams, James Childress and </w:t>
      </w:r>
      <w:commentRangeStart w:id="3"/>
      <w:r w:rsidR="00576244" w:rsidRPr="00576244">
        <w:rPr>
          <w:rFonts w:ascii="Times New Roman" w:hAnsi="Times New Roman" w:cs="Times New Roman"/>
        </w:rPr>
        <w:t>Alexandria</w:t>
      </w:r>
      <w:r w:rsidR="00576244">
        <w:rPr>
          <w:rFonts w:ascii="Times New Roman" w:hAnsi="Times New Roman" w:cs="Times New Roman"/>
        </w:rPr>
        <w:t xml:space="preserve"> </w:t>
      </w:r>
      <w:r w:rsidR="00576244" w:rsidRPr="00576244">
        <w:rPr>
          <w:rFonts w:ascii="Times New Roman" w:hAnsi="Times New Roman" w:cs="Times New Roman"/>
        </w:rPr>
        <w:t xml:space="preserve">Bryant </w:t>
      </w:r>
      <w:commentRangeEnd w:id="3"/>
      <w:r w:rsidR="000F0DCA">
        <w:rPr>
          <w:rStyle w:val="CommentReference"/>
        </w:rPr>
        <w:commentReference w:id="3"/>
      </w:r>
      <w:r w:rsidR="00576244" w:rsidRPr="00576244">
        <w:rPr>
          <w:rFonts w:ascii="Times New Roman" w:hAnsi="Times New Roman" w:cs="Times New Roman"/>
        </w:rPr>
        <w:t>for contributing in the field and lab</w:t>
      </w:r>
      <w:r w:rsidR="00576244">
        <w:rPr>
          <w:rFonts w:ascii="Times New Roman" w:hAnsi="Times New Roman" w:cs="Times New Roman"/>
        </w:rPr>
        <w:t>. Additional thank</w:t>
      </w:r>
      <w:r w:rsidR="00087489">
        <w:rPr>
          <w:rFonts w:ascii="Times New Roman" w:hAnsi="Times New Roman" w:cs="Times New Roman"/>
        </w:rPr>
        <w:t>s</w:t>
      </w:r>
      <w:r w:rsidR="00576244">
        <w:rPr>
          <w:rFonts w:ascii="Times New Roman" w:hAnsi="Times New Roman" w:cs="Times New Roman"/>
        </w:rPr>
        <w:t xml:space="preserve"> to Amy Dunham and Hanna Yin for comments on the manuscript. </w:t>
      </w:r>
    </w:p>
    <w:p w14:paraId="1C1E5E40" w14:textId="577619EC" w:rsidR="00576244" w:rsidRDefault="00576244" w:rsidP="00576244">
      <w:pPr>
        <w:rPr>
          <w:rFonts w:ascii="Times New Roman" w:hAnsi="Times New Roman" w:cs="Times New Roman"/>
        </w:rPr>
      </w:pPr>
      <w:r w:rsidRPr="00576244">
        <w:rPr>
          <w:rFonts w:ascii="Times New Roman" w:hAnsi="Times New Roman" w:cs="Times New Roman"/>
          <w:b/>
          <w:bCs/>
        </w:rPr>
        <w:t>Funding</w:t>
      </w:r>
      <w:r>
        <w:rPr>
          <w:rFonts w:ascii="Times New Roman" w:hAnsi="Times New Roman" w:cs="Times New Roman"/>
        </w:rPr>
        <w:t>: VHWR was supported by NSF DEB-</w:t>
      </w:r>
      <w:r w:rsidRPr="00576244">
        <w:rPr>
          <w:rFonts w:ascii="Times New Roman" w:hAnsi="Times New Roman" w:cs="Times New Roman"/>
        </w:rPr>
        <w:t>2445952</w:t>
      </w:r>
      <w:r>
        <w:rPr>
          <w:rFonts w:ascii="Times New Roman" w:hAnsi="Times New Roman" w:cs="Times New Roman"/>
        </w:rPr>
        <w:t>.</w:t>
      </w:r>
    </w:p>
    <w:bookmarkEnd w:id="2"/>
    <w:p w14:paraId="006954F1" w14:textId="165D544C" w:rsidR="00F312C8" w:rsidRDefault="00576244" w:rsidP="00087489">
      <w:pPr>
        <w:rPr>
          <w:rFonts w:ascii="Times New Roman" w:hAnsi="Times New Roman" w:cs="Times New Roman"/>
        </w:rPr>
      </w:pPr>
      <w:r w:rsidRPr="00576244">
        <w:rPr>
          <w:rFonts w:ascii="Times New Roman" w:hAnsi="Times New Roman" w:cs="Times New Roman"/>
          <w:b/>
          <w:bCs/>
        </w:rPr>
        <w:t>Contributions</w:t>
      </w:r>
      <w:r>
        <w:rPr>
          <w:rFonts w:ascii="Times New Roman" w:hAnsi="Times New Roman" w:cs="Times New Roman"/>
        </w:rPr>
        <w:t xml:space="preserve">: </w:t>
      </w:r>
      <w:r w:rsidR="00F312C8" w:rsidRPr="00F312C8">
        <w:rPr>
          <w:rFonts w:ascii="Times New Roman" w:hAnsi="Times New Roman" w:cs="Times New Roman"/>
        </w:rPr>
        <w:t>Conceptualization</w:t>
      </w:r>
      <w:r>
        <w:rPr>
          <w:rFonts w:ascii="Times New Roman" w:hAnsi="Times New Roman" w:cs="Times New Roman"/>
        </w:rPr>
        <w:t xml:space="preserve">, </w:t>
      </w:r>
      <w:r w:rsidR="00743A36">
        <w:rPr>
          <w:rFonts w:ascii="Times New Roman" w:hAnsi="Times New Roman" w:cs="Times New Roman"/>
        </w:rPr>
        <w:t xml:space="preserve">formal </w:t>
      </w:r>
      <w:r>
        <w:rPr>
          <w:rFonts w:ascii="Times New Roman" w:hAnsi="Times New Roman" w:cs="Times New Roman"/>
        </w:rPr>
        <w:t>data analysis</w:t>
      </w:r>
      <w:r w:rsidR="00743A36">
        <w:rPr>
          <w:rFonts w:ascii="Times New Roman" w:hAnsi="Times New Roman" w:cs="Times New Roman"/>
        </w:rPr>
        <w:t>, writing -</w:t>
      </w:r>
      <w:r w:rsidR="00087489">
        <w:rPr>
          <w:rFonts w:ascii="Times New Roman" w:hAnsi="Times New Roman" w:cs="Times New Roman"/>
        </w:rPr>
        <w:t xml:space="preserve"> </w:t>
      </w:r>
      <w:r w:rsidR="00743A36">
        <w:rPr>
          <w:rFonts w:ascii="Times New Roman" w:hAnsi="Times New Roman" w:cs="Times New Roman"/>
        </w:rPr>
        <w:t>original draft</w:t>
      </w:r>
      <w:r w:rsidR="00F312C8" w:rsidRPr="00F312C8">
        <w:rPr>
          <w:rFonts w:ascii="Times New Roman" w:hAnsi="Times New Roman" w:cs="Times New Roman"/>
        </w:rPr>
        <w:t xml:space="preserve">: </w:t>
      </w:r>
      <w:r>
        <w:rPr>
          <w:rFonts w:ascii="Times New Roman" w:hAnsi="Times New Roman" w:cs="Times New Roman"/>
        </w:rPr>
        <w:t>VHWR</w:t>
      </w:r>
    </w:p>
    <w:p w14:paraId="6E282913" w14:textId="54FB9F44" w:rsidR="00576244" w:rsidRDefault="00576244" w:rsidP="00F312C8">
      <w:pPr>
        <w:rPr>
          <w:rFonts w:ascii="Times New Roman" w:hAnsi="Times New Roman" w:cs="Times New Roman"/>
        </w:rPr>
      </w:pPr>
      <w:r>
        <w:rPr>
          <w:rFonts w:ascii="Times New Roman" w:hAnsi="Times New Roman" w:cs="Times New Roman"/>
        </w:rPr>
        <w:t xml:space="preserve">Data Collection and </w:t>
      </w:r>
      <w:r w:rsidR="00743A36">
        <w:rPr>
          <w:rFonts w:ascii="Times New Roman" w:hAnsi="Times New Roman" w:cs="Times New Roman"/>
        </w:rPr>
        <w:t>curation</w:t>
      </w:r>
      <w:r>
        <w:rPr>
          <w:rFonts w:ascii="Times New Roman" w:hAnsi="Times New Roman" w:cs="Times New Roman"/>
        </w:rPr>
        <w:t>: DS</w:t>
      </w:r>
    </w:p>
    <w:p w14:paraId="7828F2D3" w14:textId="04D37643" w:rsidR="00743A36" w:rsidRPr="00F312C8" w:rsidRDefault="00743A36" w:rsidP="00F312C8">
      <w:pPr>
        <w:rPr>
          <w:rFonts w:ascii="Times New Roman" w:hAnsi="Times New Roman" w:cs="Times New Roman"/>
        </w:rPr>
      </w:pPr>
      <w:r>
        <w:rPr>
          <w:rFonts w:ascii="Times New Roman" w:hAnsi="Times New Roman" w:cs="Times New Roman"/>
        </w:rPr>
        <w:t>Writing-editing: VHWR &amp; DS</w:t>
      </w:r>
    </w:p>
    <w:p w14:paraId="2F972746" w14:textId="46A819B4" w:rsidR="00F312C8" w:rsidRPr="00F312C8" w:rsidRDefault="00F312C8" w:rsidP="00F312C8">
      <w:pPr>
        <w:rPr>
          <w:rFonts w:ascii="Times New Roman" w:hAnsi="Times New Roman" w:cs="Times New Roman"/>
        </w:rPr>
      </w:pPr>
      <w:r w:rsidRPr="00F312C8">
        <w:rPr>
          <w:rFonts w:ascii="Times New Roman" w:hAnsi="Times New Roman" w:cs="Times New Roman"/>
          <w:b/>
        </w:rPr>
        <w:t>Competing interests:</w:t>
      </w:r>
      <w:r w:rsidRPr="00F312C8">
        <w:rPr>
          <w:rFonts w:ascii="Times New Roman" w:hAnsi="Times New Roman" w:cs="Times New Roman"/>
        </w:rPr>
        <w:t xml:space="preserve"> </w:t>
      </w:r>
      <w:bookmarkStart w:id="4" w:name="_Hlk62207935"/>
      <w:r w:rsidRPr="00F312C8">
        <w:rPr>
          <w:rFonts w:ascii="Times New Roman" w:hAnsi="Times New Roman" w:cs="Times New Roman"/>
        </w:rPr>
        <w:t>Authors declare that they have no competing interests.</w:t>
      </w:r>
      <w:bookmarkEnd w:id="4"/>
    </w:p>
    <w:p w14:paraId="718C85EC" w14:textId="77777777" w:rsidR="00743A36" w:rsidRDefault="00F312C8" w:rsidP="00F312C8">
      <w:pPr>
        <w:rPr>
          <w:rFonts w:ascii="Times New Roman" w:hAnsi="Times New Roman" w:cs="Times New Roman"/>
        </w:rPr>
      </w:pPr>
      <w:r w:rsidRPr="00F312C8">
        <w:rPr>
          <w:rFonts w:ascii="Times New Roman" w:hAnsi="Times New Roman" w:cs="Times New Roman"/>
          <w:b/>
        </w:rPr>
        <w:t>Data, code, and materials availability:</w:t>
      </w:r>
      <w:r w:rsidRPr="00F312C8">
        <w:rPr>
          <w:rFonts w:ascii="Times New Roman" w:hAnsi="Times New Roman" w:cs="Times New Roman"/>
        </w:rPr>
        <w:t xml:space="preserve"> All data, code, and materials </w:t>
      </w:r>
      <w:r w:rsidR="00743A36">
        <w:rPr>
          <w:rFonts w:ascii="Times New Roman" w:hAnsi="Times New Roman" w:cs="Times New Roman"/>
        </w:rPr>
        <w:t xml:space="preserve">are freely available at: </w:t>
      </w:r>
    </w:p>
    <w:p w14:paraId="4AA95B7A" w14:textId="194E7288" w:rsidR="00F312C8" w:rsidRDefault="00F312C8" w:rsidP="00F312C8">
      <w:pPr>
        <w:rPr>
          <w:rFonts w:ascii="Times New Roman" w:hAnsi="Times New Roman" w:cs="Times New Roman"/>
        </w:rPr>
      </w:pPr>
      <w:r w:rsidRPr="00F312C8">
        <w:rPr>
          <w:rFonts w:ascii="Times New Roman" w:hAnsi="Times New Roman" w:cs="Times New Roman"/>
        </w:rPr>
        <w:t xml:space="preserve"> </w:t>
      </w:r>
    </w:p>
    <w:p w14:paraId="68D9395B" w14:textId="77777777" w:rsidR="00F312C8" w:rsidRPr="00F312C8" w:rsidRDefault="00F312C8" w:rsidP="00F312C8">
      <w:pPr>
        <w:rPr>
          <w:rFonts w:ascii="Times New Roman" w:hAnsi="Times New Roman" w:cs="Times New Roman"/>
          <w:b/>
        </w:rPr>
      </w:pPr>
      <w:r w:rsidRPr="00F312C8">
        <w:rPr>
          <w:rFonts w:ascii="Times New Roman" w:hAnsi="Times New Roman" w:cs="Times New Roman"/>
          <w:b/>
        </w:rPr>
        <w:lastRenderedPageBreak/>
        <w:t>Supplementary Materials</w:t>
      </w:r>
    </w:p>
    <w:p w14:paraId="707A4287"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Materials and Methods</w:t>
      </w:r>
    </w:p>
    <w:p w14:paraId="1D573985"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Supplementary Text</w:t>
      </w:r>
    </w:p>
    <w:p w14:paraId="36465C30"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Figs. S1 to S#</w:t>
      </w:r>
    </w:p>
    <w:p w14:paraId="444B721B"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Tables S1 to S#</w:t>
      </w:r>
    </w:p>
    <w:p w14:paraId="560E0D8E" w14:textId="555AEA35" w:rsidR="00E25651" w:rsidRDefault="00F312C8" w:rsidP="00F312C8">
      <w:pPr>
        <w:rPr>
          <w:rFonts w:ascii="Times New Roman" w:hAnsi="Times New Roman" w:cs="Times New Roman"/>
        </w:rPr>
      </w:pPr>
      <w:r w:rsidRPr="00F312C8">
        <w:rPr>
          <w:rFonts w:ascii="Times New Roman" w:hAnsi="Times New Roman" w:cs="Times New Roman"/>
        </w:rPr>
        <w:t>References (</w:t>
      </w:r>
      <w:r w:rsidRPr="00F312C8">
        <w:rPr>
          <w:rFonts w:ascii="Times New Roman" w:hAnsi="Times New Roman" w:cs="Times New Roman"/>
          <w:i/>
        </w:rPr>
        <w:t>##</w:t>
      </w:r>
      <w:r w:rsidRPr="00F312C8">
        <w:rPr>
          <w:rFonts w:ascii="Times New Roman" w:hAnsi="Times New Roman" w:cs="Times New Roman"/>
          <w:iCs/>
        </w:rPr>
        <w:t>–</w:t>
      </w:r>
      <w:r w:rsidRPr="00F312C8">
        <w:rPr>
          <w:rFonts w:ascii="Times New Roman" w:hAnsi="Times New Roman" w:cs="Times New Roman"/>
          <w:i/>
        </w:rPr>
        <w:t>##</w:t>
      </w:r>
      <w:r w:rsidRPr="00F312C8">
        <w:rPr>
          <w:rFonts w:ascii="Times New Roman" w:hAnsi="Times New Roman" w:cs="Times New Roman"/>
        </w:rPr>
        <w:t>)</w:t>
      </w:r>
      <w:r w:rsidR="00E25651">
        <w:rPr>
          <w:rFonts w:ascii="Times New Roman" w:hAnsi="Times New Roman" w:cs="Times New Roman"/>
        </w:rPr>
        <w:br w:type="page"/>
      </w:r>
    </w:p>
    <w:p w14:paraId="254035C0" w14:textId="428F2748" w:rsidR="00587BC2" w:rsidRPr="00743A36" w:rsidRDefault="00E25651" w:rsidP="00B542B6">
      <w:pPr>
        <w:spacing w:line="480" w:lineRule="auto"/>
        <w:rPr>
          <w:rFonts w:ascii="Times New Roman" w:hAnsi="Times New Roman" w:cs="Times New Roman"/>
          <w:b/>
          <w:bCs/>
        </w:rPr>
      </w:pPr>
      <w:r w:rsidRPr="00743A36">
        <w:rPr>
          <w:rFonts w:ascii="Times New Roman" w:hAnsi="Times New Roman" w:cs="Times New Roman"/>
          <w:b/>
          <w:bCs/>
        </w:rPr>
        <w:lastRenderedPageBreak/>
        <w:t>Supplemental Figures</w:t>
      </w:r>
    </w:p>
    <w:p w14:paraId="6454E514" w14:textId="377DE442" w:rsidR="00C658F3" w:rsidRDefault="00C658F3" w:rsidP="00B542B6">
      <w:pPr>
        <w:spacing w:line="480" w:lineRule="auto"/>
        <w:rPr>
          <w:rFonts w:ascii="Times New Roman" w:hAnsi="Times New Roman" w:cs="Times New Roman"/>
        </w:rPr>
      </w:pPr>
      <w:r>
        <w:rPr>
          <w:rFonts w:ascii="Times New Roman" w:hAnsi="Times New Roman" w:cs="Times New Roman"/>
        </w:rPr>
        <w:t xml:space="preserve">Figure S1: </w:t>
      </w:r>
      <w:r w:rsidR="00743A36" w:rsidRPr="004B70C2">
        <w:rPr>
          <w:rFonts w:ascii="Times New Roman" w:hAnsi="Times New Roman" w:cs="Times New Roman"/>
          <w:b/>
          <w:bCs/>
        </w:rPr>
        <w:t>The duration and frequency of a state are positively correlated</w:t>
      </w:r>
      <w:r w:rsidR="00743A36">
        <w:rPr>
          <w:rFonts w:ascii="Times New Roman" w:hAnsi="Times New Roman" w:cs="Times New Roman"/>
        </w:rPr>
        <w:t>. Small points indicate the c</w:t>
      </w:r>
      <w:r>
        <w:rPr>
          <w:rFonts w:ascii="Times New Roman" w:hAnsi="Times New Roman" w:cs="Times New Roman"/>
        </w:rPr>
        <w:t>orrelation coefficient (r</w:t>
      </w:r>
      <w:r w:rsidRPr="00C658F3">
        <w:rPr>
          <w:rFonts w:ascii="Times New Roman" w:hAnsi="Times New Roman" w:cs="Times New Roman"/>
          <w:vertAlign w:val="superscript"/>
        </w:rPr>
        <w:t>2</w:t>
      </w:r>
      <w:r>
        <w:rPr>
          <w:rFonts w:ascii="Times New Roman" w:hAnsi="Times New Roman" w:cs="Times New Roman"/>
        </w:rPr>
        <w:t xml:space="preserve">) between the </w:t>
      </w:r>
      <w:r w:rsidR="00064030">
        <w:rPr>
          <w:rFonts w:ascii="Times New Roman" w:hAnsi="Times New Roman" w:cs="Times New Roman"/>
        </w:rPr>
        <w:t xml:space="preserve">frequency and </w:t>
      </w:r>
      <w:r>
        <w:rPr>
          <w:rFonts w:ascii="Times New Roman" w:hAnsi="Times New Roman" w:cs="Times New Roman"/>
        </w:rPr>
        <w:t xml:space="preserve">duration of a community state </w:t>
      </w:r>
      <w:r w:rsidR="00064030">
        <w:rPr>
          <w:rFonts w:ascii="Times New Roman" w:hAnsi="Times New Roman" w:cs="Times New Roman"/>
        </w:rPr>
        <w:t xml:space="preserve">averaged across a </w:t>
      </w:r>
      <w:r w:rsidR="00743A36">
        <w:rPr>
          <w:rFonts w:ascii="Times New Roman" w:hAnsi="Times New Roman" w:cs="Times New Roman"/>
        </w:rPr>
        <w:t>given year</w:t>
      </w:r>
      <w:r w:rsidR="00064030">
        <w:rPr>
          <w:rFonts w:ascii="Times New Roman" w:hAnsi="Times New Roman" w:cs="Times New Roman"/>
        </w:rPr>
        <w:t xml:space="preserve"> and pond, with the size </w:t>
      </w:r>
      <w:r>
        <w:rPr>
          <w:rFonts w:ascii="Times New Roman" w:hAnsi="Times New Roman" w:cs="Times New Roman"/>
        </w:rPr>
        <w:t>of the point indicat</w:t>
      </w:r>
      <w:r w:rsidR="00064030">
        <w:rPr>
          <w:rFonts w:ascii="Times New Roman" w:hAnsi="Times New Roman" w:cs="Times New Roman"/>
        </w:rPr>
        <w:t>ing</w:t>
      </w:r>
      <w:r>
        <w:rPr>
          <w:rFonts w:ascii="Times New Roman" w:hAnsi="Times New Roman" w:cs="Times New Roman"/>
        </w:rPr>
        <w:t xml:space="preserve"> the number of community states observed during a given year</w:t>
      </w:r>
      <w:r w:rsidR="00064030">
        <w:rPr>
          <w:rFonts w:ascii="Times New Roman" w:hAnsi="Times New Roman" w:cs="Times New Roman"/>
        </w:rPr>
        <w:t xml:space="preserve"> and color indicating the annual cycle</w:t>
      </w:r>
      <w:r>
        <w:rPr>
          <w:rFonts w:ascii="Times New Roman" w:hAnsi="Times New Roman" w:cs="Times New Roman"/>
        </w:rPr>
        <w:t>. Large black points indicate mean ±1SE across years for a given pond</w:t>
      </w:r>
      <w:r w:rsidR="004B70C2">
        <w:rPr>
          <w:rFonts w:ascii="Times New Roman" w:hAnsi="Times New Roman" w:cs="Times New Roman"/>
        </w:rPr>
        <w:t xml:space="preserve"> </w:t>
      </w:r>
      <w:proofErr w:type="spellStart"/>
      <w:r w:rsidR="004B70C2">
        <w:rPr>
          <w:rFonts w:ascii="Times New Roman" w:hAnsi="Times New Roman" w:cs="Times New Roman"/>
        </w:rPr>
        <w:t>commmunity</w:t>
      </w:r>
      <w:proofErr w:type="spellEnd"/>
      <w:r>
        <w:rPr>
          <w:rFonts w:ascii="Times New Roman" w:hAnsi="Times New Roman" w:cs="Times New Roman"/>
        </w:rPr>
        <w:t xml:space="preserve">. </w:t>
      </w:r>
    </w:p>
    <w:p w14:paraId="28E22E49" w14:textId="013FB854" w:rsidR="00C658F3" w:rsidRDefault="00C658F3" w:rsidP="00B542B6">
      <w:pPr>
        <w:spacing w:line="480" w:lineRule="auto"/>
        <w:rPr>
          <w:rFonts w:ascii="Times New Roman" w:hAnsi="Times New Roman" w:cs="Times New Roman"/>
        </w:rPr>
      </w:pPr>
      <w:r>
        <w:rPr>
          <w:rFonts w:ascii="Times New Roman" w:hAnsi="Times New Roman" w:cs="Times New Roman"/>
          <w:noProof/>
        </w:rPr>
        <w:drawing>
          <wp:inline distT="0" distB="0" distL="0" distR="0" wp14:anchorId="048F1542" wp14:editId="48CBDD30">
            <wp:extent cx="5943600" cy="2971800"/>
            <wp:effectExtent l="0" t="0" r="0" b="0"/>
            <wp:docPr id="1141653547"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3547" name="Picture 3" descr="A graph of different colored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949E80B" w14:textId="77777777" w:rsidR="00743A36" w:rsidRDefault="00743A36">
      <w:pPr>
        <w:rPr>
          <w:rFonts w:ascii="Times New Roman" w:hAnsi="Times New Roman" w:cs="Times New Roman"/>
        </w:rPr>
      </w:pPr>
      <w:r>
        <w:rPr>
          <w:rFonts w:ascii="Times New Roman" w:hAnsi="Times New Roman" w:cs="Times New Roman"/>
        </w:rPr>
        <w:br w:type="page"/>
      </w:r>
    </w:p>
    <w:p w14:paraId="2605C81D" w14:textId="27FEF6D2" w:rsidR="00743A36" w:rsidRDefault="00743A36" w:rsidP="00743A36">
      <w:pPr>
        <w:spacing w:line="480" w:lineRule="auto"/>
        <w:rPr>
          <w:rFonts w:ascii="Times New Roman" w:hAnsi="Times New Roman" w:cs="Times New Roman"/>
        </w:rPr>
      </w:pPr>
      <w:r>
        <w:rPr>
          <w:rFonts w:ascii="Times New Roman" w:hAnsi="Times New Roman" w:cs="Times New Roman"/>
        </w:rPr>
        <w:lastRenderedPageBreak/>
        <w:t>Figure S</w:t>
      </w:r>
      <w:r>
        <w:rPr>
          <w:rFonts w:ascii="Times New Roman" w:hAnsi="Times New Roman" w:cs="Times New Roman"/>
        </w:rPr>
        <w:t>X</w:t>
      </w:r>
      <w:r>
        <w:rPr>
          <w:rFonts w:ascii="Times New Roman" w:hAnsi="Times New Roman" w:cs="Times New Roman"/>
        </w:rPr>
        <w:t xml:space="preserve"> </w:t>
      </w:r>
      <w:r w:rsidRPr="00743A36">
        <w:rPr>
          <w:rFonts w:ascii="Times New Roman" w:hAnsi="Times New Roman" w:cs="Times New Roman"/>
          <w:b/>
          <w:bCs/>
        </w:rPr>
        <w:t xml:space="preserve">The number of unique community states in a transition network scales positively with the number of active species </w:t>
      </w:r>
      <w:r w:rsidRPr="00743A36">
        <w:rPr>
          <w:rFonts w:ascii="Times New Roman" w:hAnsi="Times New Roman" w:cs="Times New Roman"/>
          <w:b/>
          <w:bCs/>
        </w:rPr>
        <w:t xml:space="preserve">in a given year </w:t>
      </w:r>
      <w:r w:rsidRPr="00743A36">
        <w:rPr>
          <w:rFonts w:ascii="Times New Roman" w:hAnsi="Times New Roman" w:cs="Times New Roman"/>
          <w:b/>
          <w:bCs/>
        </w:rPr>
        <w:t>and pond</w:t>
      </w:r>
      <w:r>
        <w:rPr>
          <w:rFonts w:ascii="Times New Roman" w:hAnsi="Times New Roman" w:cs="Times New Roman"/>
        </w:rPr>
        <w:t xml:space="preserve">. </w:t>
      </w:r>
      <w:r>
        <w:rPr>
          <w:rFonts w:ascii="Times New Roman" w:hAnsi="Times New Roman" w:cs="Times New Roman"/>
        </w:rPr>
        <w:t xml:space="preserve">The red line indicates the </w:t>
      </w:r>
      <w:r>
        <w:rPr>
          <w:rFonts w:ascii="Times New Roman" w:hAnsi="Times New Roman" w:cs="Times New Roman"/>
        </w:rPr>
        <w:t xml:space="preserve">hypothetical maximum </w:t>
      </w:r>
      <w:r>
        <w:rPr>
          <w:rFonts w:ascii="Times New Roman" w:hAnsi="Times New Roman" w:cs="Times New Roman"/>
        </w:rPr>
        <w:t>number of all possible unique states for a given number of species</w:t>
      </w:r>
      <w:r>
        <w:rPr>
          <w:rFonts w:ascii="Times New Roman" w:hAnsi="Times New Roman" w:cs="Times New Roman"/>
        </w:rPr>
        <w:t xml:space="preserve"> (without accounting for phenology differences)</w:t>
      </w:r>
      <w:r>
        <w:rPr>
          <w:rFonts w:ascii="Times New Roman" w:hAnsi="Times New Roman" w:cs="Times New Roman"/>
        </w:rPr>
        <w:t xml:space="preserve">. Points indicate observed data at a given pond and year. The blue line indicates a second-order polynomial model </w:t>
      </w:r>
      <w:r>
        <w:rPr>
          <w:rFonts w:ascii="Times New Roman" w:hAnsi="Times New Roman" w:cs="Times New Roman"/>
        </w:rPr>
        <w:t xml:space="preserve">that represented the best </w:t>
      </w:r>
      <w:r>
        <w:rPr>
          <w:rFonts w:ascii="Times New Roman" w:hAnsi="Times New Roman" w:cs="Times New Roman"/>
        </w:rPr>
        <w:t>fit to the data</w:t>
      </w:r>
      <w:r>
        <w:rPr>
          <w:rFonts w:ascii="Times New Roman" w:hAnsi="Times New Roman" w:cs="Times New Roman"/>
        </w:rPr>
        <w:t xml:space="preserve"> with grey area indicating standard error interval</w:t>
      </w:r>
      <w:r>
        <w:rPr>
          <w:rFonts w:ascii="Times New Roman" w:hAnsi="Times New Roman" w:cs="Times New Roman"/>
        </w:rPr>
        <w:t>.</w:t>
      </w:r>
      <w:r w:rsidRPr="000A0EDD">
        <w:rPr>
          <w:rFonts w:ascii="Times New Roman" w:hAnsi="Times New Roman" w:cs="Times New Roman"/>
          <w:noProof/>
        </w:rPr>
        <w:drawing>
          <wp:inline distT="0" distB="0" distL="0" distR="0" wp14:anchorId="4FC5826D" wp14:editId="67295EDF">
            <wp:extent cx="5943600" cy="3283585"/>
            <wp:effectExtent l="0" t="0" r="0" b="0"/>
            <wp:docPr id="65988153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1535" name="Picture 1" descr="A graph with a red line&#10;&#10;AI-generated content may be incorrect."/>
                    <pic:cNvPicPr/>
                  </pic:nvPicPr>
                  <pic:blipFill>
                    <a:blip r:embed="rId24"/>
                    <a:stretch>
                      <a:fillRect/>
                    </a:stretch>
                  </pic:blipFill>
                  <pic:spPr>
                    <a:xfrm>
                      <a:off x="0" y="0"/>
                      <a:ext cx="5943600" cy="3283585"/>
                    </a:xfrm>
                    <a:prstGeom prst="rect">
                      <a:avLst/>
                    </a:prstGeom>
                  </pic:spPr>
                </pic:pic>
              </a:graphicData>
            </a:graphic>
          </wp:inline>
        </w:drawing>
      </w:r>
    </w:p>
    <w:p w14:paraId="62EED75A" w14:textId="46DAB7AF" w:rsidR="00743A36" w:rsidRDefault="00743A36">
      <w:pPr>
        <w:rPr>
          <w:rFonts w:ascii="Times New Roman" w:hAnsi="Times New Roman" w:cs="Times New Roman"/>
        </w:rPr>
      </w:pPr>
    </w:p>
    <w:p w14:paraId="63754C87" w14:textId="77777777" w:rsidR="009A2CEE" w:rsidRDefault="009A2CEE">
      <w:pPr>
        <w:rPr>
          <w:rFonts w:ascii="Times New Roman" w:hAnsi="Times New Roman" w:cs="Times New Roman"/>
        </w:rPr>
      </w:pPr>
    </w:p>
    <w:p w14:paraId="21BE14CF" w14:textId="77777777" w:rsidR="00743A36" w:rsidRDefault="00743A36">
      <w:pPr>
        <w:rPr>
          <w:rFonts w:ascii="Times New Roman" w:hAnsi="Times New Roman" w:cs="Times New Roman"/>
        </w:rPr>
      </w:pPr>
      <w:r>
        <w:rPr>
          <w:rFonts w:ascii="Times New Roman" w:hAnsi="Times New Roman" w:cs="Times New Roman"/>
        </w:rPr>
        <w:br w:type="page"/>
      </w:r>
    </w:p>
    <w:p w14:paraId="5466EA46" w14:textId="194E4A91" w:rsidR="009A2CEE" w:rsidRDefault="009A2CEE" w:rsidP="00B542B6">
      <w:pPr>
        <w:spacing w:line="480" w:lineRule="auto"/>
        <w:rPr>
          <w:rFonts w:ascii="Times New Roman" w:hAnsi="Times New Roman" w:cs="Times New Roman"/>
        </w:rPr>
      </w:pPr>
      <w:r>
        <w:rPr>
          <w:rFonts w:ascii="Times New Roman" w:hAnsi="Times New Roman" w:cs="Times New Roman"/>
        </w:rPr>
        <w:lastRenderedPageBreak/>
        <w:t xml:space="preserve">Table S1: </w:t>
      </w:r>
      <w:r w:rsidRPr="004B70C2">
        <w:rPr>
          <w:rFonts w:ascii="Times New Roman" w:hAnsi="Times New Roman" w:cs="Times New Roman"/>
          <w:b/>
          <w:bCs/>
        </w:rPr>
        <w:t>Effect of pond identity and cycle on network metrics</w:t>
      </w:r>
      <w:r>
        <w:rPr>
          <w:rFonts w:ascii="Times New Roman" w:hAnsi="Times New Roman" w:cs="Times New Roman"/>
        </w:rPr>
        <w:t xml:space="preserve">. </w:t>
      </w:r>
      <w:r w:rsidR="00D43FED">
        <w:rPr>
          <w:rFonts w:ascii="Times New Roman" w:hAnsi="Times New Roman" w:cs="Times New Roman"/>
        </w:rPr>
        <w:t>T</w:t>
      </w:r>
      <w:r w:rsidR="00086BB9">
        <w:rPr>
          <w:rFonts w:ascii="Times New Roman" w:hAnsi="Times New Roman" w:cs="Times New Roman"/>
        </w:rPr>
        <w:t xml:space="preserve">est statistic from a generalized additive model (GAM) </w:t>
      </w:r>
      <w:r w:rsidR="00D43FED">
        <w:rPr>
          <w:rFonts w:ascii="Times New Roman" w:hAnsi="Times New Roman" w:cs="Times New Roman"/>
        </w:rPr>
        <w:t xml:space="preserve">fitted to each response variable to test the effect of </w:t>
      </w:r>
      <w:r w:rsidR="00086BB9">
        <w:rPr>
          <w:rFonts w:ascii="Times New Roman" w:hAnsi="Times New Roman" w:cs="Times New Roman"/>
        </w:rPr>
        <w:t xml:space="preserve">pond, (annual) cycle, and their </w:t>
      </w:r>
      <w:r w:rsidR="00D43FED">
        <w:rPr>
          <w:rFonts w:ascii="Times New Roman" w:hAnsi="Times New Roman" w:cs="Times New Roman"/>
        </w:rPr>
        <w:t xml:space="preserve">potential </w:t>
      </w:r>
      <w:r w:rsidR="00086BB9">
        <w:rPr>
          <w:rFonts w:ascii="Times New Roman" w:hAnsi="Times New Roman" w:cs="Times New Roman"/>
        </w:rPr>
        <w:t>interactive effect</w:t>
      </w:r>
      <w:r w:rsidR="00D43FED">
        <w:rPr>
          <w:rFonts w:ascii="Times New Roman" w:hAnsi="Times New Roman" w:cs="Times New Roman"/>
        </w:rPr>
        <w:t xml:space="preserve"> (pond: cycle)</w:t>
      </w:r>
      <w:r w:rsidR="00086BB9">
        <w:rPr>
          <w:rFonts w:ascii="Times New Roman" w:hAnsi="Times New Roman" w:cs="Times New Roman"/>
        </w:rPr>
        <w:t xml:space="preserve">. The interactive effect was inferred </w:t>
      </w:r>
      <w:r w:rsidR="00135561">
        <w:rPr>
          <w:rFonts w:ascii="Times New Roman" w:hAnsi="Times New Roman" w:cs="Times New Roman"/>
        </w:rPr>
        <w:t>from a lack</w:t>
      </w:r>
      <w:r w:rsidR="00086BB9">
        <w:rPr>
          <w:rFonts w:ascii="Times New Roman" w:hAnsi="Times New Roman" w:cs="Times New Roman"/>
        </w:rPr>
        <w:t>-</w:t>
      </w:r>
      <w:r w:rsidR="00135561">
        <w:rPr>
          <w:rFonts w:ascii="Times New Roman" w:hAnsi="Times New Roman" w:cs="Times New Roman"/>
        </w:rPr>
        <w:t>of</w:t>
      </w:r>
      <w:r w:rsidR="00086BB9">
        <w:rPr>
          <w:rFonts w:ascii="Times New Roman" w:hAnsi="Times New Roman" w:cs="Times New Roman"/>
        </w:rPr>
        <w:t>-</w:t>
      </w:r>
      <w:r w:rsidR="00135561">
        <w:rPr>
          <w:rFonts w:ascii="Times New Roman" w:hAnsi="Times New Roman" w:cs="Times New Roman"/>
        </w:rPr>
        <w:t>fit test</w:t>
      </w:r>
      <w:r w:rsidR="004B70C2">
        <w:rPr>
          <w:rFonts w:ascii="Times New Roman" w:hAnsi="Times New Roman" w:cs="Times New Roman"/>
        </w:rPr>
        <w:t xml:space="preserve"> </w:t>
      </w:r>
      <w:r w:rsidR="00086BB9">
        <w:rPr>
          <w:rFonts w:ascii="Times New Roman" w:hAnsi="Times New Roman" w:cs="Times New Roman"/>
        </w:rPr>
        <w:t xml:space="preserve">and indicates </w:t>
      </w:r>
      <w:r w:rsidR="004B70C2">
        <w:rPr>
          <w:rFonts w:ascii="Times New Roman" w:hAnsi="Times New Roman" w:cs="Times New Roman"/>
        </w:rPr>
        <w:t>whether adding a pond-specific</w:t>
      </w:r>
      <w:r w:rsidR="00135561">
        <w:rPr>
          <w:rFonts w:ascii="Times New Roman" w:hAnsi="Times New Roman" w:cs="Times New Roman"/>
        </w:rPr>
        <w:t xml:space="preserve"> smoothing term significantly improves the fit of the respective GAM. Cycle </w:t>
      </w:r>
      <w:r w:rsidR="00086BB9">
        <w:rPr>
          <w:rFonts w:ascii="Times New Roman" w:hAnsi="Times New Roman" w:cs="Times New Roman"/>
        </w:rPr>
        <w:t>was fitted as a smoothing term to identify</w:t>
      </w:r>
      <w:r w:rsidR="00135561">
        <w:rPr>
          <w:rFonts w:ascii="Times New Roman" w:hAnsi="Times New Roman" w:cs="Times New Roman"/>
        </w:rPr>
        <w:t xml:space="preserve"> if there is a general </w:t>
      </w:r>
      <w:r w:rsidR="004B70C2">
        <w:rPr>
          <w:rFonts w:ascii="Times New Roman" w:hAnsi="Times New Roman" w:cs="Times New Roman"/>
        </w:rPr>
        <w:t xml:space="preserve">temporal </w:t>
      </w:r>
      <w:r w:rsidR="00135561">
        <w:rPr>
          <w:rFonts w:ascii="Times New Roman" w:hAnsi="Times New Roman" w:cs="Times New Roman"/>
        </w:rPr>
        <w:t xml:space="preserve">trend that is shared across all </w:t>
      </w:r>
      <w:commentRangeStart w:id="5"/>
      <w:r w:rsidR="00135561">
        <w:rPr>
          <w:rFonts w:ascii="Times New Roman" w:hAnsi="Times New Roman" w:cs="Times New Roman"/>
        </w:rPr>
        <w:t>ponds</w:t>
      </w:r>
      <w:commentRangeEnd w:id="5"/>
      <w:r w:rsidR="00533167">
        <w:rPr>
          <w:rStyle w:val="CommentReference"/>
        </w:rPr>
        <w:commentReference w:id="5"/>
      </w:r>
      <w:r w:rsidR="00135561">
        <w:rPr>
          <w:rFonts w:ascii="Times New Roman" w:hAnsi="Times New Roman" w:cs="Times New Roman"/>
        </w:rPr>
        <w:t xml:space="preserve">.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135561" w14:paraId="28162873" w14:textId="77777777">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FB7ADE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49881A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9B245E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731444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pond:cycle</w:t>
            </w:r>
          </w:p>
        </w:tc>
      </w:tr>
      <w:tr w:rsidR="00135561" w14:paraId="284CC843" w14:textId="77777777">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51A7B8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1A2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3BFC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0134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12FA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AF4E0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21DC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r>
      <w:tr w:rsidR="00135561" w14:paraId="3AFB96A3" w14:textId="77777777">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86F0"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Unique nodes</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5B6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35.61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9EA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FA4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D5E6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0.0939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C38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2.16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28DE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474C1E76"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C7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77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7D75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0B7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99C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0.1552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171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9FBC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0.0561</w:t>
            </w:r>
          </w:p>
        </w:tc>
      </w:tr>
      <w:tr w:rsidR="00135561" w14:paraId="495AFDE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97EAA"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D2BE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34B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0.0332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7885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5B51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09A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EC8D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0.0013</w:t>
            </w:r>
          </w:p>
        </w:tc>
      </w:tr>
      <w:tr w:rsidR="00135561" w14:paraId="09EBCD1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A4F32"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CFC5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19.71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8906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7DB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D2E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CD3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A74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0.0001</w:t>
            </w:r>
          </w:p>
        </w:tc>
      </w:tr>
      <w:tr w:rsidR="00135561" w14:paraId="2BC9C25C"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6FEA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3778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26.14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E28E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EC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E02A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9A63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AD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3E7430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149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F40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02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8E3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244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0F92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4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96818F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2563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D9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24.03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C7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5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1C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0.4600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291A"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902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5E3558A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32A9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327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7.53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7F0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55AC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79E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0.2405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C59F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A09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0.1138</w:t>
            </w:r>
          </w:p>
        </w:tc>
      </w:tr>
      <w:tr w:rsidR="00135561" w14:paraId="256FC7DE"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6487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FD7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11.07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383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8E06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6B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B8B2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7241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0.0009</w:t>
            </w:r>
          </w:p>
        </w:tc>
      </w:tr>
      <w:tr w:rsidR="00135561" w14:paraId="66A5E2B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356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D22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14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14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153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0.1350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198E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4BF2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0.0068</w:t>
            </w:r>
          </w:p>
        </w:tc>
      </w:tr>
      <w:tr w:rsidR="00135561" w14:paraId="4E6B5857"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7F62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Skewness edge freq</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BF8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13.73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FC9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AC2B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4.28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81A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0DC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5452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0.0146</w:t>
            </w:r>
          </w:p>
        </w:tc>
      </w:tr>
      <w:tr w:rsidR="00135561" w14:paraId="08A41BC2"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8D3A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C838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EFEC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0.2844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FFB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3.26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2D6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0.0729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7A74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906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0.0007</w:t>
            </w:r>
          </w:p>
        </w:tc>
      </w:tr>
      <w:tr w:rsidR="00135561" w14:paraId="75518A09"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99C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819E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9.09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659F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5D7D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5D95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F21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4E2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0.1368</w:t>
            </w:r>
          </w:p>
        </w:tc>
      </w:tr>
      <w:tr w:rsidR="00135561" w14:paraId="61796A69" w14:textId="77777777">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97E7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59D8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8.76</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93F6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611EF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EDC2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0.4291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496BA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3B0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0.0966</w:t>
            </w:r>
          </w:p>
        </w:tc>
      </w:tr>
    </w:tbl>
    <w:p w14:paraId="47F4C3BA" w14:textId="2D4BA0E1" w:rsidR="00086BB9" w:rsidRDefault="00086BB9" w:rsidP="00B542B6">
      <w:pPr>
        <w:spacing w:line="480" w:lineRule="auto"/>
        <w:rPr>
          <w:rFonts w:ascii="Times New Roman" w:hAnsi="Times New Roman" w:cs="Times New Roman"/>
        </w:rPr>
      </w:pPr>
    </w:p>
    <w:p w14:paraId="49679E9F" w14:textId="77777777" w:rsidR="00086BB9" w:rsidRDefault="00086BB9">
      <w:pPr>
        <w:rPr>
          <w:rFonts w:ascii="Times New Roman" w:hAnsi="Times New Roman" w:cs="Times New Roman"/>
        </w:rPr>
      </w:pPr>
      <w:r>
        <w:rPr>
          <w:rFonts w:ascii="Times New Roman" w:hAnsi="Times New Roman" w:cs="Times New Roman"/>
        </w:rPr>
        <w:br w:type="page"/>
      </w:r>
    </w:p>
    <w:p w14:paraId="0E1A9826" w14:textId="1F37331B" w:rsidR="009A2CEE" w:rsidRDefault="00086BB9" w:rsidP="00B542B6">
      <w:pPr>
        <w:spacing w:line="480" w:lineRule="auto"/>
        <w:rPr>
          <w:rFonts w:ascii="Times New Roman" w:hAnsi="Times New Roman" w:cs="Times New Roman"/>
        </w:rPr>
      </w:pPr>
      <w:r>
        <w:rPr>
          <w:rFonts w:ascii="Times New Roman" w:hAnsi="Times New Roman" w:cs="Times New Roman"/>
        </w:rPr>
        <w:lastRenderedPageBreak/>
        <w:t xml:space="preserve">Table S2: </w:t>
      </w:r>
      <w:r w:rsidRPr="004B70C2">
        <w:rPr>
          <w:rFonts w:ascii="Times New Roman" w:hAnsi="Times New Roman" w:cs="Times New Roman"/>
          <w:b/>
          <w:bCs/>
        </w:rPr>
        <w:t xml:space="preserve">Effect of pond identity and cycle on network metrics </w:t>
      </w:r>
      <w:r>
        <w:rPr>
          <w:rFonts w:ascii="Times New Roman" w:hAnsi="Times New Roman" w:cs="Times New Roman"/>
          <w:b/>
          <w:bCs/>
        </w:rPr>
        <w:t xml:space="preserve">after accounting for variation species number. </w:t>
      </w:r>
      <w:r>
        <w:rPr>
          <w:rFonts w:ascii="Times New Roman" w:hAnsi="Times New Roman" w:cs="Times New Roman"/>
        </w:rPr>
        <w:t xml:space="preserve">Same as Table S1, but the analysis included the </w:t>
      </w:r>
      <w:r w:rsidR="00D43FED">
        <w:rPr>
          <w:rFonts w:ascii="Times New Roman" w:hAnsi="Times New Roman" w:cs="Times New Roman"/>
        </w:rPr>
        <w:t xml:space="preserve">total </w:t>
      </w:r>
      <w:r>
        <w:rPr>
          <w:rFonts w:ascii="Times New Roman" w:hAnsi="Times New Roman" w:cs="Times New Roman"/>
        </w:rPr>
        <w:t xml:space="preserve">number of active species observed at a pond each year as a covariate. </w:t>
      </w:r>
    </w:p>
    <w:p w14:paraId="6B430D10" w14:textId="446B4E3E" w:rsidR="00086BB9" w:rsidRPr="00086BB9" w:rsidRDefault="00086BB9" w:rsidP="00B542B6">
      <w:pPr>
        <w:spacing w:line="480" w:lineRule="auto"/>
        <w:rPr>
          <w:rFonts w:ascii="Times New Roman" w:hAnsi="Times New Roman" w:cs="Times New Roman"/>
        </w:rPr>
      </w:pPr>
      <w:r>
        <w:rPr>
          <w:rFonts w:ascii="Arial" w:hAnsi="Arial" w:cs="Arial"/>
          <w:noProof/>
          <w:sz w:val="20"/>
          <w:szCs w:val="20"/>
        </w:rPr>
        <w:drawing>
          <wp:inline distT="0" distB="0" distL="0" distR="0" wp14:anchorId="204110F9" wp14:editId="42D72517">
            <wp:extent cx="5628634" cy="4869815"/>
            <wp:effectExtent l="0" t="0" r="0" b="6985"/>
            <wp:docPr id="60246146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rotWithShape="1">
                    <a:blip r:embed="rId25">
                      <a:extLst>
                        <a:ext uri="{28A0092B-C50C-407E-A947-70E740481C1C}">
                          <a14:useLocalDpi xmlns:a14="http://schemas.microsoft.com/office/drawing/2010/main" val="0"/>
                        </a:ext>
                      </a:extLst>
                    </a:blip>
                    <a:srcRect t="3583"/>
                    <a:stretch>
                      <a:fillRect/>
                    </a:stretch>
                  </pic:blipFill>
                  <pic:spPr bwMode="auto">
                    <a:xfrm>
                      <a:off x="0" y="0"/>
                      <a:ext cx="5650216" cy="4888487"/>
                    </a:xfrm>
                    <a:prstGeom prst="rect">
                      <a:avLst/>
                    </a:prstGeom>
                    <a:noFill/>
                    <a:ln>
                      <a:noFill/>
                    </a:ln>
                    <a:extLst>
                      <a:ext uri="{53640926-AAD7-44D8-BBD7-CCE9431645EC}">
                        <a14:shadowObscured xmlns:a14="http://schemas.microsoft.com/office/drawing/2010/main"/>
                      </a:ext>
                    </a:extLst>
                  </pic:spPr>
                </pic:pic>
              </a:graphicData>
            </a:graphic>
          </wp:inline>
        </w:drawing>
      </w:r>
    </w:p>
    <w:p w14:paraId="3375EB19" w14:textId="77777777" w:rsidR="000A0EDD" w:rsidRDefault="000A0EDD" w:rsidP="00B542B6">
      <w:pPr>
        <w:spacing w:line="480" w:lineRule="auto"/>
        <w:rPr>
          <w:rFonts w:ascii="Times New Roman" w:hAnsi="Times New Roman" w:cs="Times New Roman"/>
        </w:rPr>
      </w:pPr>
    </w:p>
    <w:p w14:paraId="512B4869" w14:textId="77777777" w:rsidR="000A0EDD" w:rsidRDefault="000A0EDD" w:rsidP="00B542B6">
      <w:pPr>
        <w:spacing w:line="480" w:lineRule="auto"/>
        <w:rPr>
          <w:rFonts w:ascii="Times New Roman" w:hAnsi="Times New Roman" w:cs="Times New Roman"/>
        </w:rPr>
      </w:pPr>
    </w:p>
    <w:sectPr w:rsidR="000A0E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5-11-05T10:12:00Z" w:initials="VR">
    <w:p w14:paraId="167E4D40" w14:textId="2B4D8CDF" w:rsidR="000C0D42" w:rsidRDefault="000C0D42" w:rsidP="000C0D42">
      <w:pPr>
        <w:pStyle w:val="CommentText"/>
      </w:pPr>
      <w:r>
        <w:rPr>
          <w:rStyle w:val="CommentReference"/>
        </w:rPr>
        <w:annotationRef/>
      </w:r>
      <w:r>
        <w:t xml:space="preserve">Check out </w:t>
      </w:r>
      <w:hyperlink r:id="rId1" w:history="1">
        <w:r w:rsidRPr="006E36EC">
          <w:rPr>
            <w:rStyle w:val="Hyperlink"/>
          </w:rPr>
          <w:t>https://onlinelibrary.wiley.com/doi/pdf/10.1111/ele.70212</w:t>
        </w:r>
      </w:hyperlink>
      <w:r>
        <w:t xml:space="preserve"> for visualization ideas</w:t>
      </w:r>
    </w:p>
  </w:comment>
  <w:comment w:id="1" w:author="Volker Rudolf" w:date="2025-12-17T16:35:00Z" w:initials="VR">
    <w:p w14:paraId="0C647CD6" w14:textId="77777777" w:rsidR="00B3154F" w:rsidRDefault="00B3154F" w:rsidP="00B3154F">
      <w:pPr>
        <w:pStyle w:val="CommentText"/>
      </w:pPr>
      <w:r>
        <w:rPr>
          <w:rStyle w:val="CommentReference"/>
        </w:rPr>
        <w:annotationRef/>
      </w:r>
      <w:r>
        <w:t>This seems like a missing analysis. E.g. test how much of the differences in unique community states is driven by a loss of multi-species states, and how this is linked to duration of species phenologies. Missing analysis?</w:t>
      </w:r>
    </w:p>
  </w:comment>
  <w:comment w:id="3" w:author="Volker Rudolf" w:date="2026-01-14T16:09:00Z" w:initials="VR">
    <w:p w14:paraId="29F3D581" w14:textId="77777777" w:rsidR="000F0DCA" w:rsidRDefault="000F0DCA" w:rsidP="000F0DCA">
      <w:pPr>
        <w:pStyle w:val="CommentText"/>
      </w:pPr>
      <w:r>
        <w:rPr>
          <w:rStyle w:val="CommentReference"/>
        </w:rPr>
        <w:annotationRef/>
      </w:r>
      <w:r>
        <w:t>Dan, who else was involved?</w:t>
      </w:r>
    </w:p>
  </w:comment>
  <w:comment w:id="5" w:author="Volker Rudolf" w:date="2026-01-07T16:48:00Z" w:initials="VR">
    <w:p w14:paraId="6EE71B23" w14:textId="389EB86F" w:rsidR="00C072BB" w:rsidRDefault="00533167" w:rsidP="00C072BB">
      <w:pPr>
        <w:pStyle w:val="CommentText"/>
      </w:pPr>
      <w:r>
        <w:rPr>
          <w:rStyle w:val="CommentReference"/>
        </w:rPr>
        <w:annotationRef/>
      </w:r>
      <w:r w:rsidR="00C072BB">
        <w:t xml:space="preserve">So, including No_Spec as covariate has little effects overall on main patterns, only Connectance becomes nonsignificant, with weak cycle (p=0.06) effect and no pond effect, while burstiness gets a significant cycle and cycle* pond effect. So it gets stronger. Mean distance looses significant interaction, edge frequency gets signiciant overall cycle effect, which is lost of edge skewness , total edges looses overall pond effect and mean distance gains total pond effect but looses pond * cycle effect </w:t>
      </w:r>
      <w:r w:rsidR="00C072BB">
        <w:rPr>
          <w:noProof/>
        </w:rPr>
        <w:drawing>
          <wp:inline distT="0" distB="0" distL="0" distR="0" wp14:anchorId="7979A93F" wp14:editId="376C63DE">
            <wp:extent cx="5943600" cy="5336540"/>
            <wp:effectExtent l="0" t="0" r="0" b="0"/>
            <wp:docPr id="176175469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4697" name="Picture 176175469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533654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E4D40" w15:done="0"/>
  <w15:commentEx w15:paraId="0C647CD6" w15:done="0"/>
  <w15:commentEx w15:paraId="29F3D581" w15:done="0"/>
  <w15:commentEx w15:paraId="6EE71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DE223" w16cex:dateUtc="2025-11-05T16:12:00Z"/>
  <w16cex:commentExtensible w16cex:durableId="19A7627A" w16cex:dateUtc="2025-12-17T22:35:00Z"/>
  <w16cex:commentExtensible w16cex:durableId="1EAA6CAE" w16cex:dateUtc="2026-01-14T22:09:00Z"/>
  <w16cex:commentExtensible w16cex:durableId="60C706AF" w16cex:dateUtc="2026-01-07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E4D40" w16cid:durableId="33BDE223"/>
  <w16cid:commentId w16cid:paraId="0C647CD6" w16cid:durableId="19A7627A"/>
  <w16cid:commentId w16cid:paraId="29F3D581" w16cid:durableId="1EAA6CAE"/>
  <w16cid:commentId w16cid:paraId="6EE71B23" w16cid:durableId="60C706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03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Ecology Letter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epdfpstrxf0iea0wexx9d1paeztdsddxwp&quot;&gt;Citations2025&lt;record-ids&gt;&lt;item&gt;2176&lt;/item&gt;&lt;item&gt;2799&lt;/item&gt;&lt;item&gt;3025&lt;/item&gt;&lt;item&gt;3241&lt;/item&gt;&lt;item&gt;3292&lt;/item&gt;&lt;item&gt;3571&lt;/item&gt;&lt;item&gt;3836&lt;/item&gt;&lt;item&gt;3933&lt;/item&gt;&lt;item&gt;3936&lt;/item&gt;&lt;item&gt;3952&lt;/item&gt;&lt;item&gt;3971&lt;/item&gt;&lt;item&gt;3997&lt;/item&gt;&lt;item&gt;4000&lt;/item&gt;&lt;item&gt;4064&lt;/item&gt;&lt;item&gt;4072&lt;/item&gt;&lt;item&gt;4154&lt;/item&gt;&lt;item&gt;4191&lt;/item&gt;&lt;item&gt;4310&lt;/item&gt;&lt;item&gt;4319&lt;/item&gt;&lt;item&gt;4356&lt;/item&gt;&lt;item&gt;4357&lt;/item&gt;&lt;item&gt;4358&lt;/item&gt;&lt;item&gt;4359&lt;/item&gt;&lt;item&gt;4409&lt;/item&gt;&lt;/record-ids&gt;&lt;/item&gt;&lt;/Libraries&gt;"/>
  </w:docVars>
  <w:rsids>
    <w:rsidRoot w:val="00262516"/>
    <w:rsid w:val="00003301"/>
    <w:rsid w:val="0000354D"/>
    <w:rsid w:val="000139A1"/>
    <w:rsid w:val="00017CFE"/>
    <w:rsid w:val="000256A5"/>
    <w:rsid w:val="00035CBD"/>
    <w:rsid w:val="00043B8D"/>
    <w:rsid w:val="0005780D"/>
    <w:rsid w:val="00057D34"/>
    <w:rsid w:val="00064030"/>
    <w:rsid w:val="000810D0"/>
    <w:rsid w:val="00086BB9"/>
    <w:rsid w:val="00087489"/>
    <w:rsid w:val="0009692E"/>
    <w:rsid w:val="000A0EDD"/>
    <w:rsid w:val="000A1607"/>
    <w:rsid w:val="000B1B18"/>
    <w:rsid w:val="000B72C8"/>
    <w:rsid w:val="000C0D42"/>
    <w:rsid w:val="000C45FA"/>
    <w:rsid w:val="000C4F79"/>
    <w:rsid w:val="000D2C35"/>
    <w:rsid w:val="000F0021"/>
    <w:rsid w:val="000F0DCA"/>
    <w:rsid w:val="000F10D6"/>
    <w:rsid w:val="000F46EC"/>
    <w:rsid w:val="00102E82"/>
    <w:rsid w:val="001053EA"/>
    <w:rsid w:val="00106799"/>
    <w:rsid w:val="00116032"/>
    <w:rsid w:val="001177C4"/>
    <w:rsid w:val="00122414"/>
    <w:rsid w:val="0013476F"/>
    <w:rsid w:val="00135561"/>
    <w:rsid w:val="001472A0"/>
    <w:rsid w:val="00151D67"/>
    <w:rsid w:val="00153A77"/>
    <w:rsid w:val="0015421F"/>
    <w:rsid w:val="001716BC"/>
    <w:rsid w:val="00180393"/>
    <w:rsid w:val="001843B7"/>
    <w:rsid w:val="001A1448"/>
    <w:rsid w:val="001A2478"/>
    <w:rsid w:val="001A7277"/>
    <w:rsid w:val="001B047F"/>
    <w:rsid w:val="001B1CDE"/>
    <w:rsid w:val="001B4698"/>
    <w:rsid w:val="001D461E"/>
    <w:rsid w:val="001E1413"/>
    <w:rsid w:val="001E49F1"/>
    <w:rsid w:val="0020632B"/>
    <w:rsid w:val="00215115"/>
    <w:rsid w:val="002152CB"/>
    <w:rsid w:val="002275AB"/>
    <w:rsid w:val="00232408"/>
    <w:rsid w:val="00233BDE"/>
    <w:rsid w:val="00236F51"/>
    <w:rsid w:val="00262516"/>
    <w:rsid w:val="0026419C"/>
    <w:rsid w:val="002879BC"/>
    <w:rsid w:val="002973F5"/>
    <w:rsid w:val="002B672B"/>
    <w:rsid w:val="002B743B"/>
    <w:rsid w:val="002C5EC8"/>
    <w:rsid w:val="002D17E7"/>
    <w:rsid w:val="002E1864"/>
    <w:rsid w:val="002F12B3"/>
    <w:rsid w:val="00302ED2"/>
    <w:rsid w:val="00306C73"/>
    <w:rsid w:val="00316155"/>
    <w:rsid w:val="00321C78"/>
    <w:rsid w:val="003421E9"/>
    <w:rsid w:val="003442BF"/>
    <w:rsid w:val="00345198"/>
    <w:rsid w:val="003574BF"/>
    <w:rsid w:val="00360975"/>
    <w:rsid w:val="00361812"/>
    <w:rsid w:val="00361D47"/>
    <w:rsid w:val="00367C32"/>
    <w:rsid w:val="00370A42"/>
    <w:rsid w:val="00372501"/>
    <w:rsid w:val="003809A3"/>
    <w:rsid w:val="00386851"/>
    <w:rsid w:val="003A74A9"/>
    <w:rsid w:val="003B3D8E"/>
    <w:rsid w:val="003D1F37"/>
    <w:rsid w:val="003E33DB"/>
    <w:rsid w:val="00406CBA"/>
    <w:rsid w:val="00410938"/>
    <w:rsid w:val="00417F19"/>
    <w:rsid w:val="00420541"/>
    <w:rsid w:val="004217EE"/>
    <w:rsid w:val="00422AC6"/>
    <w:rsid w:val="004274C8"/>
    <w:rsid w:val="00434565"/>
    <w:rsid w:val="004400E2"/>
    <w:rsid w:val="00462533"/>
    <w:rsid w:val="004704D7"/>
    <w:rsid w:val="00487421"/>
    <w:rsid w:val="00492A83"/>
    <w:rsid w:val="004931BF"/>
    <w:rsid w:val="00494358"/>
    <w:rsid w:val="004A4243"/>
    <w:rsid w:val="004A6647"/>
    <w:rsid w:val="004B3E48"/>
    <w:rsid w:val="004B49B5"/>
    <w:rsid w:val="004B70C2"/>
    <w:rsid w:val="004C29E4"/>
    <w:rsid w:val="004C3F43"/>
    <w:rsid w:val="004D3677"/>
    <w:rsid w:val="004D59C4"/>
    <w:rsid w:val="004D75EE"/>
    <w:rsid w:val="004E2BC2"/>
    <w:rsid w:val="004E5A53"/>
    <w:rsid w:val="004F1095"/>
    <w:rsid w:val="004F22AB"/>
    <w:rsid w:val="004F586C"/>
    <w:rsid w:val="00502BCD"/>
    <w:rsid w:val="005219C3"/>
    <w:rsid w:val="00525AB1"/>
    <w:rsid w:val="0053068C"/>
    <w:rsid w:val="00533167"/>
    <w:rsid w:val="005406C1"/>
    <w:rsid w:val="00552C0A"/>
    <w:rsid w:val="0056451A"/>
    <w:rsid w:val="005744CE"/>
    <w:rsid w:val="00576244"/>
    <w:rsid w:val="00587BC2"/>
    <w:rsid w:val="00594147"/>
    <w:rsid w:val="005A4912"/>
    <w:rsid w:val="005A5FDA"/>
    <w:rsid w:val="005C1FE9"/>
    <w:rsid w:val="005C5436"/>
    <w:rsid w:val="005D1EDE"/>
    <w:rsid w:val="005D46BA"/>
    <w:rsid w:val="005D62A1"/>
    <w:rsid w:val="005D6D66"/>
    <w:rsid w:val="005E22A8"/>
    <w:rsid w:val="005E702D"/>
    <w:rsid w:val="005F0868"/>
    <w:rsid w:val="006028CE"/>
    <w:rsid w:val="00612874"/>
    <w:rsid w:val="006146B4"/>
    <w:rsid w:val="00617140"/>
    <w:rsid w:val="00626383"/>
    <w:rsid w:val="00631191"/>
    <w:rsid w:val="006329DA"/>
    <w:rsid w:val="0064223D"/>
    <w:rsid w:val="006438D8"/>
    <w:rsid w:val="006541C9"/>
    <w:rsid w:val="00655CD9"/>
    <w:rsid w:val="006669FE"/>
    <w:rsid w:val="00671C0F"/>
    <w:rsid w:val="00673501"/>
    <w:rsid w:val="006754CC"/>
    <w:rsid w:val="00682172"/>
    <w:rsid w:val="006914F7"/>
    <w:rsid w:val="006A2560"/>
    <w:rsid w:val="006A44C9"/>
    <w:rsid w:val="006B2E7D"/>
    <w:rsid w:val="006B7754"/>
    <w:rsid w:val="006C0ED7"/>
    <w:rsid w:val="006C178F"/>
    <w:rsid w:val="006D0757"/>
    <w:rsid w:val="006D207F"/>
    <w:rsid w:val="00717141"/>
    <w:rsid w:val="00731977"/>
    <w:rsid w:val="00732C6A"/>
    <w:rsid w:val="00732D87"/>
    <w:rsid w:val="00733CD2"/>
    <w:rsid w:val="007413AC"/>
    <w:rsid w:val="00742379"/>
    <w:rsid w:val="00743A36"/>
    <w:rsid w:val="007446EE"/>
    <w:rsid w:val="00746EEB"/>
    <w:rsid w:val="0075419B"/>
    <w:rsid w:val="00755F53"/>
    <w:rsid w:val="00756E8C"/>
    <w:rsid w:val="00757E05"/>
    <w:rsid w:val="00761DBE"/>
    <w:rsid w:val="00772A4E"/>
    <w:rsid w:val="007806A6"/>
    <w:rsid w:val="0078677D"/>
    <w:rsid w:val="00787345"/>
    <w:rsid w:val="007B057F"/>
    <w:rsid w:val="007C39BA"/>
    <w:rsid w:val="007C739F"/>
    <w:rsid w:val="007D33FB"/>
    <w:rsid w:val="007D40DF"/>
    <w:rsid w:val="00807929"/>
    <w:rsid w:val="00811B23"/>
    <w:rsid w:val="00817594"/>
    <w:rsid w:val="00823013"/>
    <w:rsid w:val="00826EF3"/>
    <w:rsid w:val="0083384E"/>
    <w:rsid w:val="00837653"/>
    <w:rsid w:val="00845559"/>
    <w:rsid w:val="0086261A"/>
    <w:rsid w:val="008645E1"/>
    <w:rsid w:val="00864D02"/>
    <w:rsid w:val="00865D09"/>
    <w:rsid w:val="00865F26"/>
    <w:rsid w:val="0087459D"/>
    <w:rsid w:val="00875F6B"/>
    <w:rsid w:val="00877FE2"/>
    <w:rsid w:val="00882A18"/>
    <w:rsid w:val="00886058"/>
    <w:rsid w:val="00895812"/>
    <w:rsid w:val="008A15C3"/>
    <w:rsid w:val="008A7315"/>
    <w:rsid w:val="008B0451"/>
    <w:rsid w:val="008B0C91"/>
    <w:rsid w:val="008B4797"/>
    <w:rsid w:val="008B7DC9"/>
    <w:rsid w:val="008C7D3B"/>
    <w:rsid w:val="008C7E40"/>
    <w:rsid w:val="008D49FB"/>
    <w:rsid w:val="008D6092"/>
    <w:rsid w:val="008D67BE"/>
    <w:rsid w:val="008E323B"/>
    <w:rsid w:val="008F09BB"/>
    <w:rsid w:val="008F124D"/>
    <w:rsid w:val="00901A60"/>
    <w:rsid w:val="00911376"/>
    <w:rsid w:val="009219B4"/>
    <w:rsid w:val="00932B9F"/>
    <w:rsid w:val="009344AA"/>
    <w:rsid w:val="00935591"/>
    <w:rsid w:val="00946BC3"/>
    <w:rsid w:val="00951179"/>
    <w:rsid w:val="00961ED5"/>
    <w:rsid w:val="00970D69"/>
    <w:rsid w:val="00976FB9"/>
    <w:rsid w:val="009938F1"/>
    <w:rsid w:val="00995649"/>
    <w:rsid w:val="00997A89"/>
    <w:rsid w:val="00997E45"/>
    <w:rsid w:val="009A2CEE"/>
    <w:rsid w:val="009B09E5"/>
    <w:rsid w:val="009C6F30"/>
    <w:rsid w:val="009D314E"/>
    <w:rsid w:val="009D68C6"/>
    <w:rsid w:val="009F557B"/>
    <w:rsid w:val="00A154F5"/>
    <w:rsid w:val="00A222B9"/>
    <w:rsid w:val="00A22A52"/>
    <w:rsid w:val="00A3005C"/>
    <w:rsid w:val="00A370EE"/>
    <w:rsid w:val="00A42BE3"/>
    <w:rsid w:val="00A4593A"/>
    <w:rsid w:val="00A46891"/>
    <w:rsid w:val="00A55F33"/>
    <w:rsid w:val="00A56F4A"/>
    <w:rsid w:val="00A6168D"/>
    <w:rsid w:val="00A730D4"/>
    <w:rsid w:val="00A750BF"/>
    <w:rsid w:val="00A77287"/>
    <w:rsid w:val="00A815EF"/>
    <w:rsid w:val="00A8440E"/>
    <w:rsid w:val="00A92090"/>
    <w:rsid w:val="00A92CF5"/>
    <w:rsid w:val="00AA06A8"/>
    <w:rsid w:val="00AB7178"/>
    <w:rsid w:val="00AB7344"/>
    <w:rsid w:val="00AC2B40"/>
    <w:rsid w:val="00AC6211"/>
    <w:rsid w:val="00AC7841"/>
    <w:rsid w:val="00AC7C0C"/>
    <w:rsid w:val="00AD18D3"/>
    <w:rsid w:val="00AF677E"/>
    <w:rsid w:val="00B0581D"/>
    <w:rsid w:val="00B11795"/>
    <w:rsid w:val="00B15232"/>
    <w:rsid w:val="00B3154F"/>
    <w:rsid w:val="00B40A21"/>
    <w:rsid w:val="00B43D61"/>
    <w:rsid w:val="00B45784"/>
    <w:rsid w:val="00B46F7A"/>
    <w:rsid w:val="00B47144"/>
    <w:rsid w:val="00B514D0"/>
    <w:rsid w:val="00B52449"/>
    <w:rsid w:val="00B542B6"/>
    <w:rsid w:val="00B57072"/>
    <w:rsid w:val="00B668BE"/>
    <w:rsid w:val="00B83DF6"/>
    <w:rsid w:val="00B93455"/>
    <w:rsid w:val="00BC1B73"/>
    <w:rsid w:val="00BC6C4E"/>
    <w:rsid w:val="00BD0A59"/>
    <w:rsid w:val="00BD7A06"/>
    <w:rsid w:val="00BE2257"/>
    <w:rsid w:val="00BE51AD"/>
    <w:rsid w:val="00BF5996"/>
    <w:rsid w:val="00C039B0"/>
    <w:rsid w:val="00C072BB"/>
    <w:rsid w:val="00C079D1"/>
    <w:rsid w:val="00C13184"/>
    <w:rsid w:val="00C2299D"/>
    <w:rsid w:val="00C252DA"/>
    <w:rsid w:val="00C32E90"/>
    <w:rsid w:val="00C43259"/>
    <w:rsid w:val="00C54D2E"/>
    <w:rsid w:val="00C658F3"/>
    <w:rsid w:val="00C71BEE"/>
    <w:rsid w:val="00C73339"/>
    <w:rsid w:val="00C86204"/>
    <w:rsid w:val="00C92D5E"/>
    <w:rsid w:val="00C92FE2"/>
    <w:rsid w:val="00CB1413"/>
    <w:rsid w:val="00CC2C8F"/>
    <w:rsid w:val="00CD3EFF"/>
    <w:rsid w:val="00CD5FD9"/>
    <w:rsid w:val="00CD6D76"/>
    <w:rsid w:val="00CE18DE"/>
    <w:rsid w:val="00CE40F4"/>
    <w:rsid w:val="00CE797D"/>
    <w:rsid w:val="00D0165C"/>
    <w:rsid w:val="00D10310"/>
    <w:rsid w:val="00D14E94"/>
    <w:rsid w:val="00D23B07"/>
    <w:rsid w:val="00D24232"/>
    <w:rsid w:val="00D34719"/>
    <w:rsid w:val="00D35E53"/>
    <w:rsid w:val="00D43FED"/>
    <w:rsid w:val="00D44355"/>
    <w:rsid w:val="00D5387A"/>
    <w:rsid w:val="00D649FD"/>
    <w:rsid w:val="00D67A1E"/>
    <w:rsid w:val="00D70CF8"/>
    <w:rsid w:val="00D76EF8"/>
    <w:rsid w:val="00D84B43"/>
    <w:rsid w:val="00D87023"/>
    <w:rsid w:val="00D9271A"/>
    <w:rsid w:val="00D93541"/>
    <w:rsid w:val="00D93963"/>
    <w:rsid w:val="00DA42FD"/>
    <w:rsid w:val="00DC4280"/>
    <w:rsid w:val="00DC63A8"/>
    <w:rsid w:val="00DD63B6"/>
    <w:rsid w:val="00DF146D"/>
    <w:rsid w:val="00E00562"/>
    <w:rsid w:val="00E138AB"/>
    <w:rsid w:val="00E21676"/>
    <w:rsid w:val="00E25651"/>
    <w:rsid w:val="00E30403"/>
    <w:rsid w:val="00E324BB"/>
    <w:rsid w:val="00E33B2F"/>
    <w:rsid w:val="00E41731"/>
    <w:rsid w:val="00E46E7C"/>
    <w:rsid w:val="00E47616"/>
    <w:rsid w:val="00E53E49"/>
    <w:rsid w:val="00E80C26"/>
    <w:rsid w:val="00E931A9"/>
    <w:rsid w:val="00EB136F"/>
    <w:rsid w:val="00EB398B"/>
    <w:rsid w:val="00EC093B"/>
    <w:rsid w:val="00EC2B39"/>
    <w:rsid w:val="00EC420B"/>
    <w:rsid w:val="00EC5323"/>
    <w:rsid w:val="00ED238A"/>
    <w:rsid w:val="00ED5A60"/>
    <w:rsid w:val="00EE1826"/>
    <w:rsid w:val="00EF373A"/>
    <w:rsid w:val="00EF6E20"/>
    <w:rsid w:val="00F01F28"/>
    <w:rsid w:val="00F03610"/>
    <w:rsid w:val="00F10612"/>
    <w:rsid w:val="00F12AC0"/>
    <w:rsid w:val="00F158B9"/>
    <w:rsid w:val="00F312C8"/>
    <w:rsid w:val="00F43206"/>
    <w:rsid w:val="00F43DE2"/>
    <w:rsid w:val="00F46531"/>
    <w:rsid w:val="00F5741D"/>
    <w:rsid w:val="00F60713"/>
    <w:rsid w:val="00F6569C"/>
    <w:rsid w:val="00F67D2F"/>
    <w:rsid w:val="00F74C86"/>
    <w:rsid w:val="00F8678E"/>
    <w:rsid w:val="00F8753F"/>
    <w:rsid w:val="00F9034E"/>
    <w:rsid w:val="00F931F0"/>
    <w:rsid w:val="00FA5E71"/>
    <w:rsid w:val="00FA7B47"/>
    <w:rsid w:val="00FB574A"/>
    <w:rsid w:val="00FC24BA"/>
    <w:rsid w:val="00FC3A91"/>
    <w:rsid w:val="00FE3E24"/>
    <w:rsid w:val="00FF3E6B"/>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F26CE7A2-58D5-4D51-941B-96C804AC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 w:type="paragraph" w:customStyle="1" w:styleId="EndNoteBibliographyTitle">
    <w:name w:val="EndNote Bibliography Title"/>
    <w:basedOn w:val="Normal"/>
    <w:link w:val="EndNoteBibliographyTitleChar"/>
    <w:rsid w:val="001E49F1"/>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1E49F1"/>
    <w:rPr>
      <w:rFonts w:ascii="Aptos" w:hAnsi="Aptos"/>
      <w:noProof/>
    </w:rPr>
  </w:style>
  <w:style w:type="paragraph" w:customStyle="1" w:styleId="EndNoteBibliography">
    <w:name w:val="EndNote Bibliography"/>
    <w:basedOn w:val="Normal"/>
    <w:link w:val="EndNoteBibliographyChar"/>
    <w:rsid w:val="001E49F1"/>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1E49F1"/>
    <w:rPr>
      <w:rFonts w:ascii="Aptos" w:hAnsi="Aptos"/>
      <w:noProof/>
    </w:rPr>
  </w:style>
  <w:style w:type="table" w:styleId="TableGrid">
    <w:name w:val="Table Grid"/>
    <w:basedOn w:val="TableNormal"/>
    <w:uiPriority w:val="39"/>
    <w:rsid w:val="001A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D42"/>
    <w:rPr>
      <w:color w:val="467886" w:themeColor="hyperlink"/>
      <w:u w:val="single"/>
    </w:rPr>
  </w:style>
  <w:style w:type="character" w:styleId="UnresolvedMention">
    <w:name w:val="Unresolved Mention"/>
    <w:basedOn w:val="DefaultParagraphFont"/>
    <w:uiPriority w:val="99"/>
    <w:semiHidden/>
    <w:unhideWhenUsed/>
    <w:rsid w:val="000C0D42"/>
    <w:rPr>
      <w:color w:val="605E5C"/>
      <w:shd w:val="clear" w:color="auto" w:fill="E1DFDD"/>
    </w:rPr>
  </w:style>
  <w:style w:type="character" w:styleId="FollowedHyperlink">
    <w:name w:val="FollowedHyperlink"/>
    <w:basedOn w:val="DefaultParagraphFont"/>
    <w:uiPriority w:val="99"/>
    <w:semiHidden/>
    <w:unhideWhenUsed/>
    <w:rsid w:val="005762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hyperlink" Target="https://onlinelibrary.wiley.com/doi/pdf/10.1111/ele.70212"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customXml" Target="ink/ink1.xml"/><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microsoft.com/office/2011/relationships/people" Target="peop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1:31:09.809"/>
    </inkml:context>
    <inkml:brush xml:id="br0">
      <inkml:brushProperty name="width" value="0.035" units="cm"/>
      <inkml:brushProperty name="height" value="0.035" units="cm"/>
      <inkml:brushProperty name="color" value="#F6630D"/>
    </inkml:brush>
  </inkml:definitions>
  <inkml:trace contextRef="#ctx0" brushRef="#br0">0 1 24575,'5'0'0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489</TotalTime>
  <Pages>26</Pages>
  <Words>6218</Words>
  <Characters>35694</Characters>
  <Application>Microsoft Office Word</Application>
  <DocSecurity>0</DocSecurity>
  <Lines>759</Lines>
  <Paragraphs>395</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41517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13</cp:revision>
  <dcterms:created xsi:type="dcterms:W3CDTF">2026-01-13T21:51:00Z</dcterms:created>
  <dcterms:modified xsi:type="dcterms:W3CDTF">2026-01-14T22:09:00Z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