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AF70C" w14:textId="77777777" w:rsidR="00D12232" w:rsidRDefault="00D12232" w:rsidP="00C363F0">
      <w:pPr>
        <w:jc w:val="center"/>
        <w:rPr>
          <w:sz w:val="48"/>
          <w:szCs w:val="48"/>
          <w:u w:val="single"/>
        </w:rPr>
      </w:pPr>
    </w:p>
    <w:p w14:paraId="7F546E2E" w14:textId="4D6C0FE7" w:rsidR="00C363F0" w:rsidRPr="00BC6E70" w:rsidRDefault="00C363F0" w:rsidP="00C363F0">
      <w:pPr>
        <w:jc w:val="center"/>
        <w:rPr>
          <w:sz w:val="48"/>
          <w:szCs w:val="48"/>
          <w:u w:val="single"/>
        </w:rPr>
      </w:pPr>
      <w:r w:rsidRPr="00BC6E70">
        <w:rPr>
          <w:sz w:val="48"/>
          <w:szCs w:val="48"/>
          <w:u w:val="single"/>
        </w:rPr>
        <w:t>Python for Data Analytics</w:t>
      </w:r>
    </w:p>
    <w:p w14:paraId="41CB3A9A" w14:textId="77777777" w:rsidR="00A65389" w:rsidRDefault="00A65389"/>
    <w:p w14:paraId="62C06245" w14:textId="5167FADD" w:rsidR="00713266" w:rsidRPr="00246650" w:rsidRDefault="00C363F0" w:rsidP="00713266">
      <w:pPr>
        <w:pStyle w:val="Heading1"/>
        <w:rPr>
          <w:rFonts w:asciiTheme="minorHAnsi" w:hAnsiTheme="minorHAnsi" w:cstheme="minorHAnsi"/>
          <w:b/>
          <w:bCs/>
          <w:color w:val="000000" w:themeColor="text1"/>
          <w:sz w:val="32"/>
          <w:szCs w:val="32"/>
        </w:rPr>
      </w:pPr>
      <w:r w:rsidRPr="00246650">
        <w:rPr>
          <w:rFonts w:asciiTheme="minorHAnsi" w:hAnsiTheme="minorHAnsi" w:cstheme="minorHAnsi"/>
          <w:b/>
          <w:bCs/>
          <w:color w:val="000000" w:themeColor="text1"/>
          <w:sz w:val="32"/>
          <w:szCs w:val="32"/>
        </w:rPr>
        <w:t>Q1. Identify the string methods and their execution order needed to remove extra spaces and fix inconsistent casing in a product name.</w:t>
      </w:r>
    </w:p>
    <w:p w14:paraId="03370EE0" w14:textId="26F6F54B" w:rsidR="00713266" w:rsidRDefault="00713266" w:rsidP="00713266">
      <w:r>
        <w:sym w:font="Wingdings" w:char="F0E8"/>
      </w:r>
    </w:p>
    <w:p w14:paraId="3E15963C" w14:textId="1744FDF7" w:rsidR="00713266" w:rsidRPr="00C81A36" w:rsidRDefault="00713266" w:rsidP="00713266">
      <w:pPr>
        <w:rPr>
          <w:b/>
          <w:bCs/>
          <w:sz w:val="28"/>
          <w:szCs w:val="28"/>
        </w:rPr>
      </w:pPr>
      <w:r w:rsidRPr="00C81A36">
        <w:rPr>
          <w:b/>
          <w:bCs/>
          <w:sz w:val="28"/>
          <w:szCs w:val="28"/>
        </w:rPr>
        <w:t>Theory</w:t>
      </w:r>
    </w:p>
    <w:p w14:paraId="1CFCAF58" w14:textId="77777777" w:rsidR="002257C2" w:rsidRDefault="002257C2" w:rsidP="00713266">
      <w:r w:rsidRPr="002257C2">
        <w:t>In product datasets, the same item may appear with extra spaces or different letter cases such as " wIrElEsS nEcKbAnD ", "WIRELESS NECKBAND", or "Wireless neckband". These are treated as different values by Python, which can lead to duplicate records. Cleaning and standardizing the text is necessary before analysis.</w:t>
      </w:r>
    </w:p>
    <w:p w14:paraId="425E242B" w14:textId="0C3D0BDC" w:rsidR="00713266" w:rsidRPr="00F32D51" w:rsidRDefault="00713266" w:rsidP="00713266">
      <w:pPr>
        <w:rPr>
          <w:b/>
          <w:bCs/>
          <w:sz w:val="28"/>
          <w:szCs w:val="28"/>
        </w:rPr>
      </w:pPr>
      <w:r w:rsidRPr="00F32D51">
        <w:rPr>
          <w:b/>
          <w:bCs/>
          <w:sz w:val="28"/>
          <w:szCs w:val="28"/>
        </w:rPr>
        <w:t>Execution Order</w:t>
      </w:r>
    </w:p>
    <w:p w14:paraId="309E63F5" w14:textId="53507091" w:rsidR="00713266" w:rsidRPr="002257C2" w:rsidRDefault="00713266" w:rsidP="00713266">
      <w:pPr>
        <w:rPr>
          <w:b/>
          <w:bCs/>
        </w:rPr>
      </w:pPr>
      <w:r w:rsidRPr="002257C2">
        <w:rPr>
          <w:b/>
          <w:bCs/>
        </w:rPr>
        <w:t>Step 1: strip()</w:t>
      </w:r>
      <w:r w:rsidRPr="002257C2">
        <w:rPr>
          <w:b/>
          <w:bCs/>
        </w:rPr>
        <w:br/>
      </w:r>
      <w:r w:rsidRPr="002257C2">
        <w:t>USE :- Removes unwanted spaces from the beginning and end of the string.</w:t>
      </w:r>
    </w:p>
    <w:p w14:paraId="476D7BC8" w14:textId="5E946796" w:rsidR="00713266" w:rsidRPr="002257C2" w:rsidRDefault="00713266" w:rsidP="00713266">
      <w:r w:rsidRPr="002257C2">
        <w:rPr>
          <w:b/>
          <w:bCs/>
        </w:rPr>
        <w:t>Step 2: split()</w:t>
      </w:r>
      <w:r w:rsidRPr="002257C2">
        <w:rPr>
          <w:b/>
          <w:bCs/>
        </w:rPr>
        <w:br/>
      </w:r>
      <w:r w:rsidRPr="002257C2">
        <w:t>USE :- Breaks the string into words and removes extra spaces between them.</w:t>
      </w:r>
    </w:p>
    <w:p w14:paraId="4E326FF6" w14:textId="18C8DF62" w:rsidR="00713266" w:rsidRPr="002257C2" w:rsidRDefault="00713266" w:rsidP="00713266">
      <w:pPr>
        <w:rPr>
          <w:b/>
          <w:bCs/>
        </w:rPr>
      </w:pPr>
      <w:r w:rsidRPr="002257C2">
        <w:rPr>
          <w:b/>
          <w:bCs/>
        </w:rPr>
        <w:t>Step 3: " ".join()</w:t>
      </w:r>
      <w:r w:rsidRPr="002257C2">
        <w:rPr>
          <w:b/>
          <w:bCs/>
        </w:rPr>
        <w:br/>
      </w:r>
      <w:r w:rsidRPr="002257C2">
        <w:t>USE :- Combines the words again using a single space.</w:t>
      </w:r>
    </w:p>
    <w:p w14:paraId="7FFE1511" w14:textId="0C22B346" w:rsidR="00713266" w:rsidRPr="002257C2" w:rsidRDefault="00713266" w:rsidP="00713266">
      <w:r w:rsidRPr="002257C2">
        <w:rPr>
          <w:b/>
          <w:bCs/>
        </w:rPr>
        <w:t>Step 4: title()</w:t>
      </w:r>
      <w:r w:rsidRPr="002257C2">
        <w:rPr>
          <w:b/>
          <w:bCs/>
        </w:rPr>
        <w:br/>
      </w:r>
      <w:r w:rsidRPr="002257C2">
        <w:t>USE :- Changes the first letter of each word to uppercase.</w:t>
      </w:r>
    </w:p>
    <w:p w14:paraId="6CB68720" w14:textId="6F7BBFF8" w:rsidR="00BC6E70" w:rsidRDefault="00BC6E70" w:rsidP="00713266">
      <w:pPr>
        <w:rPr>
          <w:b/>
          <w:bCs/>
          <w:sz w:val="28"/>
          <w:szCs w:val="28"/>
        </w:rPr>
      </w:pPr>
      <w:r w:rsidRPr="00BC6E70">
        <w:rPr>
          <w:b/>
          <w:bCs/>
          <w:sz w:val="28"/>
          <w:szCs w:val="28"/>
        </w:rPr>
        <w:t xml:space="preserve">Example :- </w:t>
      </w:r>
    </w:p>
    <w:p w14:paraId="0EBA1FB3" w14:textId="4BCADCE2" w:rsidR="002257C2" w:rsidRDefault="00BC6E70" w:rsidP="002257C2">
      <w:pPr>
        <w:pStyle w:val="NoSpacing"/>
      </w:pPr>
      <w:r>
        <w:tab/>
      </w:r>
      <w:r w:rsidR="002257C2">
        <w:t>product = "  wIrElEsS    nEcKbAnD  "</w:t>
      </w:r>
    </w:p>
    <w:p w14:paraId="60462EAA" w14:textId="54288AFF" w:rsidR="002257C2" w:rsidRDefault="002257C2" w:rsidP="002257C2">
      <w:pPr>
        <w:pStyle w:val="NoSpacing"/>
        <w:ind w:firstLine="720"/>
      </w:pPr>
      <w:r>
        <w:t>clean_product = " ".join(product.strip().split()).title()</w:t>
      </w:r>
    </w:p>
    <w:p w14:paraId="62F332EC" w14:textId="77777777" w:rsidR="002257C2" w:rsidRDefault="002257C2" w:rsidP="002257C2">
      <w:pPr>
        <w:pStyle w:val="NoSpacing"/>
        <w:ind w:firstLine="720"/>
      </w:pPr>
      <w:r>
        <w:t>print(clean_product)</w:t>
      </w:r>
    </w:p>
    <w:p w14:paraId="1A0A72EC" w14:textId="6FECA297" w:rsidR="007E0C52" w:rsidRDefault="002257C2" w:rsidP="003B230C">
      <w:pPr>
        <w:pStyle w:val="NoSpacing"/>
        <w:ind w:firstLine="720"/>
      </w:pPr>
      <w:r>
        <w:t># Output: "Wireless Neckband"</w:t>
      </w:r>
    </w:p>
    <w:p w14:paraId="30A6FE74" w14:textId="77777777" w:rsidR="000B62C2" w:rsidRDefault="000B62C2" w:rsidP="003B230C">
      <w:pPr>
        <w:pStyle w:val="NoSpacing"/>
        <w:ind w:firstLine="720"/>
      </w:pPr>
    </w:p>
    <w:p w14:paraId="0E8BC43E" w14:textId="77777777" w:rsidR="000B62C2" w:rsidRDefault="0003738A" w:rsidP="000B62C2">
      <w:pPr>
        <w:pStyle w:val="NoSpacing"/>
      </w:pPr>
      <w:r w:rsidRPr="000B62C2">
        <w:rPr>
          <w:b/>
          <w:bCs/>
          <w:sz w:val="28"/>
          <w:szCs w:val="28"/>
        </w:rPr>
        <w:t>Conclusion:</w:t>
      </w:r>
      <w:r w:rsidRPr="0003738A">
        <w:br/>
        <w:t>Applying these methods in the correct order creates clean and consistent product names, reducing duplicate records and improving data quality.</w:t>
      </w:r>
    </w:p>
    <w:p w14:paraId="5EB40BE8" w14:textId="460D7D46" w:rsidR="00BC6E70" w:rsidRPr="000B62C2" w:rsidRDefault="00BC6E70" w:rsidP="000B62C2">
      <w:pPr>
        <w:pStyle w:val="NoSpacing"/>
      </w:pPr>
      <w:r w:rsidRPr="00246650">
        <w:rPr>
          <w:rFonts w:cstheme="minorHAnsi"/>
          <w:b/>
          <w:bCs/>
          <w:color w:val="000000" w:themeColor="text1"/>
          <w:sz w:val="32"/>
          <w:szCs w:val="32"/>
        </w:rPr>
        <w:lastRenderedPageBreak/>
        <w:t>Q2. Explain why manual CSV loading often treats numeric columns as strings and identify the function used to convert them to floats.</w:t>
      </w:r>
    </w:p>
    <w:p w14:paraId="34D3D113" w14:textId="00C45EA8" w:rsidR="00BC6E70" w:rsidRDefault="002257C2" w:rsidP="00BC6E70">
      <w:r>
        <w:sym w:font="Wingdings" w:char="F0E8"/>
      </w:r>
    </w:p>
    <w:p w14:paraId="3E08F394" w14:textId="77777777" w:rsidR="002257C2" w:rsidRPr="002257C2" w:rsidRDefault="002257C2" w:rsidP="002257C2">
      <w:pPr>
        <w:rPr>
          <w:b/>
          <w:bCs/>
        </w:rPr>
      </w:pPr>
      <w:r w:rsidRPr="002257C2">
        <w:rPr>
          <w:b/>
          <w:bCs/>
        </w:rPr>
        <w:t>Theory</w:t>
      </w:r>
    </w:p>
    <w:p w14:paraId="02EEC6FE" w14:textId="099645E1" w:rsidR="00E57976" w:rsidRDefault="002257C2" w:rsidP="002257C2">
      <w:r w:rsidRPr="002257C2">
        <w:t>CSV (Comma-Separated Values) files are plain text files that store data in a tabular format. When we manually load CSV data in Python, the file is read line by line, and all values are naturally read as strings because the file contains text characters. This can cause issues when performing mathematical operations on numeric data like sales amounts, prices, or quantities.</w:t>
      </w:r>
    </w:p>
    <w:p w14:paraId="56F45040" w14:textId="2E1060F4" w:rsidR="00E57976" w:rsidRDefault="00DF34F7" w:rsidP="002257C2">
      <w:pPr>
        <w:rPr>
          <w:b/>
          <w:bCs/>
          <w:sz w:val="28"/>
          <w:szCs w:val="28"/>
        </w:rPr>
      </w:pPr>
      <w:r w:rsidRPr="00DF34F7">
        <w:rPr>
          <w:b/>
          <w:bCs/>
          <w:sz w:val="28"/>
          <w:szCs w:val="28"/>
        </w:rPr>
        <w:t>Function Used to Convert</w:t>
      </w:r>
    </w:p>
    <w:p w14:paraId="7A589F24" w14:textId="77777777" w:rsidR="00323109" w:rsidRDefault="00323109" w:rsidP="00323109">
      <w:pPr>
        <w:rPr>
          <w:color w:val="000000" w:themeColor="text1"/>
        </w:rPr>
      </w:pPr>
      <w:r w:rsidRPr="0D41E45B">
        <w:rPr>
          <w:color w:val="000000" w:themeColor="text1"/>
        </w:rPr>
        <w:t>Use the float() function to convert text into a numeric value.</w:t>
      </w:r>
    </w:p>
    <w:p w14:paraId="073A1C78" w14:textId="77777777" w:rsidR="005D2BEA" w:rsidRPr="00705982" w:rsidRDefault="005D2BEA" w:rsidP="00B10207">
      <w:pPr>
        <w:pStyle w:val="NoSpacing"/>
      </w:pPr>
      <w:r>
        <w:tab/>
      </w:r>
      <w:r w:rsidRPr="00705982">
        <w:t>price = "1999.99"</w:t>
      </w:r>
    </w:p>
    <w:p w14:paraId="5B62CABC" w14:textId="77777777" w:rsidR="005D2BEA" w:rsidRPr="00705982" w:rsidRDefault="005D2BEA" w:rsidP="00B10207">
      <w:pPr>
        <w:pStyle w:val="NoSpacing"/>
        <w:ind w:left="720"/>
      </w:pPr>
      <w:r w:rsidRPr="00705982">
        <w:t>price = float(price)</w:t>
      </w:r>
    </w:p>
    <w:p w14:paraId="76A6ABD7" w14:textId="77777777" w:rsidR="005D2BEA" w:rsidRPr="00705982" w:rsidRDefault="005D2BEA" w:rsidP="00B10207">
      <w:pPr>
        <w:pStyle w:val="NoSpacing"/>
        <w:ind w:left="720"/>
      </w:pPr>
      <w:r w:rsidRPr="00705982">
        <w:t>gst = price * 0.18</w:t>
      </w:r>
    </w:p>
    <w:p w14:paraId="731B46D2" w14:textId="77777777" w:rsidR="005D2BEA" w:rsidRPr="00705982" w:rsidRDefault="005D2BEA" w:rsidP="00B10207">
      <w:pPr>
        <w:pStyle w:val="NoSpacing"/>
        <w:ind w:left="720"/>
      </w:pPr>
      <w:r w:rsidRPr="00705982">
        <w:t>print(gst)</w:t>
      </w:r>
    </w:p>
    <w:p w14:paraId="0C50F1CA" w14:textId="50324CE6" w:rsidR="00254102" w:rsidRPr="00705982" w:rsidRDefault="005D2BEA" w:rsidP="00B10207">
      <w:pPr>
        <w:pStyle w:val="NoSpacing"/>
        <w:ind w:left="720"/>
      </w:pPr>
      <w:r w:rsidRPr="00705982">
        <w:t># Output: 359.9982</w:t>
      </w:r>
    </w:p>
    <w:p w14:paraId="1EBFCDF5" w14:textId="6E156815" w:rsidR="00A706F0" w:rsidRDefault="00A706F0" w:rsidP="00323109">
      <w:pPr>
        <w:rPr>
          <w:color w:val="000000" w:themeColor="text1"/>
        </w:rPr>
      </w:pPr>
    </w:p>
    <w:p w14:paraId="2678A03C" w14:textId="3EAAC4F4" w:rsidR="001C20F7" w:rsidRPr="00F32D51" w:rsidRDefault="001C20F7" w:rsidP="00323109">
      <w:pPr>
        <w:rPr>
          <w:color w:val="000000" w:themeColor="text1"/>
          <w:sz w:val="28"/>
          <w:szCs w:val="28"/>
        </w:rPr>
      </w:pPr>
      <w:r w:rsidRPr="00F32D51">
        <w:rPr>
          <w:b/>
          <w:bCs/>
          <w:color w:val="000000" w:themeColor="text1"/>
          <w:sz w:val="28"/>
          <w:szCs w:val="28"/>
        </w:rPr>
        <w:t>Conclusion:</w:t>
      </w:r>
    </w:p>
    <w:p w14:paraId="565FB1CB" w14:textId="30348F11" w:rsidR="00254102" w:rsidRDefault="00254102" w:rsidP="00323109">
      <w:pPr>
        <w:rPr>
          <w:color w:val="000000" w:themeColor="text1"/>
        </w:rPr>
      </w:pPr>
      <w:r w:rsidRPr="001C20F7">
        <w:rPr>
          <w:color w:val="000000" w:themeColor="text1"/>
        </w:rPr>
        <w:t>Using float() changes text values into numeric data, allowing mathematical operations to be performed correctly.</w:t>
      </w:r>
    </w:p>
    <w:p w14:paraId="64814C9E" w14:textId="77777777" w:rsidR="007F35A5" w:rsidRDefault="007F35A5" w:rsidP="00323109">
      <w:pPr>
        <w:rPr>
          <w:color w:val="000000" w:themeColor="text1"/>
        </w:rPr>
      </w:pPr>
    </w:p>
    <w:p w14:paraId="536A84A2" w14:textId="77777777" w:rsidR="00804421" w:rsidRPr="00246650" w:rsidRDefault="00804421" w:rsidP="00804421">
      <w:pPr>
        <w:pStyle w:val="Heading1"/>
        <w:rPr>
          <w:rFonts w:asciiTheme="minorHAnsi" w:hAnsiTheme="minorHAnsi" w:cstheme="minorHAnsi"/>
          <w:b/>
          <w:bCs/>
          <w:color w:val="000000" w:themeColor="text1"/>
          <w:sz w:val="32"/>
          <w:szCs w:val="32"/>
        </w:rPr>
      </w:pPr>
      <w:r w:rsidRPr="00246650">
        <w:rPr>
          <w:rFonts w:asciiTheme="minorHAnsi" w:hAnsiTheme="minorHAnsi" w:cstheme="minorHAnsi"/>
          <w:b/>
          <w:bCs/>
          <w:color w:val="000000" w:themeColor="text1"/>
          <w:sz w:val="32"/>
          <w:szCs w:val="32"/>
        </w:rPr>
        <w:t>Q3. Determine the best data structure for mapping product names to total sales and explain the drawback of using a list instead.</w:t>
      </w:r>
    </w:p>
    <w:p w14:paraId="67639017" w14:textId="4E8F6133" w:rsidR="00804421" w:rsidRDefault="00804421" w:rsidP="00804421">
      <w:r>
        <w:sym w:font="Wingdings" w:char="F0E8"/>
      </w:r>
    </w:p>
    <w:p w14:paraId="358B3B88" w14:textId="27E2F2B0" w:rsidR="008E0140" w:rsidRPr="00C81A36" w:rsidRDefault="008E0140" w:rsidP="00804421">
      <w:pPr>
        <w:rPr>
          <w:b/>
          <w:bCs/>
          <w:sz w:val="28"/>
          <w:szCs w:val="28"/>
        </w:rPr>
      </w:pPr>
      <w:r w:rsidRPr="00C81A36">
        <w:rPr>
          <w:b/>
          <w:bCs/>
          <w:sz w:val="28"/>
          <w:szCs w:val="28"/>
        </w:rPr>
        <w:t>The</w:t>
      </w:r>
      <w:r w:rsidR="00AB592D" w:rsidRPr="00C81A36">
        <w:rPr>
          <w:b/>
          <w:bCs/>
          <w:sz w:val="28"/>
          <w:szCs w:val="28"/>
        </w:rPr>
        <w:t>ory</w:t>
      </w:r>
    </w:p>
    <w:p w14:paraId="4E4CDA83" w14:textId="4DD231A5" w:rsidR="00804421" w:rsidRDefault="00030442" w:rsidP="00804421">
      <w:r w:rsidRPr="00030442">
        <w:t>In data analytics, we often need to link two pieces of information together - like product names and their corresponding sales totals. The choice of data structure significantly impacts performance, code readability, and maintainability. When dealing with key-value relationships (product name → sales amount), we need a structure that provides fast lookups and easy updates.</w:t>
      </w:r>
    </w:p>
    <w:p w14:paraId="7ACE35BC" w14:textId="77777777" w:rsidR="007F35A5" w:rsidRDefault="007F35A5" w:rsidP="00804421">
      <w:pPr>
        <w:rPr>
          <w:b/>
          <w:bCs/>
        </w:rPr>
      </w:pPr>
    </w:p>
    <w:p w14:paraId="33C65CFB" w14:textId="4F654328" w:rsidR="00AB592D" w:rsidRPr="00F32D51" w:rsidRDefault="00AB592D" w:rsidP="00804421">
      <w:pPr>
        <w:rPr>
          <w:b/>
          <w:bCs/>
          <w:sz w:val="28"/>
          <w:szCs w:val="28"/>
        </w:rPr>
      </w:pPr>
      <w:r w:rsidRPr="00F32D51">
        <w:rPr>
          <w:b/>
          <w:bCs/>
          <w:sz w:val="28"/>
          <w:szCs w:val="28"/>
        </w:rPr>
        <w:lastRenderedPageBreak/>
        <w:t>Advantages of Dictionary</w:t>
      </w:r>
      <w:r w:rsidRPr="00F32D51">
        <w:rPr>
          <w:b/>
          <w:bCs/>
          <w:sz w:val="28"/>
          <w:szCs w:val="28"/>
        </w:rPr>
        <w:t xml:space="preserve"> </w:t>
      </w:r>
      <w:r w:rsidRPr="00F32D51">
        <w:rPr>
          <w:b/>
          <w:bCs/>
          <w:sz w:val="28"/>
          <w:szCs w:val="28"/>
        </w:rPr>
        <w:t>:</w:t>
      </w:r>
    </w:p>
    <w:p w14:paraId="318E87F8" w14:textId="7708D0B1" w:rsidR="00AB592D" w:rsidRPr="007F35A5" w:rsidRDefault="00F36A71" w:rsidP="007F35A5">
      <w:pPr>
        <w:pStyle w:val="ListParagraph"/>
        <w:numPr>
          <w:ilvl w:val="0"/>
          <w:numId w:val="1"/>
        </w:numPr>
      </w:pPr>
      <w:r w:rsidRPr="007F35A5">
        <w:t>Natural Key-Value Mapping</w:t>
      </w:r>
    </w:p>
    <w:p w14:paraId="46C9485E" w14:textId="488755CB" w:rsidR="00F36A71" w:rsidRPr="007F35A5" w:rsidRDefault="00F36A71" w:rsidP="007F35A5">
      <w:pPr>
        <w:pStyle w:val="ListParagraph"/>
        <w:numPr>
          <w:ilvl w:val="0"/>
          <w:numId w:val="1"/>
        </w:numPr>
      </w:pPr>
      <w:r w:rsidRPr="007F35A5">
        <w:t>Fast Lookups (O(1) time complexity)</w:t>
      </w:r>
    </w:p>
    <w:p w14:paraId="4AF30A3F" w14:textId="461E49F3" w:rsidR="007F35A5" w:rsidRPr="007F35A5" w:rsidRDefault="007F35A5" w:rsidP="007F35A5">
      <w:pPr>
        <w:pStyle w:val="ListParagraph"/>
        <w:numPr>
          <w:ilvl w:val="0"/>
          <w:numId w:val="1"/>
        </w:numPr>
      </w:pPr>
      <w:r w:rsidRPr="007F35A5">
        <w:t>Easy Updates and Additions</w:t>
      </w:r>
    </w:p>
    <w:p w14:paraId="463487A2" w14:textId="50FD254D" w:rsidR="007F35A5" w:rsidRDefault="007F35A5" w:rsidP="007F35A5">
      <w:pPr>
        <w:pStyle w:val="ListParagraph"/>
        <w:numPr>
          <w:ilvl w:val="0"/>
          <w:numId w:val="1"/>
        </w:numPr>
      </w:pPr>
      <w:r w:rsidRPr="007F35A5">
        <w:t>Prevents Duplicate Keys</w:t>
      </w:r>
    </w:p>
    <w:p w14:paraId="2DBD6D52" w14:textId="77777777" w:rsidR="00B7060F" w:rsidRPr="00C81A36" w:rsidRDefault="00B7060F" w:rsidP="00B7060F">
      <w:pPr>
        <w:rPr>
          <w:rStyle w:val="Strong"/>
          <w:sz w:val="28"/>
          <w:szCs w:val="28"/>
        </w:rPr>
      </w:pPr>
      <w:r w:rsidRPr="00C81A36">
        <w:rPr>
          <w:rStyle w:val="Strong"/>
          <w:sz w:val="28"/>
          <w:szCs w:val="28"/>
        </w:rPr>
        <w:t>Why Not a List?</w:t>
      </w:r>
    </w:p>
    <w:p w14:paraId="3030058B" w14:textId="3BFE8191" w:rsidR="00B7060F" w:rsidRDefault="00B7060F" w:rsidP="00B7060F">
      <w:r>
        <w:t>A list stores values in sequence. To find a product, Python must check each item one by one, making searches slower for large datasets.</w:t>
      </w:r>
    </w:p>
    <w:p w14:paraId="0B8CB2B9" w14:textId="5CD4000D" w:rsidR="00740131" w:rsidRDefault="00F32D51" w:rsidP="00B7060F">
      <w:pPr>
        <w:rPr>
          <w:b/>
          <w:bCs/>
        </w:rPr>
      </w:pPr>
      <w:r w:rsidRPr="00F32D51">
        <w:rPr>
          <w:b/>
          <w:bCs/>
          <w:sz w:val="28"/>
          <w:szCs w:val="28"/>
        </w:rPr>
        <w:t>Conclusion:</w:t>
      </w:r>
      <w:r w:rsidRPr="00F32D51">
        <w:rPr>
          <w:b/>
          <w:bCs/>
        </w:rPr>
        <w:br/>
      </w:r>
      <w:r w:rsidRPr="00F32D51">
        <w:t>A dictionary is a better option because it provides faster access and simpler updates than a list</w:t>
      </w:r>
      <w:r w:rsidRPr="00F32D51">
        <w:rPr>
          <w:b/>
          <w:bCs/>
        </w:rPr>
        <w:t>.</w:t>
      </w:r>
    </w:p>
    <w:p w14:paraId="72AA82F5" w14:textId="77777777" w:rsidR="0023430D" w:rsidRDefault="0023430D" w:rsidP="00B7060F">
      <w:pPr>
        <w:rPr>
          <w:b/>
          <w:bCs/>
        </w:rPr>
      </w:pPr>
    </w:p>
    <w:p w14:paraId="5C9C5C5D" w14:textId="77777777" w:rsidR="00246650" w:rsidRDefault="00246650" w:rsidP="00246650">
      <w:pPr>
        <w:pStyle w:val="Heading1"/>
        <w:rPr>
          <w:rFonts w:asciiTheme="minorHAnsi" w:hAnsiTheme="minorHAnsi" w:cstheme="minorHAnsi"/>
          <w:b/>
          <w:bCs/>
          <w:color w:val="000000" w:themeColor="text1"/>
          <w:sz w:val="32"/>
          <w:szCs w:val="32"/>
        </w:rPr>
      </w:pPr>
      <w:r w:rsidRPr="00246650">
        <w:rPr>
          <w:rFonts w:asciiTheme="minorHAnsi" w:hAnsiTheme="minorHAnsi" w:cstheme="minorHAnsi"/>
          <w:b/>
          <w:bCs/>
          <w:color w:val="000000" w:themeColor="text1"/>
          <w:sz w:val="32"/>
          <w:szCs w:val="32"/>
        </w:rPr>
        <w:t>Q4. Compare using a manual for loop versus the sum() function, identifying a scenario where the loop is the only viable option.</w:t>
      </w:r>
    </w:p>
    <w:p w14:paraId="2C7767E6" w14:textId="3FA27879" w:rsidR="00246650" w:rsidRDefault="00442E55" w:rsidP="00246650">
      <w:r>
        <w:sym w:font="Wingdings" w:char="F0E8"/>
      </w:r>
    </w:p>
    <w:p w14:paraId="7EF344D6" w14:textId="71E73C57" w:rsidR="00442E55" w:rsidRPr="00C81A36" w:rsidRDefault="00442E55" w:rsidP="00246650">
      <w:pPr>
        <w:rPr>
          <w:b/>
          <w:bCs/>
          <w:sz w:val="28"/>
          <w:szCs w:val="28"/>
        </w:rPr>
      </w:pPr>
      <w:r w:rsidRPr="00C81A36">
        <w:rPr>
          <w:b/>
          <w:bCs/>
          <w:sz w:val="28"/>
          <w:szCs w:val="28"/>
        </w:rPr>
        <w:t>Theory</w:t>
      </w:r>
    </w:p>
    <w:p w14:paraId="4D88444D" w14:textId="64DA92E0" w:rsidR="00442E55" w:rsidRDefault="00442E55" w:rsidP="00246650">
      <w:r w:rsidRPr="00442E55">
        <w:t>Python provides multiple ways to sum a collection of numbers. The sum() function is a built-in function optimized for performance, while a manual for loop gives you complete control over the summation process. Both have their use cases, and understanding when to use each is important for writing efficient and maintainable code.</w:t>
      </w:r>
    </w:p>
    <w:p w14:paraId="6F2AF9D4" w14:textId="77777777" w:rsidR="00B73ECC" w:rsidRPr="007D7762" w:rsidRDefault="00B73ECC" w:rsidP="007D7762">
      <w:pPr>
        <w:pStyle w:val="NoSpacing"/>
        <w:rPr>
          <w:b/>
          <w:bCs/>
          <w:sz w:val="28"/>
          <w:szCs w:val="28"/>
        </w:rPr>
      </w:pPr>
      <w:r w:rsidRPr="007D7762">
        <w:rPr>
          <w:b/>
          <w:bCs/>
          <w:sz w:val="28"/>
          <w:szCs w:val="28"/>
        </w:rPr>
        <w:t>When a Loop is Necessary</w:t>
      </w:r>
    </w:p>
    <w:p w14:paraId="5EBF3B7D" w14:textId="77777777" w:rsidR="00B73ECC" w:rsidRDefault="00B73ECC" w:rsidP="007D7762">
      <w:pPr>
        <w:pStyle w:val="NoSpacing"/>
      </w:pPr>
      <w:r w:rsidRPr="00B73ECC">
        <w:t>If a dataset contains mixed data types stored as strings (e.g., ["150", "N/A", "250"]) or requires business logic like applying discounts while summing, sum() will crash or give incorrect results. A loop allows you to convert string values to numbers, skip dirty data safely, and calculate custom logic line-by-line.</w:t>
      </w:r>
    </w:p>
    <w:p w14:paraId="06802840" w14:textId="77777777" w:rsidR="000B31C4" w:rsidRDefault="008234E1" w:rsidP="000B31C4">
      <w:pPr>
        <w:pStyle w:val="NoSpacing"/>
      </w:pPr>
      <w:r w:rsidRPr="008234E1">
        <w:t>Example :</w:t>
      </w:r>
      <w:r>
        <w:t xml:space="preserve">  </w:t>
      </w:r>
      <w:r w:rsidR="000B31C4" w:rsidRPr="000B31C4">
        <w:t>prices = [150, "N/A", "250", "INVALID", 100]</w:t>
      </w:r>
    </w:p>
    <w:p w14:paraId="01E8F148" w14:textId="39119E6E" w:rsidR="000B31C4" w:rsidRPr="000B31C4" w:rsidRDefault="000B31C4" w:rsidP="000B31C4">
      <w:pPr>
        <w:pStyle w:val="NoSpacing"/>
        <w:ind w:left="720"/>
      </w:pPr>
      <w:r>
        <w:t xml:space="preserve">      </w:t>
      </w:r>
      <w:r w:rsidRPr="000B31C4">
        <w:t>total = 0</w:t>
      </w:r>
    </w:p>
    <w:p w14:paraId="34EE9E7B" w14:textId="5DBE742E" w:rsidR="000B31C4" w:rsidRPr="000B31C4" w:rsidRDefault="000B31C4" w:rsidP="000B31C4">
      <w:pPr>
        <w:pStyle w:val="NoSpacing"/>
        <w:ind w:left="720"/>
      </w:pPr>
      <w:r>
        <w:t xml:space="preserve">       </w:t>
      </w:r>
      <w:r w:rsidRPr="000B31C4">
        <w:t>for value in prices:</w:t>
      </w:r>
    </w:p>
    <w:p w14:paraId="41429978" w14:textId="2147918D" w:rsidR="000B31C4" w:rsidRPr="000B31C4" w:rsidRDefault="000B31C4" w:rsidP="000B31C4">
      <w:pPr>
        <w:pStyle w:val="NoSpacing"/>
      </w:pPr>
      <w:r w:rsidRPr="000B31C4">
        <w:t xml:space="preserve">    </w:t>
      </w:r>
      <w:r>
        <w:tab/>
      </w:r>
      <w:r>
        <w:tab/>
      </w:r>
      <w:r w:rsidRPr="000B31C4">
        <w:t>if isinstance(value, (int, float)):</w:t>
      </w:r>
    </w:p>
    <w:p w14:paraId="330660B1" w14:textId="271848CC" w:rsidR="000B31C4" w:rsidRPr="000B31C4" w:rsidRDefault="000B31C4" w:rsidP="000B31C4">
      <w:pPr>
        <w:pStyle w:val="NoSpacing"/>
      </w:pPr>
      <w:r w:rsidRPr="000B31C4">
        <w:t xml:space="preserve">        </w:t>
      </w:r>
      <w:r>
        <w:tab/>
      </w:r>
      <w:r>
        <w:tab/>
      </w:r>
      <w:r w:rsidRPr="000B31C4">
        <w:t>total += value</w:t>
      </w:r>
    </w:p>
    <w:p w14:paraId="16B846D0" w14:textId="6C87B701" w:rsidR="000B31C4" w:rsidRPr="000B31C4" w:rsidRDefault="000B31C4" w:rsidP="000B31C4">
      <w:pPr>
        <w:pStyle w:val="NoSpacing"/>
      </w:pPr>
      <w:r w:rsidRPr="000B31C4">
        <w:t xml:space="preserve">    </w:t>
      </w:r>
      <w:r>
        <w:tab/>
        <w:t xml:space="preserve">     </w:t>
      </w:r>
      <w:r w:rsidR="007D7762">
        <w:t xml:space="preserve">      </w:t>
      </w:r>
      <w:r>
        <w:t xml:space="preserve">  </w:t>
      </w:r>
      <w:r w:rsidRPr="000B31C4">
        <w:t>elif isinstance(value, str) and value.isdigit():</w:t>
      </w:r>
    </w:p>
    <w:p w14:paraId="11ACD2DF" w14:textId="77777777" w:rsidR="007D7762" w:rsidRDefault="000B31C4" w:rsidP="000B31C4">
      <w:pPr>
        <w:pStyle w:val="NoSpacing"/>
      </w:pPr>
      <w:r w:rsidRPr="000B31C4">
        <w:t xml:space="preserve">        </w:t>
      </w:r>
      <w:r>
        <w:tab/>
      </w:r>
      <w:r w:rsidR="007D7762">
        <w:t xml:space="preserve">     </w:t>
      </w:r>
      <w:r w:rsidRPr="000B31C4">
        <w:t>total += int(value)</w:t>
      </w:r>
    </w:p>
    <w:p w14:paraId="6D167E59" w14:textId="4808B8F8" w:rsidR="000B31C4" w:rsidRPr="000B31C4" w:rsidRDefault="000B31C4" w:rsidP="007D7762">
      <w:pPr>
        <w:pStyle w:val="NoSpacing"/>
        <w:ind w:firstLine="720"/>
      </w:pPr>
      <w:r w:rsidRPr="000B31C4">
        <w:t>print(total)</w:t>
      </w:r>
    </w:p>
    <w:p w14:paraId="393BEA42" w14:textId="5D5FCA61" w:rsidR="00442E55" w:rsidRDefault="000B31C4" w:rsidP="007D7762">
      <w:pPr>
        <w:pStyle w:val="NoSpacing"/>
        <w:ind w:firstLine="720"/>
      </w:pPr>
      <w:r w:rsidRPr="000B31C4">
        <w:t># Output: 500</w:t>
      </w:r>
    </w:p>
    <w:p w14:paraId="38D13252" w14:textId="77777777" w:rsidR="00E96DC8" w:rsidRPr="00E96DC8" w:rsidRDefault="00E96DC8" w:rsidP="00E96DC8">
      <w:pPr>
        <w:pStyle w:val="NoSpacing"/>
        <w:rPr>
          <w:b/>
          <w:bCs/>
          <w:sz w:val="28"/>
          <w:szCs w:val="28"/>
        </w:rPr>
      </w:pPr>
      <w:r w:rsidRPr="00E96DC8">
        <w:rPr>
          <w:b/>
          <w:bCs/>
          <w:sz w:val="28"/>
          <w:szCs w:val="28"/>
        </w:rPr>
        <w:lastRenderedPageBreak/>
        <w:t>Conclusion</w:t>
      </w:r>
    </w:p>
    <w:p w14:paraId="4C843593" w14:textId="77777777" w:rsidR="00E96DC8" w:rsidRDefault="00E96DC8" w:rsidP="00E96DC8">
      <w:pPr>
        <w:pStyle w:val="NoSpacing"/>
      </w:pPr>
      <w:r w:rsidRPr="00E96DC8">
        <w:t>Use sum() for clean numeric data. Use a for loop whenever the dataset requires type conversion, validation, or ignoring invalid values.</w:t>
      </w:r>
    </w:p>
    <w:p w14:paraId="2DC3BB2E" w14:textId="77777777" w:rsidR="00E96DC8" w:rsidRDefault="00E96DC8" w:rsidP="00E96DC8">
      <w:pPr>
        <w:pStyle w:val="NoSpacing"/>
      </w:pPr>
    </w:p>
    <w:p w14:paraId="4C436974" w14:textId="77777777" w:rsidR="00A53AA9" w:rsidRDefault="00A53AA9" w:rsidP="00A53AA9">
      <w:pPr>
        <w:pStyle w:val="Heading1"/>
        <w:rPr>
          <w:rFonts w:asciiTheme="minorHAnsi" w:hAnsiTheme="minorHAnsi" w:cstheme="minorHAnsi"/>
          <w:b/>
          <w:bCs/>
          <w:color w:val="000000" w:themeColor="text1"/>
          <w:sz w:val="32"/>
          <w:szCs w:val="32"/>
        </w:rPr>
      </w:pPr>
      <w:r w:rsidRPr="00A53AA9">
        <w:rPr>
          <w:rFonts w:asciiTheme="minorHAnsi" w:hAnsiTheme="minorHAnsi" w:cstheme="minorHAnsi"/>
          <w:b/>
          <w:bCs/>
          <w:color w:val="000000" w:themeColor="text1"/>
          <w:sz w:val="32"/>
          <w:szCs w:val="32"/>
        </w:rPr>
        <w:t>Q5. Describe how to implement type checking or error handling to prevent a TypeError when comparing a potential string variable to a number.</w:t>
      </w:r>
    </w:p>
    <w:p w14:paraId="02C0CA08" w14:textId="61380141" w:rsidR="00A53AA9" w:rsidRDefault="00A53AA9" w:rsidP="00A53AA9">
      <w:r>
        <w:sym w:font="Wingdings" w:char="F0E8"/>
      </w:r>
    </w:p>
    <w:p w14:paraId="3A8687DC" w14:textId="662B60B9" w:rsidR="00E95DAC" w:rsidRPr="00E95DAC" w:rsidRDefault="00E95DAC" w:rsidP="00A53AA9">
      <w:pPr>
        <w:rPr>
          <w:b/>
          <w:bCs/>
          <w:sz w:val="28"/>
          <w:szCs w:val="28"/>
        </w:rPr>
      </w:pPr>
      <w:r w:rsidRPr="00E95DAC">
        <w:rPr>
          <w:b/>
          <w:bCs/>
          <w:sz w:val="28"/>
          <w:szCs w:val="28"/>
        </w:rPr>
        <w:t>Theory</w:t>
      </w:r>
    </w:p>
    <w:p w14:paraId="08C0D5AF" w14:textId="4F23E788" w:rsidR="00A53AA9" w:rsidRDefault="00E95DAC" w:rsidP="00A53AA9">
      <w:r w:rsidRPr="00E95DAC">
        <w:t>A TypeError occurs when Python compares incompatible data types, such as a string and an integer. This can be avoided by checking the data type or handling invalid input.</w:t>
      </w:r>
    </w:p>
    <w:p w14:paraId="4467F148" w14:textId="4D03BA4F" w:rsidR="00FF6B21" w:rsidRDefault="00FF6B21" w:rsidP="00FF6B21">
      <w:pPr>
        <w:rPr>
          <w:b/>
          <w:bCs/>
          <w:sz w:val="28"/>
          <w:szCs w:val="28"/>
        </w:rPr>
      </w:pPr>
      <w:r w:rsidRPr="000854E4">
        <w:rPr>
          <w:b/>
          <w:bCs/>
          <w:sz w:val="28"/>
          <w:szCs w:val="28"/>
        </w:rPr>
        <w:t>Implemen</w:t>
      </w:r>
      <w:r w:rsidR="00B943CC" w:rsidRPr="000854E4">
        <w:rPr>
          <w:b/>
          <w:bCs/>
          <w:sz w:val="28"/>
          <w:szCs w:val="28"/>
        </w:rPr>
        <w:t>ta</w:t>
      </w:r>
      <w:r w:rsidR="000854E4" w:rsidRPr="000854E4">
        <w:rPr>
          <w:b/>
          <w:bCs/>
          <w:sz w:val="28"/>
          <w:szCs w:val="28"/>
        </w:rPr>
        <w:t xml:space="preserve">tion </w:t>
      </w:r>
    </w:p>
    <w:p w14:paraId="4B6E03DE" w14:textId="6CEF10AA" w:rsidR="00B600F8" w:rsidRDefault="00B600F8" w:rsidP="00C93B07">
      <w:pPr>
        <w:pStyle w:val="NoSpacing"/>
      </w:pPr>
      <w:r w:rsidRPr="00B600F8">
        <w:t>Method 1: Type Checking</w:t>
      </w:r>
      <w:r w:rsidR="00FA3639">
        <w:t xml:space="preserve"> </w:t>
      </w:r>
    </w:p>
    <w:p w14:paraId="431A4552" w14:textId="3CD399D3" w:rsidR="00F61F2F" w:rsidRDefault="00FA3639" w:rsidP="00C93B07">
      <w:pPr>
        <w:pStyle w:val="NoSpacing"/>
      </w:pPr>
      <w:r>
        <w:tab/>
      </w:r>
      <w:r w:rsidR="005D1B4D">
        <w:t xml:space="preserve">      </w:t>
      </w:r>
      <w:r w:rsidR="00C93B07">
        <w:tab/>
      </w:r>
      <w:r w:rsidR="00F61F2F">
        <w:t xml:space="preserve">value = "100"  </w:t>
      </w:r>
    </w:p>
    <w:p w14:paraId="61E23095" w14:textId="77777777" w:rsidR="00F61F2F" w:rsidRDefault="00F61F2F" w:rsidP="00C93B07">
      <w:pPr>
        <w:pStyle w:val="NoSpacing"/>
        <w:ind w:left="720" w:firstLine="720"/>
      </w:pPr>
      <w:r>
        <w:t>threshold = 50</w:t>
      </w:r>
    </w:p>
    <w:p w14:paraId="33501FCC" w14:textId="77777777" w:rsidR="00F61F2F" w:rsidRDefault="00F61F2F" w:rsidP="00C93B07">
      <w:pPr>
        <w:pStyle w:val="NoSpacing"/>
        <w:ind w:left="720" w:firstLine="720"/>
      </w:pPr>
      <w:r>
        <w:t>if isinstance(value, (int, float)):</w:t>
      </w:r>
    </w:p>
    <w:p w14:paraId="23E09F37" w14:textId="2D0F04E2" w:rsidR="00F61F2F" w:rsidRDefault="00F61F2F" w:rsidP="00C93B07">
      <w:pPr>
        <w:pStyle w:val="NoSpacing"/>
      </w:pPr>
      <w:r>
        <w:t xml:space="preserve">    </w:t>
      </w:r>
      <w:r w:rsidR="00C93B07">
        <w:tab/>
      </w:r>
      <w:r w:rsidR="00C93B07">
        <w:tab/>
      </w:r>
      <w:r w:rsidR="00C93B07">
        <w:tab/>
      </w:r>
      <w:r>
        <w:t>if value &gt; threshold:</w:t>
      </w:r>
    </w:p>
    <w:p w14:paraId="7B48CD1B" w14:textId="10055746" w:rsidR="00F61F2F" w:rsidRDefault="00F61F2F" w:rsidP="00C93B07">
      <w:pPr>
        <w:pStyle w:val="NoSpacing"/>
      </w:pPr>
      <w:r>
        <w:t xml:space="preserve">        </w:t>
      </w:r>
      <w:r w:rsidR="00C93B07">
        <w:tab/>
      </w:r>
      <w:r w:rsidR="00C93B07">
        <w:tab/>
      </w:r>
      <w:r w:rsidR="00C93B07">
        <w:tab/>
      </w:r>
      <w:r>
        <w:t>print("Above threshold")</w:t>
      </w:r>
    </w:p>
    <w:p w14:paraId="32F173A1" w14:textId="77777777" w:rsidR="00F61F2F" w:rsidRDefault="00F61F2F" w:rsidP="00C93B07">
      <w:pPr>
        <w:pStyle w:val="NoSpacing"/>
        <w:ind w:left="720" w:firstLine="720"/>
      </w:pPr>
      <w:r>
        <w:t>else:</w:t>
      </w:r>
    </w:p>
    <w:p w14:paraId="24745664" w14:textId="54531BFE" w:rsidR="00FA3639" w:rsidRDefault="00F61F2F" w:rsidP="00C93B07">
      <w:pPr>
        <w:pStyle w:val="NoSpacing"/>
      </w:pPr>
      <w:r>
        <w:t xml:space="preserve">   </w:t>
      </w:r>
      <w:r w:rsidR="00C93B07">
        <w:tab/>
      </w:r>
      <w:r w:rsidR="00C93B07">
        <w:tab/>
      </w:r>
      <w:r>
        <w:t xml:space="preserve"> print("Invalid type: Value is a string, not a number")</w:t>
      </w:r>
    </w:p>
    <w:p w14:paraId="4805B690" w14:textId="77777777" w:rsidR="00DA3977" w:rsidRDefault="00DA3977" w:rsidP="00C93B07">
      <w:pPr>
        <w:pStyle w:val="NoSpacing"/>
      </w:pPr>
    </w:p>
    <w:p w14:paraId="30ACD114" w14:textId="29CC390C" w:rsidR="00DA3977" w:rsidRDefault="00DA3977" w:rsidP="00C93B07">
      <w:pPr>
        <w:pStyle w:val="NoSpacing"/>
      </w:pPr>
      <w:r w:rsidRPr="00DA3977">
        <w:t>Method 2: Error Handling</w:t>
      </w:r>
    </w:p>
    <w:p w14:paraId="5E53B20D" w14:textId="3D912B06" w:rsidR="00001137" w:rsidRDefault="007E5EE2" w:rsidP="00001137">
      <w:pPr>
        <w:pStyle w:val="NoSpacing"/>
      </w:pPr>
      <w:r>
        <w:tab/>
      </w:r>
      <w:r>
        <w:tab/>
      </w:r>
      <w:r w:rsidR="00001137">
        <w:t xml:space="preserve">value = "75.5"  </w:t>
      </w:r>
    </w:p>
    <w:p w14:paraId="4BE29715" w14:textId="77777777" w:rsidR="00001137" w:rsidRDefault="00001137" w:rsidP="00001137">
      <w:pPr>
        <w:pStyle w:val="NoSpacing"/>
        <w:ind w:left="720" w:firstLine="720"/>
      </w:pPr>
      <w:r>
        <w:t>threshold = 50</w:t>
      </w:r>
    </w:p>
    <w:p w14:paraId="54FB787C" w14:textId="77777777" w:rsidR="00001137" w:rsidRDefault="00001137" w:rsidP="00001137">
      <w:pPr>
        <w:pStyle w:val="NoSpacing"/>
        <w:ind w:left="720" w:firstLine="720"/>
      </w:pPr>
      <w:r>
        <w:t>try:</w:t>
      </w:r>
    </w:p>
    <w:p w14:paraId="17435F58" w14:textId="5C6C9F56" w:rsidR="00001137" w:rsidRDefault="00001137" w:rsidP="001A09A5">
      <w:pPr>
        <w:pStyle w:val="NoSpacing"/>
        <w:ind w:left="720" w:firstLine="720"/>
      </w:pPr>
      <w:r>
        <w:t xml:space="preserve"> </w:t>
      </w:r>
      <w:r w:rsidR="00B45FEE">
        <w:tab/>
      </w:r>
      <w:r>
        <w:t>numeric_value = float(value)</w:t>
      </w:r>
    </w:p>
    <w:p w14:paraId="3D55C08F" w14:textId="77777777" w:rsidR="000F788F" w:rsidRDefault="000F788F" w:rsidP="001A09A5">
      <w:pPr>
        <w:pStyle w:val="NoSpacing"/>
        <w:ind w:left="720" w:firstLine="720"/>
      </w:pPr>
    </w:p>
    <w:p w14:paraId="0EAD7FD9" w14:textId="5CD23426" w:rsidR="00001137" w:rsidRDefault="00001137" w:rsidP="00001137">
      <w:pPr>
        <w:pStyle w:val="NoSpacing"/>
      </w:pPr>
      <w:r>
        <w:t xml:space="preserve">   </w:t>
      </w:r>
      <w:r w:rsidR="00970113">
        <w:tab/>
      </w:r>
      <w:r w:rsidR="00970113">
        <w:tab/>
      </w:r>
      <w:r>
        <w:t xml:space="preserve"> </w:t>
      </w:r>
      <w:r w:rsidR="000F788F">
        <w:tab/>
      </w:r>
      <w:r>
        <w:t>if numeric_value &gt; threshold:</w:t>
      </w:r>
    </w:p>
    <w:p w14:paraId="310E693F" w14:textId="3694C95B" w:rsidR="00001137" w:rsidRDefault="00001137" w:rsidP="00001137">
      <w:pPr>
        <w:pStyle w:val="NoSpacing"/>
      </w:pPr>
      <w:r>
        <w:t xml:space="preserve">       </w:t>
      </w:r>
      <w:r w:rsidR="00B45FEE">
        <w:tab/>
      </w:r>
      <w:r w:rsidR="00B45FEE">
        <w:tab/>
      </w:r>
      <w:r w:rsidR="00B45FEE">
        <w:tab/>
      </w:r>
      <w:r>
        <w:t xml:space="preserve"> print("Above threshold")</w:t>
      </w:r>
    </w:p>
    <w:p w14:paraId="10E85F52" w14:textId="07277EA2" w:rsidR="00001137" w:rsidRDefault="00001137" w:rsidP="00001137">
      <w:pPr>
        <w:pStyle w:val="NoSpacing"/>
      </w:pPr>
      <w:r>
        <w:t xml:space="preserve">    </w:t>
      </w:r>
      <w:r w:rsidR="00B45FEE">
        <w:tab/>
      </w:r>
      <w:r w:rsidR="00B45FEE">
        <w:tab/>
      </w:r>
      <w:r w:rsidR="000F788F">
        <w:tab/>
      </w:r>
      <w:r>
        <w:t>else:</w:t>
      </w:r>
    </w:p>
    <w:p w14:paraId="3D9D8091" w14:textId="657E0222" w:rsidR="00001137" w:rsidRDefault="00001137" w:rsidP="00001137">
      <w:pPr>
        <w:pStyle w:val="NoSpacing"/>
      </w:pPr>
      <w:r>
        <w:t xml:space="preserve">       </w:t>
      </w:r>
      <w:r w:rsidR="00B45FEE">
        <w:tab/>
      </w:r>
      <w:r w:rsidR="00B45FEE">
        <w:tab/>
      </w:r>
      <w:r w:rsidR="00B45FEE">
        <w:tab/>
      </w:r>
      <w:r>
        <w:t xml:space="preserve"> print("Below threshold")</w:t>
      </w:r>
    </w:p>
    <w:p w14:paraId="5E5A01DB" w14:textId="77777777" w:rsidR="00001137" w:rsidRDefault="00001137" w:rsidP="00001137">
      <w:pPr>
        <w:pStyle w:val="NoSpacing"/>
      </w:pPr>
    </w:p>
    <w:p w14:paraId="3E061DD4" w14:textId="77777777" w:rsidR="00001137" w:rsidRDefault="00001137" w:rsidP="00B45FEE">
      <w:pPr>
        <w:pStyle w:val="NoSpacing"/>
        <w:ind w:left="720" w:firstLine="720"/>
      </w:pPr>
      <w:r>
        <w:t>except (ValueError, TypeError):</w:t>
      </w:r>
    </w:p>
    <w:p w14:paraId="423A1934" w14:textId="6DC92420" w:rsidR="000F788F" w:rsidRDefault="00001137" w:rsidP="00881403">
      <w:pPr>
        <w:pStyle w:val="NoSpacing"/>
        <w:ind w:left="720" w:firstLine="720"/>
      </w:pPr>
      <w:r>
        <w:t xml:space="preserve">    print("Cannot compare: Value is not a valid number")</w:t>
      </w:r>
    </w:p>
    <w:p w14:paraId="3EB931B1" w14:textId="64810415" w:rsidR="00881403" w:rsidRPr="00881403" w:rsidRDefault="00881403" w:rsidP="00881403">
      <w:pPr>
        <w:pStyle w:val="ListBullet"/>
        <w:numPr>
          <w:ilvl w:val="0"/>
          <w:numId w:val="0"/>
        </w:numPr>
        <w:tabs>
          <w:tab w:val="num" w:pos="360"/>
        </w:tabs>
        <w:rPr>
          <w:b/>
          <w:bCs/>
          <w:color w:val="000000" w:themeColor="text1"/>
          <w:sz w:val="28"/>
          <w:szCs w:val="28"/>
        </w:rPr>
      </w:pPr>
      <w:r w:rsidRPr="00881403">
        <w:rPr>
          <w:b/>
          <w:bCs/>
          <w:color w:val="000000" w:themeColor="text1"/>
          <w:sz w:val="28"/>
          <w:szCs w:val="28"/>
        </w:rPr>
        <w:t>Conclusion</w:t>
      </w:r>
    </w:p>
    <w:p w14:paraId="1E727F1F" w14:textId="44BC6638" w:rsidR="00881403" w:rsidRPr="00881403" w:rsidRDefault="00881403" w:rsidP="00881403">
      <w:pPr>
        <w:pStyle w:val="ListBullet"/>
        <w:numPr>
          <w:ilvl w:val="0"/>
          <w:numId w:val="0"/>
        </w:numPr>
        <w:rPr>
          <w:color w:val="000000" w:themeColor="text1"/>
          <w:sz w:val="24"/>
          <w:szCs w:val="24"/>
        </w:rPr>
      </w:pPr>
      <w:r w:rsidRPr="00881403">
        <w:rPr>
          <w:color w:val="000000" w:themeColor="text1"/>
          <w:sz w:val="24"/>
          <w:szCs w:val="24"/>
        </w:rPr>
        <w:t>Using type checking and exception handling ensures safe comparisons, handles invalid input, and prevents runtime errors.</w:t>
      </w:r>
    </w:p>
    <w:p w14:paraId="58198C6B" w14:textId="77777777" w:rsidR="00A747CA" w:rsidRPr="00A747CA" w:rsidRDefault="00A747CA" w:rsidP="00A747CA">
      <w:pPr>
        <w:pStyle w:val="Heading1"/>
        <w:rPr>
          <w:rFonts w:asciiTheme="minorHAnsi" w:hAnsiTheme="minorHAnsi" w:cstheme="minorHAnsi"/>
          <w:b/>
          <w:bCs/>
          <w:color w:val="000000" w:themeColor="text1"/>
          <w:sz w:val="32"/>
          <w:szCs w:val="32"/>
        </w:rPr>
      </w:pPr>
      <w:r w:rsidRPr="00A747CA">
        <w:rPr>
          <w:rFonts w:asciiTheme="minorHAnsi" w:hAnsiTheme="minorHAnsi" w:cstheme="minorHAnsi"/>
          <w:b/>
          <w:bCs/>
          <w:color w:val="000000" w:themeColor="text1"/>
          <w:sz w:val="32"/>
          <w:szCs w:val="32"/>
        </w:rPr>
        <w:lastRenderedPageBreak/>
        <w:t>Q6. Explain the benefits of modularizing a data pipeline into separate functions and the risks of using a single large code block in analytics.</w:t>
      </w:r>
    </w:p>
    <w:p w14:paraId="7F23E0C2" w14:textId="4DF60275" w:rsidR="00881403" w:rsidRDefault="00A747CA" w:rsidP="00881403">
      <w:pPr>
        <w:pStyle w:val="NoSpacing"/>
      </w:pPr>
      <w:r>
        <w:sym w:font="Wingdings" w:char="F0E8"/>
      </w:r>
    </w:p>
    <w:p w14:paraId="6B184504" w14:textId="77777777" w:rsidR="00E20A45" w:rsidRPr="00E20A45" w:rsidRDefault="00E20A45" w:rsidP="00E20A45">
      <w:pPr>
        <w:pStyle w:val="NoSpacing"/>
        <w:rPr>
          <w:b/>
          <w:bCs/>
        </w:rPr>
      </w:pPr>
      <w:r w:rsidRPr="00E20A45">
        <w:rPr>
          <w:b/>
          <w:bCs/>
        </w:rPr>
        <w:t>Theory</w:t>
      </w:r>
    </w:p>
    <w:p w14:paraId="1D1CA27E" w14:textId="77777777" w:rsidR="00E20A45" w:rsidRDefault="00E20A45" w:rsidP="00E20A45">
      <w:pPr>
        <w:pStyle w:val="NoSpacing"/>
      </w:pPr>
      <w:r w:rsidRPr="00E20A45">
        <w:t>A data analytics project usually includes tasks such as loading data, cleaning it, analyzing it, visualizing results, and saving the output. Dividing these tasks into separate functions makes the program more organized and easier to manage.</w:t>
      </w:r>
    </w:p>
    <w:p w14:paraId="639C678B" w14:textId="77777777" w:rsidR="00E20A45" w:rsidRDefault="00E20A45" w:rsidP="00E20A45">
      <w:pPr>
        <w:pStyle w:val="NoSpacing"/>
      </w:pPr>
    </w:p>
    <w:p w14:paraId="4D811A8D" w14:textId="77777777" w:rsidR="00D3186D" w:rsidRPr="00D3186D" w:rsidRDefault="00D3186D" w:rsidP="00D3186D">
      <w:pPr>
        <w:pStyle w:val="NoSpacing"/>
        <w:rPr>
          <w:b/>
          <w:bCs/>
          <w:sz w:val="28"/>
          <w:szCs w:val="28"/>
        </w:rPr>
      </w:pPr>
      <w:r w:rsidRPr="00D3186D">
        <w:rPr>
          <w:b/>
          <w:bCs/>
          <w:sz w:val="28"/>
          <w:szCs w:val="28"/>
        </w:rPr>
        <w:t>Benefits of Using Functions</w:t>
      </w:r>
    </w:p>
    <w:p w14:paraId="6CE46DCF" w14:textId="77777777" w:rsidR="00D3186D" w:rsidRPr="00D3186D" w:rsidRDefault="00D3186D" w:rsidP="00D3186D">
      <w:pPr>
        <w:pStyle w:val="NoSpacing"/>
        <w:numPr>
          <w:ilvl w:val="0"/>
          <w:numId w:val="3"/>
        </w:numPr>
      </w:pPr>
      <w:r w:rsidRPr="00D3186D">
        <w:t xml:space="preserve">Improves code readability </w:t>
      </w:r>
    </w:p>
    <w:p w14:paraId="12558F32" w14:textId="77777777" w:rsidR="00D3186D" w:rsidRPr="00D3186D" w:rsidRDefault="00D3186D" w:rsidP="00D3186D">
      <w:pPr>
        <w:pStyle w:val="NoSpacing"/>
        <w:numPr>
          <w:ilvl w:val="0"/>
          <w:numId w:val="3"/>
        </w:numPr>
      </w:pPr>
      <w:r w:rsidRPr="00D3186D">
        <w:t xml:space="preserve">Makes debugging easier </w:t>
      </w:r>
    </w:p>
    <w:p w14:paraId="77632157" w14:textId="77777777" w:rsidR="00D3186D" w:rsidRPr="00D3186D" w:rsidRDefault="00D3186D" w:rsidP="00D3186D">
      <w:pPr>
        <w:pStyle w:val="NoSpacing"/>
        <w:numPr>
          <w:ilvl w:val="0"/>
          <w:numId w:val="3"/>
        </w:numPr>
      </w:pPr>
      <w:r w:rsidRPr="00D3186D">
        <w:t xml:space="preserve">Allows code reuse </w:t>
      </w:r>
    </w:p>
    <w:p w14:paraId="3102FEF1" w14:textId="77777777" w:rsidR="00D3186D" w:rsidRDefault="00D3186D" w:rsidP="00D3186D">
      <w:pPr>
        <w:pStyle w:val="NoSpacing"/>
        <w:numPr>
          <w:ilvl w:val="0"/>
          <w:numId w:val="3"/>
        </w:numPr>
      </w:pPr>
      <w:r w:rsidRPr="00D3186D">
        <w:t xml:space="preserve">Simplifies teamwork and future updates </w:t>
      </w:r>
    </w:p>
    <w:p w14:paraId="003BA372" w14:textId="77777777" w:rsidR="00D3186D" w:rsidRPr="00D3186D" w:rsidRDefault="00D3186D" w:rsidP="00D3186D">
      <w:pPr>
        <w:pStyle w:val="NoSpacing"/>
        <w:ind w:left="360"/>
      </w:pPr>
    </w:p>
    <w:p w14:paraId="5AFB3299" w14:textId="77777777" w:rsidR="00D3186D" w:rsidRPr="00D3186D" w:rsidRDefault="00D3186D" w:rsidP="00D3186D">
      <w:pPr>
        <w:pStyle w:val="NoSpacing"/>
        <w:rPr>
          <w:b/>
          <w:bCs/>
          <w:sz w:val="28"/>
          <w:szCs w:val="28"/>
        </w:rPr>
      </w:pPr>
      <w:r w:rsidRPr="00D3186D">
        <w:rPr>
          <w:b/>
          <w:bCs/>
          <w:sz w:val="28"/>
          <w:szCs w:val="28"/>
        </w:rPr>
        <w:t>Problems with One Large Code Block</w:t>
      </w:r>
    </w:p>
    <w:p w14:paraId="71D1099F" w14:textId="77777777" w:rsidR="00D3186D" w:rsidRPr="00D3186D" w:rsidRDefault="00D3186D" w:rsidP="00D3186D">
      <w:pPr>
        <w:pStyle w:val="NoSpacing"/>
        <w:numPr>
          <w:ilvl w:val="0"/>
          <w:numId w:val="4"/>
        </w:numPr>
      </w:pPr>
      <w:r w:rsidRPr="00D3186D">
        <w:t xml:space="preserve">Difficult to understand </w:t>
      </w:r>
    </w:p>
    <w:p w14:paraId="7B6B0421" w14:textId="77777777" w:rsidR="00D3186D" w:rsidRPr="00D3186D" w:rsidRDefault="00D3186D" w:rsidP="00D3186D">
      <w:pPr>
        <w:pStyle w:val="NoSpacing"/>
        <w:numPr>
          <w:ilvl w:val="0"/>
          <w:numId w:val="4"/>
        </w:numPr>
      </w:pPr>
      <w:r w:rsidRPr="00D3186D">
        <w:t xml:space="preserve">Hard to maintain </w:t>
      </w:r>
    </w:p>
    <w:p w14:paraId="538A716E" w14:textId="77777777" w:rsidR="00D3186D" w:rsidRPr="00D3186D" w:rsidRDefault="00D3186D" w:rsidP="00D3186D">
      <w:pPr>
        <w:pStyle w:val="NoSpacing"/>
        <w:numPr>
          <w:ilvl w:val="0"/>
          <w:numId w:val="4"/>
        </w:numPr>
      </w:pPr>
      <w:r w:rsidRPr="00D3186D">
        <w:t xml:space="preserve">More difficult to find errors </w:t>
      </w:r>
    </w:p>
    <w:p w14:paraId="012E6427" w14:textId="77777777" w:rsidR="00D3186D" w:rsidRDefault="00D3186D" w:rsidP="00D3186D">
      <w:pPr>
        <w:pStyle w:val="NoSpacing"/>
        <w:numPr>
          <w:ilvl w:val="0"/>
          <w:numId w:val="4"/>
        </w:numPr>
      </w:pPr>
      <w:r w:rsidRPr="00D3186D">
        <w:t xml:space="preserve">Increases code duplication </w:t>
      </w:r>
    </w:p>
    <w:p w14:paraId="31623BF4" w14:textId="77777777" w:rsidR="00D3186D" w:rsidRPr="00D3186D" w:rsidRDefault="00D3186D" w:rsidP="00D3186D">
      <w:pPr>
        <w:pStyle w:val="NoSpacing"/>
        <w:ind w:left="720"/>
        <w:rPr>
          <w:sz w:val="28"/>
          <w:szCs w:val="28"/>
        </w:rPr>
      </w:pPr>
    </w:p>
    <w:p w14:paraId="6BC4E1D0" w14:textId="20A2D953" w:rsidR="00D3186D" w:rsidRPr="00D3186D" w:rsidRDefault="00D3186D" w:rsidP="00D3186D">
      <w:pPr>
        <w:pStyle w:val="NoSpacing"/>
      </w:pPr>
      <w:r w:rsidRPr="00D3186D">
        <w:rPr>
          <w:b/>
          <w:bCs/>
          <w:sz w:val="28"/>
          <w:szCs w:val="28"/>
        </w:rPr>
        <w:t>Conclusion</w:t>
      </w:r>
      <w:r w:rsidRPr="00D3186D">
        <w:br/>
        <w:t>Breaking the program into small functions creates clean, reusable, and maintainable code, while one large code block becomes difficult to manage as the project grows.</w:t>
      </w:r>
    </w:p>
    <w:p w14:paraId="4593EDB8" w14:textId="77777777" w:rsidR="00D3186D" w:rsidRDefault="00D3186D" w:rsidP="00E20A45">
      <w:pPr>
        <w:pStyle w:val="NoSpacing"/>
      </w:pPr>
    </w:p>
    <w:p w14:paraId="7D666562" w14:textId="77777777" w:rsidR="00E20A45" w:rsidRPr="00E20A45" w:rsidRDefault="00E20A45" w:rsidP="00E20A45">
      <w:pPr>
        <w:pStyle w:val="NoSpacing"/>
      </w:pPr>
    </w:p>
    <w:p w14:paraId="4E0BAE37" w14:textId="77777777" w:rsidR="00A747CA" w:rsidRPr="00B600F8" w:rsidRDefault="00A747CA" w:rsidP="00881403">
      <w:pPr>
        <w:pStyle w:val="NoSpacing"/>
      </w:pPr>
    </w:p>
    <w:p w14:paraId="48CB23D6" w14:textId="77777777" w:rsidR="00FF6B21" w:rsidRPr="00A53AA9" w:rsidRDefault="00FF6B21" w:rsidP="00A53AA9"/>
    <w:p w14:paraId="4FDADE76" w14:textId="77777777" w:rsidR="00E96DC8" w:rsidRPr="00E96DC8" w:rsidRDefault="00E96DC8" w:rsidP="00E96DC8">
      <w:pPr>
        <w:pStyle w:val="NoSpacing"/>
      </w:pPr>
    </w:p>
    <w:p w14:paraId="4553E7AF" w14:textId="77777777" w:rsidR="007D7762" w:rsidRPr="00246650" w:rsidRDefault="007D7762" w:rsidP="007D7762">
      <w:pPr>
        <w:pStyle w:val="NoSpacing"/>
      </w:pPr>
    </w:p>
    <w:p w14:paraId="45CF0880" w14:textId="77777777" w:rsidR="0023430D" w:rsidRPr="00627501" w:rsidRDefault="0023430D" w:rsidP="00B7060F">
      <w:pPr>
        <w:rPr>
          <w:b/>
          <w:bCs/>
        </w:rPr>
      </w:pPr>
    </w:p>
    <w:p w14:paraId="1AD92368" w14:textId="77777777" w:rsidR="007F35A5" w:rsidRPr="007F35A5" w:rsidRDefault="007F35A5" w:rsidP="007F35A5"/>
    <w:p w14:paraId="22A7E9B0" w14:textId="77777777" w:rsidR="00030442" w:rsidRPr="00804421" w:rsidRDefault="00030442" w:rsidP="00804421"/>
    <w:p w14:paraId="411B67D1" w14:textId="77777777" w:rsidR="00804421" w:rsidRPr="00254102" w:rsidRDefault="00804421" w:rsidP="00323109">
      <w:pPr>
        <w:rPr>
          <w:b/>
          <w:bCs/>
          <w:color w:val="000000" w:themeColor="text1"/>
        </w:rPr>
      </w:pPr>
    </w:p>
    <w:p w14:paraId="5EA6488C" w14:textId="77777777" w:rsidR="00AF64D3" w:rsidRPr="00DF34F7" w:rsidRDefault="00AF64D3" w:rsidP="002257C2">
      <w:pPr>
        <w:rPr>
          <w:b/>
          <w:bCs/>
          <w:sz w:val="28"/>
          <w:szCs w:val="28"/>
        </w:rPr>
      </w:pPr>
    </w:p>
    <w:p w14:paraId="09719C1B" w14:textId="77777777" w:rsidR="002257C2" w:rsidRPr="002257C2" w:rsidRDefault="002257C2" w:rsidP="002257C2"/>
    <w:p w14:paraId="6D45AE05" w14:textId="77777777" w:rsidR="002257C2" w:rsidRPr="00BC6E70" w:rsidRDefault="002257C2" w:rsidP="00BC6E70"/>
    <w:p w14:paraId="56CE6591" w14:textId="77777777" w:rsidR="00713266" w:rsidRPr="00BC6E70" w:rsidRDefault="00713266" w:rsidP="00713266">
      <w:pPr>
        <w:rPr>
          <w:sz w:val="26"/>
          <w:szCs w:val="26"/>
        </w:rPr>
      </w:pPr>
    </w:p>
    <w:p w14:paraId="4B7D0B1C" w14:textId="77777777" w:rsidR="00713266" w:rsidRPr="00713266" w:rsidRDefault="00713266" w:rsidP="00713266"/>
    <w:p w14:paraId="3EF9EE08" w14:textId="77777777" w:rsidR="00C363F0" w:rsidRDefault="00C363F0"/>
    <w:sectPr w:rsidR="00C36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D896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48480A"/>
    <w:multiLevelType w:val="multilevel"/>
    <w:tmpl w:val="FAE4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63C5B"/>
    <w:multiLevelType w:val="hybridMultilevel"/>
    <w:tmpl w:val="5B18FB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420920"/>
    <w:multiLevelType w:val="multilevel"/>
    <w:tmpl w:val="6A90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44596">
    <w:abstractNumId w:val="2"/>
  </w:num>
  <w:num w:numId="2" w16cid:durableId="1833249906">
    <w:abstractNumId w:val="0"/>
  </w:num>
  <w:num w:numId="3" w16cid:durableId="1226258472">
    <w:abstractNumId w:val="3"/>
  </w:num>
  <w:num w:numId="4" w16cid:durableId="1768236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3F0"/>
    <w:rsid w:val="00001137"/>
    <w:rsid w:val="00030442"/>
    <w:rsid w:val="0003738A"/>
    <w:rsid w:val="000854E4"/>
    <w:rsid w:val="000B31C4"/>
    <w:rsid w:val="000B62C2"/>
    <w:rsid w:val="000F788F"/>
    <w:rsid w:val="001A09A5"/>
    <w:rsid w:val="001C20F7"/>
    <w:rsid w:val="001C616C"/>
    <w:rsid w:val="001D1522"/>
    <w:rsid w:val="002257C2"/>
    <w:rsid w:val="0023430D"/>
    <w:rsid w:val="00246650"/>
    <w:rsid w:val="00254102"/>
    <w:rsid w:val="003217A8"/>
    <w:rsid w:val="00323109"/>
    <w:rsid w:val="00334428"/>
    <w:rsid w:val="003B230C"/>
    <w:rsid w:val="003D4A12"/>
    <w:rsid w:val="00442E55"/>
    <w:rsid w:val="004510DD"/>
    <w:rsid w:val="0048038B"/>
    <w:rsid w:val="00593EA5"/>
    <w:rsid w:val="005D1B4D"/>
    <w:rsid w:val="005D2BEA"/>
    <w:rsid w:val="00617218"/>
    <w:rsid w:val="00627501"/>
    <w:rsid w:val="006E565F"/>
    <w:rsid w:val="00705982"/>
    <w:rsid w:val="00713266"/>
    <w:rsid w:val="00740131"/>
    <w:rsid w:val="007B74AA"/>
    <w:rsid w:val="007D7762"/>
    <w:rsid w:val="007E0C52"/>
    <w:rsid w:val="007E5EE2"/>
    <w:rsid w:val="007F35A5"/>
    <w:rsid w:val="0080348F"/>
    <w:rsid w:val="00804421"/>
    <w:rsid w:val="00810347"/>
    <w:rsid w:val="008234E1"/>
    <w:rsid w:val="0082424A"/>
    <w:rsid w:val="00881403"/>
    <w:rsid w:val="008E0140"/>
    <w:rsid w:val="00970113"/>
    <w:rsid w:val="009D3F2B"/>
    <w:rsid w:val="00A53AA9"/>
    <w:rsid w:val="00A65389"/>
    <w:rsid w:val="00A706F0"/>
    <w:rsid w:val="00A747CA"/>
    <w:rsid w:val="00AB592D"/>
    <w:rsid w:val="00AF64D3"/>
    <w:rsid w:val="00B10207"/>
    <w:rsid w:val="00B45FEE"/>
    <w:rsid w:val="00B600F8"/>
    <w:rsid w:val="00B7060F"/>
    <w:rsid w:val="00B73ECC"/>
    <w:rsid w:val="00B943CC"/>
    <w:rsid w:val="00BB5D37"/>
    <w:rsid w:val="00BC6E70"/>
    <w:rsid w:val="00C363F0"/>
    <w:rsid w:val="00C81A36"/>
    <w:rsid w:val="00C93B07"/>
    <w:rsid w:val="00CC2D45"/>
    <w:rsid w:val="00CF73A0"/>
    <w:rsid w:val="00D12232"/>
    <w:rsid w:val="00D3186D"/>
    <w:rsid w:val="00DA3977"/>
    <w:rsid w:val="00DF34F7"/>
    <w:rsid w:val="00E20A45"/>
    <w:rsid w:val="00E57976"/>
    <w:rsid w:val="00E914FE"/>
    <w:rsid w:val="00E95DAC"/>
    <w:rsid w:val="00E96DC8"/>
    <w:rsid w:val="00F32D51"/>
    <w:rsid w:val="00F36A71"/>
    <w:rsid w:val="00F61F2F"/>
    <w:rsid w:val="00FA3639"/>
    <w:rsid w:val="00FC3B70"/>
    <w:rsid w:val="00FF6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4ABC8"/>
  <w15:chartTrackingRefBased/>
  <w15:docId w15:val="{9A9432EB-DE77-4475-B79E-6972C4F60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3F0"/>
    <w:rPr>
      <w:rFonts w:eastAsiaTheme="majorEastAsia" w:cstheme="majorBidi"/>
      <w:color w:val="272727" w:themeColor="text1" w:themeTint="D8"/>
    </w:rPr>
  </w:style>
  <w:style w:type="paragraph" w:styleId="Title">
    <w:name w:val="Title"/>
    <w:basedOn w:val="Normal"/>
    <w:next w:val="Normal"/>
    <w:link w:val="TitleChar"/>
    <w:uiPriority w:val="10"/>
    <w:qFormat/>
    <w:rsid w:val="00C36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3F0"/>
    <w:pPr>
      <w:spacing w:before="160"/>
      <w:jc w:val="center"/>
    </w:pPr>
    <w:rPr>
      <w:i/>
      <w:iCs/>
      <w:color w:val="404040" w:themeColor="text1" w:themeTint="BF"/>
    </w:rPr>
  </w:style>
  <w:style w:type="character" w:customStyle="1" w:styleId="QuoteChar">
    <w:name w:val="Quote Char"/>
    <w:basedOn w:val="DefaultParagraphFont"/>
    <w:link w:val="Quote"/>
    <w:uiPriority w:val="29"/>
    <w:rsid w:val="00C363F0"/>
    <w:rPr>
      <w:i/>
      <w:iCs/>
      <w:color w:val="404040" w:themeColor="text1" w:themeTint="BF"/>
    </w:rPr>
  </w:style>
  <w:style w:type="paragraph" w:styleId="ListParagraph">
    <w:name w:val="List Paragraph"/>
    <w:basedOn w:val="Normal"/>
    <w:uiPriority w:val="34"/>
    <w:qFormat/>
    <w:rsid w:val="00C363F0"/>
    <w:pPr>
      <w:ind w:left="720"/>
      <w:contextualSpacing/>
    </w:pPr>
  </w:style>
  <w:style w:type="character" w:styleId="IntenseEmphasis">
    <w:name w:val="Intense Emphasis"/>
    <w:basedOn w:val="DefaultParagraphFont"/>
    <w:uiPriority w:val="21"/>
    <w:qFormat/>
    <w:rsid w:val="00C363F0"/>
    <w:rPr>
      <w:i/>
      <w:iCs/>
      <w:color w:val="2F5496" w:themeColor="accent1" w:themeShade="BF"/>
    </w:rPr>
  </w:style>
  <w:style w:type="paragraph" w:styleId="IntenseQuote">
    <w:name w:val="Intense Quote"/>
    <w:basedOn w:val="Normal"/>
    <w:next w:val="Normal"/>
    <w:link w:val="IntenseQuoteChar"/>
    <w:uiPriority w:val="30"/>
    <w:qFormat/>
    <w:rsid w:val="00C36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3F0"/>
    <w:rPr>
      <w:i/>
      <w:iCs/>
      <w:color w:val="2F5496" w:themeColor="accent1" w:themeShade="BF"/>
    </w:rPr>
  </w:style>
  <w:style w:type="character" w:styleId="IntenseReference">
    <w:name w:val="Intense Reference"/>
    <w:basedOn w:val="DefaultParagraphFont"/>
    <w:uiPriority w:val="32"/>
    <w:qFormat/>
    <w:rsid w:val="00C363F0"/>
    <w:rPr>
      <w:b/>
      <w:bCs/>
      <w:smallCaps/>
      <w:color w:val="2F5496" w:themeColor="accent1" w:themeShade="BF"/>
      <w:spacing w:val="5"/>
    </w:rPr>
  </w:style>
  <w:style w:type="paragraph" w:styleId="NoSpacing">
    <w:name w:val="No Spacing"/>
    <w:uiPriority w:val="1"/>
    <w:qFormat/>
    <w:rsid w:val="00BC6E70"/>
    <w:pPr>
      <w:spacing w:after="0" w:line="240" w:lineRule="auto"/>
    </w:pPr>
  </w:style>
  <w:style w:type="character" w:styleId="Strong">
    <w:name w:val="Strong"/>
    <w:basedOn w:val="DefaultParagraphFont"/>
    <w:uiPriority w:val="22"/>
    <w:qFormat/>
    <w:rsid w:val="00B7060F"/>
    <w:rPr>
      <w:b/>
      <w:bCs/>
    </w:rPr>
  </w:style>
  <w:style w:type="paragraph" w:styleId="NormalWeb">
    <w:name w:val="Normal (Web)"/>
    <w:basedOn w:val="Normal"/>
    <w:uiPriority w:val="99"/>
    <w:semiHidden/>
    <w:unhideWhenUsed/>
    <w:rsid w:val="00B7060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uiPriority w:val="99"/>
    <w:unhideWhenUsed/>
    <w:rsid w:val="00881403"/>
    <w:pPr>
      <w:numPr>
        <w:numId w:val="2"/>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CC0FE-7914-4406-BA3F-08832E179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mihir darji</dc:creator>
  <cp:keywords/>
  <dc:description/>
  <cp:lastModifiedBy>mihir darji</cp:lastModifiedBy>
  <cp:revision>76</cp:revision>
  <dcterms:created xsi:type="dcterms:W3CDTF">2026-07-25T10:26:00Z</dcterms:created>
  <dcterms:modified xsi:type="dcterms:W3CDTF">2026-07-25T13:45:00Z</dcterms:modified>
</cp:coreProperties>
</file>