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plotfpop-vignette"/>
      <w:bookmarkEnd w:id="21"/>
      <w:r>
        <w:t xml:space="preserve">plotFPOP Vignette</w:t>
      </w:r>
    </w:p>
    <w:p>
      <w:pPr>
        <w:pStyle w:val="Heading3"/>
      </w:pPr>
      <w:bookmarkStart w:id="22" w:name="vincent-runge"/>
      <w:bookmarkEnd w:id="22"/>
      <w:r>
        <w:t xml:space="preserve">Vincent Runge</w:t>
      </w:r>
    </w:p>
    <w:p>
      <w:pPr>
        <w:pStyle w:val="Heading4"/>
      </w:pPr>
      <w:bookmarkStart w:id="23" w:name="lamme-universite-devry.-october-22-2017"/>
      <w:bookmarkEnd w:id="23"/>
      <w:r>
        <w:t xml:space="preserve">LaMME Université d'Evry. October 22, 2017</w:t>
      </w:r>
    </w:p>
    <w:p>
      <w:pPr>
        <w:pStyle w:val="BlockText"/>
      </w:pPr>
      <w:hyperlink w:anchor="intro">
        <w:r>
          <w:rPr>
            <w:rStyle w:val="Hyperlink"/>
          </w:rPr>
          <w:t xml:space="preserve">Introduction</w:t>
        </w:r>
      </w:hyperlink>
    </w:p>
    <w:p>
      <w:pPr>
        <w:pStyle w:val="BlockText"/>
      </w:pPr>
      <w:hyperlink w:anchor="ds">
        <w:r>
          <w:rPr>
            <w:rStyle w:val="Hyperlink"/>
          </w:rPr>
          <w:t xml:space="preserve">Data simulation</w:t>
        </w:r>
      </w:hyperlink>
    </w:p>
    <w:p>
      <w:pPr>
        <w:pStyle w:val="BlockText"/>
      </w:pPr>
      <w:hyperlink w:anchor="pt">
        <w:r>
          <w:rPr>
            <w:rStyle w:val="Hyperlink"/>
          </w:rPr>
          <w:t xml:space="preserve">Plots</w:t>
        </w:r>
      </w:hyperlink>
    </w:p>
    <w:p>
      <w:pPr>
        <w:pStyle w:val="FirstParagraph"/>
      </w:pPr>
    </w:p>
    <w:p>
      <w:pPr>
        <w:pStyle w:val="Heading2"/>
      </w:pPr>
      <w:bookmarkStart w:id="24" w:name="introduction"/>
      <w:bookmarkEnd w:id="24"/>
      <w:r>
        <w:t xml:space="preserve">Introduction</w:t>
      </w:r>
    </w:p>
    <w:p>
      <w:pPr>
        <w:pStyle w:val="FirstParagraph"/>
      </w:pPr>
      <w:r>
        <w:rPr>
          <w:rStyle w:val="VerbatimChar"/>
        </w:rPr>
        <w:t xml:space="preserve">plotFPOP</w:t>
      </w:r>
      <w:r>
        <w:t xml:space="preserve"> </w:t>
      </w:r>
      <w:r>
        <w:t xml:space="preserve">is a package providing plotting functions for dynamic programming changepoint algorithms with penalty using functional pruning. The package provides simple (written in R) functions and algorithms to plot the functional cost in 1d and 2d at consecutive times. The goal is to give an easy and simple access to the shape of the functional cost in order to better understand its updates. The package also contains simulation functions to generate segmented data under a gaussian law in dimension 1 and 2.</w:t>
      </w:r>
    </w:p>
    <w:p>
      <w:pPr>
        <w:pStyle w:val="BodyText"/>
      </w:pPr>
      <w:r>
        <w:t xml:space="preserve">This vignette describes the usage of</w:t>
      </w:r>
      <w:r>
        <w:t xml:space="preserve"> </w:t>
      </w:r>
      <w:r>
        <w:rPr>
          <w:rStyle w:val="VerbatimChar"/>
        </w:rPr>
        <w:t xml:space="preserve">plotFPOP</w:t>
      </w:r>
      <w:r>
        <w:t xml:space="preserve"> </w:t>
      </w:r>
      <w:r>
        <w:t xml:space="preserve">in R.</w:t>
      </w:r>
    </w:p>
    <w:p>
      <w:pPr>
        <w:pStyle w:val="BodyText"/>
      </w:pPr>
      <w:r>
        <w:t xml:space="preserve">First, let us install the package:</w:t>
      </w:r>
    </w:p>
    <w:p>
      <w:pPr>
        <w:pStyle w:val="SourceCode"/>
      </w:pPr>
      <w:r>
        <w:rPr>
          <w:rStyle w:val="CommentTok"/>
        </w:rPr>
        <w:t xml:space="preserve">#install.packages("plotFPOP")</w:t>
      </w:r>
    </w:p>
    <w:p>
      <w:pPr>
        <w:pStyle w:val="FirstParagraph"/>
      </w:pPr>
      <w:r>
        <w:t xml:space="preserve">and load it:</w:t>
      </w:r>
    </w:p>
    <w:p>
      <w:pPr>
        <w:pStyle w:val="SourceCode"/>
      </w:pPr>
      <w:r>
        <w:rPr>
          <w:rStyle w:val="KeywordTok"/>
        </w:rPr>
        <w:t xml:space="preserve">library</w:t>
      </w:r>
      <w:r>
        <w:rPr>
          <w:rStyle w:val="NormalTok"/>
        </w:rPr>
        <w:t xml:space="preserve">(plotFPOP)</w:t>
      </w:r>
    </w:p>
    <w:p>
      <w:pPr>
        <w:pStyle w:val="FirstParagraph"/>
      </w:pPr>
    </w:p>
    <w:p>
      <w:pPr>
        <w:pStyle w:val="Heading2"/>
      </w:pPr>
      <w:bookmarkStart w:id="25" w:name="data-simulation"/>
      <w:bookmarkEnd w:id="25"/>
      <w:r>
        <w:t xml:space="preserve">Data simulation</w:t>
      </w:r>
    </w:p>
    <w:p>
      <w:pPr>
        <w:pStyle w:val="FirstParagraph"/>
      </w:pPr>
      <w:r>
        <w:t xml:space="preserve">We simulate 1d data with the function dataG1</w:t>
      </w:r>
    </w:p>
    <w:p>
      <w:pPr>
        <w:pStyle w:val="SourceCode"/>
      </w:pPr>
      <w:r>
        <w:rPr>
          <w:rStyle w:val="KeywordTok"/>
        </w:rPr>
        <w:t xml:space="preserve">dataG1</w:t>
      </w:r>
      <w:r>
        <w:rPr>
          <w:rStyle w:val="NormalTok"/>
        </w:rPr>
        <w:t xml:space="preserve">(</w:t>
      </w:r>
      <w:r>
        <w:rPr>
          <w:rStyle w:val="DataTypeTok"/>
        </w:rPr>
        <w:t xml:space="preserve">mean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 </w:t>
      </w:r>
      <w:r>
        <w:rPr>
          <w:rStyle w:val="DataTypeTok"/>
        </w:rPr>
        <w:t xml:space="preserve">tau =</w:t>
      </w:r>
      <w:r>
        <w:rPr>
          <w:rStyle w:val="NormalTok"/>
        </w:rPr>
        <w:t xml:space="preserve"> </w:t>
      </w:r>
      <w:r>
        <w:rPr>
          <w:rStyle w:val="KeywordTok"/>
        </w:rPr>
        <w:t xml:space="preserve">c</w:t>
      </w:r>
      <w:r>
        <w:rPr>
          <w:rStyle w:val="NormalTok"/>
        </w:rPr>
        <w:t xml:space="preserve">(</w:t>
      </w:r>
      <w:r>
        <w:rPr>
          <w:rStyle w:val="FloatTok"/>
        </w:rPr>
        <w:t xml:space="preserve">0.3</w:t>
      </w:r>
      <w:r>
        <w:rPr>
          <w:rStyle w:val="NormalTok"/>
        </w:rPr>
        <w:t xml:space="preserve">,</w:t>
      </w:r>
      <w:r>
        <w:rPr>
          <w:rStyle w:val="DecValTok"/>
        </w:rPr>
        <w:t xml:space="preserve">1</w:t>
      </w:r>
      <w:r>
        <w:rPr>
          <w:rStyle w:val="NormalTok"/>
        </w:rPr>
        <w:t xml:space="preserve">), </w:t>
      </w:r>
      <w:r>
        <w:rPr>
          <w:rStyle w:val="DataTypeTok"/>
        </w:rPr>
        <w:t xml:space="preserve">n=</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[1]  2.60242078 -1.01044956 -0.83687348 -0.56602333  0.10656230</w:t>
      </w:r>
      <w:r>
        <w:br w:type="textWrapping"/>
      </w:r>
      <w:r>
        <w:rPr>
          <w:rStyle w:val="VerbatimChar"/>
        </w:rPr>
        <w:t xml:space="preserve">##  [6]  1.67812038  1.20493902  1.29483222  0.72466194  1.85440418</w:t>
      </w:r>
      <w:r>
        <w:br w:type="textWrapping"/>
      </w:r>
      <w:r>
        <w:rPr>
          <w:rStyle w:val="VerbatimChar"/>
        </w:rPr>
        <w:t xml:space="preserve">## [11]  3.52881108  1.23843592  0.84865685  2.04752375  1.17169057</w:t>
      </w:r>
      <w:r>
        <w:br w:type="textWrapping"/>
      </w:r>
      <w:r>
        <w:rPr>
          <w:rStyle w:val="VerbatimChar"/>
        </w:rPr>
        <w:t xml:space="preserve">## [16]  1.61619366  0.26612846  1.08422435  1.87076598  0.01306963</w:t>
      </w:r>
    </w:p>
    <w:p>
      <w:pPr>
        <w:pStyle w:val="FirstParagraph"/>
      </w:pPr>
      <w:r>
        <w:t xml:space="preserve">This function has two vector arguments : 'mean' to specify the consecutive means on each segment, 'tau' for the relative positions of the last point on each segment.</w:t>
      </w:r>
      <w:r>
        <w:t xml:space="preserve"> </w:t>
      </w:r>
      <w:r>
        <w:t xml:space="preserve">The segmentation is based on gaussian laws with a unique standard deviation 'sigma'. 'n' is the number of data to simulate.</w:t>
      </w:r>
    </w:p>
    <w:p>
      <w:pPr>
        <w:pStyle w:val="BodyText"/>
      </w:pPr>
      <w:r>
        <w:t xml:space="preserve">We simulate 2d data with the function dataG1</w:t>
      </w:r>
    </w:p>
    <w:p>
      <w:pPr>
        <w:pStyle w:val="SourceCode"/>
      </w:pPr>
      <w:r>
        <w:rPr>
          <w:rStyle w:val="KeywordTok"/>
        </w:rPr>
        <w:t xml:space="preserve">dataG2</w:t>
      </w:r>
      <w:r>
        <w:rPr>
          <w:rStyle w:val="NormalTok"/>
        </w:rPr>
        <w:t xml:space="preserve">(</w:t>
      </w:r>
      <w:r>
        <w:rPr>
          <w:rStyle w:val="DataTypeTok"/>
        </w:rPr>
        <w:t xml:space="preserve">mean1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 </w:t>
      </w:r>
      <w:r>
        <w:rPr>
          <w:rStyle w:val="DataTypeTok"/>
        </w:rPr>
        <w:t xml:space="preserve">mean2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DataTypeTok"/>
        </w:rPr>
        <w:t xml:space="preserve">tau =</w:t>
      </w:r>
      <w:r>
        <w:rPr>
          <w:rStyle w:val="NormalTok"/>
        </w:rPr>
        <w:t xml:space="preserve"> </w:t>
      </w:r>
      <w:r>
        <w:rPr>
          <w:rStyle w:val="KeywordTok"/>
        </w:rPr>
        <w:t xml:space="preserve">c</w:t>
      </w:r>
      <w:r>
        <w:rPr>
          <w:rStyle w:val="NormalTok"/>
        </w:rPr>
        <w:t xml:space="preserve">(</w:t>
      </w:r>
      <w:r>
        <w:rPr>
          <w:rStyle w:val="FloatTok"/>
        </w:rPr>
        <w:t xml:space="preserve">0.3</w:t>
      </w:r>
      <w:r>
        <w:rPr>
          <w:rStyle w:val="NormalTok"/>
        </w:rPr>
        <w:t xml:space="preserve">,</w:t>
      </w:r>
      <w:r>
        <w:rPr>
          <w:rStyle w:val="DecValTok"/>
        </w:rPr>
        <w:t xml:space="preserve">1</w:t>
      </w:r>
      <w:r>
        <w:rPr>
          <w:rStyle w:val="NormalTok"/>
        </w:rPr>
        <w:t xml:space="preserve">), </w:t>
      </w:r>
      <w:r>
        <w:rPr>
          <w:rStyle w:val="DataTypeTok"/>
        </w:rPr>
        <w:t xml:space="preserve">n=</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[,1]        [,2]      [,3]      [,4]      [,5]       [,6]</w:t>
      </w:r>
      <w:r>
        <w:br w:type="textWrapping"/>
      </w:r>
      <w:r>
        <w:rPr>
          <w:rStyle w:val="VerbatimChar"/>
        </w:rPr>
        <w:t xml:space="preserve">## [1,]  0.4511138  0.71747785 0.7172476 0.8812762 1.7771253 -0.8756548</w:t>
      </w:r>
      <w:r>
        <w:br w:type="textWrapping"/>
      </w:r>
      <w:r>
        <w:rPr>
          <w:rStyle w:val="VerbatimChar"/>
        </w:rPr>
        <w:t xml:space="preserve">## [2,] -2.6055813 -0.04787795 1.4375292 0.2908593 0.1142184 -0.2387215</w:t>
      </w:r>
      <w:r>
        <w:br w:type="textWrapping"/>
      </w:r>
      <w:r>
        <w:rPr>
          <w:rStyle w:val="VerbatimChar"/>
        </w:rPr>
        <w:t xml:space="preserve">##             [,7]      [,8]       [,9]    [,10]       [,11]      [,12]</w:t>
      </w:r>
      <w:r>
        <w:br w:type="textWrapping"/>
      </w:r>
      <w:r>
        <w:rPr>
          <w:rStyle w:val="VerbatimChar"/>
        </w:rPr>
        <w:t xml:space="preserve">## [1,]  1.34448687 0.7931712 -0.1077582 1.743610  2.22003807  0.7818496</w:t>
      </w:r>
      <w:r>
        <w:br w:type="textWrapping"/>
      </w:r>
      <w:r>
        <w:rPr>
          <w:rStyle w:val="VerbatimChar"/>
        </w:rPr>
        <w:t xml:space="preserve">## [2,] -0.05309276 1.2557270  1.5742329 1.596678 -0.01466645 -0.1410080</w:t>
      </w:r>
      <w:r>
        <w:br w:type="textWrapping"/>
      </w:r>
      <w:r>
        <w:rPr>
          <w:rStyle w:val="VerbatimChar"/>
        </w:rPr>
        <w:t xml:space="preserve">##          [,13]     [,14]     [,15]     [,16]     [,17]     [,18]</w:t>
      </w:r>
      <w:r>
        <w:br w:type="textWrapping"/>
      </w:r>
      <w:r>
        <w:rPr>
          <w:rStyle w:val="VerbatimChar"/>
        </w:rPr>
        <w:t xml:space="preserve">## [1,] 1.1497537 0.1460376  1.419310 0.9735742 2.4248147 0.5907652</w:t>
      </w:r>
      <w:r>
        <w:br w:type="textWrapping"/>
      </w:r>
      <w:r>
        <w:rPr>
          <w:rStyle w:val="VerbatimChar"/>
        </w:rPr>
        <w:t xml:space="preserve">## [2,] 0.3402853 0.1042729 -0.297821 0.5262687 0.5253299 2.1494041</w:t>
      </w:r>
      <w:r>
        <w:br w:type="textWrapping"/>
      </w:r>
      <w:r>
        <w:rPr>
          <w:rStyle w:val="VerbatimChar"/>
        </w:rPr>
        <w:t xml:space="preserve">##           [,19]      [,20]</w:t>
      </w:r>
      <w:r>
        <w:br w:type="textWrapping"/>
      </w:r>
      <w:r>
        <w:rPr>
          <w:rStyle w:val="VerbatimChar"/>
        </w:rPr>
        <w:t xml:space="preserve">## [1,]  1.5374313  2.3990413</w:t>
      </w:r>
      <w:r>
        <w:br w:type="textWrapping"/>
      </w:r>
      <w:r>
        <w:rPr>
          <w:rStyle w:val="VerbatimChar"/>
        </w:rPr>
        <w:t xml:space="preserve">## [2,] -0.4933916 -0.2770435</w:t>
      </w:r>
    </w:p>
    <w:p>
      <w:pPr>
        <w:pStyle w:val="FirstParagraph"/>
      </w:pPr>
      <w:r>
        <w:t xml:space="preserve">With this function, a segmentation in dimension 2 is simulated. Two vectors of means has to be given : 'mean1' and 'mean2'. The other arguments are the same as for dataG1. The obtained segmentation is also based on gaussian distribution with a constant standard deviation.</w:t>
      </w:r>
    </w:p>
    <w:p>
      <w:pPr>
        <w:pStyle w:val="BodyText"/>
      </w:pPr>
    </w:p>
    <w:p>
      <w:pPr>
        <w:pStyle w:val="Heading2"/>
      </w:pPr>
      <w:bookmarkStart w:id="26" w:name="plots"/>
      <w:bookmarkEnd w:id="26"/>
      <w:r>
        <w:t xml:space="preserve">Plots</w:t>
      </w:r>
    </w:p>
    <w:p>
      <w:pPr>
        <w:pStyle w:val="SourceCode"/>
      </w:pPr>
      <w:r>
        <w:rPr>
          <w:rStyle w:val="NormalTok"/>
        </w:rPr>
        <w:t xml:space="preserve">data &lt;-</w:t>
      </w:r>
      <w:r>
        <w:rPr>
          <w:rStyle w:val="StringTok"/>
        </w:rPr>
        <w:t xml:space="preserve"> </w:t>
      </w:r>
      <w:r>
        <w:rPr>
          <w:rStyle w:val="KeywordTok"/>
        </w:rPr>
        <w:t xml:space="preserve">dataG1</w:t>
      </w:r>
      <w:r>
        <w:rPr>
          <w:rStyle w:val="NormalTok"/>
        </w:rPr>
        <w:t xml:space="preserve">(</w:t>
      </w:r>
      <w:r>
        <w:rPr>
          <w:rStyle w:val="DataTypeTok"/>
        </w:rPr>
        <w:t xml:space="preserve">sigma =</w:t>
      </w:r>
      <w:r>
        <w:rPr>
          <w:rStyle w:val="NormalTok"/>
        </w:rPr>
        <w:t xml:space="preserve"> </w:t>
      </w:r>
      <w:r>
        <w:rPr>
          <w:rStyle w:val="FloatTok"/>
        </w:rPr>
        <w:t xml:space="preserve">0.5</w:t>
      </w:r>
      <w:r>
        <w:rPr>
          <w:rStyle w:val="NormalTok"/>
        </w:rPr>
        <w:t xml:space="preserve">, </w:t>
      </w:r>
      <w:r>
        <w:rPr>
          <w:rStyle w:val="DataTypeTok"/>
        </w:rPr>
        <w:t xml:space="preserve">n=</w:t>
      </w:r>
      <w:r>
        <w:rPr>
          <w:rStyle w:val="DecValTok"/>
        </w:rPr>
        <w:t xml:space="preserve">5</w:t>
      </w:r>
      <w:r>
        <w:rPr>
          <w:rStyle w:val="NormalTok"/>
        </w:rPr>
        <w:t xml:space="preserve">)</w:t>
      </w:r>
      <w:r>
        <w:br w:type="textWrapping"/>
      </w:r>
      <w:r>
        <w:rPr>
          <w:rStyle w:val="KeywordTok"/>
        </w:rPr>
        <w:t xml:space="preserve">fpop1d</w:t>
      </w:r>
      <w:r>
        <w:rPr>
          <w:rStyle w:val="NormalTok"/>
        </w:rPr>
        <w:t xml:space="preserve">(data,</w:t>
      </w:r>
      <w:r>
        <w:rPr>
          <w:rStyle w:val="DecValTok"/>
        </w:rPr>
        <w:t xml:space="preserve">1</w:t>
      </w:r>
      <w:r>
        <w:rPr>
          <w:rStyle w:val="NormalTok"/>
        </w:rPr>
        <w:t xml:space="preserve">)</w:t>
      </w:r>
    </w:p>
    <w:p>
      <w:pPr>
        <w:pStyle w:val="SourceCode"/>
      </w:pPr>
      <w:r>
        <w:rPr>
          <w:rStyle w:val="VerbatimChar"/>
        </w:rPr>
        <w:t xml:space="preserve">## [1] 1 2</w:t>
      </w:r>
    </w:p>
    <w:p>
      <w:pPr>
        <w:pStyle w:val="FirstParagraph"/>
      </w:pPr>
      <w:r>
        <w:drawing>
          <wp:inline>
            <wp:extent cx="4620126" cy="3696101"/>
            <wp:effectExtent b="0" l="0" r="0" t="0"/>
            <wp:docPr descr="" id="1" name="Picture"/>
            <a:graphic>
              <a:graphicData uri="http://schemas.openxmlformats.org/drawingml/2006/picture">
                <pic:pic>
                  <pic:nvPicPr>
                    <pic:cNvPr descr="plotFPOP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 2 3</w:t>
      </w:r>
    </w:p>
    <w:p>
      <w:pPr>
        <w:pStyle w:val="FirstParagraph"/>
      </w:pPr>
      <w:r>
        <w:drawing>
          <wp:inline>
            <wp:extent cx="4620126" cy="3696101"/>
            <wp:effectExtent b="0" l="0" r="0" t="0"/>
            <wp:docPr descr="" id="1" name="Picture"/>
            <a:graphic>
              <a:graphicData uri="http://schemas.openxmlformats.org/drawingml/2006/picture">
                <pic:pic>
                  <pic:nvPicPr>
                    <pic:cNvPr descr="plotFPOP_files/figure-docx/unnamed-chunk-5-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 2 3 4</w:t>
      </w:r>
    </w:p>
    <w:p>
      <w:pPr>
        <w:pStyle w:val="FirstParagraph"/>
      </w:pPr>
      <w:r>
        <w:drawing>
          <wp:inline>
            <wp:extent cx="4620126" cy="3696101"/>
            <wp:effectExtent b="0" l="0" r="0" t="0"/>
            <wp:docPr descr="" id="1" name="Picture"/>
            <a:graphic>
              <a:graphicData uri="http://schemas.openxmlformats.org/drawingml/2006/picture">
                <pic:pic>
                  <pic:nvPicPr>
                    <pic:cNvPr descr="plotFPOP_files/figure-docx/unnamed-chunk-5-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 2 5</w:t>
      </w:r>
    </w:p>
    <w:p>
      <w:pPr>
        <w:pStyle w:val="FirstParagraph"/>
      </w:pPr>
      <w:r>
        <w:drawing>
          <wp:inline>
            <wp:extent cx="4620126" cy="3696101"/>
            <wp:effectExtent b="0" l="0" r="0" t="0"/>
            <wp:docPr descr="" id="1" name="Picture"/>
            <a:graphic>
              <a:graphicData uri="http://schemas.openxmlformats.org/drawingml/2006/picture">
                <pic:pic>
                  <pic:nvPicPr>
                    <pic:cNvPr descr="plotFPOP_files/figure-docx/unnamed-chunk-5-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 2 6</w:t>
      </w:r>
    </w:p>
    <w:p>
      <w:pPr>
        <w:pStyle w:val="FirstParagraph"/>
      </w:pPr>
      <w:r>
        <w:drawing>
          <wp:inline>
            <wp:extent cx="4620126" cy="3696101"/>
            <wp:effectExtent b="0" l="0" r="0" t="0"/>
            <wp:docPr descr="" id="1" name="Picture"/>
            <a:graphic>
              <a:graphicData uri="http://schemas.openxmlformats.org/drawingml/2006/picture">
                <pic:pic>
                  <pic:nvPicPr>
                    <pic:cNvPr descr="plotFPOP_files/figure-docx/unnamed-chunk-5-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function 'fpop1d' returns consecutive plots and consecutive vectors containing the indexes of present labels for data in dimension 1. The argument 'beta' is a positive number: the penalty to use in this penalized version of the dynamic programming algorithm. The last argument 'order' is a boolean, if true, the vector of labels gives the labels arising from left to right in the functional cost.</w:t>
      </w:r>
    </w:p>
    <w:p>
      <w:pPr>
        <w:pStyle w:val="SourceCode"/>
      </w:pPr>
      <w:r>
        <w:rPr>
          <w:rStyle w:val="NormalTok"/>
        </w:rPr>
        <w:t xml:space="preserve">data &lt;-</w:t>
      </w:r>
      <w:r>
        <w:rPr>
          <w:rStyle w:val="StringTok"/>
        </w:rPr>
        <w:t xml:space="preserve"> </w:t>
      </w:r>
      <w:r>
        <w:rPr>
          <w:rStyle w:val="KeywordTok"/>
        </w:rPr>
        <w:t xml:space="preserve">dataG2</w:t>
      </w:r>
      <w:r>
        <w:rPr>
          <w:rStyle w:val="NormalTok"/>
        </w:rPr>
        <w:t xml:space="preserve">(</w:t>
      </w:r>
      <w:r>
        <w:rPr>
          <w:rStyle w:val="DataTypeTok"/>
        </w:rPr>
        <w:t xml:space="preserve">mean1 =</w:t>
      </w:r>
      <w:r>
        <w:rPr>
          <w:rStyle w:val="NormalTok"/>
        </w:rPr>
        <w:t xml:space="preserve"> </w:t>
      </w:r>
      <w:r>
        <w:rPr>
          <w:rStyle w:val="DecValTok"/>
        </w:rPr>
        <w:t xml:space="preserve">0</w:t>
      </w:r>
      <w:r>
        <w:rPr>
          <w:rStyle w:val="NormalTok"/>
        </w:rPr>
        <w:t xml:space="preserve">, </w:t>
      </w:r>
      <w:r>
        <w:rPr>
          <w:rStyle w:val="DataTypeTok"/>
        </w:rPr>
        <w:t xml:space="preserve">mean2 =</w:t>
      </w:r>
      <w:r>
        <w:rPr>
          <w:rStyle w:val="NormalTok"/>
        </w:rPr>
        <w:t xml:space="preserve"> </w:t>
      </w:r>
      <w:r>
        <w:rPr>
          <w:rStyle w:val="DecValTok"/>
        </w:rPr>
        <w:t xml:space="preserve">0</w:t>
      </w:r>
      <w:r>
        <w:rPr>
          <w:rStyle w:val="NormalTok"/>
        </w:rPr>
        <w:t xml:space="preserve">, </w:t>
      </w:r>
      <w:r>
        <w:rPr>
          <w:rStyle w:val="DataTypeTok"/>
        </w:rPr>
        <w:t xml:space="preserve">tau =</w:t>
      </w:r>
      <w:r>
        <w:rPr>
          <w:rStyle w:val="NormalTok"/>
        </w:rPr>
        <w:t xml:space="preserve"> </w:t>
      </w:r>
      <w:r>
        <w:rPr>
          <w:rStyle w:val="DecValTok"/>
        </w:rPr>
        <w:t xml:space="preserve">1</w:t>
      </w:r>
      <w:r>
        <w:rPr>
          <w:rStyle w:val="NormalTok"/>
        </w:rPr>
        <w:t xml:space="preserve">, </w:t>
      </w:r>
      <w:r>
        <w:rPr>
          <w:rStyle w:val="DataTypeTok"/>
        </w:rPr>
        <w:t xml:space="preserve">sigma =</w:t>
      </w:r>
      <w:r>
        <w:rPr>
          <w:rStyle w:val="NormalTok"/>
        </w:rPr>
        <w:t xml:space="preserve"> </w:t>
      </w:r>
      <w:r>
        <w:rPr>
          <w:rStyle w:val="FloatTok"/>
        </w:rPr>
        <w:t xml:space="preserve">0.5</w:t>
      </w:r>
      <w:r>
        <w:rPr>
          <w:rStyle w:val="NormalTok"/>
        </w:rPr>
        <w:t xml:space="preserve">, </w:t>
      </w:r>
      <w:r>
        <w:rPr>
          <w:rStyle w:val="DataTypeTok"/>
        </w:rPr>
        <w:t xml:space="preserve">n=</w:t>
      </w:r>
      <w:r>
        <w:rPr>
          <w:rStyle w:val="DecValTok"/>
        </w:rPr>
        <w:t xml:space="preserve">5</w:t>
      </w:r>
      <w:r>
        <w:rPr>
          <w:rStyle w:val="NormalTok"/>
        </w:rPr>
        <w:t xml:space="preserve">)</w:t>
      </w:r>
      <w:r>
        <w:br w:type="textWrapping"/>
      </w:r>
      <w:r>
        <w:rPr>
          <w:rStyle w:val="KeywordTok"/>
        </w:rPr>
        <w:t xml:space="preserve">fpop2d</w:t>
      </w:r>
      <w:r>
        <w:rPr>
          <w:rStyle w:val="NormalTok"/>
        </w:rPr>
        <w:t xml:space="preserve">(data, </w:t>
      </w:r>
      <w:r>
        <w:rPr>
          <w:rStyle w:val="DataTypeTok"/>
        </w:rPr>
        <w:t xml:space="preserve">precision =</w:t>
      </w:r>
      <w:r>
        <w:rPr>
          <w:rStyle w:val="NormalTok"/>
        </w:rPr>
        <w:t xml:space="preserve"> </w:t>
      </w:r>
      <w:r>
        <w:rPr>
          <w:rStyle w:val="DecValTok"/>
        </w:rPr>
        <w:t xml:space="preserve">300</w:t>
      </w:r>
      <w:r>
        <w:rPr>
          <w:rStyle w:val="NormalTok"/>
        </w:rPr>
        <w:t xml:space="preserve">, </w:t>
      </w:r>
      <w:r>
        <w:rPr>
          <w:rStyle w:val="DecValTok"/>
        </w:rPr>
        <w:t xml:space="preserve">1</w:t>
      </w:r>
      <w:r>
        <w:rPr>
          <w:rStyle w:val="NormalTok"/>
        </w:rPr>
        <w:t xml:space="preserve">, </w:t>
      </w:r>
      <w:r>
        <w:rPr>
          <w:rStyle w:val="DataTypeTok"/>
        </w:rPr>
        <w:t xml:space="preserve">circle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present: 1</w:t>
      </w:r>
    </w:p>
    <w:p>
      <w:pPr>
        <w:pStyle w:val="FirstParagraph"/>
      </w:pPr>
      <w:r>
        <w:drawing>
          <wp:inline>
            <wp:extent cx="4620126" cy="3696101"/>
            <wp:effectExtent b="0" l="0" r="0" t="0"/>
            <wp:docPr descr="" id="1" name="Picture"/>
            <a:graphic>
              <a:graphicData uri="http://schemas.openxmlformats.org/drawingml/2006/picture">
                <pic:pic>
                  <pic:nvPicPr>
                    <pic:cNvPr descr="plotFPOP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present: 1 2</w:t>
      </w:r>
    </w:p>
    <w:p>
      <w:pPr>
        <w:pStyle w:val="FirstParagraph"/>
      </w:pPr>
      <w:r>
        <w:drawing>
          <wp:inline>
            <wp:extent cx="4620126" cy="3696101"/>
            <wp:effectExtent b="0" l="0" r="0" t="0"/>
            <wp:docPr descr="" id="1" name="Picture"/>
            <a:graphic>
              <a:graphicData uri="http://schemas.openxmlformats.org/drawingml/2006/picture">
                <pic:pic>
                  <pic:nvPicPr>
                    <pic:cNvPr descr="plotFPOP_files/figure-docx/unnamed-chunk-6-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present: 1 2</w:t>
      </w:r>
    </w:p>
    <w:p>
      <w:pPr>
        <w:pStyle w:val="FirstParagraph"/>
      </w:pPr>
      <w:r>
        <w:drawing>
          <wp:inline>
            <wp:extent cx="4620126" cy="3696101"/>
            <wp:effectExtent b="0" l="0" r="0" t="0"/>
            <wp:docPr descr="" id="1" name="Picture"/>
            <a:graphic>
              <a:graphicData uri="http://schemas.openxmlformats.org/drawingml/2006/picture">
                <pic:pic>
                  <pic:nvPicPr>
                    <pic:cNvPr descr="plotFPOP_files/figure-docx/unnamed-chunk-6-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present: 1 2</w:t>
      </w:r>
    </w:p>
    <w:p>
      <w:pPr>
        <w:pStyle w:val="FirstParagraph"/>
      </w:pPr>
      <w:r>
        <w:drawing>
          <wp:inline>
            <wp:extent cx="4620126" cy="3696101"/>
            <wp:effectExtent b="0" l="0" r="0" t="0"/>
            <wp:docPr descr="" id="1" name="Picture"/>
            <a:graphic>
              <a:graphicData uri="http://schemas.openxmlformats.org/drawingml/2006/picture">
                <pic:pic>
                  <pic:nvPicPr>
                    <pic:cNvPr descr="plotFPOP_files/figure-docx/unnamed-chunk-6-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present: 1 5</w:t>
      </w:r>
    </w:p>
    <w:p>
      <w:pPr>
        <w:pStyle w:val="FirstParagraph"/>
      </w:pPr>
      <w:r>
        <w:drawing>
          <wp:inline>
            <wp:extent cx="4620126" cy="3696101"/>
            <wp:effectExtent b="0" l="0" r="0" t="0"/>
            <wp:docPr descr="" id="1" name="Picture"/>
            <a:graphic>
              <a:graphicData uri="http://schemas.openxmlformats.org/drawingml/2006/picture">
                <pic:pic>
                  <pic:nvPicPr>
                    <pic:cNvPr descr="plotFPOP_files/figure-docx/unnamed-chunk-6-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function 'fpop2d' shows the shape of the functional cost in dimension 2 at level 'minimum of this function' + beta. Each color represents a different label. Argument 'precision' is used to force the size of the matrix to plot. The boolean 'circle', if set to true, is used to display the circles of intersection at each time step.</w:t>
      </w:r>
    </w:p>
    <w:p>
      <w:pPr>
        <w:pStyle w:val="BodyText"/>
      </w:pPr>
      <w:hyperlink w:anchor="top">
        <w:r>
          <w:rPr>
            <w:rStyle w:val="Hyperlink"/>
          </w:rPr>
          <w:t xml:space="preserve">Back to Top</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718f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2017-10-24T06:52:33Z</dcterms:created>
  <dcterms:modified xsi:type="dcterms:W3CDTF">2017-10-24T06:52:33Z</dcterms:modified>
</cp:coreProperties>
</file>