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Cambria" w:hAnsi="Cambria" w:eastAsia="Cambria" w:cs="Cambria"/>
          <w:b/>
          <w:bCs/>
          <w:color w:val="auto"/>
          <w:kern w:val="0"/>
          <w:sz w:val="24"/>
          <w:szCs w:val="24"/>
          <w:lang w:val="en-US" w:eastAsia="zh-CN" w:bidi="ar"/>
        </w:rPr>
      </w:pPr>
    </w:p>
    <w:p>
      <w:pPr>
        <w:keepNext w:val="0"/>
        <w:keepLines w:val="0"/>
        <w:widowControl/>
        <w:suppressLineNumbers w:val="0"/>
        <w:jc w:val="both"/>
        <w:rPr>
          <w:rFonts w:hint="default" w:ascii="Cambria" w:hAnsi="Cambria" w:cs="Cambria"/>
          <w:color w:val="auto"/>
          <w:sz w:val="24"/>
          <w:szCs w:val="24"/>
        </w:rPr>
      </w:pPr>
      <w:r>
        <w:rPr>
          <w:rFonts w:hint="default" w:ascii="Cambria" w:hAnsi="Cambria" w:eastAsia="Cambria" w:cs="Cambria"/>
          <w:b/>
          <w:bCs/>
          <w:color w:val="auto"/>
          <w:kern w:val="0"/>
          <w:sz w:val="24"/>
          <w:szCs w:val="24"/>
          <w:lang w:val="en-US" w:eastAsia="zh-CN" w:bidi="ar"/>
        </w:rPr>
        <w:t xml:space="preserve">Name: </w:t>
      </w:r>
      <w:r>
        <w:rPr>
          <w:rFonts w:hint="default" w:ascii="Cambria" w:hAnsi="Cambria" w:eastAsia="Cambria" w:cs="Cambria"/>
          <w:color w:val="auto"/>
          <w:kern w:val="0"/>
          <w:sz w:val="24"/>
          <w:szCs w:val="24"/>
          <w:lang w:val="en-US" w:eastAsia="zh-CN" w:bidi="ar"/>
        </w:rPr>
        <w:t>Vrushaket P.</w:t>
      </w:r>
      <w:r>
        <w:rPr>
          <w:rFonts w:hint="default" w:ascii="Cambria" w:hAnsi="Cambria" w:eastAsia="Cambria" w:cs="Cambria"/>
          <w:color w:val="auto"/>
          <w:kern w:val="0"/>
          <w:sz w:val="24"/>
          <w:szCs w:val="24"/>
          <w:lang w:val="en-IN" w:eastAsia="zh-CN" w:bidi="ar"/>
        </w:rPr>
        <w:t xml:space="preserve"> </w:t>
      </w:r>
      <w:r>
        <w:rPr>
          <w:rFonts w:hint="default" w:ascii="Cambria" w:hAnsi="Cambria" w:eastAsia="Cambria" w:cs="Cambria"/>
          <w:color w:val="auto"/>
          <w:kern w:val="0"/>
          <w:sz w:val="24"/>
          <w:szCs w:val="24"/>
          <w:lang w:val="en-US" w:eastAsia="zh-CN" w:bidi="ar"/>
        </w:rPr>
        <w:t xml:space="preserve">Chaudhari </w:t>
      </w:r>
    </w:p>
    <w:p>
      <w:pPr>
        <w:keepNext w:val="0"/>
        <w:keepLines w:val="0"/>
        <w:widowControl/>
        <w:suppressLineNumbers w:val="0"/>
        <w:jc w:val="both"/>
        <w:rPr>
          <w:rFonts w:hint="default" w:ascii="Cambria" w:hAnsi="Cambria" w:cs="Cambria"/>
          <w:color w:val="auto"/>
          <w:sz w:val="24"/>
          <w:szCs w:val="24"/>
        </w:rPr>
      </w:pPr>
      <w:r>
        <w:rPr>
          <w:rFonts w:hint="default" w:ascii="Cambria" w:hAnsi="Cambria" w:eastAsia="Cambria" w:cs="Cambria"/>
          <w:b/>
          <w:bCs/>
          <w:color w:val="auto"/>
          <w:kern w:val="0"/>
          <w:sz w:val="24"/>
          <w:szCs w:val="24"/>
          <w:lang w:val="en-US" w:eastAsia="zh-CN" w:bidi="ar"/>
        </w:rPr>
        <w:t xml:space="preserve">Class : </w:t>
      </w:r>
      <w:r>
        <w:rPr>
          <w:rFonts w:hint="default" w:ascii="Cambria" w:hAnsi="Cambria" w:eastAsia="Cambria" w:cs="Cambria"/>
          <w:color w:val="auto"/>
          <w:kern w:val="0"/>
          <w:sz w:val="24"/>
          <w:szCs w:val="24"/>
          <w:lang w:val="en-US" w:eastAsia="zh-CN" w:bidi="ar"/>
        </w:rPr>
        <w:t xml:space="preserve">TE-03 </w:t>
      </w:r>
    </w:p>
    <w:p>
      <w:pPr>
        <w:keepNext w:val="0"/>
        <w:keepLines w:val="0"/>
        <w:widowControl/>
        <w:suppressLineNumbers w:val="0"/>
        <w:jc w:val="both"/>
        <w:rPr>
          <w:rFonts w:hint="default" w:ascii="Cambria" w:hAnsi="Cambria" w:eastAsia="Cambria" w:cs="Cambria"/>
          <w:color w:val="auto"/>
          <w:kern w:val="0"/>
          <w:sz w:val="24"/>
          <w:szCs w:val="24"/>
          <w:lang w:val="en-US" w:eastAsia="zh-CN" w:bidi="ar"/>
        </w:rPr>
      </w:pPr>
      <w:r>
        <w:rPr>
          <w:rFonts w:hint="default" w:ascii="Cambria" w:hAnsi="Cambria" w:eastAsia="Cambria" w:cs="Cambria"/>
          <w:b/>
          <w:bCs/>
          <w:color w:val="auto"/>
          <w:kern w:val="0"/>
          <w:sz w:val="24"/>
          <w:szCs w:val="24"/>
          <w:lang w:val="en-US" w:eastAsia="zh-CN" w:bidi="ar"/>
        </w:rPr>
        <w:t xml:space="preserve">Roll No: </w:t>
      </w:r>
      <w:r>
        <w:rPr>
          <w:rFonts w:hint="default" w:ascii="Cambria" w:hAnsi="Cambria" w:eastAsia="Cambria" w:cs="Cambria"/>
          <w:color w:val="auto"/>
          <w:kern w:val="0"/>
          <w:sz w:val="24"/>
          <w:szCs w:val="24"/>
          <w:lang w:val="en-US" w:eastAsia="zh-CN" w:bidi="ar"/>
        </w:rPr>
        <w:t xml:space="preserve">31305 </w:t>
      </w:r>
    </w:p>
    <w:p>
      <w:pPr>
        <w:keepNext w:val="0"/>
        <w:keepLines w:val="0"/>
        <w:widowControl/>
        <w:suppressLineNumbers w:val="0"/>
        <w:jc w:val="both"/>
        <w:rPr>
          <w:rFonts w:hint="default" w:ascii="Cambria" w:hAnsi="Cambria" w:eastAsia="Cambria" w:cs="Cambria"/>
          <w:color w:val="auto"/>
          <w:kern w:val="0"/>
          <w:sz w:val="24"/>
          <w:szCs w:val="24"/>
          <w:lang w:val="en-IN" w:eastAsia="zh-CN" w:bidi="ar"/>
        </w:rPr>
      </w:pPr>
      <w:r>
        <w:rPr>
          <w:rFonts w:hint="default" w:ascii="Cambria" w:hAnsi="Cambria" w:eastAsia="Cambria" w:cs="Cambria"/>
          <w:b/>
          <w:bCs/>
          <w:color w:val="auto"/>
          <w:kern w:val="0"/>
          <w:sz w:val="24"/>
          <w:szCs w:val="24"/>
          <w:lang w:val="en-IN" w:eastAsia="zh-CN" w:bidi="ar"/>
        </w:rPr>
        <w:t>Batch:</w:t>
      </w:r>
      <w:r>
        <w:rPr>
          <w:rFonts w:hint="default" w:ascii="Cambria" w:hAnsi="Cambria" w:eastAsia="Cambria" w:cs="Cambria"/>
          <w:color w:val="auto"/>
          <w:kern w:val="0"/>
          <w:sz w:val="24"/>
          <w:szCs w:val="24"/>
          <w:lang w:val="en-IN" w:eastAsia="zh-CN" w:bidi="ar"/>
        </w:rPr>
        <w:t xml:space="preserve"> K-3</w:t>
      </w:r>
    </w:p>
    <w:p>
      <w:pPr>
        <w:keepNext w:val="0"/>
        <w:keepLines w:val="0"/>
        <w:widowControl/>
        <w:suppressLineNumbers w:val="0"/>
        <w:pBdr>
          <w:bottom w:val="single" w:color="auto" w:sz="4" w:space="0"/>
        </w:pBdr>
        <w:spacing w:line="240" w:lineRule="auto"/>
        <w:jc w:val="both"/>
        <w:rPr>
          <w:rFonts w:hint="default" w:ascii="Cambria" w:hAnsi="Cambria" w:eastAsia="Cambria" w:cs="Cambria"/>
          <w:color w:val="auto"/>
          <w:kern w:val="0"/>
          <w:sz w:val="24"/>
          <w:szCs w:val="24"/>
          <w:lang w:val="en-IN" w:eastAsia="zh-CN" w:bidi="ar"/>
        </w:rPr>
      </w:pPr>
      <w:r>
        <w:rPr>
          <w:rFonts w:hint="default" w:ascii="Cambria" w:hAnsi="Cambria" w:eastAsia="Cambria" w:cs="Cambria"/>
          <w:b/>
          <w:bCs/>
          <w:color w:val="auto"/>
          <w:kern w:val="0"/>
          <w:sz w:val="24"/>
          <w:szCs w:val="24"/>
          <w:lang w:val="en-US" w:eastAsia="zh-CN" w:bidi="ar"/>
        </w:rPr>
        <w:t xml:space="preserve">Subject: </w:t>
      </w:r>
      <w:r>
        <w:rPr>
          <w:rFonts w:hint="default" w:ascii="Cambria" w:hAnsi="Cambria" w:eastAsia="Cambria" w:cs="Cambria"/>
          <w:color w:val="auto"/>
          <w:kern w:val="0"/>
          <w:sz w:val="24"/>
          <w:szCs w:val="24"/>
          <w:lang w:val="en-IN" w:eastAsia="zh-CN" w:bidi="ar"/>
        </w:rPr>
        <w:t>LP-II</w:t>
      </w:r>
    </w:p>
    <w:p>
      <w:pPr>
        <w:keepNext w:val="0"/>
        <w:keepLines w:val="0"/>
        <w:widowControl/>
        <w:suppressLineNumbers w:val="0"/>
        <w:pBdr>
          <w:bottom w:val="single" w:color="auto" w:sz="4" w:space="0"/>
        </w:pBdr>
        <w:spacing w:line="360" w:lineRule="auto"/>
        <w:jc w:val="both"/>
        <w:rPr>
          <w:rFonts w:hint="default" w:ascii="Cambria" w:hAnsi="Cambria" w:eastAsia="Cambria" w:cs="Cambria"/>
          <w:b/>
          <w:bCs/>
          <w:color w:val="auto"/>
          <w:kern w:val="0"/>
          <w:sz w:val="24"/>
          <w:szCs w:val="24"/>
          <w:lang w:val="en-IN" w:eastAsia="zh-CN" w:bidi="ar"/>
        </w:rPr>
      </w:pPr>
      <w:r>
        <w:rPr>
          <w:rFonts w:hint="default" w:ascii="Cambria" w:hAnsi="Cambria" w:eastAsia="Cambria" w:cs="Cambria"/>
          <w:b/>
          <w:bCs/>
          <w:color w:val="auto"/>
          <w:kern w:val="0"/>
          <w:sz w:val="24"/>
          <w:szCs w:val="24"/>
          <w:lang w:val="en-IN" w:eastAsia="zh-CN" w:bidi="ar"/>
        </w:rPr>
        <w:t xml:space="preserve">Assignment No: </w:t>
      </w:r>
      <w:r>
        <w:rPr>
          <w:rFonts w:hint="default" w:ascii="Cambria" w:hAnsi="Cambria" w:eastAsia="Cambria" w:cs="Cambria"/>
          <w:b w:val="0"/>
          <w:bCs w:val="0"/>
          <w:color w:val="auto"/>
          <w:kern w:val="0"/>
          <w:sz w:val="24"/>
          <w:szCs w:val="24"/>
          <w:lang w:val="en-IN" w:eastAsia="zh-CN" w:bidi="ar"/>
        </w:rPr>
        <w:t>2</w:t>
      </w:r>
    </w:p>
    <w:p>
      <w:pPr>
        <w:jc w:val="both"/>
        <w:rPr>
          <w:rFonts w:hint="default" w:ascii="Cambria" w:hAnsi="Cambria"/>
          <w:b/>
          <w:bCs/>
          <w:color w:val="auto"/>
          <w:sz w:val="36"/>
          <w:szCs w:val="36"/>
        </w:rPr>
      </w:pPr>
    </w:p>
    <w:p>
      <w:pPr>
        <w:jc w:val="both"/>
        <w:rPr>
          <w:rFonts w:hint="default" w:ascii="Cambria" w:hAnsi="Cambria" w:cs="Cambria"/>
          <w:b w:val="0"/>
          <w:bCs w:val="0"/>
          <w:color w:val="auto"/>
          <w:sz w:val="24"/>
          <w:szCs w:val="24"/>
          <w:lang w:val="en-IN"/>
        </w:rPr>
      </w:pPr>
      <w:r>
        <w:rPr>
          <w:rFonts w:hint="default" w:ascii="Cambria" w:hAnsi="Cambria"/>
          <w:b/>
          <w:bCs/>
          <w:color w:val="auto"/>
          <w:sz w:val="24"/>
          <w:szCs w:val="24"/>
        </w:rPr>
        <w:t xml:space="preserve">Title: </w:t>
      </w:r>
      <w:r>
        <w:rPr>
          <w:rFonts w:hint="default" w:ascii="Cambria" w:hAnsi="Cambria"/>
          <w:b w:val="0"/>
          <w:bCs w:val="0"/>
          <w:color w:val="auto"/>
          <w:sz w:val="24"/>
          <w:szCs w:val="24"/>
        </w:rPr>
        <w:t>Case study on Amazon EC2 and learn about Amazon EC2 web servic</w:t>
      </w:r>
      <w:r>
        <w:rPr>
          <w:rFonts w:hint="default" w:ascii="Cambria" w:hAnsi="Cambria"/>
          <w:b w:val="0"/>
          <w:bCs w:val="0"/>
          <w:color w:val="auto"/>
          <w:sz w:val="24"/>
          <w:szCs w:val="24"/>
          <w:lang w:val="en-IN"/>
        </w:rPr>
        <w:t>es.</w:t>
      </w:r>
    </w:p>
    <w:p>
      <w:pPr>
        <w:jc w:val="both"/>
        <w:rPr>
          <w:rFonts w:hint="default" w:ascii="Cambria" w:hAnsi="Cambria" w:cs="Cambria"/>
          <w:color w:val="auto"/>
          <w:sz w:val="23"/>
          <w:szCs w:val="23"/>
        </w:rPr>
      </w:pPr>
    </w:p>
    <w:p>
      <w:pPr>
        <w:jc w:val="both"/>
        <w:rPr>
          <w:rFonts w:hint="default" w:ascii="Cambria" w:hAnsi="Cambria" w:cs="Cambria"/>
          <w:b/>
          <w:bCs/>
          <w:color w:val="auto"/>
          <w:sz w:val="32"/>
          <w:szCs w:val="32"/>
          <w:lang w:val="en-IN"/>
        </w:rPr>
      </w:pPr>
      <w:r>
        <w:rPr>
          <w:rFonts w:hint="default" w:ascii="Cambria" w:hAnsi="Cambria" w:cs="Cambria"/>
          <w:b/>
          <w:bCs/>
          <w:color w:val="auto"/>
          <w:sz w:val="32"/>
          <w:szCs w:val="32"/>
        </w:rPr>
        <w:t>Amazon EC2</w:t>
      </w:r>
      <w:r>
        <w:rPr>
          <w:rFonts w:hint="default" w:ascii="Cambria" w:hAnsi="Cambria" w:cs="Cambria"/>
          <w:b/>
          <w:bCs/>
          <w:color w:val="auto"/>
          <w:sz w:val="36"/>
          <w:szCs w:val="36"/>
          <w:lang w:val="en-IN"/>
        </w:rPr>
        <w:t xml:space="preserve"> </w:t>
      </w:r>
      <w:r>
        <w:rPr>
          <w:rFonts w:hint="default" w:ascii="Cambria" w:hAnsi="Cambria" w:cs="Cambria"/>
          <w:b/>
          <w:bCs/>
          <w:color w:val="auto"/>
          <w:sz w:val="32"/>
          <w:szCs w:val="32"/>
          <w:lang w:val="en-IN"/>
        </w:rPr>
        <w:t>History</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Amazon announced a limited public beta test of EC2 on August 25, 2006, offering access on a first-come, first-served basis. Amazon added two new instance types (Large and Extra-Large) on October 16, 2007. On May 29, 2008, two more types were added, High-CPU Medium and High-CPU Extra Large. There were twelve types of instances available.</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Amazon added three new features on March 27, 2008,</w:t>
      </w:r>
      <w:r>
        <w:rPr>
          <w:rFonts w:hint="default" w:ascii="Cambria" w:hAnsi="Cambria" w:eastAsia="sans-serif" w:cs="Cambria"/>
          <w:i w:val="0"/>
          <w:iCs w:val="0"/>
          <w:caps w:val="0"/>
          <w:color w:val="auto"/>
          <w:spacing w:val="0"/>
          <w:sz w:val="23"/>
          <w:szCs w:val="23"/>
          <w:shd w:val="clear" w:fill="FFFFFF"/>
          <w:lang w:val="en-IN"/>
        </w:rPr>
        <w:t xml:space="preserve"> </w:t>
      </w:r>
      <w:r>
        <w:rPr>
          <w:rFonts w:hint="default" w:ascii="Cambria" w:hAnsi="Cambria" w:eastAsia="sans-serif" w:cs="Cambria"/>
          <w:i w:val="0"/>
          <w:iCs w:val="0"/>
          <w:caps w:val="0"/>
          <w:color w:val="auto"/>
          <w:spacing w:val="0"/>
          <w:sz w:val="23"/>
          <w:szCs w:val="23"/>
          <w:shd w:val="clear" w:fill="FFFFFF"/>
        </w:rPr>
        <w:t>static IP addresses, availability zones, and user selectable kernels. On August 20, 2008, Amazon added </w:t>
      </w:r>
      <w:r>
        <w:rPr>
          <w:rFonts w:hint="default" w:ascii="Cambria" w:hAnsi="Cambria" w:eastAsia="sans-serif" w:cs="Cambria"/>
          <w:i w:val="0"/>
          <w:iCs w:val="0"/>
          <w:caps w:val="0"/>
          <w:color w:val="auto"/>
          <w:spacing w:val="0"/>
          <w:sz w:val="23"/>
          <w:szCs w:val="23"/>
          <w:u w:val="none"/>
          <w:shd w:val="clear" w:fill="FFFFFF"/>
        </w:rPr>
        <w:t>Elastic Block Store</w:t>
      </w:r>
      <w:r>
        <w:rPr>
          <w:rFonts w:hint="default" w:ascii="Cambria" w:hAnsi="Cambria" w:eastAsia="sans-serif" w:cs="Cambria"/>
          <w:i w:val="0"/>
          <w:iCs w:val="0"/>
          <w:caps w:val="0"/>
          <w:color w:val="auto"/>
          <w:spacing w:val="0"/>
          <w:sz w:val="23"/>
          <w:szCs w:val="23"/>
          <w:shd w:val="clear" w:fill="FFFFFF"/>
        </w:rPr>
        <w:t> (EBS) This provides persistent storage, a feature that had been lacking since the service was introduced.</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Amazon EC2 went into full production when it dropped the beta label on October 23, 2008. On the same day, Amazon announced the following features: a service level agreement for EC2, </w:t>
      </w:r>
      <w:r>
        <w:rPr>
          <w:rFonts w:hint="default" w:ascii="Cambria" w:hAnsi="Cambria" w:eastAsia="sans-serif" w:cs="Cambria"/>
          <w:i w:val="0"/>
          <w:iCs w:val="0"/>
          <w:caps w:val="0"/>
          <w:color w:val="auto"/>
          <w:spacing w:val="0"/>
          <w:sz w:val="23"/>
          <w:szCs w:val="23"/>
          <w:u w:val="none"/>
          <w:shd w:val="clear" w:fill="FFFFFF"/>
        </w:rPr>
        <w:t>Microsoft Windows</w:t>
      </w:r>
      <w:r>
        <w:rPr>
          <w:rFonts w:hint="default" w:ascii="Cambria" w:hAnsi="Cambria" w:eastAsia="sans-serif" w:cs="Cambria"/>
          <w:i w:val="0"/>
          <w:iCs w:val="0"/>
          <w:caps w:val="0"/>
          <w:color w:val="auto"/>
          <w:spacing w:val="0"/>
          <w:sz w:val="23"/>
          <w:szCs w:val="23"/>
          <w:shd w:val="clear" w:fill="FFFFFF"/>
        </w:rPr>
        <w:t> in beta form on EC2, </w:t>
      </w:r>
      <w:r>
        <w:rPr>
          <w:rFonts w:hint="default" w:ascii="Cambria" w:hAnsi="Cambria" w:eastAsia="sans-serif" w:cs="Cambria"/>
          <w:i w:val="0"/>
          <w:iCs w:val="0"/>
          <w:caps w:val="0"/>
          <w:color w:val="auto"/>
          <w:spacing w:val="0"/>
          <w:sz w:val="23"/>
          <w:szCs w:val="23"/>
          <w:u w:val="none"/>
          <w:shd w:val="clear" w:fill="FFFFFF"/>
        </w:rPr>
        <w:t>Microsoft SQL Server</w:t>
      </w:r>
      <w:r>
        <w:rPr>
          <w:rFonts w:hint="default" w:ascii="Cambria" w:hAnsi="Cambria" w:eastAsia="sans-serif" w:cs="Cambria"/>
          <w:i w:val="0"/>
          <w:iCs w:val="0"/>
          <w:caps w:val="0"/>
          <w:color w:val="auto"/>
          <w:spacing w:val="0"/>
          <w:sz w:val="23"/>
          <w:szCs w:val="23"/>
          <w:shd w:val="clear" w:fill="FFFFFF"/>
        </w:rPr>
        <w:t> in beta form on EC2, plans for an AWS management console, and plans for </w:t>
      </w:r>
      <w:r>
        <w:rPr>
          <w:rFonts w:hint="default" w:ascii="Cambria" w:hAnsi="Cambria" w:eastAsia="sans-serif" w:cs="Cambria"/>
          <w:i w:val="0"/>
          <w:iCs w:val="0"/>
          <w:caps w:val="0"/>
          <w:color w:val="auto"/>
          <w:spacing w:val="0"/>
          <w:sz w:val="23"/>
          <w:szCs w:val="23"/>
          <w:u w:val="none"/>
          <w:shd w:val="clear" w:fill="FFFFFF"/>
        </w:rPr>
        <w:t>load balancing</w:t>
      </w:r>
      <w:r>
        <w:rPr>
          <w:rFonts w:hint="default" w:ascii="Cambria" w:hAnsi="Cambria" w:eastAsia="sans-serif" w:cs="Cambria"/>
          <w:i w:val="0"/>
          <w:iCs w:val="0"/>
          <w:caps w:val="0"/>
          <w:color w:val="auto"/>
          <w:spacing w:val="0"/>
          <w:sz w:val="23"/>
          <w:szCs w:val="23"/>
          <w:shd w:val="clear" w:fill="FFFFFF"/>
        </w:rPr>
        <w:t>, </w:t>
      </w:r>
      <w:r>
        <w:rPr>
          <w:rFonts w:hint="default" w:ascii="Cambria" w:hAnsi="Cambria" w:eastAsia="sans-serif" w:cs="Cambria"/>
          <w:i w:val="0"/>
          <w:iCs w:val="0"/>
          <w:color w:val="auto"/>
          <w:spacing w:val="0"/>
          <w:sz w:val="23"/>
          <w:szCs w:val="23"/>
          <w:u w:val="none"/>
          <w:shd w:val="clear" w:fill="FFFFFF"/>
          <w:lang w:val="en-IN"/>
        </w:rPr>
        <w:t>auto-scaling</w:t>
      </w:r>
      <w:r>
        <w:rPr>
          <w:rFonts w:hint="default" w:ascii="Cambria" w:hAnsi="Cambria" w:eastAsia="sans-serif" w:cs="Cambria"/>
          <w:i w:val="0"/>
          <w:iCs w:val="0"/>
          <w:caps w:val="0"/>
          <w:color w:val="auto"/>
          <w:spacing w:val="0"/>
          <w:sz w:val="23"/>
          <w:szCs w:val="23"/>
          <w:shd w:val="clear" w:fill="FFFFFF"/>
        </w:rPr>
        <w:t>, and cloud monitoring services.</w:t>
      </w:r>
      <w:r>
        <w:rPr>
          <w:rFonts w:hint="default" w:ascii="Cambria" w:hAnsi="Cambria" w:eastAsia="sans-serif" w:cs="Cambria"/>
          <w:i w:val="0"/>
          <w:iCs w:val="0"/>
          <w:caps w:val="0"/>
          <w:color w:val="auto"/>
          <w:spacing w:val="0"/>
          <w:sz w:val="23"/>
          <w:szCs w:val="23"/>
          <w:shd w:val="clear" w:fill="FFFFFF"/>
          <w:lang w:val="en-IN"/>
        </w:rPr>
        <w:t xml:space="preserve"> </w:t>
      </w:r>
      <w:r>
        <w:rPr>
          <w:rFonts w:hint="default" w:ascii="Cambria" w:hAnsi="Cambria" w:eastAsia="sans-serif" w:cs="Cambria"/>
          <w:i w:val="0"/>
          <w:iCs w:val="0"/>
          <w:caps w:val="0"/>
          <w:color w:val="auto"/>
          <w:spacing w:val="0"/>
          <w:sz w:val="23"/>
          <w:szCs w:val="23"/>
          <w:shd w:val="clear" w:fill="FFFFFF"/>
        </w:rPr>
        <w:t>These features were subsequently added on May 18, 2009.</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Amazon EC2 was developed mostly by a team in </w:t>
      </w:r>
      <w:r>
        <w:rPr>
          <w:rFonts w:hint="default" w:ascii="Cambria" w:hAnsi="Cambria" w:eastAsia="sans-serif" w:cs="Cambria"/>
          <w:i w:val="0"/>
          <w:iCs w:val="0"/>
          <w:caps w:val="0"/>
          <w:color w:val="auto"/>
          <w:spacing w:val="0"/>
          <w:sz w:val="23"/>
          <w:szCs w:val="23"/>
          <w:u w:val="none"/>
          <w:shd w:val="clear" w:fill="FFFFFF"/>
        </w:rPr>
        <w:t>Cape Town, South Africa</w:t>
      </w:r>
      <w:r>
        <w:rPr>
          <w:rFonts w:hint="default" w:ascii="Cambria" w:hAnsi="Cambria" w:eastAsia="sans-serif" w:cs="Cambria"/>
          <w:i w:val="0"/>
          <w:iCs w:val="0"/>
          <w:caps w:val="0"/>
          <w:color w:val="auto"/>
          <w:spacing w:val="0"/>
          <w:sz w:val="23"/>
          <w:szCs w:val="23"/>
          <w:shd w:val="clear" w:fill="FFFFFF"/>
        </w:rPr>
        <w:t> led by Chris Pinkham. Pinkham provided the initial architecture guidance for EC2 and then built the team and led the development of the project along with </w:t>
      </w:r>
      <w:r>
        <w:rPr>
          <w:rFonts w:hint="default" w:ascii="Cambria" w:hAnsi="Cambria" w:eastAsia="sans-serif" w:cs="Cambria"/>
          <w:i w:val="0"/>
          <w:iCs w:val="0"/>
          <w:caps w:val="0"/>
          <w:color w:val="auto"/>
          <w:spacing w:val="0"/>
          <w:sz w:val="23"/>
          <w:szCs w:val="23"/>
          <w:u w:val="none"/>
          <w:shd w:val="clear" w:fill="FFFFFF"/>
        </w:rPr>
        <w:t>Willem van Biljon</w:t>
      </w:r>
      <w:r>
        <w:rPr>
          <w:rFonts w:hint="default" w:ascii="Cambria" w:hAnsi="Cambria" w:eastAsia="sans-serif" w:cs="Cambria"/>
          <w:i w:val="0"/>
          <w:iCs w:val="0"/>
          <w:caps w:val="0"/>
          <w:color w:val="auto"/>
          <w:spacing w:val="0"/>
          <w:sz w:val="23"/>
          <w:szCs w:val="23"/>
          <w:shd w:val="clear" w:fill="FFFFFF"/>
        </w:rPr>
        <w:t>.</w:t>
      </w:r>
    </w:p>
    <w:p>
      <w:pPr>
        <w:jc w:val="both"/>
        <w:rPr>
          <w:rFonts w:hint="default" w:ascii="Cambria" w:hAnsi="Cambria" w:cs="Cambria"/>
          <w:color w:val="auto"/>
          <w:sz w:val="23"/>
          <w:szCs w:val="23"/>
        </w:rPr>
      </w:pPr>
    </w:p>
    <w:p>
      <w:pPr>
        <w:jc w:val="both"/>
        <w:rPr>
          <w:rFonts w:hint="default" w:ascii="Cambria" w:hAnsi="Cambria" w:cs="Cambria"/>
          <w:b/>
          <w:bCs/>
          <w:color w:val="auto"/>
          <w:sz w:val="32"/>
          <w:szCs w:val="32"/>
          <w:lang w:val="en-IN"/>
        </w:rPr>
      </w:pPr>
      <w:r>
        <w:rPr>
          <w:rFonts w:hint="default" w:ascii="Cambria" w:hAnsi="Cambria" w:cs="Cambria"/>
          <w:b/>
          <w:bCs/>
          <w:color w:val="auto"/>
          <w:sz w:val="32"/>
          <w:szCs w:val="32"/>
          <w:lang w:val="en-IN"/>
        </w:rPr>
        <w:t xml:space="preserve">What is </w:t>
      </w:r>
      <w:r>
        <w:rPr>
          <w:rFonts w:hint="default" w:ascii="Cambria" w:hAnsi="Cambria" w:cs="Cambria"/>
          <w:b/>
          <w:bCs/>
          <w:color w:val="auto"/>
          <w:sz w:val="32"/>
          <w:szCs w:val="32"/>
        </w:rPr>
        <w:t>Amazon EC2</w:t>
      </w:r>
      <w:r>
        <w:rPr>
          <w:rFonts w:hint="default" w:ascii="Cambria" w:hAnsi="Cambria" w:cs="Cambria"/>
          <w:b/>
          <w:bCs/>
          <w:color w:val="auto"/>
          <w:sz w:val="32"/>
          <w:szCs w:val="32"/>
          <w:lang w:val="en-IN"/>
        </w:rPr>
        <w:t>?</w:t>
      </w:r>
    </w:p>
    <w:p>
      <w:pPr>
        <w:ind w:firstLine="420" w:firstLineChars="0"/>
        <w:jc w:val="both"/>
        <w:rPr>
          <w:rFonts w:hint="default" w:ascii="Cambria" w:hAnsi="Cambria" w:cs="Cambria"/>
          <w:color w:val="auto"/>
          <w:sz w:val="23"/>
          <w:szCs w:val="23"/>
        </w:rPr>
      </w:pPr>
      <w:r>
        <w:rPr>
          <w:rFonts w:hint="default" w:ascii="Cambria" w:hAnsi="Cambria" w:cs="Cambria"/>
          <w:color w:val="auto"/>
          <w:sz w:val="23"/>
          <w:szCs w:val="23"/>
        </w:rPr>
        <w:t>Amazon Elastic Compute Cloud (Amazon EC2) is a web service that provides resizable compute capacity in the cloud. It is designed to make web-scale computing easier for developers.</w:t>
      </w:r>
    </w:p>
    <w:p>
      <w:pPr>
        <w:ind w:firstLine="420" w:firstLineChars="0"/>
        <w:jc w:val="both"/>
        <w:rPr>
          <w:rFonts w:hint="default" w:ascii="Cambria" w:hAnsi="Cambria" w:cs="Cambria"/>
          <w:color w:val="auto"/>
          <w:sz w:val="23"/>
          <w:szCs w:val="23"/>
        </w:rPr>
      </w:pPr>
    </w:p>
    <w:p>
      <w:pPr>
        <w:ind w:firstLine="420" w:firstLineChars="0"/>
        <w:jc w:val="both"/>
        <w:rPr>
          <w:rFonts w:hint="default" w:ascii="Cambria" w:hAnsi="Cambria" w:cs="Cambria"/>
          <w:color w:val="auto"/>
          <w:sz w:val="23"/>
          <w:szCs w:val="23"/>
        </w:rPr>
      </w:pPr>
      <w:r>
        <w:rPr>
          <w:rFonts w:hint="default" w:ascii="Cambria" w:hAnsi="Cambria" w:cs="Cambria"/>
          <w:color w:val="auto"/>
          <w:sz w:val="23"/>
          <w:szCs w:val="23"/>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Amazon EC2 provides developers the tools to build failure resilient applications and isolate themselves from common failure scenarios.</w:t>
      </w:r>
    </w:p>
    <w:p>
      <w:pPr>
        <w:ind w:firstLine="420" w:firstLineChars="0"/>
        <w:jc w:val="both"/>
        <w:rPr>
          <w:rFonts w:hint="default" w:ascii="Cambria" w:hAnsi="Cambria" w:cs="Cambria"/>
          <w:color w:val="auto"/>
          <w:sz w:val="23"/>
          <w:szCs w:val="23"/>
        </w:rPr>
      </w:pPr>
    </w:p>
    <w:p>
      <w:pPr>
        <w:ind w:firstLine="420" w:firstLineChars="0"/>
        <w:jc w:val="both"/>
        <w:rPr>
          <w:rFonts w:hint="default" w:ascii="Cambria" w:hAnsi="Cambria" w:cs="Cambria"/>
          <w:color w:val="auto"/>
          <w:sz w:val="23"/>
          <w:szCs w:val="23"/>
        </w:rPr>
      </w:pPr>
      <w:r>
        <w:rPr>
          <w:rFonts w:hint="default" w:ascii="Cambria" w:hAnsi="Cambria" w:eastAsia="Helvetica" w:cs="Cambria"/>
          <w:i w:val="0"/>
          <w:iCs w:val="0"/>
          <w:caps w:val="0"/>
          <w:color w:val="auto"/>
          <w:spacing w:val="0"/>
          <w:sz w:val="23"/>
          <w:szCs w:val="23"/>
        </w:rPr>
        <w:t>Amazon Elastic Compute Cloud (Amazon EC2) offers the broadest and deepest compute platform, with over 475 instances and choice of the latest processor, storage, networking, operating system, and purchase model to help you best match the needs of your workload. We are the first major cloud provider that supports Intel, AMD, and Arm processors, the only cloud with on-demand EC2 Mac instances, and the only cloud with 400 Gbps Ethernet networking. We offer the best price performance for machine learning training, as well as the lowest cost per inference instances in the cloud. More SAP, high performance computing (HPC), ML, and Windows workloads run on AWS than any other cloud.</w:t>
      </w:r>
    </w:p>
    <w:p>
      <w:pPr>
        <w:jc w:val="both"/>
        <w:rPr>
          <w:rFonts w:hint="default" w:ascii="Cambria" w:hAnsi="Cambria" w:cs="Cambria"/>
          <w:b/>
          <w:bCs/>
          <w:color w:val="auto"/>
          <w:sz w:val="32"/>
          <w:szCs w:val="32"/>
        </w:rPr>
      </w:pPr>
    </w:p>
    <w:p>
      <w:pPr>
        <w:jc w:val="both"/>
        <w:rPr>
          <w:rFonts w:hint="default" w:ascii="Cambria" w:hAnsi="Cambria" w:cs="Cambria"/>
          <w:b/>
          <w:bCs/>
          <w:color w:val="auto"/>
          <w:sz w:val="32"/>
          <w:szCs w:val="32"/>
          <w:lang w:val="en-IN"/>
        </w:rPr>
      </w:pPr>
      <w:r>
        <w:rPr>
          <w:rFonts w:hint="default" w:ascii="Cambria" w:hAnsi="Cambria" w:cs="Cambria"/>
          <w:b/>
          <w:bCs/>
          <w:color w:val="auto"/>
          <w:sz w:val="32"/>
          <w:szCs w:val="32"/>
        </w:rPr>
        <w:t>Amazon EC2</w:t>
      </w:r>
      <w:r>
        <w:rPr>
          <w:rFonts w:hint="default" w:ascii="Cambria" w:hAnsi="Cambria" w:cs="Cambria"/>
          <w:b/>
          <w:bCs/>
          <w:color w:val="auto"/>
          <w:sz w:val="32"/>
          <w:szCs w:val="32"/>
          <w:lang w:val="en-IN"/>
        </w:rPr>
        <w:t xml:space="preserve"> as IaaS</w:t>
      </w:r>
    </w:p>
    <w:p>
      <w:pPr>
        <w:jc w:val="both"/>
        <w:rPr>
          <w:rFonts w:hint="default" w:ascii="Cambria" w:hAnsi="Cambria" w:eastAsia="Segoe UI" w:cs="Cambria"/>
          <w:b w:val="0"/>
          <w:bCs w:val="0"/>
          <w:i w:val="0"/>
          <w:iCs w:val="0"/>
          <w:caps w:val="0"/>
          <w:color w:val="282829"/>
          <w:spacing w:val="0"/>
          <w:sz w:val="24"/>
          <w:szCs w:val="24"/>
        </w:rPr>
      </w:pPr>
      <w:r>
        <w:rPr>
          <w:rFonts w:hint="default" w:ascii="Cambria" w:hAnsi="Cambria" w:eastAsia="Segoe UI" w:cs="Cambria"/>
          <w:b w:val="0"/>
          <w:bCs w:val="0"/>
          <w:i w:val="0"/>
          <w:iCs w:val="0"/>
          <w:caps w:val="0"/>
          <w:color w:val="282829"/>
          <w:spacing w:val="0"/>
          <w:sz w:val="24"/>
          <w:szCs w:val="24"/>
        </w:rPr>
        <w:t>AWS Elastic Compute Service or EC2 is </w:t>
      </w:r>
      <w:r>
        <w:rPr>
          <w:rFonts w:hint="default" w:ascii="Cambria" w:hAnsi="Cambria" w:eastAsia="Segoe UI" w:cs="Cambria"/>
          <w:b/>
          <w:bCs/>
          <w:i w:val="0"/>
          <w:iCs w:val="0"/>
          <w:caps w:val="0"/>
          <w:color w:val="282829"/>
          <w:spacing w:val="0"/>
          <w:sz w:val="24"/>
          <w:szCs w:val="24"/>
        </w:rPr>
        <w:t>IaaS(Infrastructure as a Service).</w:t>
      </w:r>
      <w:r>
        <w:rPr>
          <w:rFonts w:hint="default" w:ascii="Cambria" w:hAnsi="Cambria" w:eastAsia="Segoe UI" w:cs="Cambria"/>
          <w:b w:val="0"/>
          <w:bCs w:val="0"/>
          <w:i w:val="0"/>
          <w:iCs w:val="0"/>
          <w:caps w:val="0"/>
          <w:color w:val="282829"/>
          <w:spacing w:val="0"/>
          <w:sz w:val="24"/>
          <w:szCs w:val="24"/>
        </w:rPr>
        <w:t> This is because Amazon takes the responsibility of networking, storage, server and virtualization and the user is responsible for managing the Operating System, middleware, runtime, data and application. In </w:t>
      </w:r>
      <w:r>
        <w:rPr>
          <w:rFonts w:hint="default" w:ascii="Cambria" w:hAnsi="Cambria" w:eastAsia="Segoe UI" w:cs="Cambria"/>
          <w:b/>
          <w:bCs/>
          <w:i w:val="0"/>
          <w:iCs w:val="0"/>
          <w:caps w:val="0"/>
          <w:color w:val="282829"/>
          <w:spacing w:val="0"/>
          <w:sz w:val="24"/>
          <w:szCs w:val="24"/>
        </w:rPr>
        <w:t>PaaS </w:t>
      </w:r>
      <w:r>
        <w:rPr>
          <w:rFonts w:hint="default" w:ascii="Cambria" w:hAnsi="Cambria" w:eastAsia="Segoe UI" w:cs="Cambria"/>
          <w:b w:val="0"/>
          <w:bCs w:val="0"/>
          <w:i w:val="0"/>
          <w:iCs w:val="0"/>
          <w:caps w:val="0"/>
          <w:color w:val="282829"/>
          <w:spacing w:val="0"/>
          <w:sz w:val="24"/>
          <w:szCs w:val="24"/>
        </w:rPr>
        <w:t>aka </w:t>
      </w:r>
      <w:r>
        <w:rPr>
          <w:rFonts w:hint="default" w:ascii="Cambria" w:hAnsi="Cambria" w:eastAsia="Segoe UI" w:cs="Cambria"/>
          <w:b/>
          <w:bCs/>
          <w:i w:val="0"/>
          <w:iCs w:val="0"/>
          <w:caps w:val="0"/>
          <w:color w:val="282829"/>
          <w:spacing w:val="0"/>
          <w:sz w:val="24"/>
          <w:szCs w:val="24"/>
        </w:rPr>
        <w:t>Platform as a Service</w:t>
      </w:r>
      <w:r>
        <w:rPr>
          <w:rFonts w:hint="default" w:ascii="Cambria" w:hAnsi="Cambria" w:eastAsia="Segoe UI" w:cs="Cambria"/>
          <w:b w:val="0"/>
          <w:bCs w:val="0"/>
          <w:i w:val="0"/>
          <w:iCs w:val="0"/>
          <w:caps w:val="0"/>
          <w:color w:val="282829"/>
          <w:spacing w:val="0"/>
          <w:sz w:val="24"/>
          <w:szCs w:val="24"/>
        </w:rPr>
        <w:t> the user only needs to take care of data and application, the management of rest of the la</w:t>
      </w:r>
      <w:bookmarkStart w:id="0" w:name="_GoBack"/>
      <w:bookmarkEnd w:id="0"/>
      <w:r>
        <w:rPr>
          <w:rFonts w:hint="default" w:ascii="Cambria" w:hAnsi="Cambria" w:eastAsia="Segoe UI" w:cs="Cambria"/>
          <w:b w:val="0"/>
          <w:bCs w:val="0"/>
          <w:i w:val="0"/>
          <w:iCs w:val="0"/>
          <w:caps w:val="0"/>
          <w:color w:val="282829"/>
          <w:spacing w:val="0"/>
          <w:sz w:val="24"/>
          <w:szCs w:val="24"/>
        </w:rPr>
        <w:t>yers lies in hands of the service provider. AWS Elastic BeanStalk is PaaS.</w:t>
      </w:r>
    </w:p>
    <w:p>
      <w:pPr>
        <w:jc w:val="both"/>
        <w:rPr>
          <w:rFonts w:hint="default" w:ascii="Cambria" w:hAnsi="Cambria" w:eastAsia="Segoe UI" w:cs="Cambria"/>
          <w:b w:val="0"/>
          <w:bCs w:val="0"/>
          <w:i w:val="0"/>
          <w:iCs w:val="0"/>
          <w:caps w:val="0"/>
          <w:color w:val="282829"/>
          <w:spacing w:val="0"/>
          <w:sz w:val="24"/>
          <w:szCs w:val="24"/>
        </w:rPr>
      </w:pPr>
    </w:p>
    <w:p>
      <w:pPr>
        <w:jc w:val="both"/>
        <w:rPr>
          <w:rFonts w:hint="default" w:ascii="Cambria" w:hAnsi="Cambria" w:eastAsia="sans-serif" w:cs="Cambria"/>
          <w:i w:val="0"/>
          <w:iCs w:val="0"/>
          <w:caps w:val="0"/>
          <w:color w:val="auto"/>
          <w:spacing w:val="0"/>
          <w:sz w:val="23"/>
          <w:szCs w:val="23"/>
          <w:shd w:val="clear" w:fill="FFFFFF"/>
          <w:lang w:val="en-IN"/>
        </w:rPr>
      </w:pPr>
      <w:r>
        <w:rPr>
          <w:rFonts w:hint="default" w:ascii="Cambria" w:hAnsi="Cambria" w:cs="Cambria"/>
          <w:b/>
          <w:bCs/>
          <w:color w:val="auto"/>
          <w:sz w:val="32"/>
          <w:szCs w:val="32"/>
        </w:rPr>
        <w:t>Amazon EC2</w:t>
      </w:r>
      <w:r>
        <w:rPr>
          <w:rFonts w:hint="default" w:ascii="Cambria" w:hAnsi="Cambria" w:cs="Cambria"/>
          <w:b/>
          <w:bCs/>
          <w:color w:val="auto"/>
          <w:sz w:val="32"/>
          <w:szCs w:val="32"/>
          <w:lang w:val="en-IN"/>
        </w:rPr>
        <w:t xml:space="preserve"> Instance Types</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Initially, EC2 used </w:t>
      </w:r>
      <w:r>
        <w:rPr>
          <w:rFonts w:hint="default" w:ascii="Cambria" w:hAnsi="Cambria" w:eastAsia="sans-serif" w:cs="Cambria"/>
          <w:i w:val="0"/>
          <w:iCs w:val="0"/>
          <w:caps w:val="0"/>
          <w:color w:val="auto"/>
          <w:spacing w:val="0"/>
          <w:sz w:val="23"/>
          <w:szCs w:val="23"/>
          <w:u w:val="none"/>
          <w:shd w:val="clear" w:fill="FFFFFF"/>
        </w:rPr>
        <w:t>Xen</w:t>
      </w:r>
      <w:r>
        <w:rPr>
          <w:rFonts w:hint="default" w:ascii="Cambria" w:hAnsi="Cambria" w:eastAsia="sans-serif" w:cs="Cambria"/>
          <w:i w:val="0"/>
          <w:iCs w:val="0"/>
          <w:caps w:val="0"/>
          <w:color w:val="auto"/>
          <w:spacing w:val="0"/>
          <w:sz w:val="23"/>
          <w:szCs w:val="23"/>
          <w:shd w:val="clear" w:fill="FFFFFF"/>
        </w:rPr>
        <w:t> virtualization exclusively. However, on November 6, 2017, Amazon announced the new C5 family of instances that were based on a custom architecture around the </w:t>
      </w:r>
      <w:r>
        <w:rPr>
          <w:rFonts w:hint="default" w:ascii="Cambria" w:hAnsi="Cambria" w:eastAsia="sans-serif" w:cs="Cambria"/>
          <w:i w:val="0"/>
          <w:iCs w:val="0"/>
          <w:caps w:val="0"/>
          <w:color w:val="auto"/>
          <w:spacing w:val="0"/>
          <w:sz w:val="23"/>
          <w:szCs w:val="23"/>
          <w:u w:val="none"/>
          <w:shd w:val="clear" w:fill="FFFFFF"/>
        </w:rPr>
        <w:t>KVM hypervisor</w:t>
      </w:r>
      <w:r>
        <w:rPr>
          <w:rFonts w:hint="default" w:ascii="Cambria" w:hAnsi="Cambria" w:eastAsia="sans-serif" w:cs="Cambria"/>
          <w:i w:val="0"/>
          <w:iCs w:val="0"/>
          <w:caps w:val="0"/>
          <w:color w:val="auto"/>
          <w:spacing w:val="0"/>
          <w:sz w:val="23"/>
          <w:szCs w:val="23"/>
          <w:shd w:val="clear" w:fill="FFFFFF"/>
        </w:rPr>
        <w:t>, called Nitro. Each virtual machine, called an "instance", functions as a </w:t>
      </w:r>
      <w:r>
        <w:rPr>
          <w:rFonts w:hint="default" w:ascii="Cambria" w:hAnsi="Cambria" w:eastAsia="sans-serif" w:cs="Cambria"/>
          <w:i w:val="0"/>
          <w:iCs w:val="0"/>
          <w:caps w:val="0"/>
          <w:color w:val="auto"/>
          <w:spacing w:val="0"/>
          <w:sz w:val="23"/>
          <w:szCs w:val="23"/>
          <w:u w:val="none"/>
          <w:shd w:val="clear" w:fill="FFFFFF"/>
        </w:rPr>
        <w:t>virtual private server</w:t>
      </w:r>
      <w:r>
        <w:rPr>
          <w:rFonts w:hint="default" w:ascii="Cambria" w:hAnsi="Cambria" w:eastAsia="sans-serif" w:cs="Cambria"/>
          <w:i w:val="0"/>
          <w:iCs w:val="0"/>
          <w:caps w:val="0"/>
          <w:color w:val="auto"/>
          <w:spacing w:val="0"/>
          <w:sz w:val="23"/>
          <w:szCs w:val="23"/>
          <w:shd w:val="clear" w:fill="FFFFFF"/>
        </w:rPr>
        <w:t>. Amazon sizes instances based on "Elastic Compute Units". The performance of otherwise identical virtual machines may vary.</w:t>
      </w:r>
      <w:r>
        <w:rPr>
          <w:rFonts w:hint="default" w:ascii="Cambria" w:hAnsi="Cambria" w:eastAsia="sans-serif" w:cs="Cambria"/>
          <w:i w:val="0"/>
          <w:iCs w:val="0"/>
          <w:caps w:val="0"/>
          <w:color w:val="auto"/>
          <w:spacing w:val="0"/>
          <w:sz w:val="23"/>
          <w:szCs w:val="23"/>
          <w:shd w:val="clear" w:fill="FFFFFF"/>
          <w:lang w:val="en-IN"/>
        </w:rPr>
        <w:t xml:space="preserve"> </w:t>
      </w:r>
      <w:r>
        <w:rPr>
          <w:rFonts w:hint="default" w:ascii="Cambria" w:hAnsi="Cambria" w:eastAsia="sans-serif" w:cs="Cambria"/>
          <w:i w:val="0"/>
          <w:iCs w:val="0"/>
          <w:caps w:val="0"/>
          <w:color w:val="auto"/>
          <w:spacing w:val="0"/>
          <w:sz w:val="23"/>
          <w:szCs w:val="23"/>
          <w:shd w:val="clear" w:fill="FFFFFF"/>
        </w:rPr>
        <w:t>On November 28, 2017, AWS announced a bare-metal instance type offering marking a remarkable departure from exclusively offering virtualized instance types.</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shd w:val="clear" w:fill="FFFFFF"/>
        </w:rPr>
        <w:t>As of January 2019, the following instance types were offered:</w:t>
      </w:r>
    </w:p>
    <w:p>
      <w:pPr>
        <w:keepNext w:val="0"/>
        <w:keepLines w:val="0"/>
        <w:widowControl/>
        <w:numPr>
          <w:ilvl w:val="0"/>
          <w:numId w:val="1"/>
        </w:numPr>
        <w:suppressLineNumbers w:val="0"/>
        <w:spacing w:before="0" w:beforeAutospacing="1" w:after="21" w:afterAutospacing="0"/>
        <w:ind w:left="800" w:leftChars="220" w:hanging="360" w:firstLineChars="0"/>
        <w:jc w:val="both"/>
        <w:rPr>
          <w:rFonts w:hint="default" w:ascii="Cambria" w:hAnsi="Cambria" w:cs="Cambria"/>
          <w:color w:val="auto"/>
          <w:sz w:val="23"/>
          <w:szCs w:val="23"/>
        </w:rPr>
      </w:pPr>
      <w:r>
        <w:rPr>
          <w:rFonts w:hint="default" w:ascii="Cambria" w:hAnsi="Cambria" w:eastAsia="sans-serif" w:cs="Cambria"/>
          <w:i w:val="0"/>
          <w:iCs w:val="0"/>
          <w:caps w:val="0"/>
          <w:color w:val="auto"/>
          <w:spacing w:val="0"/>
          <w:sz w:val="23"/>
          <w:szCs w:val="23"/>
          <w:shd w:val="clear" w:fill="FFFFFF"/>
        </w:rPr>
        <w:t>General Purpose: A1, T3, T2, M5, M5a, M4, T3a</w:t>
      </w:r>
    </w:p>
    <w:p>
      <w:pPr>
        <w:keepNext w:val="0"/>
        <w:keepLines w:val="0"/>
        <w:widowControl/>
        <w:numPr>
          <w:ilvl w:val="0"/>
          <w:numId w:val="1"/>
        </w:numPr>
        <w:suppressLineNumbers w:val="0"/>
        <w:spacing w:before="0" w:beforeAutospacing="1" w:after="21" w:afterAutospacing="0"/>
        <w:ind w:left="800" w:leftChars="220" w:hanging="360" w:firstLineChars="0"/>
        <w:jc w:val="both"/>
        <w:rPr>
          <w:rFonts w:hint="default" w:ascii="Cambria" w:hAnsi="Cambria" w:cs="Cambria"/>
          <w:color w:val="auto"/>
          <w:sz w:val="23"/>
          <w:szCs w:val="23"/>
        </w:rPr>
      </w:pPr>
      <w:r>
        <w:rPr>
          <w:rFonts w:hint="default" w:ascii="Cambria" w:hAnsi="Cambria" w:eastAsia="sans-serif" w:cs="Cambria"/>
          <w:i w:val="0"/>
          <w:iCs w:val="0"/>
          <w:caps w:val="0"/>
          <w:color w:val="auto"/>
          <w:spacing w:val="0"/>
          <w:sz w:val="23"/>
          <w:szCs w:val="23"/>
          <w:shd w:val="clear" w:fill="FFFFFF"/>
        </w:rPr>
        <w:t>Compute Optimized: C5, C5n, C4</w:t>
      </w:r>
    </w:p>
    <w:p>
      <w:pPr>
        <w:keepNext w:val="0"/>
        <w:keepLines w:val="0"/>
        <w:widowControl/>
        <w:numPr>
          <w:ilvl w:val="0"/>
          <w:numId w:val="1"/>
        </w:numPr>
        <w:suppressLineNumbers w:val="0"/>
        <w:spacing w:before="0" w:beforeAutospacing="1" w:after="21" w:afterAutospacing="0"/>
        <w:ind w:left="800" w:leftChars="220" w:hanging="360" w:firstLineChars="0"/>
        <w:jc w:val="both"/>
        <w:rPr>
          <w:rFonts w:hint="default" w:ascii="Cambria" w:hAnsi="Cambria" w:cs="Cambria"/>
          <w:color w:val="auto"/>
          <w:sz w:val="23"/>
          <w:szCs w:val="23"/>
        </w:rPr>
      </w:pPr>
      <w:r>
        <w:rPr>
          <w:rFonts w:hint="default" w:ascii="Cambria" w:hAnsi="Cambria" w:eastAsia="sans-serif" w:cs="Cambria"/>
          <w:i w:val="0"/>
          <w:iCs w:val="0"/>
          <w:caps w:val="0"/>
          <w:color w:val="auto"/>
          <w:spacing w:val="0"/>
          <w:sz w:val="23"/>
          <w:szCs w:val="23"/>
          <w:shd w:val="clear" w:fill="FFFFFF"/>
        </w:rPr>
        <w:t>Memory Optimized: R5, R5a, R4, X1e, X1, High Memory, z1d</w:t>
      </w:r>
    </w:p>
    <w:p>
      <w:pPr>
        <w:keepNext w:val="0"/>
        <w:keepLines w:val="0"/>
        <w:widowControl/>
        <w:numPr>
          <w:ilvl w:val="0"/>
          <w:numId w:val="1"/>
        </w:numPr>
        <w:suppressLineNumbers w:val="0"/>
        <w:spacing w:before="0" w:beforeAutospacing="1" w:after="21" w:afterAutospacing="0"/>
        <w:ind w:left="800" w:leftChars="220" w:hanging="360" w:firstLineChars="0"/>
        <w:jc w:val="both"/>
        <w:rPr>
          <w:rFonts w:hint="default" w:ascii="Cambria" w:hAnsi="Cambria" w:cs="Cambria"/>
          <w:color w:val="auto"/>
          <w:sz w:val="23"/>
          <w:szCs w:val="23"/>
        </w:rPr>
      </w:pPr>
      <w:r>
        <w:rPr>
          <w:rFonts w:hint="default" w:ascii="Cambria" w:hAnsi="Cambria" w:eastAsia="sans-serif" w:cs="Cambria"/>
          <w:i w:val="0"/>
          <w:iCs w:val="0"/>
          <w:caps w:val="0"/>
          <w:color w:val="auto"/>
          <w:spacing w:val="0"/>
          <w:sz w:val="23"/>
          <w:szCs w:val="23"/>
          <w:shd w:val="clear" w:fill="FFFFFF"/>
        </w:rPr>
        <w:t>Accelerated Computing: P3, P2, G3, F1</w:t>
      </w:r>
    </w:p>
    <w:p>
      <w:pPr>
        <w:keepNext w:val="0"/>
        <w:keepLines w:val="0"/>
        <w:widowControl/>
        <w:numPr>
          <w:ilvl w:val="0"/>
          <w:numId w:val="1"/>
        </w:numPr>
        <w:suppressLineNumbers w:val="0"/>
        <w:spacing w:before="0" w:beforeAutospacing="1" w:after="21" w:afterAutospacing="0"/>
        <w:ind w:left="800" w:leftChars="220" w:hanging="360" w:firstLineChars="0"/>
        <w:jc w:val="both"/>
        <w:rPr>
          <w:rFonts w:hint="default" w:ascii="Cambria" w:hAnsi="Cambria" w:cs="Cambria"/>
          <w:color w:val="auto"/>
          <w:sz w:val="23"/>
          <w:szCs w:val="23"/>
        </w:rPr>
      </w:pPr>
      <w:r>
        <w:rPr>
          <w:rFonts w:hint="default" w:ascii="Cambria" w:hAnsi="Cambria" w:eastAsia="sans-serif" w:cs="Cambria"/>
          <w:i w:val="0"/>
          <w:iCs w:val="0"/>
          <w:caps w:val="0"/>
          <w:color w:val="auto"/>
          <w:spacing w:val="0"/>
          <w:sz w:val="23"/>
          <w:szCs w:val="23"/>
          <w:shd w:val="clear" w:fill="FFFFFF"/>
        </w:rPr>
        <w:t>Storage Optimized: H1, I3, D2</w:t>
      </w:r>
    </w:p>
    <w:p>
      <w:pPr>
        <w:keepNext w:val="0"/>
        <w:keepLines w:val="0"/>
        <w:widowControl/>
        <w:numPr>
          <w:ilvl w:val="0"/>
          <w:numId w:val="0"/>
        </w:numPr>
        <w:suppressLineNumbers w:val="0"/>
        <w:spacing w:before="0" w:beforeAutospacing="1" w:after="21" w:afterAutospacing="0"/>
        <w:ind w:leftChars="220"/>
        <w:jc w:val="both"/>
        <w:rPr>
          <w:rFonts w:hint="default" w:ascii="Cambria" w:hAnsi="Cambria" w:cs="Cambria"/>
          <w:color w:val="auto"/>
          <w:sz w:val="23"/>
          <w:szCs w:val="23"/>
        </w:rPr>
      </w:pPr>
    </w:p>
    <w:p>
      <w:pPr>
        <w:jc w:val="both"/>
        <w:rPr>
          <w:rFonts w:hint="default" w:ascii="Cambria" w:hAnsi="Cambria" w:cs="Cambria"/>
          <w:color w:val="auto"/>
          <w:sz w:val="23"/>
          <w:szCs w:val="23"/>
          <w:lang w:val="en-IN"/>
        </w:rPr>
      </w:pPr>
      <w:r>
        <w:rPr>
          <w:rFonts w:hint="default" w:ascii="Cambria" w:hAnsi="Cambria" w:cs="Cambria"/>
          <w:color w:val="auto"/>
          <w:sz w:val="23"/>
          <w:szCs w:val="23"/>
          <w:lang w:val="en-IN"/>
        </w:rPr>
        <w:drawing>
          <wp:inline distT="0" distB="0" distL="114300" distR="114300">
            <wp:extent cx="5268595" cy="1711960"/>
            <wp:effectExtent l="0" t="0" r="4445" b="10160"/>
            <wp:docPr id="1" name="Picture 1" descr="E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2-2"/>
                    <pic:cNvPicPr>
                      <a:picLocks noChangeAspect="1"/>
                    </pic:cNvPicPr>
                  </pic:nvPicPr>
                  <pic:blipFill>
                    <a:blip r:embed="rId4"/>
                    <a:stretch>
                      <a:fillRect/>
                    </a:stretch>
                  </pic:blipFill>
                  <pic:spPr>
                    <a:xfrm>
                      <a:off x="0" y="0"/>
                      <a:ext cx="5268595" cy="1711960"/>
                    </a:xfrm>
                    <a:prstGeom prst="rect">
                      <a:avLst/>
                    </a:prstGeom>
                  </pic:spPr>
                </pic:pic>
              </a:graphicData>
            </a:graphic>
          </wp:inline>
        </w:drawing>
      </w:r>
    </w:p>
    <w:p>
      <w:pPr>
        <w:jc w:val="both"/>
        <w:rPr>
          <w:rFonts w:hint="default" w:ascii="Cambria" w:hAnsi="Cambria" w:cs="Cambria"/>
          <w:color w:val="auto"/>
          <w:sz w:val="23"/>
          <w:szCs w:val="23"/>
          <w:lang w:val="en-IN"/>
        </w:rPr>
      </w:pPr>
    </w:p>
    <w:p>
      <w:pPr>
        <w:pStyle w:val="2"/>
        <w:keepNext w:val="0"/>
        <w:keepLines w:val="0"/>
        <w:widowControl/>
        <w:suppressLineNumbers w:val="0"/>
        <w:spacing w:before="0" w:beforeAutospacing="0" w:after="0" w:afterAutospacing="0" w:line="16" w:lineRule="atLeast"/>
        <w:ind w:left="0" w:right="0" w:firstLine="0"/>
        <w:jc w:val="both"/>
        <w:rPr>
          <w:rFonts w:hint="default" w:ascii="Cambria" w:hAnsi="Cambria" w:eastAsia="Helvetica" w:cs="Cambria"/>
          <w:i w:val="0"/>
          <w:iCs w:val="0"/>
          <w:caps w:val="0"/>
          <w:color w:val="auto"/>
          <w:spacing w:val="0"/>
          <w:sz w:val="32"/>
          <w:szCs w:val="32"/>
        </w:rPr>
      </w:pPr>
    </w:p>
    <w:p>
      <w:pPr>
        <w:jc w:val="both"/>
        <w:rPr>
          <w:rFonts w:hint="default" w:ascii="Cambria" w:hAnsi="Cambria" w:eastAsia="Helvetica" w:cs="Cambria"/>
          <w:b/>
          <w:bCs/>
          <w:i w:val="0"/>
          <w:iCs w:val="0"/>
          <w:caps w:val="0"/>
          <w:color w:val="auto"/>
          <w:spacing w:val="0"/>
          <w:sz w:val="32"/>
          <w:szCs w:val="32"/>
        </w:rPr>
      </w:pPr>
      <w:r>
        <w:rPr>
          <w:rFonts w:hint="default" w:ascii="Cambria" w:hAnsi="Cambria" w:cs="Cambria"/>
          <w:b/>
          <w:bCs/>
          <w:color w:val="auto"/>
          <w:sz w:val="32"/>
          <w:szCs w:val="32"/>
        </w:rPr>
        <w:t>Amazon EC2</w:t>
      </w:r>
      <w:r>
        <w:rPr>
          <w:rFonts w:hint="default" w:ascii="Cambria" w:hAnsi="Cambria" w:cs="Cambria"/>
          <w:b/>
          <w:bCs/>
          <w:color w:val="auto"/>
          <w:sz w:val="32"/>
          <w:szCs w:val="32"/>
          <w:lang w:val="en-IN"/>
        </w:rPr>
        <w:t xml:space="preserve"> </w:t>
      </w:r>
      <w:r>
        <w:rPr>
          <w:rFonts w:hint="default" w:ascii="Cambria" w:hAnsi="Cambria" w:eastAsia="Helvetica" w:cs="Cambria"/>
          <w:b/>
          <w:bCs/>
          <w:i w:val="0"/>
          <w:iCs w:val="0"/>
          <w:caps w:val="0"/>
          <w:color w:val="auto"/>
          <w:spacing w:val="0"/>
          <w:sz w:val="32"/>
          <w:szCs w:val="32"/>
        </w:rPr>
        <w:t xml:space="preserve">Use </w:t>
      </w:r>
      <w:r>
        <w:rPr>
          <w:rFonts w:hint="default" w:ascii="Cambria" w:hAnsi="Cambria" w:eastAsia="Helvetica" w:cs="Cambria"/>
          <w:b/>
          <w:bCs/>
          <w:i w:val="0"/>
          <w:iCs w:val="0"/>
          <w:caps w:val="0"/>
          <w:color w:val="auto"/>
          <w:spacing w:val="0"/>
          <w:sz w:val="32"/>
          <w:szCs w:val="32"/>
          <w:lang w:val="en-IN"/>
        </w:rPr>
        <w:t>C</w:t>
      </w:r>
      <w:r>
        <w:rPr>
          <w:rFonts w:hint="default" w:ascii="Cambria" w:hAnsi="Cambria" w:eastAsia="Helvetica" w:cs="Cambria"/>
          <w:b/>
          <w:bCs/>
          <w:i w:val="0"/>
          <w:iCs w:val="0"/>
          <w:caps w:val="0"/>
          <w:color w:val="auto"/>
          <w:spacing w:val="0"/>
          <w:sz w:val="32"/>
          <w:szCs w:val="32"/>
        </w:rPr>
        <w:t>ases</w:t>
      </w:r>
    </w:p>
    <w:p>
      <w:pPr>
        <w:rPr>
          <w:rFonts w:hint="default" w:ascii="Cambria" w:hAnsi="Cambria" w:cs="Cambria"/>
          <w:color w:val="auto"/>
        </w:rPr>
      </w:pP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 w:lineRule="atLeast"/>
        <w:ind w:left="0" w:right="0" w:firstLine="0"/>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Run cloud-native and enterprise applications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Amazon EC2 delivers secure, reliable, high-performance, and cost-effective compute infrastructure to meet demanding business needs.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jc w:val="both"/>
        <w:textAlignment w:val="auto"/>
        <w:rPr>
          <w:rFonts w:hint="default" w:ascii="Cambria" w:hAnsi="Cambria" w:eastAsia="Helvetica" w:cs="Cambria"/>
          <w:i w:val="0"/>
          <w:iCs w:val="0"/>
          <w:caps w:val="0"/>
          <w:color w:val="auto"/>
          <w:spacing w:val="0"/>
          <w:sz w:val="23"/>
          <w:szCs w:val="23"/>
        </w:rPr>
      </w:pP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9" w:lineRule="atLeast"/>
        <w:ind w:left="0" w:leftChars="0" w:firstLine="0" w:firstLineChars="0"/>
        <w:jc w:val="both"/>
        <w:textAlignment w:val="auto"/>
        <w:rPr>
          <w:rFonts w:hint="default" w:ascii="Cambria" w:hAnsi="Cambria" w:eastAsia="Helvetica" w:cs="Cambria"/>
          <w:b/>
          <w:bCs/>
          <w:i w:val="0"/>
          <w:iCs w:val="0"/>
          <w:caps w:val="0"/>
          <w:color w:val="auto"/>
          <w:spacing w:val="0"/>
          <w:sz w:val="23"/>
          <w:szCs w:val="23"/>
        </w:rPr>
      </w:pPr>
      <w:r>
        <w:rPr>
          <w:rFonts w:hint="default" w:ascii="Cambria" w:hAnsi="Cambria" w:eastAsia="Helvetica" w:cs="Cambria"/>
          <w:b/>
          <w:bCs/>
          <w:i w:val="0"/>
          <w:iCs w:val="0"/>
          <w:caps w:val="0"/>
          <w:color w:val="auto"/>
          <w:spacing w:val="0"/>
          <w:sz w:val="23"/>
          <w:szCs w:val="23"/>
        </w:rPr>
        <w:t>Scale for HPC applications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Access the on-demand infrastructure and capacity you need to run HPC applications faster and cost-effectively.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Cambria" w:hAnsi="Cambria" w:eastAsia="Helvetica" w:cs="Cambria"/>
          <w:i w:val="0"/>
          <w:iCs w:val="0"/>
          <w:caps w:val="0"/>
          <w:color w:val="auto"/>
          <w:spacing w:val="0"/>
          <w:sz w:val="23"/>
          <w:szCs w:val="23"/>
        </w:rPr>
      </w:pP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 w:lineRule="atLeast"/>
        <w:ind w:left="0" w:leftChars="0" w:right="0" w:firstLine="0" w:firstLineChars="0"/>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Develop for Apple platforms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Build, test, and sign on-demand macOS workloads. Access environments in minutes, dynamically scale capacity as needed, and benefit from AWS’s pay-as-you-go pricing.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jc w:val="both"/>
        <w:textAlignment w:val="auto"/>
        <w:rPr>
          <w:rFonts w:hint="default" w:ascii="Cambria" w:hAnsi="Cambria" w:eastAsia="Helvetica" w:cs="Cambria"/>
          <w:i w:val="0"/>
          <w:iCs w:val="0"/>
          <w:caps w:val="0"/>
          <w:color w:val="auto"/>
          <w:spacing w:val="0"/>
          <w:sz w:val="23"/>
          <w:szCs w:val="23"/>
        </w:rPr>
      </w:pP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16" w:lineRule="atLeast"/>
        <w:ind w:left="0" w:leftChars="0" w:right="0" w:firstLine="0" w:firstLineChars="0"/>
        <w:jc w:val="both"/>
        <w:textAlignment w:val="auto"/>
        <w:rPr>
          <w:rFonts w:hint="default" w:ascii="Cambria" w:hAnsi="Cambria" w:eastAsia="Helvetica" w:cs="Cambria"/>
          <w:i w:val="0"/>
          <w:iCs w:val="0"/>
          <w:caps w:val="0"/>
          <w:color w:val="auto"/>
          <w:spacing w:val="0"/>
          <w:sz w:val="23"/>
          <w:szCs w:val="23"/>
        </w:rPr>
      </w:pPr>
      <w:r>
        <w:rPr>
          <w:rFonts w:hint="default" w:ascii="Cambria" w:hAnsi="Cambria" w:eastAsia="Helvetica" w:cs="Cambria"/>
          <w:i w:val="0"/>
          <w:iCs w:val="0"/>
          <w:caps w:val="0"/>
          <w:color w:val="auto"/>
          <w:spacing w:val="0"/>
          <w:sz w:val="23"/>
          <w:szCs w:val="23"/>
        </w:rPr>
        <w:t>Train and deploy ML applications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jc w:val="both"/>
        <w:textAlignment w:val="auto"/>
        <w:rPr>
          <w:rFonts w:hint="default" w:ascii="Cambria" w:hAnsi="Cambria" w:cs="Cambria"/>
          <w:color w:val="auto"/>
          <w:sz w:val="23"/>
          <w:szCs w:val="23"/>
        </w:rPr>
      </w:pPr>
      <w:r>
        <w:rPr>
          <w:rFonts w:hint="default" w:ascii="Cambria" w:hAnsi="Cambria" w:eastAsia="Helvetica" w:cs="Cambria"/>
          <w:i w:val="0"/>
          <w:iCs w:val="0"/>
          <w:caps w:val="0"/>
          <w:color w:val="auto"/>
          <w:spacing w:val="0"/>
          <w:sz w:val="23"/>
          <w:szCs w:val="23"/>
        </w:rPr>
        <w:t>Amazon EC2 delivers the broadest choice of compute, networking (up to 400 Gbps), and storage services purpose-built to optimize price performance for ML projects.</w:t>
      </w:r>
    </w:p>
    <w:p>
      <w:pPr>
        <w:jc w:val="both"/>
        <w:rPr>
          <w:rFonts w:hint="default" w:ascii="Cambria" w:hAnsi="Cambria" w:cs="Cambria"/>
          <w:color w:val="auto"/>
        </w:rPr>
      </w:pPr>
    </w:p>
    <w:p>
      <w:pPr>
        <w:jc w:val="both"/>
        <w:rPr>
          <w:rFonts w:hint="default" w:ascii="Cambria" w:hAnsi="Cambria" w:cs="Cambria"/>
          <w:color w:val="auto"/>
          <w:sz w:val="23"/>
          <w:szCs w:val="23"/>
        </w:rPr>
      </w:pPr>
    </w:p>
    <w:p>
      <w:pPr>
        <w:jc w:val="both"/>
        <w:rPr>
          <w:rFonts w:hint="default" w:ascii="Cambria" w:hAnsi="Cambria" w:cs="Cambria"/>
          <w:b/>
          <w:bCs/>
          <w:color w:val="auto"/>
          <w:sz w:val="32"/>
          <w:szCs w:val="32"/>
        </w:rPr>
      </w:pPr>
      <w:r>
        <w:rPr>
          <w:rFonts w:hint="default" w:ascii="Cambria" w:hAnsi="Cambria" w:cs="Cambria"/>
          <w:b/>
          <w:bCs/>
          <w:color w:val="auto"/>
          <w:sz w:val="32"/>
          <w:szCs w:val="32"/>
        </w:rPr>
        <w:t>Features of Amazon EC2</w:t>
      </w:r>
    </w:p>
    <w:p>
      <w:pPr>
        <w:jc w:val="both"/>
        <w:rPr>
          <w:rFonts w:hint="default" w:ascii="Cambria" w:hAnsi="Cambria" w:cs="Cambria"/>
          <w:color w:val="auto"/>
          <w:sz w:val="23"/>
          <w:szCs w:val="23"/>
        </w:rPr>
      </w:pPr>
      <w:r>
        <w:rPr>
          <w:rFonts w:hint="default" w:ascii="Cambria" w:hAnsi="Cambria" w:cs="Cambria"/>
          <w:color w:val="auto"/>
          <w:sz w:val="23"/>
          <w:szCs w:val="23"/>
        </w:rPr>
        <w:t>Amazon EC2 provides the following features:</w:t>
      </w: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Virtual computing environments, known as instances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Preconfigured templates for your instances, known as Amazon Machine Images (AMIs), that package the bits you need for your server (including the operating system and additional software)</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Various configurations of CPU, memory, storage, and networking capacity for your instances, known as instance types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Secure login information for your instances using key pairs (AWS stores the public key, and you store the private key in a secure place)</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Storage volumes for temporary data that's deleted when you stop, hibernate, or terminate your instance, known as instance store volumes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Persistent storage volumes for your data using Amazon Elastic Block Store (Amazon EBS), known as Amazon EBS volumes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Multiple physical locations for your resources, such as instances and Amazon EBS volumes, known as Regions and Availability Zones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A firewall that enables you to specify the protocols, ports, and source IP ranges that can reach your instances using security groups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Static IPv4 addresses for dynamic cloud computing, known as Elastic IP addresses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Metadata, known as tags, that you can create and assign to your Amazon EC2 resources</w:t>
      </w:r>
    </w:p>
    <w:p>
      <w:pPr>
        <w:jc w:val="both"/>
        <w:rPr>
          <w:rFonts w:hint="default" w:ascii="Cambria" w:hAnsi="Cambria" w:cs="Cambria"/>
          <w:color w:val="auto"/>
          <w:sz w:val="23"/>
          <w:szCs w:val="23"/>
        </w:rPr>
      </w:pPr>
    </w:p>
    <w:p>
      <w:pPr>
        <w:numPr>
          <w:ilvl w:val="0"/>
          <w:numId w:val="3"/>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Virtual networks you can create that are logically isolated from the rest of the AWS Cloud, and that you can optionally connect to your own network, known as virtual private clouds (VPCs)</w:t>
      </w:r>
    </w:p>
    <w:p>
      <w:pPr>
        <w:jc w:val="both"/>
        <w:rPr>
          <w:rFonts w:hint="default" w:ascii="Cambria" w:hAnsi="Cambria" w:cs="Cambria"/>
          <w:color w:val="auto"/>
          <w:sz w:val="23"/>
          <w:szCs w:val="23"/>
        </w:rPr>
      </w:pPr>
    </w:p>
    <w:p>
      <w:pPr>
        <w:jc w:val="both"/>
        <w:rPr>
          <w:rFonts w:hint="default" w:ascii="Cambria" w:hAnsi="Cambria" w:cs="Cambria"/>
          <w:color w:val="auto"/>
          <w:sz w:val="23"/>
          <w:szCs w:val="23"/>
        </w:rPr>
      </w:pPr>
    </w:p>
    <w:p>
      <w:pPr>
        <w:jc w:val="both"/>
        <w:rPr>
          <w:rFonts w:hint="default" w:ascii="Cambria" w:hAnsi="Cambria" w:cs="Cambria"/>
          <w:b/>
          <w:bCs/>
          <w:color w:val="auto"/>
          <w:sz w:val="32"/>
          <w:szCs w:val="32"/>
        </w:rPr>
      </w:pPr>
      <w:r>
        <w:rPr>
          <w:rFonts w:hint="default" w:ascii="Cambria" w:hAnsi="Cambria" w:cs="Cambria"/>
          <w:b/>
          <w:bCs/>
          <w:color w:val="auto"/>
          <w:sz w:val="32"/>
          <w:szCs w:val="32"/>
        </w:rPr>
        <w:t>Benefits</w:t>
      </w: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4"/>
          <w:szCs w:val="24"/>
        </w:rPr>
        <w:t>ELASTIC WEB-SCALE COMPUTING</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Amazon EC2 enables you to increase or decrease capacity within minutes, not hours or days. You can commission one, hundreds or even thousands of server instances simultaneously. Of course, because this is all controlled with web service APIs, your application can automatically scale itself up and down depending on its needs.</w:t>
      </w:r>
    </w:p>
    <w:p>
      <w:pPr>
        <w:numPr>
          <w:ilvl w:val="0"/>
          <w:numId w:val="0"/>
        </w:numPr>
        <w:ind w:left="420" w:leftChars="0"/>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COMPLETELY CONTROLLED</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You have complete control of your instances. You have root access to each one, and you can interact with them as you would any machine. You can stop your instance while retaining the data on your boot partition and then subsequently restart the same instance using web service APIs. Instances can be rebooted remotely using web service APIs. You also have access to console output of your instances.</w:t>
      </w:r>
    </w:p>
    <w:p>
      <w:pPr>
        <w:numPr>
          <w:ilvl w:val="0"/>
          <w:numId w:val="0"/>
        </w:numPr>
        <w:ind w:left="420" w:leftChars="0"/>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FLEXIBLE CLOUD HOSTING SERVICES</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You have the choice of multiple instance types, operating systems, and software packages. Amazon EC2 allows you to select a configuration of memory, CPU, instance storage, and the boot partition size that is optimal for your choice of operating system and application. For example, your choice of operating systems includes numerous Linux distributions, and Microsoft Windows Server.</w:t>
      </w:r>
    </w:p>
    <w:p>
      <w:pPr>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DESIGNED FOR USE WITH OTHER AMAZON WEB SERVICES</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Amazon EC2 works in conjunction with Amazon Simple Storage Service (Amazon S3), Amazon Relational Database Service (Amazon RDS) and Amazon Simple Queue Service (Amazon SQS) to provide a complete solution for computing, query processing and storage across a wide range of applications.</w:t>
      </w:r>
    </w:p>
    <w:p>
      <w:pPr>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RELIABLE</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Amazon EC2 offers a highly reliable environment where replacement instances can be rapidly and predictably commissioned. The service runs within Amazon’s proven network infrastructure and datacenters.</w:t>
      </w:r>
    </w:p>
    <w:p>
      <w:pPr>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SECURE</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Amazon EC2 works in conjunction with Amazon VPC to provide security and robust networking functionality for your compute resources. Your compute instances are located in a Virtual Private Cloud (VPC) with an IP range that you specify. You decide which instances are exposed to the Internet and which remain private.</w:t>
      </w: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Security Groups and networks ACLs allow you to control inbound and outbound network access to and from your instances.</w:t>
      </w:r>
    </w:p>
    <w:p>
      <w:pPr>
        <w:numPr>
          <w:ilvl w:val="0"/>
          <w:numId w:val="0"/>
        </w:numPr>
        <w:ind w:left="420" w:leftChars="0"/>
        <w:jc w:val="both"/>
        <w:rPr>
          <w:rFonts w:hint="default" w:ascii="Cambria" w:hAnsi="Cambria" w:cs="Cambria"/>
          <w:color w:val="auto"/>
          <w:sz w:val="23"/>
          <w:szCs w:val="23"/>
        </w:rPr>
      </w:pP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You can provision your EC2 resources as Dedicated Instances. Dedicated Instances are Amazon EC2 Instances that run on hardware dedicated to a single customer for additional isolation.</w:t>
      </w:r>
    </w:p>
    <w:p>
      <w:pPr>
        <w:numPr>
          <w:ilvl w:val="0"/>
          <w:numId w:val="0"/>
        </w:numPr>
        <w:ind w:left="420" w:leftChars="0"/>
        <w:jc w:val="both"/>
        <w:rPr>
          <w:rFonts w:hint="default" w:ascii="Cambria" w:hAnsi="Cambria" w:cs="Cambria"/>
          <w:color w:val="auto"/>
          <w:sz w:val="23"/>
          <w:szCs w:val="23"/>
        </w:rPr>
      </w:pP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If you do not have a default VPC you must create a VPC and launch instances into that VPC to leverage advanced networking features such as private subnets, outbound security group filtering, network ACLs and Dedicated Instances.</w:t>
      </w:r>
    </w:p>
    <w:p>
      <w:pPr>
        <w:jc w:val="both"/>
        <w:rPr>
          <w:rFonts w:hint="default" w:ascii="Cambria" w:hAnsi="Cambria" w:cs="Cambria"/>
          <w:color w:val="auto"/>
          <w:sz w:val="23"/>
          <w:szCs w:val="23"/>
        </w:rPr>
      </w:pPr>
    </w:p>
    <w:p>
      <w:pPr>
        <w:numPr>
          <w:ilvl w:val="0"/>
          <w:numId w:val="4"/>
        </w:numPr>
        <w:ind w:left="425" w:leftChars="0" w:hanging="425" w:firstLineChars="0"/>
        <w:jc w:val="both"/>
        <w:rPr>
          <w:rFonts w:hint="default" w:ascii="Cambria" w:hAnsi="Cambria" w:cs="Cambria"/>
          <w:b/>
          <w:bCs/>
          <w:color w:val="auto"/>
          <w:sz w:val="23"/>
          <w:szCs w:val="23"/>
        </w:rPr>
      </w:pPr>
      <w:r>
        <w:rPr>
          <w:rFonts w:hint="default" w:ascii="Cambria" w:hAnsi="Cambria" w:cs="Cambria"/>
          <w:b/>
          <w:bCs/>
          <w:color w:val="auto"/>
          <w:sz w:val="23"/>
          <w:szCs w:val="23"/>
        </w:rPr>
        <w:t>INEXPENSIVE</w:t>
      </w:r>
    </w:p>
    <w:p>
      <w:pPr>
        <w:numPr>
          <w:ilvl w:val="0"/>
          <w:numId w:val="0"/>
        </w:numPr>
        <w:ind w:left="420" w:leftChars="0"/>
        <w:jc w:val="both"/>
        <w:rPr>
          <w:rFonts w:hint="default" w:ascii="Cambria" w:hAnsi="Cambria" w:cs="Cambria"/>
          <w:color w:val="auto"/>
          <w:sz w:val="23"/>
          <w:szCs w:val="23"/>
        </w:rPr>
      </w:pPr>
      <w:r>
        <w:rPr>
          <w:rFonts w:hint="default" w:ascii="Cambria" w:hAnsi="Cambria" w:cs="Cambria"/>
          <w:color w:val="auto"/>
          <w:sz w:val="23"/>
          <w:szCs w:val="23"/>
        </w:rPr>
        <w:t>Amazon EC2 passes on to you the financial benefits of Amazon’s scale. You pay a very low rate for the compute capacity you actually consume.</w:t>
      </w: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 xml:space="preserve">On-Demand Instances </w:t>
      </w:r>
    </w:p>
    <w:p>
      <w:pPr>
        <w:numPr>
          <w:ilvl w:val="0"/>
          <w:numId w:val="0"/>
        </w:numPr>
        <w:ind w:left="840" w:leftChars="0"/>
        <w:jc w:val="both"/>
        <w:rPr>
          <w:rFonts w:hint="default" w:ascii="Cambria" w:hAnsi="Cambria" w:cs="Cambria"/>
          <w:color w:val="auto"/>
          <w:sz w:val="23"/>
          <w:szCs w:val="23"/>
        </w:rPr>
      </w:pPr>
      <w:r>
        <w:rPr>
          <w:rFonts w:hint="default" w:ascii="Cambria" w:hAnsi="Cambria" w:cs="Cambria"/>
          <w:color w:val="auto"/>
          <w:sz w:val="23"/>
          <w:szCs w:val="23"/>
        </w:rPr>
        <w:t>On-Demand Instances let you pay for compute capacity by the hour with no long-term commitments. This frees you from the costs and complexities of planning, purchasing, and maintaining hardware and transforms what are commonly large fixed costs into much smaller variable costs. On-Demand Instances also remove the need to buy “safety net” capacity to handle periodic traffic spikes.</w:t>
      </w:r>
    </w:p>
    <w:p>
      <w:pPr>
        <w:numPr>
          <w:ilvl w:val="0"/>
          <w:numId w:val="0"/>
        </w:numPr>
        <w:ind w:left="840" w:leftChars="0"/>
        <w:jc w:val="both"/>
        <w:rPr>
          <w:rFonts w:hint="default" w:ascii="Cambria" w:hAnsi="Cambria" w:cs="Cambria"/>
          <w:color w:val="auto"/>
          <w:sz w:val="23"/>
          <w:szCs w:val="23"/>
        </w:rPr>
      </w:pP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 xml:space="preserve">Reserved Instances </w:t>
      </w:r>
    </w:p>
    <w:p>
      <w:pPr>
        <w:numPr>
          <w:ilvl w:val="0"/>
          <w:numId w:val="0"/>
        </w:numPr>
        <w:ind w:left="840" w:leftChars="0"/>
        <w:jc w:val="both"/>
        <w:rPr>
          <w:rFonts w:hint="default" w:ascii="Cambria" w:hAnsi="Cambria" w:cs="Cambria"/>
          <w:color w:val="auto"/>
          <w:sz w:val="23"/>
          <w:szCs w:val="23"/>
        </w:rPr>
      </w:pPr>
      <w:r>
        <w:rPr>
          <w:rFonts w:hint="default" w:ascii="Cambria" w:hAnsi="Cambria" w:cs="Cambria"/>
          <w:color w:val="auto"/>
          <w:sz w:val="23"/>
          <w:szCs w:val="23"/>
        </w:rPr>
        <w:t>Reserved Instances provide you with a significant discount compared to On-Demand Instance pricing. There are three Reserved Instance payment options (No Upfront, Partial Upfront, All Upfront) that enable you to balance the amount you pay upfront with your effective hourly price.</w:t>
      </w:r>
    </w:p>
    <w:p>
      <w:pPr>
        <w:numPr>
          <w:ilvl w:val="0"/>
          <w:numId w:val="0"/>
        </w:numPr>
        <w:ind w:leftChars="0"/>
        <w:jc w:val="both"/>
        <w:rPr>
          <w:rFonts w:hint="default" w:ascii="Cambria" w:hAnsi="Cambria" w:cs="Cambria"/>
          <w:color w:val="auto"/>
          <w:sz w:val="23"/>
          <w:szCs w:val="23"/>
        </w:rPr>
      </w:pP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 xml:space="preserve">Spot instances </w:t>
      </w:r>
    </w:p>
    <w:p>
      <w:pPr>
        <w:numPr>
          <w:ilvl w:val="0"/>
          <w:numId w:val="0"/>
        </w:numPr>
        <w:ind w:left="840" w:leftChars="0"/>
        <w:jc w:val="both"/>
        <w:rPr>
          <w:rFonts w:hint="default" w:ascii="Cambria" w:hAnsi="Cambria" w:cs="Cambria"/>
          <w:color w:val="auto"/>
          <w:sz w:val="23"/>
          <w:szCs w:val="23"/>
        </w:rPr>
      </w:pPr>
      <w:r>
        <w:rPr>
          <w:rFonts w:hint="default" w:ascii="Cambria" w:hAnsi="Cambria" w:cs="Cambria"/>
          <w:color w:val="auto"/>
          <w:sz w:val="23"/>
          <w:szCs w:val="23"/>
        </w:rPr>
        <w:t>Spot instances are spare compute capacity in the Amazon Web Services cloud available to you at steep discounts compared to On-Demand prices. EC2 Spot enables you to optimize your costs on the Amazon Web Services cloud and scale your application's throughput up to 10X for the same budget. By simply selecting Spot when launching EC2 instances, you can save up-to 90% on On-Demand prices.</w:t>
      </w:r>
    </w:p>
    <w:p>
      <w:pPr>
        <w:numPr>
          <w:ilvl w:val="0"/>
          <w:numId w:val="0"/>
        </w:numPr>
        <w:ind w:leftChars="0"/>
        <w:jc w:val="both"/>
        <w:rPr>
          <w:rFonts w:hint="default" w:ascii="Cambria" w:hAnsi="Cambria" w:cs="Cambria"/>
          <w:color w:val="auto"/>
          <w:sz w:val="23"/>
          <w:szCs w:val="23"/>
        </w:rPr>
      </w:pPr>
    </w:p>
    <w:p>
      <w:pPr>
        <w:numPr>
          <w:ilvl w:val="1"/>
          <w:numId w:val="4"/>
        </w:numPr>
        <w:ind w:left="845" w:leftChars="0" w:hanging="425" w:firstLineChars="0"/>
        <w:jc w:val="both"/>
        <w:rPr>
          <w:rFonts w:hint="default" w:ascii="Cambria" w:hAnsi="Cambria" w:cs="Cambria"/>
          <w:color w:val="auto"/>
          <w:sz w:val="23"/>
          <w:szCs w:val="23"/>
        </w:rPr>
      </w:pPr>
      <w:r>
        <w:rPr>
          <w:rFonts w:hint="default" w:ascii="Cambria" w:hAnsi="Cambria" w:cs="Cambria"/>
          <w:color w:val="auto"/>
          <w:sz w:val="23"/>
          <w:szCs w:val="23"/>
        </w:rPr>
        <w:t xml:space="preserve">Dedicated Host </w:t>
      </w:r>
    </w:p>
    <w:p>
      <w:pPr>
        <w:numPr>
          <w:ilvl w:val="0"/>
          <w:numId w:val="0"/>
        </w:numPr>
        <w:ind w:left="840" w:leftChars="0"/>
        <w:jc w:val="both"/>
        <w:rPr>
          <w:rFonts w:hint="default" w:ascii="Cambria" w:hAnsi="Cambria" w:cs="Cambria"/>
          <w:color w:val="auto"/>
          <w:sz w:val="23"/>
          <w:szCs w:val="23"/>
        </w:rPr>
      </w:pPr>
      <w:r>
        <w:rPr>
          <w:rFonts w:hint="default" w:ascii="Cambria" w:hAnsi="Cambria" w:cs="Cambria"/>
          <w:color w:val="auto"/>
          <w:sz w:val="23"/>
          <w:szCs w:val="23"/>
        </w:rPr>
        <w:t>An Amazon EC2 Dedicated Host is a physical server with EC2 instance capacity fully dedicated to your use. Dedicated Hosts can help you address compliance requirements and reduce costs by allowing you to use your existing server-bound software licenses including Microsoft Windows Server, Microsoft SQL Server, SUSE Linux Enterprise Server, Red Hat Enterprise Linux, or other software licenses that are bound to VMs, sockets, or physical cores, subject to your license terms.</w:t>
      </w:r>
    </w:p>
    <w:p>
      <w:pPr>
        <w:jc w:val="both"/>
        <w:rPr>
          <w:rFonts w:hint="default" w:ascii="Cambria" w:hAnsi="Cambria" w:cs="Cambria"/>
          <w:color w:val="auto"/>
          <w:sz w:val="23"/>
          <w:szCs w:val="23"/>
        </w:rPr>
      </w:pPr>
    </w:p>
    <w:p>
      <w:pPr>
        <w:pStyle w:val="2"/>
        <w:keepNext w:val="0"/>
        <w:keepLines w:val="0"/>
        <w:widowControl/>
        <w:suppressLineNumbers w:val="0"/>
        <w:spacing w:before="0" w:beforeAutospacing="0" w:after="0" w:afterAutospacing="0"/>
        <w:ind w:left="0" w:right="0" w:firstLine="0"/>
        <w:jc w:val="both"/>
        <w:rPr>
          <w:rFonts w:hint="default" w:ascii="Cambria" w:hAnsi="Cambria" w:eastAsia="Muli" w:cs="Cambria"/>
          <w:b/>
          <w:bCs/>
          <w:i w:val="0"/>
          <w:iCs w:val="0"/>
          <w:caps w:val="0"/>
          <w:color w:val="auto"/>
          <w:spacing w:val="0"/>
          <w:sz w:val="24"/>
          <w:szCs w:val="24"/>
        </w:rPr>
      </w:pPr>
      <w:r>
        <w:rPr>
          <w:rFonts w:hint="default" w:ascii="Cambria" w:hAnsi="Cambria" w:eastAsia="Muli" w:cs="Cambria"/>
          <w:b/>
          <w:bCs/>
          <w:i w:val="0"/>
          <w:iCs w:val="0"/>
          <w:caps w:val="0"/>
          <w:color w:val="auto"/>
          <w:spacing w:val="0"/>
          <w:sz w:val="24"/>
          <w:szCs w:val="24"/>
        </w:rPr>
        <w:t>Disadvantages of EC2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ambria" w:hAnsi="Cambria" w:eastAsia="Muli" w:cs="Cambria"/>
          <w:b/>
          <w:bCs/>
          <w:i w:val="0"/>
          <w:iCs w:val="0"/>
          <w:caps w:val="0"/>
          <w:color w:val="auto"/>
          <w:spacing w:val="0"/>
          <w:sz w:val="24"/>
          <w:szCs w:val="24"/>
        </w:rPr>
      </w:pPr>
      <w:r>
        <w:rPr>
          <w:rFonts w:hint="default" w:ascii="Cambria" w:hAnsi="Cambria" w:eastAsia="Muli" w:cs="Cambria"/>
          <w:b/>
          <w:bCs/>
          <w:i w:val="0"/>
          <w:iCs w:val="0"/>
          <w:caps w:val="0"/>
          <w:color w:val="auto"/>
          <w:spacing w:val="0"/>
          <w:sz w:val="24"/>
          <w:szCs w:val="24"/>
        </w:rPr>
        <w:t>1. Price Variations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0"/>
        <w:jc w:val="both"/>
        <w:textAlignment w:val="auto"/>
        <w:rPr>
          <w:rFonts w:hint="default" w:ascii="Cambria" w:hAnsi="Cambria" w:eastAsia="Muli" w:cs="Cambria"/>
          <w:i w:val="0"/>
          <w:iCs w:val="0"/>
          <w:caps w:val="0"/>
          <w:color w:val="auto"/>
          <w:spacing w:val="0"/>
          <w:sz w:val="24"/>
          <w:szCs w:val="24"/>
        </w:rPr>
      </w:pPr>
      <w:r>
        <w:rPr>
          <w:rFonts w:hint="default" w:ascii="Cambria" w:hAnsi="Cambria" w:eastAsia="Muli" w:cs="Cambria"/>
          <w:i w:val="0"/>
          <w:iCs w:val="0"/>
          <w:caps w:val="0"/>
          <w:color w:val="auto"/>
          <w:spacing w:val="0"/>
          <w:sz w:val="24"/>
          <w:szCs w:val="24"/>
        </w:rPr>
        <w:t xml:space="preserve">There are various things that can affect EC2 costs, such as land, taxes, </w:t>
      </w:r>
      <w:r>
        <w:rPr>
          <w:rFonts w:hint="default" w:ascii="Cambria" w:hAnsi="Cambria" w:eastAsia="Muli" w:cs="Cambria"/>
          <w:i w:val="0"/>
          <w:iCs w:val="0"/>
          <w:caps w:val="0"/>
          <w:color w:val="auto"/>
          <w:spacing w:val="0"/>
          <w:sz w:val="24"/>
          <w:szCs w:val="24"/>
          <w:lang w:val="en-IN"/>
        </w:rPr>
        <w:tab/>
      </w:r>
      <w:r>
        <w:rPr>
          <w:rFonts w:hint="default" w:ascii="Cambria" w:hAnsi="Cambria" w:eastAsia="Muli" w:cs="Cambria"/>
          <w:i w:val="0"/>
          <w:iCs w:val="0"/>
          <w:caps w:val="0"/>
          <w:color w:val="auto"/>
          <w:spacing w:val="0"/>
          <w:sz w:val="24"/>
          <w:szCs w:val="24"/>
        </w:rPr>
        <w:t xml:space="preserve">electricity, and fiber. So, you have to look at your region-specific pricing plus </w:t>
      </w:r>
      <w:r>
        <w:rPr>
          <w:rFonts w:hint="default" w:ascii="Cambria" w:hAnsi="Cambria" w:eastAsia="Muli" w:cs="Cambria"/>
          <w:i w:val="0"/>
          <w:iCs w:val="0"/>
          <w:caps w:val="0"/>
          <w:color w:val="auto"/>
          <w:spacing w:val="0"/>
          <w:sz w:val="24"/>
          <w:szCs w:val="24"/>
          <w:lang w:val="en-IN"/>
        </w:rPr>
        <w:tab/>
      </w:r>
      <w:r>
        <w:rPr>
          <w:rFonts w:hint="default" w:ascii="Cambria" w:hAnsi="Cambria" w:eastAsia="Muli" w:cs="Cambria"/>
          <w:i w:val="0"/>
          <w:iCs w:val="0"/>
          <w:caps w:val="0"/>
          <w:color w:val="auto"/>
          <w:spacing w:val="0"/>
          <w:sz w:val="24"/>
          <w:szCs w:val="24"/>
        </w:rPr>
        <w:t>other personal requirements to identify your monthly bill. </w:t>
      </w:r>
    </w:p>
    <w:p>
      <w:pPr>
        <w:pStyle w:val="3"/>
        <w:keepNext w:val="0"/>
        <w:keepLines w:val="0"/>
        <w:widowControl/>
        <w:suppressLineNumbers w:val="0"/>
        <w:spacing w:before="0" w:beforeAutospacing="0" w:after="0" w:afterAutospacing="0"/>
        <w:ind w:left="0" w:right="0" w:firstLine="0"/>
        <w:jc w:val="both"/>
        <w:rPr>
          <w:rFonts w:hint="default" w:ascii="Cambria" w:hAnsi="Cambria" w:eastAsia="Muli" w:cs="Cambria"/>
          <w:b/>
          <w:bCs/>
          <w:i w:val="0"/>
          <w:iCs w:val="0"/>
          <w:caps w:val="0"/>
          <w:color w:val="auto"/>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ambria" w:hAnsi="Cambria" w:eastAsia="Muli" w:cs="Cambria"/>
          <w:b/>
          <w:bCs/>
          <w:i w:val="0"/>
          <w:iCs w:val="0"/>
          <w:caps w:val="0"/>
          <w:color w:val="auto"/>
          <w:spacing w:val="0"/>
          <w:sz w:val="24"/>
          <w:szCs w:val="24"/>
        </w:rPr>
      </w:pPr>
      <w:r>
        <w:rPr>
          <w:rFonts w:hint="default" w:ascii="Cambria" w:hAnsi="Cambria" w:eastAsia="Muli" w:cs="Cambria"/>
          <w:b/>
          <w:bCs/>
          <w:i w:val="0"/>
          <w:iCs w:val="0"/>
          <w:caps w:val="0"/>
          <w:color w:val="auto"/>
          <w:spacing w:val="0"/>
          <w:sz w:val="24"/>
          <w:szCs w:val="24"/>
        </w:rPr>
        <w:t>2. General Issues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0"/>
        <w:jc w:val="both"/>
        <w:textAlignment w:val="auto"/>
        <w:rPr>
          <w:rFonts w:hint="default" w:ascii="Cambria" w:hAnsi="Cambria" w:eastAsia="Muli" w:cs="Cambria"/>
          <w:i w:val="0"/>
          <w:iCs w:val="0"/>
          <w:caps w:val="0"/>
          <w:color w:val="auto"/>
          <w:spacing w:val="0"/>
          <w:sz w:val="24"/>
          <w:szCs w:val="24"/>
        </w:rPr>
      </w:pPr>
      <w:r>
        <w:rPr>
          <w:rFonts w:hint="default" w:ascii="Cambria" w:hAnsi="Cambria" w:eastAsia="Muli" w:cs="Cambria"/>
          <w:i w:val="0"/>
          <w:iCs w:val="0"/>
          <w:caps w:val="0"/>
          <w:color w:val="auto"/>
          <w:spacing w:val="0"/>
          <w:sz w:val="24"/>
          <w:szCs w:val="24"/>
        </w:rPr>
        <w:t xml:space="preserve">Since Amazon is an industry giant with millions of customers, this means </w:t>
      </w:r>
      <w:r>
        <w:rPr>
          <w:rFonts w:hint="default" w:ascii="Cambria" w:hAnsi="Cambria" w:eastAsia="Muli" w:cs="Cambria"/>
          <w:i w:val="0"/>
          <w:iCs w:val="0"/>
          <w:caps w:val="0"/>
          <w:color w:val="auto"/>
          <w:spacing w:val="0"/>
          <w:sz w:val="24"/>
          <w:szCs w:val="24"/>
          <w:lang w:val="en-IN"/>
        </w:rPr>
        <w:tab/>
      </w:r>
      <w:r>
        <w:rPr>
          <w:rFonts w:hint="default" w:ascii="Cambria" w:hAnsi="Cambria" w:eastAsia="Muli" w:cs="Cambria"/>
          <w:i w:val="0"/>
          <w:iCs w:val="0"/>
          <w:caps w:val="0"/>
          <w:color w:val="auto"/>
          <w:spacing w:val="0"/>
          <w:sz w:val="24"/>
          <w:szCs w:val="24"/>
        </w:rPr>
        <w:t xml:space="preserve">that eventually, the servers may need some maintenance and you may </w:t>
      </w:r>
      <w:r>
        <w:rPr>
          <w:rFonts w:hint="default" w:ascii="Cambria" w:hAnsi="Cambria" w:eastAsia="Muli" w:cs="Cambria"/>
          <w:i w:val="0"/>
          <w:iCs w:val="0"/>
          <w:caps w:val="0"/>
          <w:color w:val="auto"/>
          <w:spacing w:val="0"/>
          <w:sz w:val="24"/>
          <w:szCs w:val="24"/>
          <w:lang w:val="en-IN"/>
        </w:rPr>
        <w:tab/>
      </w:r>
      <w:r>
        <w:rPr>
          <w:rFonts w:hint="default" w:ascii="Cambria" w:hAnsi="Cambria" w:eastAsia="Muli" w:cs="Cambria"/>
          <w:i w:val="0"/>
          <w:iCs w:val="0"/>
          <w:caps w:val="0"/>
          <w:color w:val="auto"/>
          <w:spacing w:val="0"/>
          <w:sz w:val="24"/>
          <w:szCs w:val="24"/>
        </w:rPr>
        <w:t>experience downtime</w:t>
      </w:r>
    </w:p>
    <w:p>
      <w:pPr>
        <w:jc w:val="both"/>
        <w:rPr>
          <w:rFonts w:hint="default" w:ascii="Cambria" w:hAnsi="Cambria" w:cs="Cambria"/>
          <w:color w:val="auto"/>
          <w:sz w:val="23"/>
          <w:szCs w:val="23"/>
        </w:rPr>
      </w:pPr>
    </w:p>
    <w:p>
      <w:pPr>
        <w:jc w:val="both"/>
        <w:rPr>
          <w:rFonts w:hint="default" w:ascii="Cambria" w:hAnsi="Cambria" w:cs="Cambria"/>
          <w:color w:val="auto"/>
          <w:sz w:val="23"/>
          <w:szCs w:val="23"/>
        </w:rPr>
      </w:pPr>
    </w:p>
    <w:p>
      <w:pPr>
        <w:pStyle w:val="2"/>
        <w:keepNext w:val="0"/>
        <w:keepLines w:val="0"/>
        <w:widowControl/>
        <w:suppressLineNumbers w:val="0"/>
        <w:spacing w:before="0" w:beforeAutospacing="0" w:after="180" w:afterAutospacing="0" w:line="14" w:lineRule="atLeast"/>
        <w:ind w:left="0" w:firstLine="0"/>
        <w:jc w:val="left"/>
        <w:rPr>
          <w:rFonts w:hint="default" w:ascii="Cambria" w:hAnsi="Cambria" w:eastAsia="sans-serif" w:cs="Cambria"/>
          <w:b/>
          <w:bCs/>
          <w:i w:val="0"/>
          <w:iCs w:val="0"/>
          <w:caps w:val="0"/>
          <w:color w:val="auto"/>
          <w:spacing w:val="0"/>
          <w:sz w:val="32"/>
          <w:szCs w:val="32"/>
        </w:rPr>
      </w:pPr>
      <w:r>
        <w:rPr>
          <w:rFonts w:hint="default" w:ascii="Cambria" w:hAnsi="Cambria" w:eastAsia="sans-serif" w:cs="Cambria"/>
          <w:b/>
          <w:bCs/>
          <w:i w:val="0"/>
          <w:iCs w:val="0"/>
          <w:caps w:val="0"/>
          <w:color w:val="auto"/>
          <w:spacing w:val="0"/>
          <w:sz w:val="32"/>
          <w:szCs w:val="32"/>
        </w:rPr>
        <w:t>AWS EC2 Pricing</w:t>
      </w:r>
    </w:p>
    <w:p>
      <w:pPr>
        <w:pStyle w:val="7"/>
        <w:keepNext w:val="0"/>
        <w:keepLines w:val="0"/>
        <w:widowControl/>
        <w:suppressLineNumbers w:val="0"/>
        <w:spacing w:before="0" w:beforeAutospacing="0"/>
        <w:ind w:left="0" w:firstLine="0"/>
        <w:jc w:val="left"/>
        <w:rPr>
          <w:rFonts w:hint="default" w:ascii="Cambria" w:hAnsi="Cambria" w:eastAsia="sans-serif" w:cs="Cambria"/>
          <w:b/>
          <w:bCs/>
          <w:i w:val="0"/>
          <w:iCs w:val="0"/>
          <w:caps w:val="0"/>
          <w:color w:val="auto"/>
          <w:spacing w:val="0"/>
          <w:sz w:val="23"/>
          <w:szCs w:val="23"/>
        </w:rPr>
      </w:pPr>
      <w:r>
        <w:rPr>
          <w:rFonts w:hint="default" w:ascii="Cambria" w:hAnsi="Cambria" w:eastAsia="sans-serif" w:cs="Cambria"/>
          <w:i w:val="0"/>
          <w:iCs w:val="0"/>
          <w:caps w:val="0"/>
          <w:color w:val="auto"/>
          <w:spacing w:val="0"/>
          <w:sz w:val="23"/>
          <w:szCs w:val="23"/>
        </w:rPr>
        <w:t>Generally </w:t>
      </w:r>
      <w:r>
        <w:rPr>
          <w:rFonts w:hint="default" w:ascii="Cambria" w:hAnsi="Cambria" w:eastAsia="sans-serif" w:cs="Cambria"/>
          <w:b/>
          <w:bCs/>
          <w:i w:val="0"/>
          <w:iCs w:val="0"/>
          <w:caps w:val="0"/>
          <w:color w:val="auto"/>
          <w:spacing w:val="0"/>
          <w:sz w:val="23"/>
          <w:szCs w:val="23"/>
        </w:rPr>
        <w:t>Free Tier</w:t>
      </w:r>
      <w:r>
        <w:rPr>
          <w:rFonts w:hint="default" w:ascii="Cambria" w:hAnsi="Cambria" w:eastAsia="sans-serif" w:cs="Cambria"/>
          <w:i w:val="0"/>
          <w:iCs w:val="0"/>
          <w:caps w:val="0"/>
          <w:color w:val="auto"/>
          <w:spacing w:val="0"/>
          <w:sz w:val="23"/>
          <w:szCs w:val="23"/>
        </w:rPr>
        <w:t> 750 hours of free usage up to one year is provided by AWS. Only t2.micro instance can be used on Linux and Windows AMIs.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rPr>
          <w:rFonts w:hint="default" w:ascii="Cambria" w:hAnsi="Cambria" w:eastAsia="sans-serif" w:cs="Cambria"/>
          <w:i w:val="0"/>
          <w:iCs w:val="0"/>
          <w:caps w:val="0"/>
          <w:color w:val="auto"/>
          <w:spacing w:val="0"/>
          <w:sz w:val="23"/>
          <w:szCs w:val="23"/>
        </w:rPr>
      </w:pPr>
      <w:r>
        <w:rPr>
          <w:rFonts w:hint="default" w:ascii="Cambria" w:hAnsi="Cambria" w:eastAsia="sans-serif" w:cs="Cambria"/>
          <w:b/>
          <w:bCs/>
          <w:i w:val="0"/>
          <w:iCs w:val="0"/>
          <w:caps w:val="0"/>
          <w:color w:val="auto"/>
          <w:spacing w:val="0"/>
          <w:sz w:val="23"/>
          <w:szCs w:val="23"/>
        </w:rPr>
        <w:t>On-demand Price</w:t>
      </w:r>
      <w:r>
        <w:rPr>
          <w:rFonts w:hint="default" w:ascii="Cambria" w:hAnsi="Cambria" w:eastAsia="sans-serif" w:cs="Cambria"/>
          <w:i w:val="0"/>
          <w:iCs w:val="0"/>
          <w:caps w:val="0"/>
          <w:color w:val="auto"/>
          <w:spacing w:val="0"/>
          <w:sz w:val="23"/>
          <w:szCs w:val="23"/>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rPr>
          <w:rFonts w:hint="default" w:ascii="Cambria" w:hAnsi="Cambria" w:eastAsia="sans-serif" w:cs="Cambria"/>
          <w:i w:val="0"/>
          <w:iCs w:val="0"/>
          <w:caps w:val="0"/>
          <w:color w:val="auto"/>
          <w:spacing w:val="0"/>
          <w:sz w:val="23"/>
          <w:szCs w:val="23"/>
        </w:rPr>
      </w:pPr>
    </w:p>
    <w:tbl>
      <w:tblPr>
        <w:tblStyle w:val="5"/>
        <w:tblW w:w="0" w:type="auto"/>
        <w:jc w:val="center"/>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4"/>
        <w:gridCol w:w="1713"/>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234"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afterAutospacing="0"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m5.large</w:t>
            </w:r>
          </w:p>
        </w:tc>
        <w:tc>
          <w:tcPr>
            <w:tcW w:w="1713"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afterAutospacing="0"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$0.096/hour</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234"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afterAutospacing="0"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c5.large</w:t>
            </w:r>
          </w:p>
        </w:tc>
        <w:tc>
          <w:tcPr>
            <w:tcW w:w="1713"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afterAutospacing="0"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$0.085/hour</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tblCellMar>
            <w:top w:w="15" w:type="dxa"/>
            <w:left w:w="15" w:type="dxa"/>
            <w:bottom w:w="15" w:type="dxa"/>
            <w:right w:w="15" w:type="dxa"/>
          </w:tblCellMar>
        </w:tblPrEx>
        <w:trPr>
          <w:jc w:val="center"/>
        </w:trPr>
        <w:tc>
          <w:tcPr>
            <w:tcW w:w="1234"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r4.large</w:t>
            </w:r>
          </w:p>
        </w:tc>
        <w:tc>
          <w:tcPr>
            <w:tcW w:w="1713"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360" w:lineRule="auto"/>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$0.133/hour</w:t>
            </w:r>
          </w:p>
        </w:tc>
      </w:tr>
    </w:tbl>
    <w:p>
      <w:pPr>
        <w:keepNext w:val="0"/>
        <w:keepLines w:val="0"/>
        <w:widowControl/>
        <w:suppressLineNumbers w:val="0"/>
        <w:ind w:left="0" w:firstLine="0"/>
        <w:jc w:val="left"/>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kern w:val="0"/>
          <w:sz w:val="23"/>
          <w:szCs w:val="23"/>
          <w:lang w:val="en-US" w:eastAsia="zh-CN" w:bidi="ar"/>
        </w:rPr>
        <w:t>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i w:val="0"/>
          <w:iCs w:val="0"/>
          <w:caps w:val="0"/>
          <w:color w:val="auto"/>
          <w:spacing w:val="0"/>
          <w:sz w:val="23"/>
          <w:szCs w:val="23"/>
        </w:rPr>
      </w:pPr>
      <w:r>
        <w:rPr>
          <w:rFonts w:hint="default" w:ascii="Cambria" w:hAnsi="Cambria" w:eastAsia="sans-serif" w:cs="Cambria"/>
          <w:b/>
          <w:bCs/>
          <w:i w:val="0"/>
          <w:iCs w:val="0"/>
          <w:caps w:val="0"/>
          <w:color w:val="auto"/>
          <w:spacing w:val="0"/>
          <w:sz w:val="23"/>
          <w:szCs w:val="23"/>
        </w:rPr>
        <w:t>Data Transfer IN</w:t>
      </w:r>
      <w:r>
        <w:rPr>
          <w:rFonts w:hint="default" w:ascii="Cambria" w:hAnsi="Cambria" w:eastAsia="sans-serif" w:cs="Cambria"/>
          <w:i w:val="0"/>
          <w:iCs w:val="0"/>
          <w:caps w:val="0"/>
          <w:color w:val="auto"/>
          <w:spacing w:val="0"/>
          <w:sz w:val="23"/>
          <w:szCs w:val="23"/>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rPr>
        <w:t>FREE from any region in the world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b/>
          <w:bCs/>
          <w:i w:val="0"/>
          <w:iCs w:val="0"/>
          <w:caps w:val="0"/>
          <w:color w:val="auto"/>
          <w:spacing w:val="0"/>
          <w:sz w:val="23"/>
          <w:szCs w:val="23"/>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i w:val="0"/>
          <w:iCs w:val="0"/>
          <w:caps w:val="0"/>
          <w:color w:val="auto"/>
          <w:spacing w:val="0"/>
          <w:sz w:val="23"/>
          <w:szCs w:val="23"/>
        </w:rPr>
      </w:pPr>
      <w:r>
        <w:rPr>
          <w:rFonts w:hint="default" w:ascii="Cambria" w:hAnsi="Cambria" w:eastAsia="sans-serif" w:cs="Cambria"/>
          <w:b/>
          <w:bCs/>
          <w:i w:val="0"/>
          <w:iCs w:val="0"/>
          <w:caps w:val="0"/>
          <w:color w:val="auto"/>
          <w:spacing w:val="0"/>
          <w:sz w:val="23"/>
          <w:szCs w:val="23"/>
        </w:rPr>
        <w:t>Data Transfer OUT</w:t>
      </w:r>
      <w:r>
        <w:rPr>
          <w:rFonts w:hint="default" w:ascii="Cambria" w:hAnsi="Cambria" w:eastAsia="sans-serif" w:cs="Cambria"/>
          <w:i w:val="0"/>
          <w:iCs w:val="0"/>
          <w:caps w:val="0"/>
          <w:color w:val="auto"/>
          <w:spacing w:val="0"/>
          <w:sz w:val="23"/>
          <w:szCs w:val="23"/>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firstLine="0"/>
        <w:jc w:val="left"/>
        <w:textAlignment w:val="auto"/>
        <w:rPr>
          <w:rFonts w:hint="default" w:ascii="Cambria" w:hAnsi="Cambria" w:eastAsia="sans-serif" w:cs="Cambria"/>
          <w:i w:val="0"/>
          <w:iCs w:val="0"/>
          <w:caps w:val="0"/>
          <w:color w:val="auto"/>
          <w:spacing w:val="0"/>
          <w:sz w:val="23"/>
          <w:szCs w:val="23"/>
        </w:rPr>
      </w:pPr>
      <w:r>
        <w:rPr>
          <w:rFonts w:hint="default" w:ascii="Cambria" w:hAnsi="Cambria" w:eastAsia="sans-serif" w:cs="Cambria"/>
          <w:i w:val="0"/>
          <w:iCs w:val="0"/>
          <w:caps w:val="0"/>
          <w:color w:val="auto"/>
          <w:spacing w:val="0"/>
          <w:sz w:val="23"/>
          <w:szCs w:val="23"/>
        </w:rPr>
        <w:t>From EC2 to:</w:t>
      </w:r>
    </w:p>
    <w:tbl>
      <w:tblPr>
        <w:tblStyle w:val="5"/>
        <w:tblW w:w="0" w:type="auto"/>
        <w:tblInd w:w="0" w:type="dxa"/>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47"/>
        <w:gridCol w:w="1489"/>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c>
          <w:tcPr>
            <w:tcW w:w="6847"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S3, Glacier, DynamoDB, SES, and SQS in the same region</w:t>
            </w:r>
          </w:p>
        </w:tc>
        <w:tc>
          <w:tcPr>
            <w:tcW w:w="1489"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FREE</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c>
          <w:tcPr>
            <w:tcW w:w="6847"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S3, Glacier, DynamoDB, SES, and SQS in the same region</w:t>
            </w:r>
          </w:p>
        </w:tc>
        <w:tc>
          <w:tcPr>
            <w:tcW w:w="1489"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$0.020/GB</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c>
          <w:tcPr>
            <w:tcW w:w="6847"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EC2, RDS, Redshift, ElastiCache, ELB, and ENI in the same AZ with private IP</w:t>
            </w:r>
          </w:p>
        </w:tc>
        <w:tc>
          <w:tcPr>
            <w:tcW w:w="1489"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FREE</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c>
          <w:tcPr>
            <w:tcW w:w="6847"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EC2, RDS, Redshift, ElastiCache, ELB, and ENI in the same AZ with public IP</w:t>
            </w:r>
          </w:p>
        </w:tc>
        <w:tc>
          <w:tcPr>
            <w:tcW w:w="1489"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$0.010/GB</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auto"/>
          <w:tblCellMar>
            <w:top w:w="15" w:type="dxa"/>
            <w:left w:w="15" w:type="dxa"/>
            <w:bottom w:w="15" w:type="dxa"/>
            <w:right w:w="15" w:type="dxa"/>
          </w:tblCellMar>
        </w:tblPrEx>
        <w:tc>
          <w:tcPr>
            <w:tcW w:w="6847"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EC2, RDS, Redshift, ElastiCache, ELB, and ENI in different AZs</w:t>
            </w:r>
          </w:p>
        </w:tc>
        <w:tc>
          <w:tcPr>
            <w:tcW w:w="1489"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mbria" w:hAnsi="Cambria" w:eastAsia="sans-serif" w:cs="Cambria"/>
                <w:b w:val="0"/>
                <w:bCs w:val="0"/>
                <w:i w:val="0"/>
                <w:iCs w:val="0"/>
                <w:caps w:val="0"/>
                <w:color w:val="auto"/>
                <w:spacing w:val="0"/>
                <w:sz w:val="23"/>
                <w:szCs w:val="23"/>
              </w:rPr>
            </w:pPr>
            <w:r>
              <w:rPr>
                <w:rFonts w:hint="default" w:ascii="Cambria" w:hAnsi="Cambria" w:eastAsia="sans-serif" w:cs="Cambria"/>
                <w:b w:val="0"/>
                <w:bCs w:val="0"/>
                <w:i w:val="0"/>
                <w:iCs w:val="0"/>
                <w:caps w:val="0"/>
                <w:color w:val="auto"/>
                <w:spacing w:val="0"/>
                <w:kern w:val="0"/>
                <w:sz w:val="23"/>
                <w:szCs w:val="23"/>
                <w:lang w:val="en-US" w:eastAsia="zh-CN" w:bidi="ar"/>
              </w:rPr>
              <w:t>$0.010/GB</w:t>
            </w:r>
          </w:p>
        </w:tc>
      </w:tr>
    </w:tbl>
    <w:p>
      <w:pPr>
        <w:jc w:val="both"/>
        <w:rPr>
          <w:rFonts w:hint="default" w:ascii="Cambria" w:hAnsi="Cambria" w:cs="Cambria"/>
          <w:color w:val="auto"/>
          <w:sz w:val="23"/>
          <w:szCs w:val="23"/>
        </w:rPr>
      </w:pPr>
    </w:p>
    <w:p>
      <w:pPr>
        <w:jc w:val="both"/>
        <w:rPr>
          <w:rFonts w:hint="default" w:ascii="Cambria" w:hAnsi="Cambria" w:cs="Cambria"/>
          <w:color w:val="auto"/>
          <w:sz w:val="23"/>
          <w:szCs w:val="23"/>
        </w:rPr>
      </w:pPr>
    </w:p>
    <w:p>
      <w:pPr>
        <w:pStyle w:val="2"/>
        <w:keepNext w:val="0"/>
        <w:keepLines w:val="0"/>
        <w:widowControl/>
        <w:suppressLineNumbers w:val="0"/>
        <w:spacing w:before="0" w:beforeAutospacing="0" w:after="180" w:afterAutospacing="0" w:line="14" w:lineRule="atLeast"/>
        <w:ind w:left="0" w:firstLine="0"/>
        <w:jc w:val="left"/>
        <w:rPr>
          <w:rFonts w:hint="default" w:ascii="Cambria" w:hAnsi="Cambria" w:eastAsia="sans-serif" w:cs="Cambria"/>
          <w:b/>
          <w:bCs/>
          <w:i w:val="0"/>
          <w:iCs w:val="0"/>
          <w:caps w:val="0"/>
          <w:color w:val="auto"/>
          <w:spacing w:val="0"/>
          <w:sz w:val="32"/>
          <w:szCs w:val="32"/>
          <w:lang w:val="en-IN"/>
        </w:rPr>
      </w:pPr>
      <w:r>
        <w:rPr>
          <w:rFonts w:hint="default" w:ascii="Cambria" w:hAnsi="Cambria" w:eastAsia="sans-serif" w:cs="Cambria"/>
          <w:b/>
          <w:bCs/>
          <w:i w:val="0"/>
          <w:iCs w:val="0"/>
          <w:caps w:val="0"/>
          <w:color w:val="auto"/>
          <w:spacing w:val="0"/>
          <w:sz w:val="32"/>
          <w:szCs w:val="32"/>
          <w:lang w:val="en-IN"/>
        </w:rPr>
        <w:t>Conclusion</w:t>
      </w:r>
    </w:p>
    <w:p>
      <w:pPr>
        <w:jc w:val="both"/>
        <w:rPr>
          <w:rFonts w:hint="default" w:ascii="Cambria" w:hAnsi="Cambria" w:cs="Cambria"/>
          <w:color w:val="auto"/>
          <w:sz w:val="24"/>
          <w:szCs w:val="24"/>
        </w:rPr>
      </w:pPr>
      <w:r>
        <w:rPr>
          <w:rFonts w:hint="default" w:ascii="Cambria" w:hAnsi="Cambria" w:eastAsia="SimSun" w:cs="Cambria"/>
          <w:i w:val="0"/>
          <w:iCs w:val="0"/>
          <w:caps w:val="0"/>
          <w:color w:val="auto"/>
          <w:spacing w:val="0"/>
          <w:sz w:val="24"/>
          <w:szCs w:val="24"/>
          <w:shd w:val="clear" w:fill="FFFFFF"/>
        </w:rPr>
        <w:t>In conclusion, cloud computing is recently new technological development that has the potential to have a great impact on the world. It has many benefits that it provides to it users and businesses.</w:t>
      </w:r>
      <w:r>
        <w:rPr>
          <w:rFonts w:hint="default" w:ascii="Cambria" w:hAnsi="Cambria" w:eastAsia="SimSun" w:cs="Cambria"/>
          <w:i w:val="0"/>
          <w:iCs w:val="0"/>
          <w:caps w:val="0"/>
          <w:color w:val="auto"/>
          <w:spacing w:val="0"/>
          <w:sz w:val="24"/>
          <w:szCs w:val="24"/>
          <w:shd w:val="clear" w:fill="FFFFFF"/>
          <w:lang w:val="en-IN"/>
        </w:rPr>
        <w:t xml:space="preserve"> </w:t>
      </w:r>
      <w:r>
        <w:rPr>
          <w:rFonts w:hint="default" w:ascii="Cambria" w:hAnsi="Cambria" w:cs="Cambria"/>
          <w:color w:val="auto"/>
          <w:sz w:val="24"/>
          <w:szCs w:val="24"/>
        </w:rPr>
        <w:t>Amazon Elastic Compute Cloud (Amazon EC2) is a web service that provides resizable compute capacity in the cloud. It is designed to make web-scale computing easier for developers.</w:t>
      </w:r>
    </w:p>
    <w:p>
      <w:pPr>
        <w:jc w:val="both"/>
        <w:rPr>
          <w:rFonts w:hint="default" w:ascii="Cambria" w:hAnsi="Cambria" w:cs="Cambria"/>
          <w:color w:val="auto"/>
          <w:sz w:val="23"/>
          <w:szCs w:val="2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ul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74DC1"/>
    <w:multiLevelType w:val="singleLevel"/>
    <w:tmpl w:val="85774DC1"/>
    <w:lvl w:ilvl="0" w:tentative="0">
      <w:start w:val="1"/>
      <w:numFmt w:val="decimal"/>
      <w:lvlText w:val="%1."/>
      <w:lvlJc w:val="left"/>
      <w:pPr>
        <w:tabs>
          <w:tab w:val="left" w:pos="845"/>
        </w:tabs>
        <w:ind w:left="845" w:leftChars="0" w:hanging="425" w:firstLineChars="0"/>
      </w:pPr>
      <w:rPr>
        <w:rFonts w:hint="default"/>
      </w:rPr>
    </w:lvl>
  </w:abstractNum>
  <w:abstractNum w:abstractNumId="1">
    <w:nsid w:val="D249634B"/>
    <w:multiLevelType w:val="multilevel"/>
    <w:tmpl w:val="D24963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9C3643B"/>
    <w:multiLevelType w:val="multilevel"/>
    <w:tmpl w:val="29C3643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CF82B3C"/>
    <w:multiLevelType w:val="singleLevel"/>
    <w:tmpl w:val="7CF82B3C"/>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F10F7"/>
    <w:rsid w:val="02FB4F0D"/>
    <w:rsid w:val="066D1542"/>
    <w:rsid w:val="07574EC9"/>
    <w:rsid w:val="07621C7C"/>
    <w:rsid w:val="09D81172"/>
    <w:rsid w:val="12397FB0"/>
    <w:rsid w:val="138A5235"/>
    <w:rsid w:val="17120348"/>
    <w:rsid w:val="272C27B4"/>
    <w:rsid w:val="28BA3E0E"/>
    <w:rsid w:val="2FAA5E5A"/>
    <w:rsid w:val="30E76A43"/>
    <w:rsid w:val="32D36E53"/>
    <w:rsid w:val="355F559B"/>
    <w:rsid w:val="358B6DBD"/>
    <w:rsid w:val="377507ED"/>
    <w:rsid w:val="3EDF10F7"/>
    <w:rsid w:val="44C55F3A"/>
    <w:rsid w:val="47CB0388"/>
    <w:rsid w:val="494F4875"/>
    <w:rsid w:val="4AF307F2"/>
    <w:rsid w:val="529E2632"/>
    <w:rsid w:val="544F30BF"/>
    <w:rsid w:val="547C40DB"/>
    <w:rsid w:val="54865333"/>
    <w:rsid w:val="5DBA17D4"/>
    <w:rsid w:val="62F82F7B"/>
    <w:rsid w:val="65142408"/>
    <w:rsid w:val="6C614072"/>
    <w:rsid w:val="75DF436B"/>
    <w:rsid w:val="78343786"/>
    <w:rsid w:val="7FBF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1721</Words>
  <Characters>9367</Characters>
  <Lines>0</Lines>
  <Paragraphs>0</Paragraphs>
  <TotalTime>1</TotalTime>
  <ScaleCrop>false</ScaleCrop>
  <LinksUpToDate>false</LinksUpToDate>
  <CharactersWithSpaces>11001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2022-01-18T03:49:00Z</dcterms:created>
  <dc:creator>Vrushaket Chaudhari</dc:creator>
  <cp:lastModifiedBy>Vrushaket Chaudhari</cp:lastModifiedBy>
  <dcterms:modified xsi:type="dcterms:W3CDTF">2022-01-27T09:31:08Z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659A8FF205054743BBE4273509D22B81</vt:lpwstr>
  </property>
</Properties>
</file>