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Orbital AI — Engineering Onboarding Guide</w:t>
      </w:r>
    </w:p>
    <w:p>
      <w:pPr>
        <w:pStyle w:val="Heading2"/>
      </w:pPr>
      <w:r>
        <w:t>Welcome</w:t>
      </w:r>
    </w:p>
    <w:p>
      <w:r>
        <w:t>Welcome to Orbital AI! This guide covers the first two weeks of your onboarding. Your buddy will pair with you for the first three days.</w:t>
      </w:r>
    </w:p>
    <w:p>
      <w:pPr>
        <w:pStyle w:val="Heading2"/>
      </w:pPr>
      <w:r>
        <w:t>Week 1 — Tooling</w:t>
      </w:r>
    </w:p>
    <w:p>
      <w:pPr>
        <w:pStyle w:val="ListBullet"/>
      </w:pPr>
      <w:r>
        <w:t>Set up the following tools on day 1:</w:t>
      </w:r>
    </w:p>
    <w:p>
      <w:pPr>
        <w:pStyle w:val="ListBullet"/>
      </w:pPr>
      <w:r>
        <w:t>Git + GitHub CLI (access via SSO)</w:t>
      </w:r>
    </w:p>
    <w:p>
      <w:pPr>
        <w:pStyle w:val="ListBullet"/>
      </w:pPr>
      <w:r>
        <w:t>uv for Python dependency management</w:t>
      </w:r>
    </w:p>
    <w:p>
      <w:pPr>
        <w:pStyle w:val="ListBullet"/>
      </w:pPr>
      <w:r>
        <w:t>Docker Desktop with the Orbital AI image registry</w:t>
      </w:r>
    </w:p>
    <w:p>
      <w:pPr>
        <w:pStyle w:val="ListBullet"/>
      </w:pPr>
      <w:r>
        <w:t>Linear for issue tracking</w:t>
      </w:r>
    </w:p>
    <w:p>
      <w:pPr>
        <w:pStyle w:val="ListBullet"/>
      </w:pPr>
      <w:r>
        <w:t>Slack — channels: #eng, #eng-incidents, #random</w:t>
      </w:r>
    </w:p>
    <w:p>
      <w:pPr>
        <w:pStyle w:val="Heading2"/>
      </w:pPr>
      <w:r>
        <w:t>Week 2 — Codebase Tour</w:t>
      </w:r>
    </w:p>
    <w:p>
      <w:r>
        <w:t>Your manager will assign a tour guide. The recommended reading order for new engineers is: services/core, services/rag, services/api, infra/terraform. Each module has a README at the root.</w:t>
      </w:r>
    </w:p>
    <w:p>
      <w:pPr>
        <w:pStyle w:val="Heading2"/>
      </w:pPr>
      <w:r>
        <w:t>Contact</w:t>
      </w:r>
    </w:p>
    <w:p>
      <w:r>
        <w:t>Reach out to people-success@orbitalai.example for help.</w:t>
      </w:r>
    </w:p>
    <w:p>
      <w:pPr>
        <w:jc w:val="center"/>
      </w:pPr>
      <w:r>
        <w:rPr>
          <w:sz w:val="16"/>
          <w:color w:val="808080"/>
        </w:rPr>
        <w:t>由 Minimax Agent AI生成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{"Label":"1","ContentProducer":"Minimax Agent AI","ProduceID":"user:519615875859030025/node:406280608690342/ts:1780921088280","ReservedCode1":"","ContentPropagator":"Minimax Agent AI","PropagateID":"user:519615875859030025/node:406280608690342/ts:1780921088280","ReservedCode2":""}</vt:lpwstr>
  </property>
</Properties>
</file>