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269" w:type="dxa"/>
        <w:tblInd w:w="-955" w:type="dxa"/>
        <w:tblCellMar>
          <w:top w:w="1035" w:type="dxa"/>
          <w:left w:w="957" w:type="dxa"/>
          <w:right w:w="115" w:type="dxa"/>
        </w:tblCellMar>
        <w:tblLook w:val="04A0" w:firstRow="1" w:lastRow="0" w:firstColumn="1" w:lastColumn="0" w:noHBand="0" w:noVBand="1"/>
      </w:tblPr>
      <w:tblGrid>
        <w:gridCol w:w="11269"/>
      </w:tblGrid>
      <w:tr w:rsidR="00B603C9" w14:paraId="6ECD8B4E" w14:textId="77777777">
        <w:trPr>
          <w:trHeight w:val="14869"/>
        </w:trPr>
        <w:tc>
          <w:tcPr>
            <w:tcW w:w="11269" w:type="dxa"/>
            <w:tcBorders>
              <w:top w:val="single" w:sz="4" w:space="0" w:color="000000"/>
              <w:left w:val="single" w:sz="4" w:space="0" w:color="000000"/>
              <w:bottom w:val="single" w:sz="4" w:space="0" w:color="000000"/>
              <w:right w:val="single" w:sz="4" w:space="0" w:color="000000"/>
            </w:tcBorders>
          </w:tcPr>
          <w:p w14:paraId="7E27371A" w14:textId="77777777" w:rsidR="00B603C9" w:rsidRDefault="00000000">
            <w:pPr>
              <w:spacing w:line="347" w:lineRule="auto"/>
              <w:ind w:left="1599" w:right="2440" w:firstLine="0"/>
              <w:jc w:val="center"/>
            </w:pPr>
            <w:r>
              <w:rPr>
                <w:sz w:val="36"/>
              </w:rPr>
              <w:t>HUMBER INSTITUTE OF TECHNOLOGY AND ADVANCED LEARNING</w:t>
            </w:r>
          </w:p>
          <w:p w14:paraId="4179D2DC" w14:textId="77777777" w:rsidR="00B603C9" w:rsidRDefault="00000000">
            <w:pPr>
              <w:spacing w:after="833"/>
              <w:ind w:left="0" w:right="838" w:firstLine="0"/>
              <w:jc w:val="center"/>
            </w:pPr>
            <w:r>
              <w:rPr>
                <w:sz w:val="36"/>
              </w:rPr>
              <w:t>(HUMBER COLLEGE)</w:t>
            </w:r>
          </w:p>
          <w:p w14:paraId="50A14133" w14:textId="0FAFF600" w:rsidR="00B603C9" w:rsidRDefault="0099403D">
            <w:pPr>
              <w:spacing w:after="1394"/>
              <w:ind w:left="0" w:right="732" w:firstLine="0"/>
              <w:jc w:val="center"/>
            </w:pPr>
            <w:r>
              <w:rPr>
                <w:b/>
                <w:sz w:val="40"/>
              </w:rPr>
              <w:t>SMS SPAM CLASSIFICATION USING MACHINE LEARNING ALGORITHMS</w:t>
            </w:r>
          </w:p>
          <w:p w14:paraId="554F1393" w14:textId="77777777" w:rsidR="00B603C9" w:rsidRDefault="00000000">
            <w:pPr>
              <w:spacing w:after="849"/>
              <w:ind w:left="0" w:right="839" w:firstLine="0"/>
              <w:jc w:val="center"/>
            </w:pPr>
            <w:r>
              <w:rPr>
                <w:sz w:val="36"/>
              </w:rPr>
              <w:t>GROUP NUMBER 14</w:t>
            </w:r>
          </w:p>
          <w:p w14:paraId="55AEC445" w14:textId="20F67F5F" w:rsidR="00B603C9" w:rsidRDefault="0099403D">
            <w:pPr>
              <w:ind w:left="0" w:right="837" w:firstLine="0"/>
              <w:jc w:val="center"/>
            </w:pPr>
            <w:r>
              <w:rPr>
                <w:sz w:val="28"/>
              </w:rPr>
              <w:t>Submitted by:</w:t>
            </w:r>
          </w:p>
          <w:tbl>
            <w:tblPr>
              <w:tblStyle w:val="TableGrid"/>
              <w:tblW w:w="5950" w:type="dxa"/>
              <w:tblInd w:w="1704" w:type="dxa"/>
              <w:tblCellMar>
                <w:top w:w="67" w:type="dxa"/>
                <w:left w:w="115" w:type="dxa"/>
                <w:right w:w="115" w:type="dxa"/>
              </w:tblCellMar>
              <w:tblLook w:val="04A0" w:firstRow="1" w:lastRow="0" w:firstColumn="1" w:lastColumn="0" w:noHBand="0" w:noVBand="1"/>
            </w:tblPr>
            <w:tblGrid>
              <w:gridCol w:w="3101"/>
              <w:gridCol w:w="2849"/>
            </w:tblGrid>
            <w:tr w:rsidR="00B603C9" w14:paraId="5354FA10" w14:textId="77777777" w:rsidTr="000E3F39">
              <w:trPr>
                <w:trHeight w:val="414"/>
              </w:trPr>
              <w:tc>
                <w:tcPr>
                  <w:tcW w:w="3101" w:type="dxa"/>
                  <w:tcBorders>
                    <w:top w:val="single" w:sz="4" w:space="0" w:color="000000"/>
                    <w:left w:val="single" w:sz="4" w:space="0" w:color="000000"/>
                    <w:bottom w:val="single" w:sz="4" w:space="0" w:color="000000"/>
                    <w:right w:val="single" w:sz="4" w:space="0" w:color="000000"/>
                  </w:tcBorders>
                </w:tcPr>
                <w:p w14:paraId="2CAC6B0D" w14:textId="77777777" w:rsidR="00B603C9" w:rsidRDefault="00000000">
                  <w:pPr>
                    <w:ind w:left="4" w:firstLine="0"/>
                    <w:jc w:val="center"/>
                  </w:pPr>
                  <w:r>
                    <w:rPr>
                      <w:sz w:val="28"/>
                    </w:rPr>
                    <w:t>First Name</w:t>
                  </w:r>
                </w:p>
              </w:tc>
              <w:tc>
                <w:tcPr>
                  <w:tcW w:w="2849" w:type="dxa"/>
                  <w:tcBorders>
                    <w:top w:val="single" w:sz="4" w:space="0" w:color="000000"/>
                    <w:left w:val="single" w:sz="4" w:space="0" w:color="000000"/>
                    <w:bottom w:val="single" w:sz="4" w:space="0" w:color="000000"/>
                    <w:right w:val="single" w:sz="4" w:space="0" w:color="000000"/>
                  </w:tcBorders>
                </w:tcPr>
                <w:p w14:paraId="6D939F59" w14:textId="77777777" w:rsidR="00B603C9" w:rsidRDefault="00000000">
                  <w:pPr>
                    <w:ind w:left="1" w:firstLine="0"/>
                    <w:jc w:val="center"/>
                  </w:pPr>
                  <w:r>
                    <w:rPr>
                      <w:sz w:val="28"/>
                    </w:rPr>
                    <w:t>Student Number</w:t>
                  </w:r>
                </w:p>
              </w:tc>
            </w:tr>
            <w:tr w:rsidR="00B603C9" w14:paraId="6FC79827" w14:textId="77777777" w:rsidTr="000E3F39">
              <w:trPr>
                <w:trHeight w:val="352"/>
              </w:trPr>
              <w:tc>
                <w:tcPr>
                  <w:tcW w:w="3101" w:type="dxa"/>
                  <w:tcBorders>
                    <w:top w:val="single" w:sz="4" w:space="0" w:color="000000"/>
                    <w:left w:val="single" w:sz="4" w:space="0" w:color="000000"/>
                    <w:bottom w:val="single" w:sz="4" w:space="0" w:color="000000"/>
                    <w:right w:val="single" w:sz="4" w:space="0" w:color="000000"/>
                  </w:tcBorders>
                </w:tcPr>
                <w:p w14:paraId="7E0A24D4" w14:textId="77777777" w:rsidR="00B603C9" w:rsidRDefault="00000000">
                  <w:pPr>
                    <w:ind w:left="4" w:firstLine="0"/>
                    <w:jc w:val="center"/>
                  </w:pPr>
                  <w:r>
                    <w:rPr>
                      <w:sz w:val="28"/>
                    </w:rPr>
                    <w:t>Vrushali Uchade</w:t>
                  </w:r>
                </w:p>
              </w:tc>
              <w:tc>
                <w:tcPr>
                  <w:tcW w:w="2849" w:type="dxa"/>
                  <w:tcBorders>
                    <w:top w:val="single" w:sz="4" w:space="0" w:color="000000"/>
                    <w:left w:val="single" w:sz="4" w:space="0" w:color="000000"/>
                    <w:bottom w:val="single" w:sz="4" w:space="0" w:color="000000"/>
                    <w:right w:val="single" w:sz="4" w:space="0" w:color="000000"/>
                  </w:tcBorders>
                </w:tcPr>
                <w:p w14:paraId="6633E43B" w14:textId="77777777" w:rsidR="00B603C9" w:rsidRDefault="00000000">
                  <w:pPr>
                    <w:ind w:left="5" w:firstLine="0"/>
                    <w:jc w:val="center"/>
                  </w:pPr>
                  <w:r>
                    <w:rPr>
                      <w:sz w:val="28"/>
                    </w:rPr>
                    <w:t>N01531537</w:t>
                  </w:r>
                </w:p>
              </w:tc>
            </w:tr>
            <w:tr w:rsidR="00B603C9" w14:paraId="450838CE" w14:textId="77777777" w:rsidTr="000E3F39">
              <w:trPr>
                <w:trHeight w:val="362"/>
              </w:trPr>
              <w:tc>
                <w:tcPr>
                  <w:tcW w:w="3101" w:type="dxa"/>
                  <w:tcBorders>
                    <w:top w:val="single" w:sz="4" w:space="0" w:color="000000"/>
                    <w:left w:val="single" w:sz="4" w:space="0" w:color="000000"/>
                    <w:bottom w:val="single" w:sz="4" w:space="0" w:color="000000"/>
                    <w:right w:val="single" w:sz="4" w:space="0" w:color="000000"/>
                  </w:tcBorders>
                </w:tcPr>
                <w:p w14:paraId="5724FF83" w14:textId="77777777" w:rsidR="00B603C9" w:rsidRDefault="00000000">
                  <w:pPr>
                    <w:ind w:left="4" w:firstLine="0"/>
                    <w:jc w:val="center"/>
                  </w:pPr>
                  <w:r>
                    <w:rPr>
                      <w:sz w:val="28"/>
                    </w:rPr>
                    <w:t>Joel Lalen</w:t>
                  </w:r>
                </w:p>
              </w:tc>
              <w:tc>
                <w:tcPr>
                  <w:tcW w:w="2849" w:type="dxa"/>
                  <w:tcBorders>
                    <w:top w:val="single" w:sz="4" w:space="0" w:color="000000"/>
                    <w:left w:val="single" w:sz="4" w:space="0" w:color="000000"/>
                    <w:bottom w:val="single" w:sz="4" w:space="0" w:color="000000"/>
                    <w:right w:val="single" w:sz="4" w:space="0" w:color="000000"/>
                  </w:tcBorders>
                </w:tcPr>
                <w:p w14:paraId="416B1B6F" w14:textId="77777777" w:rsidR="00B603C9" w:rsidRDefault="00000000">
                  <w:pPr>
                    <w:ind w:left="5" w:firstLine="0"/>
                    <w:jc w:val="center"/>
                  </w:pPr>
                  <w:r>
                    <w:rPr>
                      <w:sz w:val="28"/>
                    </w:rPr>
                    <w:t>N01550628</w:t>
                  </w:r>
                </w:p>
              </w:tc>
            </w:tr>
            <w:tr w:rsidR="00B603C9" w14:paraId="6DA4C1BD" w14:textId="77777777" w:rsidTr="000E3F39">
              <w:trPr>
                <w:trHeight w:val="402"/>
              </w:trPr>
              <w:tc>
                <w:tcPr>
                  <w:tcW w:w="3101" w:type="dxa"/>
                  <w:tcBorders>
                    <w:top w:val="single" w:sz="4" w:space="0" w:color="000000"/>
                    <w:left w:val="single" w:sz="4" w:space="0" w:color="000000"/>
                    <w:bottom w:val="single" w:sz="4" w:space="0" w:color="000000"/>
                    <w:right w:val="single" w:sz="4" w:space="0" w:color="000000"/>
                  </w:tcBorders>
                </w:tcPr>
                <w:p w14:paraId="67781B9D" w14:textId="77777777" w:rsidR="00B603C9" w:rsidRDefault="00000000">
                  <w:pPr>
                    <w:ind w:left="3" w:firstLine="0"/>
                    <w:jc w:val="center"/>
                  </w:pPr>
                  <w:r>
                    <w:rPr>
                      <w:sz w:val="28"/>
                    </w:rPr>
                    <w:t>Joyanta Mridha</w:t>
                  </w:r>
                </w:p>
              </w:tc>
              <w:tc>
                <w:tcPr>
                  <w:tcW w:w="2849" w:type="dxa"/>
                  <w:tcBorders>
                    <w:top w:val="single" w:sz="4" w:space="0" w:color="000000"/>
                    <w:left w:val="single" w:sz="4" w:space="0" w:color="000000"/>
                    <w:bottom w:val="single" w:sz="4" w:space="0" w:color="000000"/>
                    <w:right w:val="single" w:sz="4" w:space="0" w:color="000000"/>
                  </w:tcBorders>
                </w:tcPr>
                <w:p w14:paraId="05C83BA4" w14:textId="77777777" w:rsidR="00B603C9" w:rsidRDefault="00000000">
                  <w:pPr>
                    <w:ind w:left="5" w:firstLine="0"/>
                    <w:jc w:val="center"/>
                  </w:pPr>
                  <w:r>
                    <w:rPr>
                      <w:sz w:val="28"/>
                    </w:rPr>
                    <w:t>N01548103</w:t>
                  </w:r>
                </w:p>
              </w:tc>
            </w:tr>
            <w:tr w:rsidR="00B603C9" w14:paraId="60B0593F" w14:textId="77777777" w:rsidTr="000E3F39">
              <w:trPr>
                <w:trHeight w:val="352"/>
              </w:trPr>
              <w:tc>
                <w:tcPr>
                  <w:tcW w:w="3101" w:type="dxa"/>
                  <w:tcBorders>
                    <w:top w:val="single" w:sz="4" w:space="0" w:color="000000"/>
                    <w:left w:val="single" w:sz="4" w:space="0" w:color="000000"/>
                    <w:bottom w:val="single" w:sz="4" w:space="0" w:color="000000"/>
                    <w:right w:val="single" w:sz="4" w:space="0" w:color="000000"/>
                  </w:tcBorders>
                </w:tcPr>
                <w:p w14:paraId="64A97495" w14:textId="77777777" w:rsidR="00B603C9" w:rsidRDefault="00000000">
                  <w:pPr>
                    <w:ind w:left="1" w:firstLine="0"/>
                    <w:jc w:val="center"/>
                  </w:pPr>
                  <w:r>
                    <w:rPr>
                      <w:sz w:val="28"/>
                    </w:rPr>
                    <w:t>Darshan Soni</w:t>
                  </w:r>
                </w:p>
              </w:tc>
              <w:tc>
                <w:tcPr>
                  <w:tcW w:w="2849" w:type="dxa"/>
                  <w:tcBorders>
                    <w:top w:val="single" w:sz="4" w:space="0" w:color="000000"/>
                    <w:left w:val="single" w:sz="4" w:space="0" w:color="000000"/>
                    <w:bottom w:val="single" w:sz="4" w:space="0" w:color="000000"/>
                    <w:right w:val="single" w:sz="4" w:space="0" w:color="000000"/>
                  </w:tcBorders>
                </w:tcPr>
                <w:p w14:paraId="53EA5AF5" w14:textId="77777777" w:rsidR="00B603C9" w:rsidRDefault="00000000">
                  <w:pPr>
                    <w:ind w:left="5" w:firstLine="0"/>
                    <w:jc w:val="center"/>
                  </w:pPr>
                  <w:r>
                    <w:rPr>
                      <w:sz w:val="28"/>
                    </w:rPr>
                    <w:t>N01511682</w:t>
                  </w:r>
                </w:p>
              </w:tc>
            </w:tr>
            <w:tr w:rsidR="00B603C9" w14:paraId="0000F673" w14:textId="77777777" w:rsidTr="000E3F39">
              <w:trPr>
                <w:trHeight w:val="352"/>
              </w:trPr>
              <w:tc>
                <w:tcPr>
                  <w:tcW w:w="3101" w:type="dxa"/>
                  <w:tcBorders>
                    <w:top w:val="single" w:sz="4" w:space="0" w:color="000000"/>
                    <w:left w:val="single" w:sz="4" w:space="0" w:color="000000"/>
                    <w:bottom w:val="single" w:sz="4" w:space="0" w:color="000000"/>
                    <w:right w:val="single" w:sz="4" w:space="0" w:color="000000"/>
                  </w:tcBorders>
                </w:tcPr>
                <w:p w14:paraId="685CA378" w14:textId="77777777" w:rsidR="00B603C9" w:rsidRDefault="00000000">
                  <w:pPr>
                    <w:ind w:left="4" w:firstLine="0"/>
                    <w:jc w:val="center"/>
                  </w:pPr>
                  <w:r>
                    <w:rPr>
                      <w:sz w:val="28"/>
                    </w:rPr>
                    <w:t>Evan Paul</w:t>
                  </w:r>
                </w:p>
              </w:tc>
              <w:tc>
                <w:tcPr>
                  <w:tcW w:w="2849" w:type="dxa"/>
                  <w:tcBorders>
                    <w:top w:val="single" w:sz="4" w:space="0" w:color="000000"/>
                    <w:left w:val="single" w:sz="4" w:space="0" w:color="000000"/>
                    <w:bottom w:val="single" w:sz="4" w:space="0" w:color="000000"/>
                    <w:right w:val="single" w:sz="4" w:space="0" w:color="000000"/>
                  </w:tcBorders>
                </w:tcPr>
                <w:p w14:paraId="44F82DC7" w14:textId="77777777" w:rsidR="00B603C9" w:rsidRDefault="00000000">
                  <w:pPr>
                    <w:ind w:left="5" w:firstLine="0"/>
                    <w:jc w:val="center"/>
                  </w:pPr>
                  <w:r>
                    <w:rPr>
                      <w:sz w:val="28"/>
                    </w:rPr>
                    <w:t>N01514719</w:t>
                  </w:r>
                </w:p>
              </w:tc>
            </w:tr>
          </w:tbl>
          <w:p w14:paraId="3FFB545F" w14:textId="77777777" w:rsidR="00B603C9" w:rsidRDefault="00000000">
            <w:pPr>
              <w:spacing w:after="689"/>
              <w:ind w:left="0" w:right="839" w:firstLine="0"/>
              <w:jc w:val="center"/>
            </w:pPr>
            <w:r>
              <w:rPr>
                <w:sz w:val="28"/>
              </w:rPr>
              <w:t>Professor - Salam Ismaeel</w:t>
            </w:r>
          </w:p>
          <w:p w14:paraId="27E09C01" w14:textId="57F7E3F8" w:rsidR="00B603C9" w:rsidRDefault="00000000">
            <w:pPr>
              <w:ind w:left="0" w:right="840" w:firstLine="0"/>
              <w:jc w:val="center"/>
            </w:pPr>
            <w:r>
              <w:rPr>
                <w:sz w:val="28"/>
              </w:rPr>
              <w:t xml:space="preserve">Submission Date: </w:t>
            </w:r>
            <w:r w:rsidR="0099403D">
              <w:rPr>
                <w:sz w:val="28"/>
              </w:rPr>
              <w:t>7</w:t>
            </w:r>
            <w:r>
              <w:rPr>
                <w:sz w:val="28"/>
              </w:rPr>
              <w:t xml:space="preserve"> </w:t>
            </w:r>
            <w:r w:rsidR="0099403D">
              <w:rPr>
                <w:sz w:val="28"/>
              </w:rPr>
              <w:t>December</w:t>
            </w:r>
            <w:r>
              <w:rPr>
                <w:sz w:val="28"/>
              </w:rPr>
              <w:t xml:space="preserve"> 202</w:t>
            </w:r>
            <w:r w:rsidR="0099403D">
              <w:rPr>
                <w:sz w:val="28"/>
              </w:rPr>
              <w:t>3</w:t>
            </w:r>
          </w:p>
        </w:tc>
      </w:tr>
    </w:tbl>
    <w:p w14:paraId="117F8FC7" w14:textId="322ED647" w:rsidR="00B603C9" w:rsidRDefault="00000000" w:rsidP="0099403D">
      <w:pPr>
        <w:tabs>
          <w:tab w:val="left" w:pos="1680"/>
        </w:tabs>
        <w:ind w:left="0" w:firstLine="0"/>
        <w:jc w:val="center"/>
      </w:pPr>
      <w:r>
        <w:rPr>
          <w:b/>
          <w:sz w:val="24"/>
          <w:u w:val="single" w:color="000000"/>
        </w:rPr>
        <w:lastRenderedPageBreak/>
        <w:t>INTRODUCTION</w:t>
      </w:r>
    </w:p>
    <w:p w14:paraId="4A2480B9" w14:textId="77777777" w:rsidR="00B5381A" w:rsidRPr="00C2577F" w:rsidRDefault="00B5381A" w:rsidP="00C2577F">
      <w:pPr>
        <w:spacing w:after="140"/>
        <w:ind w:left="12" w:right="3"/>
        <w:jc w:val="both"/>
      </w:pPr>
      <w:r w:rsidRPr="00C2577F">
        <w:t>SMS represents one of the most potent means of communication. Numerous organizations utilize SMS to interact with their clients/customers, while banks and government bodies also leverage it for communication purposes. Additionally, many businesses employ SMS for advertising. This underscores the crucial role of SMS, as it operates independently of an active internet connection. However, the widespread use of SMS has made it a prime target for hackers and spammers. Exploiting its vulnerabilities, hackers can easily compromise a person's cell phone by sending malicious links. Clicking on such links or messages can automatically compromise the mobile device, allowing the hacker/spammer to exploit the system at will. Therefore, there's a pressing need to control the content that end-users receive. A system capable of distinguishing between SPAM and non-SPAM messages (referred to as HAM) is essential. To address these concerns, the authors have developed a system employing Machine Learning techniques to identify whether a message is SPAM or HAM based on its content.</w:t>
      </w:r>
    </w:p>
    <w:p w14:paraId="279D17D9" w14:textId="46FF0B00" w:rsidR="00B5381A" w:rsidRDefault="00B5381A" w:rsidP="00C2577F">
      <w:pPr>
        <w:autoSpaceDE w:val="0"/>
        <w:autoSpaceDN w:val="0"/>
        <w:adjustRightInd w:val="0"/>
        <w:spacing w:after="0" w:line="240" w:lineRule="auto"/>
        <w:ind w:left="0" w:firstLine="0"/>
        <w:jc w:val="both"/>
      </w:pPr>
      <w:r w:rsidRPr="00C2577F">
        <w:t xml:space="preserve">In this report, the authors </w:t>
      </w:r>
      <w:r w:rsidR="00C2577F">
        <w:t xml:space="preserve">have </w:t>
      </w:r>
      <w:r w:rsidR="00C2577F" w:rsidRPr="00C2577F">
        <w:t>appl</w:t>
      </w:r>
      <w:r w:rsidR="00C2577F">
        <w:t>ied</w:t>
      </w:r>
      <w:r w:rsidR="00C2577F" w:rsidRPr="00C2577F">
        <w:t xml:space="preserve"> di</w:t>
      </w:r>
      <w:r w:rsidR="00C2577F">
        <w:t>ff</w:t>
      </w:r>
      <w:r w:rsidR="00C2577F" w:rsidRPr="00C2577F">
        <w:t>erent machine learning</w:t>
      </w:r>
      <w:r w:rsidR="00C2577F">
        <w:t xml:space="preserve"> </w:t>
      </w:r>
      <w:r w:rsidR="00C2577F" w:rsidRPr="00C2577F">
        <w:t>algorithms to SMS spam classification problem</w:t>
      </w:r>
      <w:r w:rsidR="00C2577F">
        <w:t xml:space="preserve"> and</w:t>
      </w:r>
      <w:r w:rsidR="00C2577F" w:rsidRPr="00C2577F">
        <w:t xml:space="preserve"> compare</w:t>
      </w:r>
      <w:r w:rsidR="00C2577F">
        <w:t xml:space="preserve">d </w:t>
      </w:r>
      <w:r w:rsidR="00C2577F" w:rsidRPr="00C2577F">
        <w:t>their performance to gain insight</w:t>
      </w:r>
      <w:r w:rsidRPr="00C2577F">
        <w:t>. Machine learning refers to an application's ability to enhance its predictive outcomes through iterative improvements or learning from experience. This enhancement through experience is termed "training." Achieving improved results can necessitate numerous iterations to steadily enhance performance. Throughout the training process, data is fed into a machine-learning algorithm, allowing it to refine its internal representation and numerical parameters as it encounters discrepancies or errors in training.</w:t>
      </w:r>
    </w:p>
    <w:p w14:paraId="13F112DA" w14:textId="77777777" w:rsidR="00C2577F" w:rsidRPr="00C2577F" w:rsidRDefault="00C2577F" w:rsidP="00C2577F">
      <w:pPr>
        <w:autoSpaceDE w:val="0"/>
        <w:autoSpaceDN w:val="0"/>
        <w:adjustRightInd w:val="0"/>
        <w:spacing w:after="0" w:line="240" w:lineRule="auto"/>
        <w:ind w:left="0" w:firstLine="0"/>
      </w:pPr>
    </w:p>
    <w:p w14:paraId="19CDA6CA" w14:textId="5745743A" w:rsidR="00986684" w:rsidRDefault="00986684">
      <w:pPr>
        <w:spacing w:after="140"/>
        <w:ind w:left="12" w:right="3"/>
        <w:jc w:val="center"/>
        <w:rPr>
          <w:b/>
          <w:sz w:val="24"/>
          <w:u w:val="single" w:color="000000"/>
        </w:rPr>
      </w:pPr>
      <w:r>
        <w:rPr>
          <w:b/>
          <w:sz w:val="24"/>
          <w:u w:val="single" w:color="000000"/>
        </w:rPr>
        <w:t>OBJECTIVE &amp; INDUSTRY IMPORTANCE</w:t>
      </w:r>
    </w:p>
    <w:p w14:paraId="7EDE58F7" w14:textId="0A529494" w:rsidR="00986684" w:rsidRDefault="00986684" w:rsidP="00986684">
      <w:pPr>
        <w:spacing w:after="140"/>
        <w:ind w:left="12" w:right="3"/>
        <w:rPr>
          <w:bCs/>
          <w:u w:color="000000"/>
        </w:rPr>
      </w:pPr>
      <w:r w:rsidRPr="00986684">
        <w:rPr>
          <w:bCs/>
          <w:u w:color="000000"/>
        </w:rPr>
        <w:t xml:space="preserve">The objective </w:t>
      </w:r>
      <w:r>
        <w:rPr>
          <w:bCs/>
          <w:u w:color="000000"/>
        </w:rPr>
        <w:t>of this research paper is to help one</w:t>
      </w:r>
      <w:r w:rsidRPr="00986684">
        <w:rPr>
          <w:bCs/>
          <w:u w:color="000000"/>
        </w:rPr>
        <w:t xml:space="preserve"> classify emails using artificial intelligence </w:t>
      </w:r>
      <w:r>
        <w:rPr>
          <w:bCs/>
          <w:u w:color="000000"/>
        </w:rPr>
        <w:t xml:space="preserve">as </w:t>
      </w:r>
      <w:r w:rsidRPr="00986684">
        <w:rPr>
          <w:bCs/>
          <w:u w:color="000000"/>
        </w:rPr>
        <w:t xml:space="preserve">spam emails </w:t>
      </w:r>
      <w:r>
        <w:rPr>
          <w:bCs/>
          <w:u w:color="000000"/>
        </w:rPr>
        <w:t>or non-</w:t>
      </w:r>
      <w:r w:rsidRPr="00986684">
        <w:rPr>
          <w:bCs/>
          <w:u w:color="000000"/>
        </w:rPr>
        <w:t>spam emails</w:t>
      </w:r>
      <w:r>
        <w:rPr>
          <w:bCs/>
          <w:u w:color="000000"/>
        </w:rPr>
        <w:t xml:space="preserve">. </w:t>
      </w:r>
      <w:r w:rsidR="0003150A" w:rsidRPr="0003150A">
        <w:rPr>
          <w:bCs/>
          <w:u w:color="000000"/>
        </w:rPr>
        <w:t>The aim of this research work is to explore different methods of text classification into spam or ham and comparing results based on accuracy and precision (false positive rate).</w:t>
      </w:r>
      <w:r w:rsidR="0003150A">
        <w:rPr>
          <w:bCs/>
          <w:u w:color="000000"/>
        </w:rPr>
        <w:t xml:space="preserve"> The spam </w:t>
      </w:r>
      <w:r w:rsidR="0003150A" w:rsidRPr="0003150A">
        <w:rPr>
          <w:bCs/>
          <w:u w:color="000000"/>
        </w:rPr>
        <w:t>detection is crucial across industries as it not only protects against security threats but also preserves brand reputation, optimizes resources, ensures compliance, fosters customer trust, and encourages innovation in cybersecurity practices. Therefore, investing in robust spam detection mechanisms is pivotal for the sustained growth and success of businesses in the digital age</w:t>
      </w:r>
      <w:r w:rsidR="0003150A">
        <w:rPr>
          <w:bCs/>
          <w:u w:color="000000"/>
        </w:rPr>
        <w:t xml:space="preserve">. By using the process of spam </w:t>
      </w:r>
      <w:r w:rsidR="00387748">
        <w:rPr>
          <w:bCs/>
          <w:u w:color="000000"/>
        </w:rPr>
        <w:t>detection,</w:t>
      </w:r>
      <w:r w:rsidR="0003150A">
        <w:rPr>
          <w:bCs/>
          <w:u w:color="000000"/>
        </w:rPr>
        <w:t xml:space="preserve"> we can protect the brand images and reputation of big companies, </w:t>
      </w:r>
      <w:r w:rsidR="0003150A" w:rsidRPr="0003150A">
        <w:rPr>
          <w:bCs/>
          <w:u w:color="000000"/>
        </w:rPr>
        <w:t>Spam emails and messages often contain malicious content, including phishing attempts, malware, or fraudulent links. Effective spam detection helps in safeguarding users' personal information, financial data, and overall cybersecurity</w:t>
      </w:r>
      <w:r w:rsidR="0003150A">
        <w:rPr>
          <w:bCs/>
          <w:u w:color="000000"/>
        </w:rPr>
        <w:t>.</w:t>
      </w:r>
      <w:r w:rsidR="0003150A" w:rsidRPr="0003150A">
        <w:rPr>
          <w:rFonts w:ascii="Segoe UI" w:hAnsi="Segoe UI" w:cs="Segoe UI"/>
          <w:color w:val="374151"/>
        </w:rPr>
        <w:t xml:space="preserve"> </w:t>
      </w:r>
      <w:r w:rsidR="0003150A" w:rsidRPr="0003150A">
        <w:rPr>
          <w:bCs/>
          <w:u w:color="000000"/>
        </w:rPr>
        <w:t>Various industries, especially those handling sensitive information like healthcare and finance, are subject to strict regulations concerning data protection and privacy.</w:t>
      </w:r>
      <w:r w:rsidR="00387748">
        <w:rPr>
          <w:bCs/>
          <w:u w:color="000000"/>
        </w:rPr>
        <w:t xml:space="preserve"> </w:t>
      </w:r>
      <w:r w:rsidR="0003150A" w:rsidRPr="0003150A">
        <w:rPr>
          <w:bCs/>
          <w:u w:color="000000"/>
        </w:rPr>
        <w:t>Effective spam detection helps in complying with these regulations by ensuring secure communication channels.</w:t>
      </w:r>
      <w:r w:rsidR="0003150A" w:rsidRPr="0003150A">
        <w:rPr>
          <w:rFonts w:ascii="Segoe UI" w:hAnsi="Segoe UI" w:cs="Segoe UI"/>
          <w:color w:val="374151"/>
        </w:rPr>
        <w:t xml:space="preserve"> </w:t>
      </w:r>
      <w:r w:rsidR="0003150A" w:rsidRPr="0003150A">
        <w:rPr>
          <w:bCs/>
          <w:u w:color="000000"/>
        </w:rPr>
        <w:t>Spam-free environments foster better user experiences. By filtering out unwanted messages, companies can ensure that their customers</w:t>
      </w:r>
      <w:r w:rsidR="0003150A">
        <w:rPr>
          <w:rFonts w:ascii="Segoe UI" w:hAnsi="Segoe UI" w:cs="Segoe UI"/>
          <w:color w:val="374151"/>
        </w:rPr>
        <w:t xml:space="preserve"> </w:t>
      </w:r>
      <w:r w:rsidR="0003150A" w:rsidRPr="0003150A">
        <w:rPr>
          <w:bCs/>
          <w:u w:color="000000"/>
        </w:rPr>
        <w:t>receive relevant and genuine communications, leading to improved engagement and trust</w:t>
      </w:r>
      <w:r w:rsidR="0003150A">
        <w:rPr>
          <w:bCs/>
          <w:u w:color="000000"/>
        </w:rPr>
        <w:t>.</w:t>
      </w:r>
      <w:r w:rsidR="0003150A" w:rsidRPr="0003150A">
        <w:rPr>
          <w:bCs/>
          <w:u w:color="000000"/>
        </w:rPr>
        <w:t xml:space="preserve"> Spam can result in financial losses due to various reasons like phishing scams leading to fraud, loss of productivity, or reputational damage impacting sales. Efficient spam detection mitigates these risks, thereby safeguarding the financial health of an organization</w:t>
      </w:r>
      <w:r w:rsidR="0003150A">
        <w:rPr>
          <w:bCs/>
          <w:u w:color="000000"/>
        </w:rPr>
        <w:t>.</w:t>
      </w:r>
    </w:p>
    <w:p w14:paraId="25304B71" w14:textId="77777777" w:rsidR="00387748" w:rsidRDefault="00387748" w:rsidP="00986684">
      <w:pPr>
        <w:spacing w:after="140"/>
        <w:ind w:left="12" w:right="3"/>
        <w:rPr>
          <w:bCs/>
          <w:u w:color="000000"/>
        </w:rPr>
      </w:pPr>
    </w:p>
    <w:p w14:paraId="2FB2AABC" w14:textId="77777777" w:rsidR="00387748" w:rsidRDefault="00387748" w:rsidP="00986684">
      <w:pPr>
        <w:spacing w:after="140"/>
        <w:ind w:left="12" w:right="3"/>
        <w:rPr>
          <w:bCs/>
          <w:u w:color="000000"/>
        </w:rPr>
      </w:pPr>
    </w:p>
    <w:p w14:paraId="3EC6ADFC" w14:textId="77777777" w:rsidR="00387748" w:rsidRDefault="00387748" w:rsidP="00986684">
      <w:pPr>
        <w:spacing w:after="140"/>
        <w:ind w:left="12" w:right="3"/>
        <w:rPr>
          <w:bCs/>
          <w:u w:color="000000"/>
        </w:rPr>
      </w:pPr>
    </w:p>
    <w:p w14:paraId="0A1C0A4C" w14:textId="77777777" w:rsidR="00387748" w:rsidRPr="00986684" w:rsidRDefault="00387748" w:rsidP="00986684">
      <w:pPr>
        <w:spacing w:after="140"/>
        <w:ind w:left="12" w:right="3"/>
        <w:rPr>
          <w:bCs/>
          <w:u w:color="000000"/>
        </w:rPr>
      </w:pPr>
    </w:p>
    <w:p w14:paraId="1782256C" w14:textId="17D9CE57" w:rsidR="00B603C9" w:rsidRDefault="00000000">
      <w:pPr>
        <w:spacing w:after="140"/>
        <w:ind w:left="12" w:right="3"/>
        <w:jc w:val="center"/>
      </w:pPr>
      <w:r>
        <w:rPr>
          <w:b/>
          <w:sz w:val="24"/>
          <w:u w:val="single" w:color="000000"/>
        </w:rPr>
        <w:lastRenderedPageBreak/>
        <w:t xml:space="preserve"> </w:t>
      </w:r>
      <w:r w:rsidR="00986684">
        <w:rPr>
          <w:b/>
          <w:sz w:val="24"/>
          <w:u w:val="single" w:color="000000"/>
        </w:rPr>
        <w:t>DATA EXPLORATION</w:t>
      </w:r>
    </w:p>
    <w:p w14:paraId="481E1509" w14:textId="1DB40586" w:rsidR="00C2577F" w:rsidRDefault="00C2577F" w:rsidP="00C2577F">
      <w:pPr>
        <w:autoSpaceDE w:val="0"/>
        <w:autoSpaceDN w:val="0"/>
        <w:adjustRightInd w:val="0"/>
        <w:spacing w:after="0" w:line="240" w:lineRule="auto"/>
        <w:ind w:left="0" w:firstLine="0"/>
        <w:jc w:val="both"/>
      </w:pPr>
      <w:r w:rsidRPr="00C2577F">
        <w:t>We have used a database</w:t>
      </w:r>
      <w:r w:rsidR="001C7690">
        <w:t xml:space="preserve"> from Kaggle website having</w:t>
      </w:r>
      <w:r w:rsidRPr="00C2577F">
        <w:t xml:space="preserve"> 5574 text messages from UCI Machine</w:t>
      </w:r>
      <w:r>
        <w:t xml:space="preserve"> </w:t>
      </w:r>
      <w:r w:rsidRPr="00C2577F">
        <w:t>Learning repository gathered in 2012</w:t>
      </w:r>
      <w:r w:rsidR="001C7690">
        <w:t xml:space="preserve"> [1] [2]</w:t>
      </w:r>
      <w:r>
        <w:t>.</w:t>
      </w:r>
      <w:r w:rsidRPr="00C2577F">
        <w:t xml:space="preserve"> </w:t>
      </w:r>
      <w:r>
        <w:t xml:space="preserve">It contains a collection of 425 SMS spam messages manually extracted from the Grumbletext Web site (a UK forum in which cell phone users make public claims about SMS spam), a subset of 3,375 SMS randomly chosen non-spam (ham) messages of the NUS SMS Corpus (NSC), a list of 450 SMS non-spam messages collected from Caroline Tag’s PhD Thesis, and the SMS Spam Corpus v.0.1 Big (1,002 SMS non-spam and 322 spam messages publicly available). The dataset is a large text file, in which each line starts with the label of the message, followed by the text message string. After preprocessing of the data and extraction of features, machine learning techniques such as naive Bayes, SVM, and other methods are applied to the samples, and their performances are compared. </w:t>
      </w:r>
      <w:r w:rsidRPr="00C2577F">
        <w:t>The main reason for choosing this dataset is combined together by randomly sampling from different resources hence it gives exposure to different scenarios of ham and spam SMSs. In statistics, it is proven that random sampling is the best.</w:t>
      </w:r>
    </w:p>
    <w:p w14:paraId="31C89BE7" w14:textId="77777777" w:rsidR="00C2577F" w:rsidRDefault="00C2577F" w:rsidP="00C2577F">
      <w:pPr>
        <w:autoSpaceDE w:val="0"/>
        <w:autoSpaceDN w:val="0"/>
        <w:adjustRightInd w:val="0"/>
        <w:spacing w:after="0" w:line="240" w:lineRule="auto"/>
        <w:ind w:left="0" w:firstLine="0"/>
        <w:jc w:val="both"/>
      </w:pPr>
    </w:p>
    <w:tbl>
      <w:tblPr>
        <w:tblW w:w="4400" w:type="dxa"/>
        <w:tblInd w:w="1763" w:type="dxa"/>
        <w:tblLook w:val="04A0" w:firstRow="1" w:lastRow="0" w:firstColumn="1" w:lastColumn="0" w:noHBand="0" w:noVBand="1"/>
      </w:tblPr>
      <w:tblGrid>
        <w:gridCol w:w="2900"/>
        <w:gridCol w:w="1500"/>
      </w:tblGrid>
      <w:tr w:rsidR="001C7690" w:rsidRPr="001C7690" w14:paraId="5B51B50C" w14:textId="77777777" w:rsidTr="001C7690">
        <w:trPr>
          <w:trHeight w:val="290"/>
        </w:trPr>
        <w:tc>
          <w:tcPr>
            <w:tcW w:w="2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B61791" w14:textId="77777777" w:rsidR="001C7690" w:rsidRPr="001C7690" w:rsidRDefault="001C7690" w:rsidP="001C7690">
            <w:pPr>
              <w:spacing w:after="0" w:line="240" w:lineRule="auto"/>
              <w:ind w:left="0" w:firstLine="0"/>
              <w:jc w:val="center"/>
              <w:rPr>
                <w:rFonts w:eastAsia="Times New Roman"/>
                <w:b/>
                <w:bCs/>
                <w:kern w:val="0"/>
                <w14:ligatures w14:val="none"/>
              </w:rPr>
            </w:pPr>
            <w:r w:rsidRPr="001C7690">
              <w:rPr>
                <w:rFonts w:eastAsia="Times New Roman"/>
                <w:b/>
                <w:bCs/>
                <w:kern w:val="0"/>
                <w14:ligatures w14:val="none"/>
              </w:rPr>
              <w:t>Source</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14:paraId="6EB2C58D" w14:textId="77777777" w:rsidR="001C7690" w:rsidRPr="001C7690" w:rsidRDefault="001C7690" w:rsidP="001C7690">
            <w:pPr>
              <w:spacing w:after="0" w:line="240" w:lineRule="auto"/>
              <w:ind w:left="0" w:firstLine="0"/>
              <w:jc w:val="center"/>
              <w:rPr>
                <w:rFonts w:eastAsia="Times New Roman"/>
                <w:b/>
                <w:bCs/>
                <w:kern w:val="0"/>
                <w14:ligatures w14:val="none"/>
              </w:rPr>
            </w:pPr>
            <w:r w:rsidRPr="001C7690">
              <w:rPr>
                <w:rFonts w:eastAsia="Times New Roman"/>
                <w:b/>
                <w:bCs/>
                <w:kern w:val="0"/>
                <w14:ligatures w14:val="none"/>
              </w:rPr>
              <w:t>Total Messages</w:t>
            </w:r>
          </w:p>
        </w:tc>
      </w:tr>
      <w:tr w:rsidR="001C7690" w:rsidRPr="001C7690" w14:paraId="6DFDAA9B" w14:textId="77777777" w:rsidTr="001C7690">
        <w:trPr>
          <w:trHeight w:val="29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689B6CE4" w14:textId="77777777" w:rsidR="001C7690" w:rsidRPr="001C7690" w:rsidRDefault="001C7690" w:rsidP="001C7690">
            <w:pPr>
              <w:spacing w:after="0" w:line="240" w:lineRule="auto"/>
              <w:ind w:left="0" w:firstLine="0"/>
              <w:rPr>
                <w:rFonts w:eastAsia="Times New Roman"/>
                <w:kern w:val="0"/>
                <w14:ligatures w14:val="none"/>
              </w:rPr>
            </w:pPr>
            <w:r w:rsidRPr="001C7690">
              <w:rPr>
                <w:rFonts w:eastAsia="Times New Roman"/>
                <w:kern w:val="0"/>
                <w14:ligatures w14:val="none"/>
              </w:rPr>
              <w:t>The Grumbletext Web site</w:t>
            </w:r>
          </w:p>
        </w:tc>
        <w:tc>
          <w:tcPr>
            <w:tcW w:w="1500" w:type="dxa"/>
            <w:tcBorders>
              <w:top w:val="nil"/>
              <w:left w:val="nil"/>
              <w:bottom w:val="single" w:sz="4" w:space="0" w:color="auto"/>
              <w:right w:val="single" w:sz="4" w:space="0" w:color="auto"/>
            </w:tcBorders>
            <w:shd w:val="clear" w:color="auto" w:fill="auto"/>
            <w:noWrap/>
            <w:hideMark/>
          </w:tcPr>
          <w:p w14:paraId="2DAD575F" w14:textId="77777777" w:rsidR="001C7690" w:rsidRPr="001C7690" w:rsidRDefault="001C7690" w:rsidP="001C7690">
            <w:pPr>
              <w:spacing w:after="0" w:line="240" w:lineRule="auto"/>
              <w:ind w:left="0" w:firstLine="0"/>
              <w:rPr>
                <w:rFonts w:eastAsia="Times New Roman"/>
                <w:kern w:val="0"/>
                <w14:ligatures w14:val="none"/>
              </w:rPr>
            </w:pPr>
            <w:r w:rsidRPr="001C7690">
              <w:rPr>
                <w:rFonts w:eastAsia="Times New Roman"/>
                <w:kern w:val="0"/>
                <w14:ligatures w14:val="none"/>
              </w:rPr>
              <w:t>425</w:t>
            </w:r>
          </w:p>
        </w:tc>
      </w:tr>
      <w:tr w:rsidR="001C7690" w:rsidRPr="001C7690" w14:paraId="6B09D01B" w14:textId="77777777" w:rsidTr="001C7690">
        <w:trPr>
          <w:trHeight w:val="29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3786E702" w14:textId="77777777" w:rsidR="001C7690" w:rsidRPr="001C7690" w:rsidRDefault="001C7690" w:rsidP="001C7690">
            <w:pPr>
              <w:spacing w:after="0" w:line="240" w:lineRule="auto"/>
              <w:ind w:left="0" w:firstLine="0"/>
              <w:rPr>
                <w:rFonts w:eastAsia="Times New Roman"/>
                <w:kern w:val="0"/>
                <w14:ligatures w14:val="none"/>
              </w:rPr>
            </w:pPr>
            <w:r w:rsidRPr="001C7690">
              <w:rPr>
                <w:rFonts w:eastAsia="Times New Roman"/>
                <w:kern w:val="0"/>
                <w14:ligatures w14:val="none"/>
              </w:rPr>
              <w:t>NUS SMS Corpus (NSC)</w:t>
            </w:r>
          </w:p>
        </w:tc>
        <w:tc>
          <w:tcPr>
            <w:tcW w:w="1500" w:type="dxa"/>
            <w:tcBorders>
              <w:top w:val="nil"/>
              <w:left w:val="nil"/>
              <w:bottom w:val="single" w:sz="4" w:space="0" w:color="auto"/>
              <w:right w:val="single" w:sz="4" w:space="0" w:color="auto"/>
            </w:tcBorders>
            <w:shd w:val="clear" w:color="auto" w:fill="auto"/>
            <w:noWrap/>
            <w:hideMark/>
          </w:tcPr>
          <w:p w14:paraId="4D590461" w14:textId="77777777" w:rsidR="001C7690" w:rsidRPr="001C7690" w:rsidRDefault="001C7690" w:rsidP="001C7690">
            <w:pPr>
              <w:spacing w:after="0" w:line="240" w:lineRule="auto"/>
              <w:ind w:left="0" w:firstLine="0"/>
              <w:rPr>
                <w:rFonts w:eastAsia="Times New Roman"/>
                <w:kern w:val="0"/>
                <w14:ligatures w14:val="none"/>
              </w:rPr>
            </w:pPr>
            <w:r w:rsidRPr="001C7690">
              <w:rPr>
                <w:rFonts w:eastAsia="Times New Roman"/>
                <w:kern w:val="0"/>
                <w14:ligatures w14:val="none"/>
              </w:rPr>
              <w:t>3375</w:t>
            </w:r>
          </w:p>
        </w:tc>
      </w:tr>
      <w:tr w:rsidR="001C7690" w:rsidRPr="001C7690" w14:paraId="202BCC15" w14:textId="77777777" w:rsidTr="001C7690">
        <w:trPr>
          <w:trHeight w:val="29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728197F6" w14:textId="77777777" w:rsidR="001C7690" w:rsidRPr="001C7690" w:rsidRDefault="001C7690" w:rsidP="001C7690">
            <w:pPr>
              <w:spacing w:after="0" w:line="240" w:lineRule="auto"/>
              <w:ind w:left="0" w:firstLine="0"/>
              <w:rPr>
                <w:rFonts w:eastAsia="Times New Roman"/>
                <w:kern w:val="0"/>
                <w14:ligatures w14:val="none"/>
              </w:rPr>
            </w:pPr>
            <w:r w:rsidRPr="001C7690">
              <w:rPr>
                <w:rFonts w:eastAsia="Times New Roman"/>
                <w:kern w:val="0"/>
                <w14:ligatures w14:val="none"/>
              </w:rPr>
              <w:t>Caroline Tag's Ph.D. Thesis</w:t>
            </w:r>
          </w:p>
        </w:tc>
        <w:tc>
          <w:tcPr>
            <w:tcW w:w="1500" w:type="dxa"/>
            <w:tcBorders>
              <w:top w:val="nil"/>
              <w:left w:val="nil"/>
              <w:bottom w:val="single" w:sz="4" w:space="0" w:color="auto"/>
              <w:right w:val="single" w:sz="4" w:space="0" w:color="auto"/>
            </w:tcBorders>
            <w:shd w:val="clear" w:color="auto" w:fill="auto"/>
            <w:noWrap/>
            <w:hideMark/>
          </w:tcPr>
          <w:p w14:paraId="70AFB7D1" w14:textId="77777777" w:rsidR="001C7690" w:rsidRPr="001C7690" w:rsidRDefault="001C7690" w:rsidP="001C7690">
            <w:pPr>
              <w:spacing w:after="0" w:line="240" w:lineRule="auto"/>
              <w:ind w:left="0" w:firstLine="0"/>
              <w:rPr>
                <w:rFonts w:eastAsia="Times New Roman"/>
                <w:kern w:val="0"/>
                <w14:ligatures w14:val="none"/>
              </w:rPr>
            </w:pPr>
            <w:r w:rsidRPr="001C7690">
              <w:rPr>
                <w:rFonts w:eastAsia="Times New Roman"/>
                <w:kern w:val="0"/>
                <w14:ligatures w14:val="none"/>
              </w:rPr>
              <w:t>450</w:t>
            </w:r>
          </w:p>
        </w:tc>
      </w:tr>
      <w:tr w:rsidR="001C7690" w:rsidRPr="001C7690" w14:paraId="0D970C4D" w14:textId="77777777" w:rsidTr="001C7690">
        <w:trPr>
          <w:trHeight w:val="29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B40FE8C" w14:textId="77777777" w:rsidR="001C7690" w:rsidRPr="001C7690" w:rsidRDefault="001C7690" w:rsidP="001C7690">
            <w:pPr>
              <w:spacing w:after="0" w:line="240" w:lineRule="auto"/>
              <w:ind w:left="0" w:firstLine="0"/>
              <w:rPr>
                <w:rFonts w:eastAsia="Times New Roman"/>
                <w:kern w:val="0"/>
                <w14:ligatures w14:val="none"/>
              </w:rPr>
            </w:pPr>
            <w:r w:rsidRPr="001C7690">
              <w:rPr>
                <w:rFonts w:eastAsia="Times New Roman"/>
                <w:kern w:val="0"/>
                <w14:ligatures w14:val="none"/>
              </w:rPr>
              <w:t>Spam Corpus v.0.1 Big</w:t>
            </w:r>
          </w:p>
        </w:tc>
        <w:tc>
          <w:tcPr>
            <w:tcW w:w="1500" w:type="dxa"/>
            <w:tcBorders>
              <w:top w:val="nil"/>
              <w:left w:val="nil"/>
              <w:bottom w:val="single" w:sz="4" w:space="0" w:color="auto"/>
              <w:right w:val="single" w:sz="4" w:space="0" w:color="auto"/>
            </w:tcBorders>
            <w:shd w:val="clear" w:color="auto" w:fill="auto"/>
            <w:noWrap/>
            <w:hideMark/>
          </w:tcPr>
          <w:p w14:paraId="17720E30" w14:textId="77777777" w:rsidR="001C7690" w:rsidRPr="001C7690" w:rsidRDefault="001C7690" w:rsidP="001C7690">
            <w:pPr>
              <w:spacing w:after="0" w:line="240" w:lineRule="auto"/>
              <w:ind w:left="0" w:firstLine="0"/>
              <w:rPr>
                <w:rFonts w:eastAsia="Times New Roman"/>
                <w:kern w:val="0"/>
                <w14:ligatures w14:val="none"/>
              </w:rPr>
            </w:pPr>
            <w:r w:rsidRPr="001C7690">
              <w:rPr>
                <w:rFonts w:eastAsia="Times New Roman"/>
                <w:kern w:val="0"/>
                <w14:ligatures w14:val="none"/>
              </w:rPr>
              <w:t>1324</w:t>
            </w:r>
          </w:p>
        </w:tc>
      </w:tr>
      <w:tr w:rsidR="001C7690" w:rsidRPr="001C7690" w14:paraId="522DA149" w14:textId="77777777" w:rsidTr="001C7690">
        <w:trPr>
          <w:trHeight w:val="29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76BF96AC" w14:textId="77777777" w:rsidR="001C7690" w:rsidRPr="001C7690" w:rsidRDefault="001C7690" w:rsidP="001C7690">
            <w:pPr>
              <w:spacing w:after="0" w:line="240" w:lineRule="auto"/>
              <w:ind w:left="0" w:firstLine="0"/>
              <w:rPr>
                <w:rFonts w:eastAsia="Times New Roman"/>
                <w:b/>
                <w:bCs/>
                <w:kern w:val="0"/>
                <w14:ligatures w14:val="none"/>
              </w:rPr>
            </w:pPr>
            <w:r w:rsidRPr="001C7690">
              <w:rPr>
                <w:rFonts w:eastAsia="Times New Roman"/>
                <w:b/>
                <w:bCs/>
                <w:kern w:val="0"/>
                <w14:ligatures w14:val="none"/>
              </w:rPr>
              <w:t>Total</w:t>
            </w:r>
          </w:p>
        </w:tc>
        <w:tc>
          <w:tcPr>
            <w:tcW w:w="1500" w:type="dxa"/>
            <w:tcBorders>
              <w:top w:val="nil"/>
              <w:left w:val="nil"/>
              <w:bottom w:val="single" w:sz="4" w:space="0" w:color="auto"/>
              <w:right w:val="single" w:sz="4" w:space="0" w:color="auto"/>
            </w:tcBorders>
            <w:shd w:val="clear" w:color="auto" w:fill="auto"/>
            <w:noWrap/>
            <w:hideMark/>
          </w:tcPr>
          <w:p w14:paraId="2F04473C" w14:textId="77777777" w:rsidR="001C7690" w:rsidRPr="001C7690" w:rsidRDefault="001C7690" w:rsidP="001C7690">
            <w:pPr>
              <w:spacing w:after="0" w:line="240" w:lineRule="auto"/>
              <w:ind w:left="0" w:firstLine="0"/>
              <w:rPr>
                <w:rFonts w:eastAsia="Times New Roman"/>
                <w:b/>
                <w:bCs/>
                <w:kern w:val="0"/>
                <w14:ligatures w14:val="none"/>
              </w:rPr>
            </w:pPr>
            <w:r w:rsidRPr="001C7690">
              <w:rPr>
                <w:rFonts w:eastAsia="Times New Roman"/>
                <w:b/>
                <w:bCs/>
                <w:kern w:val="0"/>
                <w14:ligatures w14:val="none"/>
              </w:rPr>
              <w:t>5574</w:t>
            </w:r>
          </w:p>
        </w:tc>
      </w:tr>
    </w:tbl>
    <w:p w14:paraId="097B1867" w14:textId="67B73F8D" w:rsidR="00C2577F" w:rsidRPr="001C7690" w:rsidRDefault="001C7690">
      <w:pPr>
        <w:spacing w:after="0"/>
        <w:ind w:left="-5"/>
        <w:rPr>
          <w:bCs/>
          <w:sz w:val="20"/>
          <w:szCs w:val="20"/>
        </w:rPr>
      </w:pPr>
      <w:r w:rsidRPr="001C7690">
        <w:rPr>
          <w:bCs/>
          <w:sz w:val="20"/>
          <w:szCs w:val="20"/>
        </w:rPr>
        <w:tab/>
        <w:t xml:space="preserve">                                 </w:t>
      </w:r>
      <w:r>
        <w:rPr>
          <w:bCs/>
          <w:sz w:val="20"/>
          <w:szCs w:val="20"/>
        </w:rPr>
        <w:t xml:space="preserve">       </w:t>
      </w:r>
      <w:r w:rsidRPr="00C04354">
        <w:rPr>
          <w:i/>
        </w:rPr>
        <w:t>Table 1. Detail Of the Dataset</w:t>
      </w:r>
    </w:p>
    <w:p w14:paraId="1AE95868" w14:textId="77777777" w:rsidR="001C7690" w:rsidRDefault="001C7690">
      <w:pPr>
        <w:spacing w:after="0"/>
        <w:ind w:left="-5"/>
        <w:rPr>
          <w:b/>
          <w:sz w:val="24"/>
          <w:u w:val="single" w:color="000000"/>
        </w:rPr>
      </w:pPr>
    </w:p>
    <w:p w14:paraId="36B1CF07" w14:textId="77777777" w:rsidR="001C7690" w:rsidRDefault="001C7690">
      <w:pPr>
        <w:spacing w:after="0"/>
        <w:ind w:left="-5"/>
        <w:rPr>
          <w:b/>
          <w:sz w:val="24"/>
          <w:u w:val="single" w:color="000000"/>
        </w:rPr>
      </w:pPr>
    </w:p>
    <w:p w14:paraId="563BA49E" w14:textId="77777777" w:rsidR="00B41606" w:rsidRPr="00B41606" w:rsidRDefault="00B41606" w:rsidP="00986684">
      <w:pPr>
        <w:spacing w:after="0"/>
        <w:ind w:left="0" w:firstLine="0"/>
      </w:pPr>
    </w:p>
    <w:tbl>
      <w:tblPr>
        <w:tblStyle w:val="TableGrid"/>
        <w:tblW w:w="6233" w:type="dxa"/>
        <w:tblInd w:w="960" w:type="dxa"/>
        <w:tblCellMar>
          <w:top w:w="85" w:type="dxa"/>
          <w:left w:w="48" w:type="dxa"/>
          <w:right w:w="94" w:type="dxa"/>
        </w:tblCellMar>
        <w:tblLook w:val="04A0" w:firstRow="1" w:lastRow="0" w:firstColumn="1" w:lastColumn="0" w:noHBand="0" w:noVBand="1"/>
      </w:tblPr>
      <w:tblGrid>
        <w:gridCol w:w="1506"/>
        <w:gridCol w:w="4727"/>
      </w:tblGrid>
      <w:tr w:rsidR="00387748" w14:paraId="671C0024" w14:textId="77777777" w:rsidTr="00387748">
        <w:trPr>
          <w:trHeight w:val="654"/>
        </w:trPr>
        <w:tc>
          <w:tcPr>
            <w:tcW w:w="1506" w:type="dxa"/>
            <w:tcBorders>
              <w:top w:val="single" w:sz="6" w:space="0" w:color="000000"/>
              <w:left w:val="single" w:sz="6" w:space="0" w:color="000000"/>
              <w:bottom w:val="single" w:sz="6" w:space="0" w:color="CCCCCC"/>
              <w:right w:val="single" w:sz="6" w:space="0" w:color="CCCCCC"/>
            </w:tcBorders>
            <w:vAlign w:val="center"/>
          </w:tcPr>
          <w:p w14:paraId="49FCF7A7" w14:textId="77777777" w:rsidR="00387748" w:rsidRDefault="00387748">
            <w:pPr>
              <w:ind w:left="53" w:firstLine="0"/>
              <w:jc w:val="center"/>
            </w:pPr>
            <w:r>
              <w:rPr>
                <w:b/>
              </w:rPr>
              <w:t>Attribute</w:t>
            </w:r>
          </w:p>
        </w:tc>
        <w:tc>
          <w:tcPr>
            <w:tcW w:w="4727" w:type="dxa"/>
            <w:tcBorders>
              <w:top w:val="single" w:sz="6" w:space="0" w:color="000000"/>
              <w:left w:val="single" w:sz="6" w:space="0" w:color="CCCCCC"/>
              <w:bottom w:val="single" w:sz="6" w:space="0" w:color="CCCCCC"/>
              <w:right w:val="single" w:sz="6" w:space="0" w:color="CCCCCC"/>
            </w:tcBorders>
            <w:vAlign w:val="center"/>
          </w:tcPr>
          <w:p w14:paraId="08B5B151" w14:textId="77777777" w:rsidR="00387748" w:rsidRDefault="00387748">
            <w:pPr>
              <w:ind w:left="52" w:firstLine="0"/>
              <w:jc w:val="center"/>
            </w:pPr>
            <w:r>
              <w:rPr>
                <w:b/>
              </w:rPr>
              <w:t>Description</w:t>
            </w:r>
          </w:p>
        </w:tc>
      </w:tr>
      <w:tr w:rsidR="00387748" w14:paraId="244AB173" w14:textId="77777777" w:rsidTr="00387748">
        <w:trPr>
          <w:trHeight w:val="306"/>
        </w:trPr>
        <w:tc>
          <w:tcPr>
            <w:tcW w:w="1506" w:type="dxa"/>
            <w:tcBorders>
              <w:top w:val="single" w:sz="6" w:space="0" w:color="CCCCCC"/>
              <w:left w:val="single" w:sz="6" w:space="0" w:color="000000"/>
              <w:bottom w:val="single" w:sz="6" w:space="0" w:color="CCCCCC"/>
              <w:right w:val="single" w:sz="6" w:space="0" w:color="CCCCCC"/>
            </w:tcBorders>
            <w:vAlign w:val="center"/>
          </w:tcPr>
          <w:p w14:paraId="383E6236" w14:textId="7B2B4DA9" w:rsidR="00387748" w:rsidRDefault="00387748">
            <w:pPr>
              <w:ind w:left="50" w:firstLine="0"/>
              <w:jc w:val="center"/>
            </w:pPr>
            <w:r>
              <w:rPr>
                <w:b/>
              </w:rPr>
              <w:t>V1</w:t>
            </w:r>
          </w:p>
        </w:tc>
        <w:tc>
          <w:tcPr>
            <w:tcW w:w="4727" w:type="dxa"/>
            <w:tcBorders>
              <w:top w:val="single" w:sz="6" w:space="0" w:color="CCCCCC"/>
              <w:left w:val="single" w:sz="6" w:space="0" w:color="CCCCCC"/>
              <w:bottom w:val="single" w:sz="6" w:space="0" w:color="CCCCCC"/>
              <w:right w:val="single" w:sz="6" w:space="0" w:color="CCCCCC"/>
            </w:tcBorders>
          </w:tcPr>
          <w:p w14:paraId="01A49DB2" w14:textId="606B8F08" w:rsidR="00387748" w:rsidRDefault="00387748">
            <w:pPr>
              <w:ind w:left="0" w:firstLine="0"/>
            </w:pPr>
            <w:r>
              <w:t>Label having values either as spam or ham</w:t>
            </w:r>
          </w:p>
        </w:tc>
      </w:tr>
      <w:tr w:rsidR="00387748" w14:paraId="7E43BB33" w14:textId="77777777" w:rsidTr="00387748">
        <w:trPr>
          <w:trHeight w:val="191"/>
        </w:trPr>
        <w:tc>
          <w:tcPr>
            <w:tcW w:w="1506" w:type="dxa"/>
            <w:tcBorders>
              <w:top w:val="single" w:sz="6" w:space="0" w:color="CCCCCC"/>
              <w:left w:val="single" w:sz="6" w:space="0" w:color="000000"/>
              <w:bottom w:val="single" w:sz="6" w:space="0" w:color="CCCCCC"/>
              <w:right w:val="single" w:sz="6" w:space="0" w:color="CCCCCC"/>
            </w:tcBorders>
            <w:vAlign w:val="center"/>
          </w:tcPr>
          <w:p w14:paraId="60863E93" w14:textId="7D5F0711" w:rsidR="00387748" w:rsidRDefault="00387748">
            <w:pPr>
              <w:ind w:left="49" w:firstLine="0"/>
              <w:jc w:val="center"/>
            </w:pPr>
            <w:r>
              <w:rPr>
                <w:b/>
              </w:rPr>
              <w:t>V2</w:t>
            </w:r>
          </w:p>
        </w:tc>
        <w:tc>
          <w:tcPr>
            <w:tcW w:w="4727" w:type="dxa"/>
            <w:tcBorders>
              <w:top w:val="single" w:sz="6" w:space="0" w:color="CCCCCC"/>
              <w:left w:val="single" w:sz="6" w:space="0" w:color="CCCCCC"/>
              <w:bottom w:val="single" w:sz="6" w:space="0" w:color="CCCCCC"/>
              <w:right w:val="single" w:sz="6" w:space="0" w:color="CCCCCC"/>
            </w:tcBorders>
          </w:tcPr>
          <w:p w14:paraId="191B7747" w14:textId="145ECDC3" w:rsidR="00387748" w:rsidRDefault="00387748">
            <w:pPr>
              <w:ind w:left="0" w:firstLine="0"/>
            </w:pPr>
            <w:r>
              <w:t>Actual text messages</w:t>
            </w:r>
          </w:p>
        </w:tc>
      </w:tr>
      <w:tr w:rsidR="00387748" w14:paraId="1EE56B5B" w14:textId="77777777" w:rsidTr="00387748">
        <w:trPr>
          <w:trHeight w:val="291"/>
        </w:trPr>
        <w:tc>
          <w:tcPr>
            <w:tcW w:w="1506" w:type="dxa"/>
            <w:tcBorders>
              <w:top w:val="single" w:sz="6" w:space="0" w:color="CCCCCC"/>
              <w:left w:val="single" w:sz="6" w:space="0" w:color="000000"/>
              <w:bottom w:val="single" w:sz="6" w:space="0" w:color="CCCCCC"/>
              <w:right w:val="single" w:sz="6" w:space="0" w:color="CCCCCC"/>
            </w:tcBorders>
            <w:vAlign w:val="center"/>
          </w:tcPr>
          <w:p w14:paraId="07719349" w14:textId="7B3C00AC" w:rsidR="00387748" w:rsidRDefault="00387748">
            <w:pPr>
              <w:ind w:left="50" w:firstLine="0"/>
              <w:jc w:val="center"/>
            </w:pPr>
            <w:r>
              <w:rPr>
                <w:b/>
              </w:rPr>
              <w:t>Unnamed:2</w:t>
            </w:r>
          </w:p>
        </w:tc>
        <w:tc>
          <w:tcPr>
            <w:tcW w:w="4727" w:type="dxa"/>
            <w:tcBorders>
              <w:top w:val="single" w:sz="6" w:space="0" w:color="CCCCCC"/>
              <w:left w:val="single" w:sz="6" w:space="0" w:color="CCCCCC"/>
              <w:bottom w:val="single" w:sz="6" w:space="0" w:color="CCCCCC"/>
              <w:right w:val="single" w:sz="6" w:space="0" w:color="CCCCCC"/>
            </w:tcBorders>
          </w:tcPr>
          <w:p w14:paraId="2B2BFF75" w14:textId="35BF0D44" w:rsidR="00387748" w:rsidRDefault="00387748">
            <w:pPr>
              <w:ind w:left="0" w:firstLine="0"/>
            </w:pPr>
            <w:r>
              <w:t>NaN</w:t>
            </w:r>
          </w:p>
        </w:tc>
      </w:tr>
      <w:tr w:rsidR="00387748" w14:paraId="562319F9" w14:textId="77777777" w:rsidTr="00387748">
        <w:trPr>
          <w:trHeight w:val="327"/>
        </w:trPr>
        <w:tc>
          <w:tcPr>
            <w:tcW w:w="1506" w:type="dxa"/>
            <w:tcBorders>
              <w:top w:val="single" w:sz="6" w:space="0" w:color="CCCCCC"/>
              <w:left w:val="single" w:sz="6" w:space="0" w:color="000000"/>
              <w:bottom w:val="single" w:sz="6" w:space="0" w:color="CCCCCC"/>
              <w:right w:val="single" w:sz="6" w:space="0" w:color="CCCCCC"/>
            </w:tcBorders>
            <w:vAlign w:val="center"/>
          </w:tcPr>
          <w:p w14:paraId="6254530E" w14:textId="2074A0D9" w:rsidR="00387748" w:rsidRDefault="00387748" w:rsidP="00C04354">
            <w:pPr>
              <w:ind w:left="52" w:firstLine="0"/>
              <w:jc w:val="center"/>
            </w:pPr>
            <w:r>
              <w:rPr>
                <w:b/>
              </w:rPr>
              <w:t>Unnamed:3</w:t>
            </w:r>
          </w:p>
        </w:tc>
        <w:tc>
          <w:tcPr>
            <w:tcW w:w="4727" w:type="dxa"/>
            <w:tcBorders>
              <w:top w:val="single" w:sz="6" w:space="0" w:color="CCCCCC"/>
              <w:left w:val="single" w:sz="6" w:space="0" w:color="CCCCCC"/>
              <w:bottom w:val="single" w:sz="6" w:space="0" w:color="CCCCCC"/>
              <w:right w:val="single" w:sz="6" w:space="0" w:color="CCCCCC"/>
            </w:tcBorders>
          </w:tcPr>
          <w:p w14:paraId="0C0EB35D" w14:textId="461DAE6F" w:rsidR="00387748" w:rsidRDefault="00387748" w:rsidP="00C04354">
            <w:pPr>
              <w:ind w:left="0" w:firstLine="0"/>
            </w:pPr>
            <w:r>
              <w:t>NaN</w:t>
            </w:r>
          </w:p>
        </w:tc>
      </w:tr>
      <w:tr w:rsidR="00387748" w14:paraId="6E8AD227" w14:textId="77777777" w:rsidTr="00387748">
        <w:trPr>
          <w:trHeight w:val="364"/>
        </w:trPr>
        <w:tc>
          <w:tcPr>
            <w:tcW w:w="1506" w:type="dxa"/>
            <w:tcBorders>
              <w:top w:val="single" w:sz="6" w:space="0" w:color="CCCCCC"/>
              <w:left w:val="single" w:sz="6" w:space="0" w:color="000000"/>
              <w:bottom w:val="single" w:sz="6" w:space="0" w:color="CCCCCC"/>
              <w:right w:val="single" w:sz="6" w:space="0" w:color="CCCCCC"/>
            </w:tcBorders>
            <w:vAlign w:val="center"/>
          </w:tcPr>
          <w:p w14:paraId="1BA84F7C" w14:textId="4B8804BD" w:rsidR="00387748" w:rsidRDefault="00387748" w:rsidP="00C04354">
            <w:pPr>
              <w:ind w:left="51" w:firstLine="0"/>
              <w:jc w:val="center"/>
            </w:pPr>
            <w:r>
              <w:rPr>
                <w:b/>
              </w:rPr>
              <w:t>Unnamed:4</w:t>
            </w:r>
          </w:p>
        </w:tc>
        <w:tc>
          <w:tcPr>
            <w:tcW w:w="4727" w:type="dxa"/>
            <w:tcBorders>
              <w:top w:val="single" w:sz="6" w:space="0" w:color="CCCCCC"/>
              <w:left w:val="single" w:sz="6" w:space="0" w:color="CCCCCC"/>
              <w:bottom w:val="single" w:sz="6" w:space="0" w:color="CCCCCC"/>
              <w:right w:val="single" w:sz="6" w:space="0" w:color="CCCCCC"/>
            </w:tcBorders>
          </w:tcPr>
          <w:p w14:paraId="04C6B3EF" w14:textId="4101DC42" w:rsidR="00387748" w:rsidRDefault="00387748" w:rsidP="00C04354">
            <w:pPr>
              <w:ind w:left="0" w:firstLine="0"/>
            </w:pPr>
            <w:r>
              <w:t>NaN</w:t>
            </w:r>
          </w:p>
        </w:tc>
      </w:tr>
    </w:tbl>
    <w:p w14:paraId="3423F685" w14:textId="64341D85" w:rsidR="00B603C9" w:rsidRDefault="00000000" w:rsidP="00C04354">
      <w:pPr>
        <w:spacing w:after="0"/>
        <w:ind w:left="0" w:right="2687" w:firstLine="0"/>
        <w:jc w:val="center"/>
      </w:pPr>
      <w:r>
        <w:rPr>
          <w:i/>
        </w:rPr>
        <w:t xml:space="preserve">Table </w:t>
      </w:r>
      <w:r w:rsidR="00C04354">
        <w:rPr>
          <w:i/>
        </w:rPr>
        <w:t>2</w:t>
      </w:r>
      <w:r>
        <w:rPr>
          <w:i/>
        </w:rPr>
        <w:t xml:space="preserve">: </w:t>
      </w:r>
      <w:r w:rsidR="00C04354">
        <w:rPr>
          <w:i/>
        </w:rPr>
        <w:t>SMS</w:t>
      </w:r>
      <w:r>
        <w:rPr>
          <w:i/>
        </w:rPr>
        <w:t xml:space="preserve"> dataset variables</w:t>
      </w:r>
    </w:p>
    <w:p w14:paraId="209CDF07" w14:textId="77777777" w:rsidR="00C04354" w:rsidRDefault="00C04354">
      <w:pPr>
        <w:spacing w:after="140"/>
        <w:ind w:left="-5"/>
        <w:rPr>
          <w:b/>
          <w:sz w:val="24"/>
          <w:u w:val="single" w:color="000000"/>
        </w:rPr>
      </w:pPr>
    </w:p>
    <w:p w14:paraId="62B51CCA" w14:textId="538D6220" w:rsidR="00B603C9" w:rsidRDefault="00B41606" w:rsidP="00B41606">
      <w:pPr>
        <w:spacing w:after="0"/>
        <w:ind w:left="0" w:firstLine="0"/>
        <w:jc w:val="center"/>
        <w:rPr>
          <w:b/>
          <w:sz w:val="24"/>
          <w:u w:val="single" w:color="000000"/>
        </w:rPr>
      </w:pPr>
      <w:r w:rsidRPr="00B41606">
        <w:rPr>
          <w:b/>
          <w:sz w:val="24"/>
          <w:u w:val="single" w:color="000000"/>
        </w:rPr>
        <w:t>DATA CLEANING &amp; PREPARATION</w:t>
      </w:r>
    </w:p>
    <w:p w14:paraId="01866620" w14:textId="77777777" w:rsidR="00B41606" w:rsidRPr="00B41606" w:rsidRDefault="00B41606" w:rsidP="00B41606">
      <w:pPr>
        <w:spacing w:after="0"/>
        <w:ind w:left="0" w:firstLine="0"/>
        <w:jc w:val="center"/>
        <w:rPr>
          <w:b/>
          <w:sz w:val="24"/>
          <w:u w:val="single" w:color="000000"/>
        </w:rPr>
      </w:pPr>
    </w:p>
    <w:p w14:paraId="6886E890" w14:textId="1A94D6D3" w:rsidR="0043603A" w:rsidRDefault="005E72BC" w:rsidP="0043603A">
      <w:pPr>
        <w:ind w:left="-5" w:right="4"/>
      </w:pPr>
      <w:r>
        <w:t xml:space="preserve">The dataset has 5 columns </w:t>
      </w:r>
      <w:r w:rsidR="0043603A">
        <w:t>v1, v2, Unnamed:2, Unnamed:3 and Unnamed:4, we have performed the below data cleaning operations to make the data good for analysis:</w:t>
      </w:r>
    </w:p>
    <w:p w14:paraId="29A78251" w14:textId="77777777" w:rsidR="00974BCA" w:rsidRDefault="005E72BC" w:rsidP="00974BCA">
      <w:pPr>
        <w:pStyle w:val="ListParagraph"/>
        <w:numPr>
          <w:ilvl w:val="0"/>
          <w:numId w:val="2"/>
        </w:numPr>
        <w:ind w:right="4"/>
      </w:pPr>
      <w:r w:rsidRPr="005E72BC">
        <w:t>Columns “Unnamed: 2”, “Unnamed: 3”, and “Unnamed: 4” contain "NaN" (not a number) signifying missing values. They are not needed, so they can be dropped as they are not going to be useful in building the mode</w:t>
      </w:r>
      <w:r>
        <w:t xml:space="preserve">l. We have used the </w:t>
      </w:r>
      <w:r w:rsidRPr="0043603A">
        <w:rPr>
          <w:b/>
          <w:bCs/>
        </w:rPr>
        <w:t>drop</w:t>
      </w:r>
      <w:r>
        <w:t xml:space="preserve"> </w:t>
      </w:r>
      <w:r w:rsidRPr="0043603A">
        <w:rPr>
          <w:b/>
          <w:bCs/>
        </w:rPr>
        <w:t>function</w:t>
      </w:r>
      <w:r>
        <w:t xml:space="preserve"> to remove these columns from the dataset. Remaining two relevant columns are not named properly to get a clear meaning hence we have used </w:t>
      </w:r>
      <w:r w:rsidRPr="0043603A">
        <w:rPr>
          <w:b/>
          <w:bCs/>
        </w:rPr>
        <w:t>rename</w:t>
      </w:r>
      <w:r>
        <w:t xml:space="preserve"> </w:t>
      </w:r>
      <w:r w:rsidRPr="0043603A">
        <w:rPr>
          <w:b/>
          <w:bCs/>
        </w:rPr>
        <w:t>function</w:t>
      </w:r>
      <w:r>
        <w:t xml:space="preserve"> to rename the v1 column to label and v2 to Text. </w:t>
      </w:r>
    </w:p>
    <w:p w14:paraId="55EA931C" w14:textId="1534F795" w:rsidR="00974BCA" w:rsidRPr="00974BCA" w:rsidRDefault="0043603A" w:rsidP="00974BCA">
      <w:pPr>
        <w:pStyle w:val="ListParagraph"/>
        <w:numPr>
          <w:ilvl w:val="0"/>
          <w:numId w:val="2"/>
        </w:numPr>
        <w:ind w:right="4"/>
      </w:pPr>
      <w:r w:rsidRPr="00974BCA">
        <w:rPr>
          <w:bCs/>
        </w:rPr>
        <w:lastRenderedPageBreak/>
        <w:t xml:space="preserve">After renaming the column names, added a new column as </w:t>
      </w:r>
      <w:r w:rsidRPr="00974BCA">
        <w:rPr>
          <w:b/>
        </w:rPr>
        <w:t>label_enc</w:t>
      </w:r>
      <w:r w:rsidRPr="00974BCA">
        <w:rPr>
          <w:bCs/>
        </w:rPr>
        <w:t xml:space="preserve"> which provides binary mapping of two labels (ham and spam). Ham label is termed as 0 and spam label is termed</w:t>
      </w:r>
      <w:r w:rsidR="00974BCA">
        <w:rPr>
          <w:bCs/>
        </w:rPr>
        <w:t xml:space="preserve"> 1.</w:t>
      </w:r>
    </w:p>
    <w:p w14:paraId="7E30D754" w14:textId="000603CE" w:rsidR="00974BCA" w:rsidRPr="00974BCA" w:rsidRDefault="0043603A" w:rsidP="00974BCA">
      <w:pPr>
        <w:pStyle w:val="ListParagraph"/>
        <w:numPr>
          <w:ilvl w:val="0"/>
          <w:numId w:val="2"/>
        </w:numPr>
        <w:ind w:right="4"/>
      </w:pPr>
      <w:r w:rsidRPr="00974BCA">
        <w:rPr>
          <w:bCs/>
        </w:rPr>
        <w:t>Replacing all special characters which ar</w:t>
      </w:r>
      <w:r w:rsidR="00974BCA" w:rsidRPr="00974BCA">
        <w:rPr>
          <w:bCs/>
        </w:rPr>
        <w:t>e part of email, address, currency symbols, numbers, punctuations, whitespaces etc from the text messages column with words like ‘email’, ‘money-symbol’, ‘phone-number’ etc.</w:t>
      </w:r>
    </w:p>
    <w:p w14:paraId="0903322B" w14:textId="47B4CB0A" w:rsidR="00974BCA" w:rsidRPr="00974BCA" w:rsidRDefault="00974BCA" w:rsidP="00974BCA">
      <w:pPr>
        <w:pStyle w:val="ListParagraph"/>
        <w:numPr>
          <w:ilvl w:val="0"/>
          <w:numId w:val="2"/>
        </w:numPr>
        <w:ind w:right="4"/>
      </w:pPr>
      <w:r>
        <w:rPr>
          <w:bCs/>
        </w:rPr>
        <w:t xml:space="preserve">Replacing </w:t>
      </w:r>
      <w:r w:rsidRPr="00974BCA">
        <w:rPr>
          <w:b/>
        </w:rPr>
        <w:t>stop words</w:t>
      </w:r>
      <w:r>
        <w:rPr>
          <w:bCs/>
        </w:rPr>
        <w:t xml:space="preserve"> (words that are commonly used in English like is, in, the…) with blank spaces because they do not add any value to performance of machine learning models.</w:t>
      </w:r>
    </w:p>
    <w:p w14:paraId="625564E4" w14:textId="49FB45E2" w:rsidR="00974BCA" w:rsidRPr="00974BCA" w:rsidRDefault="00974BCA" w:rsidP="00974BCA">
      <w:pPr>
        <w:pStyle w:val="ListParagraph"/>
        <w:numPr>
          <w:ilvl w:val="0"/>
          <w:numId w:val="2"/>
        </w:numPr>
        <w:ind w:right="4"/>
      </w:pPr>
      <w:r w:rsidRPr="00974BCA">
        <w:rPr>
          <w:bCs/>
        </w:rPr>
        <w:t xml:space="preserve">Text </w:t>
      </w:r>
      <w:r>
        <w:rPr>
          <w:bCs/>
        </w:rPr>
        <w:t xml:space="preserve">messages </w:t>
      </w:r>
      <w:r w:rsidRPr="00974BCA">
        <w:rPr>
          <w:bCs/>
        </w:rPr>
        <w:t>are converted to lower case to avoid mismatching</w:t>
      </w:r>
      <w:r>
        <w:rPr>
          <w:bCs/>
        </w:rPr>
        <w:t>.</w:t>
      </w:r>
    </w:p>
    <w:p w14:paraId="3514457B" w14:textId="2592845C" w:rsidR="00974BCA" w:rsidRDefault="00974BCA" w:rsidP="00974BCA">
      <w:pPr>
        <w:ind w:left="0" w:right="4" w:firstLine="0"/>
      </w:pPr>
    </w:p>
    <w:p w14:paraId="205928C3" w14:textId="5161B1FA" w:rsidR="00974BCA" w:rsidRDefault="00974BCA" w:rsidP="00BB0358">
      <w:pPr>
        <w:spacing w:after="0"/>
        <w:ind w:left="0" w:firstLine="0"/>
        <w:jc w:val="center"/>
        <w:rPr>
          <w:b/>
          <w:sz w:val="24"/>
          <w:u w:val="single" w:color="000000"/>
        </w:rPr>
      </w:pPr>
      <w:r w:rsidRPr="00974BCA">
        <w:rPr>
          <w:b/>
          <w:sz w:val="24"/>
          <w:u w:val="single" w:color="000000"/>
        </w:rPr>
        <w:t>DATA VISUALIZATION</w:t>
      </w:r>
    </w:p>
    <w:p w14:paraId="60F866C7" w14:textId="77777777" w:rsidR="00BB0358" w:rsidRDefault="00BB0358" w:rsidP="00BB0358">
      <w:pPr>
        <w:spacing w:after="0"/>
        <w:ind w:left="0" w:firstLine="0"/>
        <w:jc w:val="center"/>
        <w:rPr>
          <w:b/>
          <w:sz w:val="24"/>
          <w:u w:val="single" w:color="000000"/>
        </w:rPr>
      </w:pPr>
    </w:p>
    <w:p w14:paraId="0BD8C99A" w14:textId="61CF6750" w:rsidR="00BB0358" w:rsidRDefault="00BB0358" w:rsidP="00BB0358">
      <w:pPr>
        <w:spacing w:after="0"/>
        <w:ind w:left="0" w:firstLine="0"/>
        <w:rPr>
          <w:bCs/>
        </w:rPr>
      </w:pPr>
      <w:r w:rsidRPr="00BB0358">
        <w:rPr>
          <w:bCs/>
        </w:rPr>
        <w:t>Data visualization is the process where we presenting the available dat</w:t>
      </w:r>
      <w:r>
        <w:rPr>
          <w:bCs/>
        </w:rPr>
        <w:t xml:space="preserve">a in the forms of graphs, charts and other visual forms so that linking or correlation between the values of dataset is identified easily. We have used below listed libraries of python to present the visual representation the </w:t>
      </w:r>
      <w:r w:rsidR="007D4641">
        <w:rPr>
          <w:bCs/>
        </w:rPr>
        <w:t>spam and ham messages</w:t>
      </w:r>
      <w:r>
        <w:rPr>
          <w:bCs/>
        </w:rPr>
        <w:t>:</w:t>
      </w:r>
    </w:p>
    <w:p w14:paraId="34DDB9A3" w14:textId="7894F4FA" w:rsidR="00BB0358" w:rsidRDefault="00BB0358" w:rsidP="00BB0358">
      <w:pPr>
        <w:spacing w:after="0"/>
        <w:rPr>
          <w:bCs/>
        </w:rPr>
      </w:pPr>
    </w:p>
    <w:p w14:paraId="2D2822CE" w14:textId="1ECF5053" w:rsidR="00750910" w:rsidRDefault="00BB0358" w:rsidP="00BB0358">
      <w:pPr>
        <w:spacing w:after="0"/>
        <w:rPr>
          <w:bCs/>
        </w:rPr>
      </w:pPr>
      <w:r w:rsidRPr="007D4641">
        <w:rPr>
          <w:b/>
          <w:u w:val="single"/>
        </w:rPr>
        <w:t>Matplotlib and seaborn:</w:t>
      </w:r>
      <w:r>
        <w:rPr>
          <w:bCs/>
          <w:u w:val="single"/>
        </w:rPr>
        <w:t xml:space="preserve"> </w:t>
      </w:r>
      <w:r>
        <w:rPr>
          <w:bCs/>
        </w:rPr>
        <w:t xml:space="preserve">We have used these two libraries to create below </w:t>
      </w:r>
      <w:r w:rsidR="00750910">
        <w:rPr>
          <w:bCs/>
        </w:rPr>
        <w:t xml:space="preserve">bar graph visualizing the total count of ham and spam messages in the data set. </w:t>
      </w:r>
      <w:r w:rsidR="007D4641">
        <w:rPr>
          <w:bCs/>
        </w:rPr>
        <w:t xml:space="preserve">As observed from </w:t>
      </w:r>
      <w:r w:rsidR="00FC68C5">
        <w:rPr>
          <w:bCs/>
        </w:rPr>
        <w:t>dataset the spam and ham messages of the dataset are unevenly distributed.</w:t>
      </w:r>
    </w:p>
    <w:p w14:paraId="65F901F0" w14:textId="77777777" w:rsidR="00750910" w:rsidRDefault="00750910" w:rsidP="00BB0358">
      <w:pPr>
        <w:spacing w:after="0"/>
        <w:rPr>
          <w:bCs/>
        </w:rPr>
      </w:pPr>
    </w:p>
    <w:p w14:paraId="422BD235" w14:textId="715E41A0" w:rsidR="00BB0358" w:rsidRPr="00BB0358" w:rsidRDefault="00750910" w:rsidP="00387748">
      <w:pPr>
        <w:spacing w:after="0"/>
        <w:jc w:val="center"/>
        <w:rPr>
          <w:bCs/>
        </w:rPr>
      </w:pPr>
      <w:r>
        <w:rPr>
          <w:bCs/>
          <w:noProof/>
        </w:rPr>
        <w:drawing>
          <wp:inline distT="0" distB="0" distL="0" distR="0" wp14:anchorId="4B2A74E2" wp14:editId="2088F051">
            <wp:extent cx="3657600" cy="2725354"/>
            <wp:effectExtent l="0" t="0" r="0" b="0"/>
            <wp:docPr id="191129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94494" name="Picture 1911294494"/>
                    <pic:cNvPicPr/>
                  </pic:nvPicPr>
                  <pic:blipFill>
                    <a:blip r:embed="rId7">
                      <a:extLst>
                        <a:ext uri="{28A0092B-C50C-407E-A947-70E740481C1C}">
                          <a14:useLocalDpi xmlns:a14="http://schemas.microsoft.com/office/drawing/2010/main" val="0"/>
                        </a:ext>
                      </a:extLst>
                    </a:blip>
                    <a:stretch>
                      <a:fillRect/>
                    </a:stretch>
                  </pic:blipFill>
                  <pic:spPr>
                    <a:xfrm>
                      <a:off x="0" y="0"/>
                      <a:ext cx="3671700" cy="2735860"/>
                    </a:xfrm>
                    <a:prstGeom prst="rect">
                      <a:avLst/>
                    </a:prstGeom>
                  </pic:spPr>
                </pic:pic>
              </a:graphicData>
            </a:graphic>
          </wp:inline>
        </w:drawing>
      </w:r>
    </w:p>
    <w:p w14:paraId="1AA2C0A7" w14:textId="661B9A18" w:rsidR="00BB0358" w:rsidRDefault="00750910" w:rsidP="00750910">
      <w:pPr>
        <w:spacing w:after="0"/>
        <w:rPr>
          <w:bCs/>
          <w:i/>
          <w:iCs/>
        </w:rPr>
      </w:pPr>
      <w:r w:rsidRPr="00750910">
        <w:rPr>
          <w:bCs/>
          <w:i/>
          <w:iCs/>
        </w:rPr>
        <w:tab/>
      </w:r>
      <w:r>
        <w:rPr>
          <w:bCs/>
          <w:i/>
          <w:iCs/>
        </w:rPr>
        <w:t xml:space="preserve">                  </w:t>
      </w:r>
      <w:r w:rsidR="00387748">
        <w:rPr>
          <w:bCs/>
          <w:i/>
          <w:iCs/>
        </w:rPr>
        <w:t xml:space="preserve">                               </w:t>
      </w:r>
      <w:r>
        <w:rPr>
          <w:bCs/>
          <w:i/>
          <w:iCs/>
        </w:rPr>
        <w:t xml:space="preserve"> </w:t>
      </w:r>
      <w:r w:rsidRPr="00750910">
        <w:rPr>
          <w:bCs/>
          <w:i/>
          <w:iCs/>
        </w:rPr>
        <w:t>Fig 1: Bar graph for ham and spam count</w:t>
      </w:r>
    </w:p>
    <w:p w14:paraId="2BCEAD70" w14:textId="77777777" w:rsidR="00750910" w:rsidRPr="00750910" w:rsidRDefault="00750910" w:rsidP="00750910">
      <w:pPr>
        <w:spacing w:after="0"/>
        <w:rPr>
          <w:bCs/>
        </w:rPr>
      </w:pPr>
    </w:p>
    <w:p w14:paraId="213F7C66" w14:textId="44736D1A" w:rsidR="00974BCA" w:rsidRDefault="00750910" w:rsidP="00974BCA">
      <w:pPr>
        <w:ind w:right="4"/>
        <w:rPr>
          <w:bCs/>
        </w:rPr>
      </w:pPr>
      <w:r w:rsidRPr="007D4641">
        <w:rPr>
          <w:b/>
          <w:u w:val="single"/>
        </w:rPr>
        <w:t>Plotly express:</w:t>
      </w:r>
      <w:r>
        <w:rPr>
          <w:bCs/>
          <w:u w:val="single"/>
        </w:rPr>
        <w:t xml:space="preserve"> </w:t>
      </w:r>
      <w:r>
        <w:rPr>
          <w:bCs/>
        </w:rPr>
        <w:t xml:space="preserve"> We have used this library to show the pie chart distribution of spam and ham messages. We could see that 13.4% of total messages are spam and remaining 86.6% percentage are ham messages form the entire dataset.</w:t>
      </w:r>
    </w:p>
    <w:p w14:paraId="36083589" w14:textId="443C9F92" w:rsidR="00750910" w:rsidRPr="00750910" w:rsidRDefault="00750910" w:rsidP="00387748">
      <w:pPr>
        <w:ind w:right="4"/>
        <w:jc w:val="center"/>
        <w:rPr>
          <w:bCs/>
        </w:rPr>
      </w:pPr>
      <w:r w:rsidRPr="00750910">
        <w:rPr>
          <w:bCs/>
          <w:noProof/>
        </w:rPr>
        <w:lastRenderedPageBreak/>
        <w:drawing>
          <wp:inline distT="0" distB="0" distL="0" distR="0" wp14:anchorId="64C29002" wp14:editId="5CC0F405">
            <wp:extent cx="2343150" cy="2138806"/>
            <wp:effectExtent l="0" t="0" r="0" b="0"/>
            <wp:docPr id="79745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55641" name=""/>
                    <pic:cNvPicPr/>
                  </pic:nvPicPr>
                  <pic:blipFill>
                    <a:blip r:embed="rId8"/>
                    <a:stretch>
                      <a:fillRect/>
                    </a:stretch>
                  </pic:blipFill>
                  <pic:spPr>
                    <a:xfrm>
                      <a:off x="0" y="0"/>
                      <a:ext cx="2355417" cy="2150004"/>
                    </a:xfrm>
                    <a:prstGeom prst="rect">
                      <a:avLst/>
                    </a:prstGeom>
                  </pic:spPr>
                </pic:pic>
              </a:graphicData>
            </a:graphic>
          </wp:inline>
        </w:drawing>
      </w:r>
    </w:p>
    <w:p w14:paraId="09E53293" w14:textId="2D83B5C2" w:rsidR="0043603A" w:rsidRDefault="00387748">
      <w:pPr>
        <w:spacing w:after="0"/>
        <w:ind w:left="-5" w:right="4"/>
        <w:rPr>
          <w:bCs/>
          <w:i/>
          <w:iCs/>
        </w:rPr>
      </w:pPr>
      <w:r>
        <w:rPr>
          <w:bCs/>
          <w:i/>
          <w:iCs/>
        </w:rPr>
        <w:t xml:space="preserve">                                       </w:t>
      </w:r>
      <w:r w:rsidR="00750910" w:rsidRPr="00750910">
        <w:rPr>
          <w:bCs/>
          <w:i/>
          <w:iCs/>
        </w:rPr>
        <w:t>Fig 2: Pie chart showing ham and spam weightage</w:t>
      </w:r>
    </w:p>
    <w:p w14:paraId="32AB8834" w14:textId="77777777" w:rsidR="00750910" w:rsidRDefault="00750910">
      <w:pPr>
        <w:spacing w:after="0"/>
        <w:ind w:left="-5" w:right="4"/>
        <w:rPr>
          <w:bCs/>
          <w:i/>
          <w:iCs/>
        </w:rPr>
      </w:pPr>
    </w:p>
    <w:p w14:paraId="62EE77F2" w14:textId="04E4E526" w:rsidR="00750910" w:rsidRPr="00750910" w:rsidRDefault="00750910">
      <w:pPr>
        <w:spacing w:after="0"/>
        <w:ind w:left="-5" w:right="4"/>
        <w:rPr>
          <w:bCs/>
        </w:rPr>
      </w:pPr>
      <w:r>
        <w:rPr>
          <w:bCs/>
        </w:rPr>
        <w:t xml:space="preserve">We have used plotly express library to show the histogram for length of spam and ham messages vs their count from the dataset. </w:t>
      </w:r>
      <w:r w:rsidR="00FC68C5">
        <w:rPr>
          <w:bCs/>
        </w:rPr>
        <w:t>We can observe that the length of spam messages varies between 0-200 words whereas length of ham messages is from 0-800 words having most messages in the range less than 100. The average count of word in spam messages are around 400 when compared to 1400 for ham.</w:t>
      </w:r>
    </w:p>
    <w:p w14:paraId="67ADD8C1" w14:textId="77777777" w:rsidR="0043603A" w:rsidRPr="0043603A" w:rsidRDefault="0043603A">
      <w:pPr>
        <w:spacing w:after="0"/>
        <w:ind w:left="-5" w:right="4"/>
        <w:rPr>
          <w:bCs/>
        </w:rPr>
      </w:pPr>
    </w:p>
    <w:p w14:paraId="109E75D7" w14:textId="3692C98F" w:rsidR="00B603C9" w:rsidRDefault="007D4641" w:rsidP="007D4641">
      <w:pPr>
        <w:spacing w:after="174"/>
        <w:ind w:left="-2" w:right="-283" w:firstLine="0"/>
        <w:jc w:val="center"/>
      </w:pPr>
      <w:r w:rsidRPr="007D4641">
        <w:drawing>
          <wp:inline distT="0" distB="0" distL="0" distR="0" wp14:anchorId="384B45E5" wp14:editId="78F6DDBA">
            <wp:extent cx="3638550" cy="2610264"/>
            <wp:effectExtent l="0" t="0" r="0" b="0"/>
            <wp:docPr id="178602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25995" name=""/>
                    <pic:cNvPicPr/>
                  </pic:nvPicPr>
                  <pic:blipFill>
                    <a:blip r:embed="rId9"/>
                    <a:stretch>
                      <a:fillRect/>
                    </a:stretch>
                  </pic:blipFill>
                  <pic:spPr>
                    <a:xfrm>
                      <a:off x="0" y="0"/>
                      <a:ext cx="3654601" cy="2621779"/>
                    </a:xfrm>
                    <a:prstGeom prst="rect">
                      <a:avLst/>
                    </a:prstGeom>
                  </pic:spPr>
                </pic:pic>
              </a:graphicData>
            </a:graphic>
          </wp:inline>
        </w:drawing>
      </w:r>
    </w:p>
    <w:p w14:paraId="2A1B7221" w14:textId="0EE79FFA" w:rsidR="00B603C9" w:rsidRDefault="00000000">
      <w:pPr>
        <w:spacing w:after="604" w:line="265" w:lineRule="auto"/>
        <w:ind w:right="26"/>
        <w:jc w:val="center"/>
        <w:rPr>
          <w:i/>
        </w:rPr>
      </w:pPr>
      <w:r>
        <w:rPr>
          <w:i/>
        </w:rPr>
        <w:t xml:space="preserve">Fig </w:t>
      </w:r>
      <w:r w:rsidR="00750910">
        <w:rPr>
          <w:i/>
        </w:rPr>
        <w:t>3</w:t>
      </w:r>
      <w:r>
        <w:rPr>
          <w:i/>
        </w:rPr>
        <w:t xml:space="preserve">: Histograms </w:t>
      </w:r>
      <w:r w:rsidR="00750910">
        <w:rPr>
          <w:i/>
        </w:rPr>
        <w:t xml:space="preserve">for length </w:t>
      </w:r>
      <w:r w:rsidR="00FC68C5">
        <w:rPr>
          <w:i/>
        </w:rPr>
        <w:t xml:space="preserve">vs count </w:t>
      </w:r>
      <w:r w:rsidR="00750910">
        <w:rPr>
          <w:i/>
        </w:rPr>
        <w:t>distribution of messages</w:t>
      </w:r>
    </w:p>
    <w:p w14:paraId="4E99DEAD" w14:textId="0FA057B4" w:rsidR="00DD6E19" w:rsidRDefault="00DD6E19" w:rsidP="00DD6E19">
      <w:pPr>
        <w:spacing w:after="604" w:line="265" w:lineRule="auto"/>
        <w:ind w:right="26"/>
      </w:pPr>
      <w:r w:rsidRPr="007D4641">
        <w:rPr>
          <w:b/>
          <w:bCs/>
          <w:u w:val="single"/>
        </w:rPr>
        <w:t>Wordcloud:</w:t>
      </w:r>
      <w:r w:rsidRPr="00DD6E19">
        <w:t xml:space="preserve"> Word Cloud is a data visualization technique used for representing text data in which the size of each word indicates its frequency or importance. Significant textual data points can be highlighted using a word cloud</w:t>
      </w:r>
      <w:r>
        <w:t>. Below figures shows the word cloud for ham and spam messages respectively.</w:t>
      </w:r>
      <w:r w:rsidR="00FC68C5">
        <w:t xml:space="preserve"> By looking at the word cloud of ham messages we can state that words like ok, got, will, know, come, sorry, etc. are </w:t>
      </w:r>
      <w:r w:rsidR="00F649F9">
        <w:t>most prominently used by people in regular testing. If we look at the spam messages words like free, call, mobile, text, urgent, claims are used by spammer to send messages.</w:t>
      </w:r>
    </w:p>
    <w:p w14:paraId="742FF4DE" w14:textId="4FB0A1DD" w:rsidR="00DD6E19" w:rsidRDefault="00DD6E19" w:rsidP="00387748">
      <w:pPr>
        <w:spacing w:after="604" w:line="265" w:lineRule="auto"/>
        <w:ind w:right="26"/>
      </w:pPr>
      <w:r w:rsidRPr="00DD6E19">
        <w:rPr>
          <w:noProof/>
        </w:rPr>
        <w:lastRenderedPageBreak/>
        <w:drawing>
          <wp:inline distT="0" distB="0" distL="0" distR="0" wp14:anchorId="5926946F" wp14:editId="3ACBCAB8">
            <wp:extent cx="2787000" cy="1790700"/>
            <wp:effectExtent l="0" t="0" r="0" b="0"/>
            <wp:docPr id="14118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3466" name=""/>
                    <pic:cNvPicPr/>
                  </pic:nvPicPr>
                  <pic:blipFill>
                    <a:blip r:embed="rId10"/>
                    <a:stretch>
                      <a:fillRect/>
                    </a:stretch>
                  </pic:blipFill>
                  <pic:spPr>
                    <a:xfrm>
                      <a:off x="0" y="0"/>
                      <a:ext cx="2836485" cy="1822495"/>
                    </a:xfrm>
                    <a:prstGeom prst="rect">
                      <a:avLst/>
                    </a:prstGeom>
                  </pic:spPr>
                </pic:pic>
              </a:graphicData>
            </a:graphic>
          </wp:inline>
        </w:drawing>
      </w:r>
      <w:r w:rsidR="00387748" w:rsidRPr="00DD6E19">
        <w:rPr>
          <w:noProof/>
        </w:rPr>
        <w:drawing>
          <wp:inline distT="0" distB="0" distL="0" distR="0" wp14:anchorId="463E7294" wp14:editId="41ADD119">
            <wp:extent cx="2895600" cy="1790291"/>
            <wp:effectExtent l="0" t="0" r="0" b="635"/>
            <wp:docPr id="71615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58222" name=""/>
                    <pic:cNvPicPr/>
                  </pic:nvPicPr>
                  <pic:blipFill>
                    <a:blip r:embed="rId11"/>
                    <a:stretch>
                      <a:fillRect/>
                    </a:stretch>
                  </pic:blipFill>
                  <pic:spPr>
                    <a:xfrm>
                      <a:off x="0" y="0"/>
                      <a:ext cx="2937004" cy="1815890"/>
                    </a:xfrm>
                    <a:prstGeom prst="rect">
                      <a:avLst/>
                    </a:prstGeom>
                  </pic:spPr>
                </pic:pic>
              </a:graphicData>
            </a:graphic>
          </wp:inline>
        </w:drawing>
      </w:r>
    </w:p>
    <w:p w14:paraId="4AFD6A06" w14:textId="3E3C0C5A" w:rsidR="00DD6E19" w:rsidRDefault="00DD6E19" w:rsidP="00DD6E19">
      <w:pPr>
        <w:spacing w:after="604" w:line="265" w:lineRule="auto"/>
        <w:ind w:right="26"/>
        <w:rPr>
          <w:i/>
          <w:iCs/>
        </w:rPr>
      </w:pPr>
      <w:r>
        <w:rPr>
          <w:i/>
          <w:iCs/>
        </w:rPr>
        <w:t xml:space="preserve">                                         </w:t>
      </w:r>
      <w:r w:rsidR="00387748">
        <w:rPr>
          <w:i/>
          <w:iCs/>
        </w:rPr>
        <w:t xml:space="preserve">         </w:t>
      </w:r>
      <w:r>
        <w:rPr>
          <w:i/>
          <w:iCs/>
        </w:rPr>
        <w:t xml:space="preserve"> </w:t>
      </w:r>
      <w:r w:rsidRPr="00DD6E19">
        <w:rPr>
          <w:i/>
          <w:iCs/>
        </w:rPr>
        <w:t>Fig 4: Ham</w:t>
      </w:r>
      <w:r w:rsidR="00387748">
        <w:rPr>
          <w:i/>
          <w:iCs/>
        </w:rPr>
        <w:t xml:space="preserve"> and Spam</w:t>
      </w:r>
      <w:r w:rsidRPr="00DD6E19">
        <w:rPr>
          <w:i/>
          <w:iCs/>
        </w:rPr>
        <w:t xml:space="preserve"> messages word cloud</w:t>
      </w:r>
    </w:p>
    <w:p w14:paraId="686D3645" w14:textId="7C5AE541" w:rsidR="00F649F9" w:rsidRPr="00F649F9" w:rsidRDefault="00F649F9" w:rsidP="00DD6E19">
      <w:pPr>
        <w:spacing w:after="604" w:line="265" w:lineRule="auto"/>
        <w:ind w:right="26"/>
      </w:pPr>
      <w:r>
        <w:t>The below line chart shows the total count of most used in the entire data set.</w:t>
      </w:r>
    </w:p>
    <w:p w14:paraId="2F29D3FA" w14:textId="7CE69ADB" w:rsidR="00DD6E19" w:rsidRDefault="00DD6E19" w:rsidP="00387748">
      <w:pPr>
        <w:spacing w:after="604" w:line="265" w:lineRule="auto"/>
        <w:ind w:right="26"/>
        <w:jc w:val="center"/>
      </w:pPr>
      <w:r w:rsidRPr="00DD6E19">
        <w:rPr>
          <w:noProof/>
        </w:rPr>
        <w:drawing>
          <wp:inline distT="0" distB="0" distL="0" distR="0" wp14:anchorId="35CFB0F4" wp14:editId="6AD59A21">
            <wp:extent cx="3276600" cy="3011328"/>
            <wp:effectExtent l="0" t="0" r="0" b="0"/>
            <wp:docPr id="162458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89160" name=""/>
                    <pic:cNvPicPr/>
                  </pic:nvPicPr>
                  <pic:blipFill>
                    <a:blip r:embed="rId12"/>
                    <a:stretch>
                      <a:fillRect/>
                    </a:stretch>
                  </pic:blipFill>
                  <pic:spPr>
                    <a:xfrm>
                      <a:off x="0" y="0"/>
                      <a:ext cx="3280671" cy="3015069"/>
                    </a:xfrm>
                    <a:prstGeom prst="rect">
                      <a:avLst/>
                    </a:prstGeom>
                  </pic:spPr>
                </pic:pic>
              </a:graphicData>
            </a:graphic>
          </wp:inline>
        </w:drawing>
      </w:r>
    </w:p>
    <w:p w14:paraId="7612C3A9" w14:textId="7A8C357D" w:rsidR="00DD6E19" w:rsidRDefault="00DD6E19" w:rsidP="00DD6E19">
      <w:pPr>
        <w:spacing w:after="604" w:line="265" w:lineRule="auto"/>
        <w:ind w:right="26"/>
        <w:rPr>
          <w:i/>
          <w:iCs/>
        </w:rPr>
      </w:pPr>
      <w:r>
        <w:rPr>
          <w:i/>
          <w:iCs/>
        </w:rPr>
        <w:t xml:space="preserve">               </w:t>
      </w:r>
      <w:r w:rsidR="00387748">
        <w:rPr>
          <w:i/>
          <w:iCs/>
        </w:rPr>
        <w:t xml:space="preserve">                    </w:t>
      </w:r>
      <w:r>
        <w:rPr>
          <w:i/>
          <w:iCs/>
        </w:rPr>
        <w:t xml:space="preserve"> </w:t>
      </w:r>
      <w:r w:rsidRPr="00DD6E19">
        <w:rPr>
          <w:i/>
          <w:iCs/>
        </w:rPr>
        <w:t xml:space="preserve">Fig </w:t>
      </w:r>
      <w:r w:rsidR="00387748">
        <w:rPr>
          <w:i/>
          <w:iCs/>
        </w:rPr>
        <w:t>5</w:t>
      </w:r>
      <w:r w:rsidRPr="00DD6E19">
        <w:rPr>
          <w:i/>
          <w:iCs/>
        </w:rPr>
        <w:t>: Top 10 most commonly used words in the messages</w:t>
      </w:r>
    </w:p>
    <w:p w14:paraId="542D20AF" w14:textId="624BB92E" w:rsidR="0022665E" w:rsidRPr="0022665E" w:rsidRDefault="00DD6E19" w:rsidP="0022665E">
      <w:pPr>
        <w:ind w:left="0" w:right="4" w:firstLine="0"/>
        <w:jc w:val="center"/>
        <w:rPr>
          <w:b/>
          <w:sz w:val="24"/>
          <w:szCs w:val="24"/>
          <w:u w:val="single"/>
        </w:rPr>
      </w:pPr>
      <w:r w:rsidRPr="0022665E">
        <w:rPr>
          <w:b/>
          <w:sz w:val="24"/>
          <w:szCs w:val="24"/>
          <w:u w:val="single"/>
        </w:rPr>
        <w:t>MODEL BUILDING &amp; ANALYSIS</w:t>
      </w:r>
    </w:p>
    <w:p w14:paraId="45B19ED1" w14:textId="00C6B39C" w:rsidR="0022665E" w:rsidRDefault="00525186" w:rsidP="0022665E">
      <w:pPr>
        <w:ind w:left="0" w:right="4" w:firstLine="0"/>
        <w:rPr>
          <w:bCs/>
        </w:rPr>
      </w:pPr>
      <w:r>
        <w:rPr>
          <w:bCs/>
        </w:rPr>
        <w:t xml:space="preserve">We will be using supervised learning algorithms for predicting the classification of SMS messages. The supervised predictive </w:t>
      </w:r>
      <w:hyperlink r:id="rId13" w:history="1">
        <w:r>
          <w:rPr>
            <w:bCs/>
          </w:rPr>
          <w:t>approach</w:t>
        </w:r>
      </w:hyperlink>
      <w:r w:rsidRPr="00525186">
        <w:rPr>
          <w:bCs/>
        </w:rPr>
        <w:t> is the problem of developing a model using historical data to make a prediction on new data where we do not have the answer</w:t>
      </w:r>
      <w:r>
        <w:rPr>
          <w:bCs/>
        </w:rPr>
        <w:t>, in our case we will using the test data set evaluate the models created on the training data set using below techniques.</w:t>
      </w:r>
      <w:r w:rsidRPr="00525186">
        <w:rPr>
          <w:rFonts w:ascii="Helvetica" w:hAnsi="Helvetica" w:cs="Helvetica"/>
          <w:color w:val="555555"/>
          <w:sz w:val="23"/>
          <w:szCs w:val="23"/>
          <w:shd w:val="clear" w:color="auto" w:fill="FFFFFF"/>
        </w:rPr>
        <w:t xml:space="preserve"> </w:t>
      </w:r>
      <w:r w:rsidRPr="00525186">
        <w:rPr>
          <w:bCs/>
        </w:rPr>
        <w:t>Predictive modeling can be described as the mathematical problem of approximating a mapping function (f) from input variables (X) to output variables (y). This is called the problem of function approximation.</w:t>
      </w:r>
    </w:p>
    <w:p w14:paraId="4911AD3F" w14:textId="77777777" w:rsidR="00F649F9" w:rsidRDefault="00525186" w:rsidP="0022665E">
      <w:pPr>
        <w:ind w:left="0" w:right="4" w:firstLine="0"/>
        <w:rPr>
          <w:bCs/>
        </w:rPr>
      </w:pPr>
      <w:r>
        <w:rPr>
          <w:bCs/>
        </w:rPr>
        <w:lastRenderedPageBreak/>
        <w:t>We will be using one modelling technique based on regression and three others based on classification for this SMS problem.</w:t>
      </w:r>
      <w:r w:rsidRPr="00525186">
        <w:rPr>
          <w:rFonts w:ascii="Helvetica" w:hAnsi="Helvetica" w:cs="Helvetica"/>
          <w:color w:val="555555"/>
          <w:sz w:val="23"/>
          <w:szCs w:val="23"/>
          <w:shd w:val="clear" w:color="auto" w:fill="FFFFFF"/>
        </w:rPr>
        <w:t xml:space="preserve"> </w:t>
      </w:r>
      <w:r w:rsidRPr="00525186">
        <w:rPr>
          <w:bCs/>
        </w:rPr>
        <w:t>Regression predictive modeling is the task of approximating a mapping function (f) from input variables (X) to a continuous output variable</w:t>
      </w:r>
      <w:r>
        <w:rPr>
          <w:bCs/>
        </w:rPr>
        <w:t xml:space="preserve">. </w:t>
      </w:r>
      <w:r w:rsidRPr="00525186">
        <w:rPr>
          <w:bCs/>
        </w:rPr>
        <w:t>Classification predictive model</w:t>
      </w:r>
      <w:r>
        <w:rPr>
          <w:bCs/>
        </w:rPr>
        <w:t>l</w:t>
      </w:r>
      <w:r w:rsidRPr="00525186">
        <w:rPr>
          <w:bCs/>
        </w:rPr>
        <w:t>ing is the task of approximating a mapping function (f) from input variables (X) to discrete output variables (y).</w:t>
      </w:r>
      <w:r w:rsidR="00F649F9">
        <w:rPr>
          <w:bCs/>
        </w:rPr>
        <w:t xml:space="preserve"> </w:t>
      </w:r>
    </w:p>
    <w:p w14:paraId="5426993C" w14:textId="684563C7" w:rsidR="00525186" w:rsidRPr="0022665E" w:rsidRDefault="00916F16" w:rsidP="0022665E">
      <w:pPr>
        <w:ind w:left="0" w:right="4" w:firstLine="0"/>
        <w:rPr>
          <w:bCs/>
        </w:rPr>
      </w:pPr>
      <w:r w:rsidRPr="0022665E">
        <w:rPr>
          <w:bCs/>
        </w:rPr>
        <w:t xml:space="preserve">We have used four main machine learning models Linear Regression, </w:t>
      </w:r>
      <w:r w:rsidR="00525186" w:rsidRPr="0022665E">
        <w:rPr>
          <w:bCs/>
        </w:rPr>
        <w:t xml:space="preserve">Naïve Baye’s algorithm, </w:t>
      </w:r>
      <w:r w:rsidRPr="0022665E">
        <w:rPr>
          <w:bCs/>
        </w:rPr>
        <w:t>K Nearest Neighbours and Support Vector Machines (SVC). Data is first segregated into test and train shares and then vectorized before being provided to these models.</w:t>
      </w:r>
    </w:p>
    <w:p w14:paraId="7FD8CE90" w14:textId="77777777" w:rsidR="00525186" w:rsidRDefault="00525186" w:rsidP="00916F16">
      <w:pPr>
        <w:ind w:left="-5" w:right="4"/>
      </w:pPr>
    </w:p>
    <w:p w14:paraId="7CD31F28" w14:textId="0A00E0B8" w:rsidR="00525186" w:rsidRDefault="00525186" w:rsidP="00916F16">
      <w:pPr>
        <w:ind w:left="-5" w:right="4"/>
      </w:pPr>
      <w:r w:rsidRPr="00525186">
        <w:rPr>
          <w:noProof/>
        </w:rPr>
        <w:drawing>
          <wp:inline distT="0" distB="0" distL="0" distR="0" wp14:anchorId="5EB9B9E0" wp14:editId="0D0BA8F4">
            <wp:extent cx="5730875" cy="3428365"/>
            <wp:effectExtent l="0" t="0" r="3175" b="635"/>
            <wp:docPr id="177459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97831" name=""/>
                    <pic:cNvPicPr/>
                  </pic:nvPicPr>
                  <pic:blipFill>
                    <a:blip r:embed="rId14"/>
                    <a:stretch>
                      <a:fillRect/>
                    </a:stretch>
                  </pic:blipFill>
                  <pic:spPr>
                    <a:xfrm>
                      <a:off x="0" y="0"/>
                      <a:ext cx="5730875" cy="3428365"/>
                    </a:xfrm>
                    <a:prstGeom prst="rect">
                      <a:avLst/>
                    </a:prstGeom>
                  </pic:spPr>
                </pic:pic>
              </a:graphicData>
            </a:graphic>
          </wp:inline>
        </w:drawing>
      </w:r>
    </w:p>
    <w:p w14:paraId="3C59D74E" w14:textId="5B7AF869" w:rsidR="00525186" w:rsidRPr="00525186" w:rsidRDefault="00525186" w:rsidP="00525186">
      <w:pPr>
        <w:ind w:left="-5" w:right="4"/>
        <w:jc w:val="center"/>
        <w:rPr>
          <w:i/>
          <w:iCs/>
        </w:rPr>
      </w:pPr>
      <w:r>
        <w:rPr>
          <w:i/>
          <w:iCs/>
        </w:rPr>
        <w:t>Fig 6: Workflow for spam detection</w:t>
      </w:r>
    </w:p>
    <w:p w14:paraId="734FAC4B" w14:textId="01629E7D" w:rsidR="00525186" w:rsidRDefault="009D28AF" w:rsidP="00525186">
      <w:pPr>
        <w:ind w:left="-5" w:right="4"/>
      </w:pPr>
      <w:r>
        <w:t>Initially the dataset is pre-processed using multiple techniques mentioned below then the data is converted in training and testing data which is then fed to the classifier algorithms. Going ahead with the process the test data is used to find the performance parameters of the model based on which the model is judged.</w:t>
      </w:r>
    </w:p>
    <w:p w14:paraId="1AD3EC56" w14:textId="61DAD0F0" w:rsidR="009D28AF" w:rsidRPr="009D28AF" w:rsidRDefault="009D28AF" w:rsidP="00525186">
      <w:pPr>
        <w:ind w:left="-5" w:right="4"/>
        <w:rPr>
          <w:b/>
          <w:bCs/>
          <w:sz w:val="24"/>
          <w:szCs w:val="24"/>
        </w:rPr>
      </w:pPr>
      <w:r w:rsidRPr="009D28AF">
        <w:rPr>
          <w:b/>
          <w:bCs/>
          <w:sz w:val="24"/>
          <w:szCs w:val="24"/>
        </w:rPr>
        <w:t>Pre-Processing Data</w:t>
      </w:r>
    </w:p>
    <w:p w14:paraId="6C03E68E" w14:textId="4ED598B1" w:rsidR="00525186" w:rsidRDefault="00525186" w:rsidP="00525186">
      <w:pPr>
        <w:ind w:left="-5" w:right="4"/>
      </w:pPr>
      <w:r w:rsidRPr="009D28AF">
        <w:rPr>
          <w:b/>
          <w:bCs/>
          <w:u w:val="single"/>
        </w:rPr>
        <w:t>Test_Train Data:</w:t>
      </w:r>
      <w:r>
        <w:rPr>
          <w:u w:val="single"/>
        </w:rPr>
        <w:t xml:space="preserve"> </w:t>
      </w:r>
      <w:r>
        <w:t xml:space="preserve"> This is a model validation process wherein dataset into divided into two part test and train on the basis of test_size parameter. Training data set is the actual dataset which is fed to the model to discover and learn patterns. Test data is new or unknown dataset which is fed to the model to evaluate its performance and response for unknown data. We have divided our dataset in the ratio of 40-60 for this process.</w:t>
      </w:r>
    </w:p>
    <w:p w14:paraId="670CAADE" w14:textId="77777777" w:rsidR="00525186" w:rsidRDefault="00525186" w:rsidP="00CC3EB1">
      <w:pPr>
        <w:pStyle w:val="HTMLPreformatted"/>
        <w:shd w:val="clear" w:color="auto" w:fill="FFFFFF"/>
        <w:wordWrap w:val="0"/>
        <w:textAlignment w:val="baseline"/>
        <w:rPr>
          <w:rFonts w:ascii="Calibri" w:eastAsia="Calibri" w:hAnsi="Calibri" w:cs="Calibri"/>
          <w:color w:val="000000"/>
          <w:kern w:val="2"/>
          <w:sz w:val="22"/>
          <w:szCs w:val="22"/>
          <w14:ligatures w14:val="standardContextual"/>
        </w:rPr>
      </w:pPr>
    </w:p>
    <w:p w14:paraId="6DD8E5BB" w14:textId="288DE811" w:rsidR="00CC3EB1" w:rsidRDefault="00CC3EB1" w:rsidP="00CC3EB1">
      <w:pPr>
        <w:pStyle w:val="HTMLPreformatted"/>
        <w:shd w:val="clear" w:color="auto" w:fill="FFFFFF"/>
        <w:wordWrap w:val="0"/>
        <w:textAlignment w:val="baseline"/>
        <w:rPr>
          <w:rFonts w:ascii="Calibri" w:eastAsia="Calibri" w:hAnsi="Calibri" w:cs="Calibri"/>
          <w:color w:val="000000"/>
          <w:kern w:val="2"/>
          <w:sz w:val="22"/>
          <w:szCs w:val="22"/>
          <w14:ligatures w14:val="standardContextual"/>
        </w:rPr>
      </w:pPr>
      <w:r w:rsidRPr="00CC3EB1">
        <w:rPr>
          <w:rFonts w:ascii="Calibri" w:eastAsia="Calibri" w:hAnsi="Calibri" w:cs="Calibri"/>
          <w:color w:val="000000"/>
          <w:kern w:val="2"/>
          <w:sz w:val="22"/>
          <w:szCs w:val="22"/>
          <w14:ligatures w14:val="standardContextual"/>
        </w:rPr>
        <w:t>Output: ((3343,), (3343,), (2229,), (2229,))</w:t>
      </w:r>
    </w:p>
    <w:p w14:paraId="07D8DBB2" w14:textId="77777777" w:rsidR="00CC3EB1" w:rsidRPr="00CC3EB1" w:rsidRDefault="00CC3EB1" w:rsidP="00CC3EB1">
      <w:pPr>
        <w:pStyle w:val="HTMLPreformatted"/>
        <w:shd w:val="clear" w:color="auto" w:fill="FFFFFF"/>
        <w:wordWrap w:val="0"/>
        <w:textAlignment w:val="baseline"/>
        <w:rPr>
          <w:rFonts w:ascii="Calibri" w:eastAsia="Calibri" w:hAnsi="Calibri" w:cs="Calibri"/>
          <w:color w:val="000000"/>
          <w:kern w:val="2"/>
          <w:sz w:val="22"/>
          <w:szCs w:val="22"/>
          <w14:ligatures w14:val="standardContextual"/>
        </w:rPr>
      </w:pPr>
    </w:p>
    <w:p w14:paraId="3E4ED7E2" w14:textId="0F2C3A6A" w:rsidR="000D4474" w:rsidRDefault="00CC3EB1" w:rsidP="000D4474">
      <w:pPr>
        <w:ind w:left="-5" w:right="4"/>
      </w:pPr>
      <w:r w:rsidRPr="009D28AF">
        <w:rPr>
          <w:b/>
          <w:bCs/>
          <w:u w:val="single"/>
        </w:rPr>
        <w:t>Text Vectorization:</w:t>
      </w:r>
      <w:r>
        <w:t xml:space="preserve"> </w:t>
      </w:r>
      <w:r w:rsidRPr="00CC3EB1">
        <w:t>We use text vectorization to transform textual data</w:t>
      </w:r>
      <w:r>
        <w:t xml:space="preserve"> </w:t>
      </w:r>
      <w:r w:rsidRPr="00CC3EB1">
        <w:t xml:space="preserve">into a numerical format that computers can understand and process the input. After text vectorization is performed, the resulting </w:t>
      </w:r>
      <w:r w:rsidRPr="00CC3EB1">
        <w:lastRenderedPageBreak/>
        <w:t>numerical data can be used for more advanced linguistic applications</w:t>
      </w:r>
      <w:r>
        <w:t>. Here we have used sklearn feature_extraction library to convert the given text messages into its vector forms.</w:t>
      </w:r>
      <w:r w:rsidR="009D28AF">
        <w:t xml:space="preserve"> The ‘</w:t>
      </w:r>
      <w:r w:rsidR="009D28AF" w:rsidRPr="009D28AF">
        <w:t>TfidfVectorizer</w:t>
      </w:r>
      <w:r w:rsidR="009D28AF">
        <w:t>’</w:t>
      </w:r>
      <w:r w:rsidR="009D28AF" w:rsidRPr="009D28AF">
        <w:t xml:space="preserve"> object </w:t>
      </w:r>
      <w:r w:rsidR="009D28AF">
        <w:t xml:space="preserve">is used </w:t>
      </w:r>
      <w:r w:rsidR="009D28AF" w:rsidRPr="009D28AF">
        <w:t>for feature extraction, setting specific parameters for minimum document frequency, stop word removal (using English stop words), and converting all words to lowercase.</w:t>
      </w:r>
    </w:p>
    <w:p w14:paraId="6D8FE6BF" w14:textId="01AEB12D" w:rsidR="009D28AF" w:rsidRPr="009D28AF" w:rsidRDefault="009D28AF" w:rsidP="000D4474">
      <w:pPr>
        <w:ind w:left="-5" w:right="4"/>
        <w:rPr>
          <w:sz w:val="24"/>
          <w:szCs w:val="24"/>
        </w:rPr>
      </w:pPr>
      <w:r w:rsidRPr="009D28AF">
        <w:rPr>
          <w:b/>
          <w:bCs/>
          <w:sz w:val="24"/>
          <w:szCs w:val="24"/>
        </w:rPr>
        <w:t>Machine Learning Models</w:t>
      </w:r>
    </w:p>
    <w:p w14:paraId="4261D55B" w14:textId="5A88A947" w:rsidR="00D826E3" w:rsidRDefault="000D4474" w:rsidP="000D4474">
      <w:pPr>
        <w:ind w:left="0" w:right="4" w:firstLine="0"/>
      </w:pPr>
      <w:r w:rsidRPr="009D28AF">
        <w:rPr>
          <w:b/>
          <w:bCs/>
          <w:u w:val="single"/>
        </w:rPr>
        <w:t xml:space="preserve">Model </w:t>
      </w:r>
      <w:r w:rsidR="00525186" w:rsidRPr="009D28AF">
        <w:rPr>
          <w:b/>
          <w:bCs/>
          <w:u w:val="single"/>
        </w:rPr>
        <w:t>1</w:t>
      </w:r>
      <w:r w:rsidRPr="009D28AF">
        <w:rPr>
          <w:b/>
          <w:bCs/>
          <w:u w:val="single"/>
        </w:rPr>
        <w:t>: L</w:t>
      </w:r>
      <w:r w:rsidR="003A05D3">
        <w:rPr>
          <w:b/>
          <w:bCs/>
          <w:u w:val="single"/>
        </w:rPr>
        <w:t>ogistic</w:t>
      </w:r>
      <w:r w:rsidRPr="009D28AF">
        <w:rPr>
          <w:b/>
          <w:bCs/>
          <w:u w:val="single"/>
        </w:rPr>
        <w:t xml:space="preserve"> Regression:</w:t>
      </w:r>
      <w:r w:rsidRPr="000D4474">
        <w:rPr>
          <w:u w:val="single"/>
        </w:rPr>
        <w:t xml:space="preserve"> </w:t>
      </w:r>
      <w:r w:rsidR="00D826E3" w:rsidRPr="00D826E3">
        <w:t>Logistic regression is a Machine Learning classification algorithm that is used to predict the probability of certain classes based on some dependent variables.</w:t>
      </w:r>
      <w:r w:rsidR="00D826E3">
        <w:t xml:space="preserve"> </w:t>
      </w:r>
      <w:r w:rsidR="00D826E3" w:rsidRPr="00D826E3">
        <w:t>Logistic regression is part of the regression family as it involves predicting outcomes based on quantitative relationships between variables. the </w:t>
      </w:r>
      <w:hyperlink r:id="rId15" w:tgtFrame="_blank" w:history="1">
        <w:r w:rsidR="00D826E3" w:rsidRPr="00D826E3">
          <w:t>logistic regression algorithm</w:t>
        </w:r>
      </w:hyperlink>
      <w:r w:rsidR="00D826E3" w:rsidRPr="00D826E3">
        <w:t> analyses relationships between variables. It assigns probabilities to discrete outcomes using the Sigmoid function, which converts numerical results into an expression of probability between 0 and 1.0. Probability is either 0 or 1,</w:t>
      </w:r>
      <w:r w:rsidR="00D826E3">
        <w:t xml:space="preserve"> </w:t>
      </w:r>
      <w:r w:rsidR="00D826E3" w:rsidRPr="00D826E3">
        <w:t>depending on whether the event happens or not.</w:t>
      </w:r>
      <w:r w:rsidR="00D826E3">
        <w:rPr>
          <w:rFonts w:ascii="Open Sans" w:hAnsi="Open Sans" w:cs="Open Sans"/>
          <w:color w:val="111111"/>
          <w:sz w:val="27"/>
          <w:szCs w:val="27"/>
          <w:shd w:val="clear" w:color="auto" w:fill="FFFFFF"/>
        </w:rPr>
        <w:t> </w:t>
      </w:r>
    </w:p>
    <w:p w14:paraId="0B7D265B" w14:textId="24112FC1" w:rsidR="009D28AF" w:rsidRDefault="009D28AF" w:rsidP="000D4474">
      <w:pPr>
        <w:ind w:left="0" w:right="4" w:firstLine="0"/>
        <w:rPr>
          <w:u w:val="single"/>
        </w:rPr>
      </w:pPr>
      <w:r w:rsidRPr="009D28AF">
        <w:rPr>
          <w:u w:val="single"/>
        </w:rPr>
        <w:t>Results of L</w:t>
      </w:r>
      <w:r w:rsidR="003A05D3">
        <w:rPr>
          <w:u w:val="single"/>
        </w:rPr>
        <w:t>ogistic</w:t>
      </w:r>
      <w:r w:rsidRPr="009D28AF">
        <w:rPr>
          <w:u w:val="single"/>
        </w:rPr>
        <w:t xml:space="preserve"> Regression Model:</w:t>
      </w:r>
    </w:p>
    <w:p w14:paraId="108E61F6" w14:textId="77777777" w:rsidR="00364069" w:rsidRDefault="00364069" w:rsidP="00364069">
      <w:pPr>
        <w:ind w:left="0" w:right="4" w:firstLine="0"/>
        <w:jc w:val="center"/>
        <w:rPr>
          <w:noProof/>
        </w:rPr>
      </w:pPr>
      <w:r w:rsidRPr="00364069">
        <w:rPr>
          <w:noProof/>
        </w:rPr>
        <w:drawing>
          <wp:inline distT="0" distB="0" distL="0" distR="0" wp14:anchorId="2D9A68A6" wp14:editId="17AD6766">
            <wp:extent cx="3606985" cy="3073558"/>
            <wp:effectExtent l="0" t="0" r="0" b="0"/>
            <wp:docPr id="53850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08286" name=""/>
                    <pic:cNvPicPr/>
                  </pic:nvPicPr>
                  <pic:blipFill>
                    <a:blip r:embed="rId16"/>
                    <a:stretch>
                      <a:fillRect/>
                    </a:stretch>
                  </pic:blipFill>
                  <pic:spPr>
                    <a:xfrm>
                      <a:off x="0" y="0"/>
                      <a:ext cx="3606985" cy="3073558"/>
                    </a:xfrm>
                    <a:prstGeom prst="rect">
                      <a:avLst/>
                    </a:prstGeom>
                  </pic:spPr>
                </pic:pic>
              </a:graphicData>
            </a:graphic>
          </wp:inline>
        </w:drawing>
      </w:r>
    </w:p>
    <w:p w14:paraId="220E1722" w14:textId="07231772" w:rsidR="009D28AF" w:rsidRDefault="00364069" w:rsidP="00364069">
      <w:pPr>
        <w:ind w:left="0" w:right="4" w:firstLine="0"/>
        <w:jc w:val="center"/>
        <w:rPr>
          <w:i/>
          <w:iCs/>
          <w:noProof/>
        </w:rPr>
      </w:pPr>
      <w:r w:rsidRPr="00364069">
        <w:rPr>
          <w:i/>
          <w:iCs/>
          <w:noProof/>
        </w:rPr>
        <w:t>Fig 7: Confusion matrix for test data set</w:t>
      </w:r>
      <w:r w:rsidR="009D28AF" w:rsidRPr="00364069">
        <w:rPr>
          <w:i/>
          <w:iCs/>
          <w:noProof/>
        </w:rPr>
        <w:t xml:space="preserve"> </w:t>
      </w:r>
      <w:r>
        <w:rPr>
          <w:i/>
          <w:iCs/>
          <w:noProof/>
        </w:rPr>
        <w:t>using L</w:t>
      </w:r>
      <w:r w:rsidR="00D826E3">
        <w:rPr>
          <w:i/>
          <w:iCs/>
          <w:noProof/>
        </w:rPr>
        <w:t>ogistic</w:t>
      </w:r>
      <w:r>
        <w:rPr>
          <w:i/>
          <w:iCs/>
          <w:noProof/>
        </w:rPr>
        <w:t xml:space="preserve"> Regression</w:t>
      </w:r>
    </w:p>
    <w:p w14:paraId="0CA3D97C" w14:textId="596A2C88" w:rsidR="00364069" w:rsidRDefault="00364069" w:rsidP="000D4474">
      <w:pPr>
        <w:ind w:left="0" w:right="4" w:firstLine="0"/>
        <w:rPr>
          <w:i/>
          <w:iCs/>
          <w:noProof/>
        </w:rPr>
      </w:pPr>
      <w:r w:rsidRPr="00364069">
        <w:rPr>
          <w:noProof/>
          <w:u w:val="single"/>
        </w:rPr>
        <w:drawing>
          <wp:inline distT="0" distB="0" distL="0" distR="0" wp14:anchorId="42E0A78E" wp14:editId="3F88C070">
            <wp:extent cx="2647917" cy="1276350"/>
            <wp:effectExtent l="0" t="0" r="635" b="0"/>
            <wp:docPr id="155438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80428" name=""/>
                    <pic:cNvPicPr/>
                  </pic:nvPicPr>
                  <pic:blipFill>
                    <a:blip r:embed="rId17"/>
                    <a:stretch>
                      <a:fillRect/>
                    </a:stretch>
                  </pic:blipFill>
                  <pic:spPr>
                    <a:xfrm>
                      <a:off x="0" y="0"/>
                      <a:ext cx="2676346" cy="1290054"/>
                    </a:xfrm>
                    <a:prstGeom prst="rect">
                      <a:avLst/>
                    </a:prstGeom>
                  </pic:spPr>
                </pic:pic>
              </a:graphicData>
            </a:graphic>
          </wp:inline>
        </w:drawing>
      </w:r>
      <w:r w:rsidRPr="00364069">
        <w:rPr>
          <w:noProof/>
          <w:u w:val="single"/>
        </w:rPr>
        <w:drawing>
          <wp:inline distT="0" distB="0" distL="0" distR="0" wp14:anchorId="593B5404" wp14:editId="54130BE6">
            <wp:extent cx="2584450" cy="1262380"/>
            <wp:effectExtent l="0" t="0" r="6350" b="0"/>
            <wp:docPr id="1071114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14981" name=""/>
                    <pic:cNvPicPr/>
                  </pic:nvPicPr>
                  <pic:blipFill>
                    <a:blip r:embed="rId18"/>
                    <a:stretch>
                      <a:fillRect/>
                    </a:stretch>
                  </pic:blipFill>
                  <pic:spPr>
                    <a:xfrm>
                      <a:off x="0" y="0"/>
                      <a:ext cx="2611493" cy="1275589"/>
                    </a:xfrm>
                    <a:prstGeom prst="rect">
                      <a:avLst/>
                    </a:prstGeom>
                  </pic:spPr>
                </pic:pic>
              </a:graphicData>
            </a:graphic>
          </wp:inline>
        </w:drawing>
      </w:r>
    </w:p>
    <w:p w14:paraId="04D634C3" w14:textId="08E0701F" w:rsidR="009D28AF" w:rsidRDefault="00364069" w:rsidP="000D4474">
      <w:pPr>
        <w:ind w:left="0" w:right="4" w:firstLine="0"/>
        <w:rPr>
          <w:i/>
          <w:iCs/>
        </w:rPr>
      </w:pPr>
      <w:r w:rsidRPr="00364069">
        <w:rPr>
          <w:i/>
          <w:iCs/>
        </w:rPr>
        <w:t>Fig 8: Comparison between performance parameters of training and test dataset</w:t>
      </w:r>
      <w:r>
        <w:rPr>
          <w:i/>
          <w:iCs/>
        </w:rPr>
        <w:t xml:space="preserve"> using </w:t>
      </w:r>
      <w:r w:rsidR="00D826E3">
        <w:rPr>
          <w:i/>
          <w:iCs/>
        </w:rPr>
        <w:t>Logistic</w:t>
      </w:r>
      <w:r>
        <w:rPr>
          <w:i/>
          <w:iCs/>
        </w:rPr>
        <w:t xml:space="preserve"> Reg</w:t>
      </w:r>
    </w:p>
    <w:p w14:paraId="421E6132" w14:textId="77777777" w:rsidR="00364069" w:rsidRPr="00364069" w:rsidRDefault="00364069" w:rsidP="000D4474">
      <w:pPr>
        <w:ind w:left="0" w:right="4" w:firstLine="0"/>
        <w:rPr>
          <w:i/>
          <w:iCs/>
        </w:rPr>
      </w:pPr>
    </w:p>
    <w:p w14:paraId="7F2BC7A6" w14:textId="545B7402" w:rsidR="00525186" w:rsidRDefault="00525186" w:rsidP="000D4474">
      <w:pPr>
        <w:ind w:left="0" w:right="4" w:firstLine="0"/>
      </w:pPr>
      <w:r w:rsidRPr="009D28AF">
        <w:rPr>
          <w:b/>
          <w:bCs/>
          <w:u w:val="single"/>
        </w:rPr>
        <w:lastRenderedPageBreak/>
        <w:t>Model 2: Naïve Baye’s Algorithm:</w:t>
      </w:r>
      <w:r>
        <w:t xml:space="preserve"> It is a probabilistic approach for constructing classification, it basically deals with likelihood that a data belongs to a specific class. We have used </w:t>
      </w:r>
      <w:r w:rsidRPr="000D4474">
        <w:rPr>
          <w:b/>
          <w:bCs/>
        </w:rPr>
        <w:t xml:space="preserve">multinomial naïve baye’s model </w:t>
      </w:r>
      <w:r>
        <w:t xml:space="preserve">for our spam classification because it provided strong classification of textual data and needs small training dataset. It </w:t>
      </w:r>
      <w:r w:rsidRPr="000D4474">
        <w:t>aims to assign fragments of text (i.e. documents) to classes by determining the probability that a document belongs to the class of other documents, having the same subject.</w:t>
      </w:r>
      <w:r w:rsidRPr="000E3F39">
        <w:t xml:space="preserve"> NB algorithm is applied to the final extracted features. The speed and simplicity along with high accuracy of this algorithm makes it a desirable classifier for spam detection problems.</w:t>
      </w:r>
    </w:p>
    <w:p w14:paraId="56230F5E" w14:textId="78261281" w:rsidR="009D28AF" w:rsidRDefault="009D28AF" w:rsidP="000D4474">
      <w:pPr>
        <w:ind w:left="0" w:right="4" w:firstLine="0"/>
        <w:rPr>
          <w:u w:val="single"/>
        </w:rPr>
      </w:pPr>
      <w:r w:rsidRPr="00364069">
        <w:rPr>
          <w:u w:val="single"/>
        </w:rPr>
        <w:t xml:space="preserve">Results of </w:t>
      </w:r>
      <w:r w:rsidR="00364069" w:rsidRPr="00364069">
        <w:rPr>
          <w:u w:val="single"/>
        </w:rPr>
        <w:t>Naïve Baye’s Algorithm:</w:t>
      </w:r>
    </w:p>
    <w:p w14:paraId="211346EE" w14:textId="7FE90CFC" w:rsidR="00364069" w:rsidRDefault="00364069" w:rsidP="00364069">
      <w:pPr>
        <w:ind w:left="0" w:right="4" w:firstLine="0"/>
        <w:jc w:val="center"/>
        <w:rPr>
          <w:u w:val="single"/>
        </w:rPr>
      </w:pPr>
      <w:r w:rsidRPr="00364069">
        <w:rPr>
          <w:noProof/>
          <w:u w:val="single"/>
        </w:rPr>
        <w:drawing>
          <wp:inline distT="0" distB="0" distL="0" distR="0" wp14:anchorId="2AA4109E" wp14:editId="1CE71590">
            <wp:extent cx="3181350" cy="2625540"/>
            <wp:effectExtent l="0" t="0" r="0" b="3810"/>
            <wp:docPr id="199152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2258" name=""/>
                    <pic:cNvPicPr/>
                  </pic:nvPicPr>
                  <pic:blipFill>
                    <a:blip r:embed="rId19"/>
                    <a:stretch>
                      <a:fillRect/>
                    </a:stretch>
                  </pic:blipFill>
                  <pic:spPr>
                    <a:xfrm>
                      <a:off x="0" y="0"/>
                      <a:ext cx="3186079" cy="2629443"/>
                    </a:xfrm>
                    <a:prstGeom prst="rect">
                      <a:avLst/>
                    </a:prstGeom>
                  </pic:spPr>
                </pic:pic>
              </a:graphicData>
            </a:graphic>
          </wp:inline>
        </w:drawing>
      </w:r>
    </w:p>
    <w:p w14:paraId="64BFA96C" w14:textId="05E004DD" w:rsidR="00364069" w:rsidRDefault="00364069" w:rsidP="00364069">
      <w:pPr>
        <w:ind w:left="0" w:right="4" w:firstLine="0"/>
        <w:jc w:val="center"/>
        <w:rPr>
          <w:i/>
          <w:iCs/>
          <w:noProof/>
        </w:rPr>
      </w:pPr>
      <w:r w:rsidRPr="00364069">
        <w:rPr>
          <w:i/>
          <w:iCs/>
          <w:noProof/>
        </w:rPr>
        <w:t xml:space="preserve">Fig </w:t>
      </w:r>
      <w:r>
        <w:rPr>
          <w:i/>
          <w:iCs/>
          <w:noProof/>
        </w:rPr>
        <w:t>9</w:t>
      </w:r>
      <w:r w:rsidRPr="00364069">
        <w:rPr>
          <w:i/>
          <w:iCs/>
          <w:noProof/>
        </w:rPr>
        <w:t xml:space="preserve">: Confusion matrix for test data set </w:t>
      </w:r>
      <w:r>
        <w:rPr>
          <w:i/>
          <w:iCs/>
          <w:noProof/>
        </w:rPr>
        <w:t>using Naïve Baye’s</w:t>
      </w:r>
    </w:p>
    <w:p w14:paraId="670A5455" w14:textId="02556EB3" w:rsidR="005F2F31" w:rsidRDefault="005F2F31" w:rsidP="000D4474">
      <w:pPr>
        <w:ind w:left="0" w:right="4" w:firstLine="0"/>
      </w:pPr>
      <w:r w:rsidRPr="00364069">
        <w:rPr>
          <w:b/>
          <w:bCs/>
          <w:u w:val="single"/>
        </w:rPr>
        <w:t>Model 3: K Nearest Neighbours</w:t>
      </w:r>
      <w:r w:rsidR="00364069">
        <w:rPr>
          <w:b/>
          <w:bCs/>
          <w:u w:val="single"/>
        </w:rPr>
        <w:t xml:space="preserve"> Model</w:t>
      </w:r>
      <w:r w:rsidRPr="00364069">
        <w:rPr>
          <w:b/>
          <w:bCs/>
          <w:u w:val="single"/>
        </w:rPr>
        <w:t>:</w:t>
      </w:r>
      <w:r w:rsidRPr="005F2F31">
        <w:rPr>
          <w:u w:val="single"/>
        </w:rPr>
        <w:t xml:space="preserve"> </w:t>
      </w:r>
      <w:r>
        <w:t>KNN is one of the simplest supervised algorithms which is used to solve the classification problem. We have used KNN with n=5 neighbours in spam classification problem, it determines the 5 nearest datapoints of the test data and predict the classification of spam or ham messages of train data set.</w:t>
      </w:r>
    </w:p>
    <w:p w14:paraId="142050C3" w14:textId="2B760076" w:rsidR="00364069" w:rsidRDefault="00364069" w:rsidP="000D4474">
      <w:pPr>
        <w:ind w:left="0" w:right="4" w:firstLine="0"/>
        <w:rPr>
          <w:u w:val="single"/>
        </w:rPr>
      </w:pPr>
      <w:r w:rsidRPr="00364069">
        <w:rPr>
          <w:u w:val="single"/>
        </w:rPr>
        <w:t>Result of K Nearest Neighbours Model:</w:t>
      </w:r>
    </w:p>
    <w:p w14:paraId="5ACD5554" w14:textId="354C3A0B" w:rsidR="00364069" w:rsidRDefault="00364069" w:rsidP="00364069">
      <w:pPr>
        <w:ind w:left="0" w:right="4" w:firstLine="0"/>
        <w:jc w:val="center"/>
        <w:rPr>
          <w:u w:val="single"/>
        </w:rPr>
      </w:pPr>
      <w:r w:rsidRPr="00364069">
        <w:rPr>
          <w:noProof/>
          <w:u w:val="single"/>
        </w:rPr>
        <w:drawing>
          <wp:inline distT="0" distB="0" distL="0" distR="0" wp14:anchorId="485B81F3" wp14:editId="68B63CF5">
            <wp:extent cx="2813050" cy="2401383"/>
            <wp:effectExtent l="0" t="0" r="6350" b="0"/>
            <wp:docPr id="729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82164" name=""/>
                    <pic:cNvPicPr/>
                  </pic:nvPicPr>
                  <pic:blipFill>
                    <a:blip r:embed="rId20"/>
                    <a:stretch>
                      <a:fillRect/>
                    </a:stretch>
                  </pic:blipFill>
                  <pic:spPr>
                    <a:xfrm>
                      <a:off x="0" y="0"/>
                      <a:ext cx="2823180" cy="2410031"/>
                    </a:xfrm>
                    <a:prstGeom prst="rect">
                      <a:avLst/>
                    </a:prstGeom>
                  </pic:spPr>
                </pic:pic>
              </a:graphicData>
            </a:graphic>
          </wp:inline>
        </w:drawing>
      </w:r>
    </w:p>
    <w:p w14:paraId="402BCEAC" w14:textId="5D8AD528" w:rsidR="00364069" w:rsidRDefault="00364069" w:rsidP="00364069">
      <w:pPr>
        <w:ind w:left="0" w:right="4" w:firstLine="0"/>
        <w:jc w:val="center"/>
        <w:rPr>
          <w:i/>
          <w:iCs/>
          <w:noProof/>
        </w:rPr>
      </w:pPr>
      <w:r w:rsidRPr="00364069">
        <w:rPr>
          <w:i/>
          <w:iCs/>
          <w:noProof/>
        </w:rPr>
        <w:t xml:space="preserve">Fig </w:t>
      </w:r>
      <w:r>
        <w:rPr>
          <w:i/>
          <w:iCs/>
          <w:noProof/>
        </w:rPr>
        <w:t>1</w:t>
      </w:r>
      <w:r w:rsidR="00F649F9">
        <w:rPr>
          <w:i/>
          <w:iCs/>
          <w:noProof/>
        </w:rPr>
        <w:t>0</w:t>
      </w:r>
      <w:r w:rsidRPr="00364069">
        <w:rPr>
          <w:i/>
          <w:iCs/>
          <w:noProof/>
        </w:rPr>
        <w:t xml:space="preserve">: Confusion matrix for test data set </w:t>
      </w:r>
      <w:r>
        <w:rPr>
          <w:i/>
          <w:iCs/>
          <w:noProof/>
        </w:rPr>
        <w:t>using KNN</w:t>
      </w:r>
    </w:p>
    <w:p w14:paraId="7A41F788" w14:textId="0CAA6A4A" w:rsidR="005F2F31" w:rsidRDefault="005F2F31" w:rsidP="000D4474">
      <w:pPr>
        <w:ind w:left="0" w:right="4" w:firstLine="0"/>
        <w:rPr>
          <w:rFonts w:ascii="Lato" w:hAnsi="Lato"/>
          <w:color w:val="222222"/>
          <w:sz w:val="27"/>
          <w:szCs w:val="27"/>
          <w:shd w:val="clear" w:color="auto" w:fill="FFFFFF"/>
        </w:rPr>
      </w:pPr>
      <w:r w:rsidRPr="00364069">
        <w:rPr>
          <w:b/>
          <w:bCs/>
          <w:u w:val="single"/>
        </w:rPr>
        <w:lastRenderedPageBreak/>
        <w:t>Model 4: Support Vector Machines:</w:t>
      </w:r>
      <w:r>
        <w:t xml:space="preserve"> SVM is yet another algorithm used for text classification problem.  W</w:t>
      </w:r>
      <w:r w:rsidRPr="005F2F31">
        <w:t>e plot each data item as a point in n-dimensional space (where n is the number of features you have), with the value of each feature being the value of a particular coordinate. Then, we perform classification by finding the optimal hyper-plane that differentiates the two classes very well</w:t>
      </w:r>
      <w:r w:rsidR="004F2A2B">
        <w:t>.</w:t>
      </w:r>
      <w:r w:rsidR="004F2A2B" w:rsidRPr="004F2A2B">
        <w:rPr>
          <w:rFonts w:ascii="Lato" w:hAnsi="Lato"/>
          <w:color w:val="222222"/>
          <w:sz w:val="27"/>
          <w:szCs w:val="27"/>
          <w:shd w:val="clear" w:color="auto" w:fill="FFFFFF"/>
        </w:rPr>
        <w:t xml:space="preserve"> </w:t>
      </w:r>
      <w:r w:rsidR="004F2A2B" w:rsidRPr="004F2A2B">
        <w:t>Support Vectors are simply the coordinates of individual observation, and a hyper-plane is a form of SVM visualization.</w:t>
      </w:r>
      <w:r w:rsidR="004F2A2B">
        <w:rPr>
          <w:rFonts w:ascii="Lato" w:hAnsi="Lato"/>
          <w:color w:val="222222"/>
          <w:sz w:val="27"/>
          <w:szCs w:val="27"/>
          <w:shd w:val="clear" w:color="auto" w:fill="FFFFFF"/>
        </w:rPr>
        <w:t> </w:t>
      </w:r>
    </w:p>
    <w:p w14:paraId="04C1FCB5" w14:textId="1D057D2D" w:rsidR="004F2A2B" w:rsidRDefault="00364069" w:rsidP="000D4474">
      <w:pPr>
        <w:ind w:left="0" w:right="4" w:firstLine="0"/>
        <w:rPr>
          <w:rFonts w:asciiTheme="minorHAnsi" w:hAnsiTheme="minorHAnsi" w:cstheme="minorHAnsi"/>
          <w:color w:val="222222"/>
          <w:u w:val="single"/>
          <w:shd w:val="clear" w:color="auto" w:fill="FFFFFF"/>
        </w:rPr>
      </w:pPr>
      <w:r w:rsidRPr="00364069">
        <w:rPr>
          <w:rFonts w:asciiTheme="minorHAnsi" w:hAnsiTheme="minorHAnsi" w:cstheme="minorHAnsi"/>
          <w:color w:val="222222"/>
          <w:u w:val="single"/>
          <w:shd w:val="clear" w:color="auto" w:fill="FFFFFF"/>
        </w:rPr>
        <w:t>Results of Support Vector Machines:</w:t>
      </w:r>
    </w:p>
    <w:p w14:paraId="6DCE5FFE" w14:textId="6BCF3DB2" w:rsidR="00364069" w:rsidRDefault="00364069" w:rsidP="00364069">
      <w:pPr>
        <w:ind w:left="0" w:right="4" w:firstLine="0"/>
        <w:jc w:val="center"/>
        <w:rPr>
          <w:rFonts w:asciiTheme="minorHAnsi" w:hAnsiTheme="minorHAnsi" w:cstheme="minorHAnsi"/>
          <w:u w:val="single"/>
        </w:rPr>
      </w:pPr>
      <w:r w:rsidRPr="00364069">
        <w:rPr>
          <w:rFonts w:asciiTheme="minorHAnsi" w:hAnsiTheme="minorHAnsi" w:cstheme="minorHAnsi"/>
          <w:noProof/>
          <w:u w:val="single"/>
        </w:rPr>
        <w:drawing>
          <wp:inline distT="0" distB="0" distL="0" distR="0" wp14:anchorId="087ED665" wp14:editId="3681BFE4">
            <wp:extent cx="3060700" cy="2614122"/>
            <wp:effectExtent l="0" t="0" r="6350" b="0"/>
            <wp:docPr id="36665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59404" name=""/>
                    <pic:cNvPicPr/>
                  </pic:nvPicPr>
                  <pic:blipFill>
                    <a:blip r:embed="rId21"/>
                    <a:stretch>
                      <a:fillRect/>
                    </a:stretch>
                  </pic:blipFill>
                  <pic:spPr>
                    <a:xfrm>
                      <a:off x="0" y="0"/>
                      <a:ext cx="3065148" cy="2617921"/>
                    </a:xfrm>
                    <a:prstGeom prst="rect">
                      <a:avLst/>
                    </a:prstGeom>
                  </pic:spPr>
                </pic:pic>
              </a:graphicData>
            </a:graphic>
          </wp:inline>
        </w:drawing>
      </w:r>
    </w:p>
    <w:p w14:paraId="6DBCB159" w14:textId="3DE07DF7" w:rsidR="00364069" w:rsidRPr="00F649F9" w:rsidRDefault="00364069" w:rsidP="00F649F9">
      <w:pPr>
        <w:ind w:left="0" w:right="4" w:firstLine="0"/>
        <w:jc w:val="center"/>
        <w:rPr>
          <w:i/>
          <w:iCs/>
          <w:noProof/>
        </w:rPr>
      </w:pPr>
      <w:r w:rsidRPr="00364069">
        <w:rPr>
          <w:i/>
          <w:iCs/>
          <w:noProof/>
        </w:rPr>
        <w:t xml:space="preserve">Fig </w:t>
      </w:r>
      <w:r>
        <w:rPr>
          <w:i/>
          <w:iCs/>
          <w:noProof/>
        </w:rPr>
        <w:t>1</w:t>
      </w:r>
      <w:r w:rsidR="00F649F9">
        <w:rPr>
          <w:i/>
          <w:iCs/>
          <w:noProof/>
        </w:rPr>
        <w:t>1</w:t>
      </w:r>
      <w:r w:rsidRPr="00364069">
        <w:rPr>
          <w:i/>
          <w:iCs/>
          <w:noProof/>
        </w:rPr>
        <w:t xml:space="preserve">: Confusion matrix for test data set </w:t>
      </w:r>
      <w:r>
        <w:rPr>
          <w:i/>
          <w:iCs/>
          <w:noProof/>
        </w:rPr>
        <w:t>using SVM</w:t>
      </w:r>
    </w:p>
    <w:p w14:paraId="1FC908F1" w14:textId="77777777" w:rsidR="00260885" w:rsidRDefault="00260885" w:rsidP="000D4474">
      <w:pPr>
        <w:ind w:left="0" w:right="4" w:firstLine="0"/>
        <w:rPr>
          <w:b/>
          <w:sz w:val="24"/>
          <w:u w:val="single" w:color="000000"/>
        </w:rPr>
      </w:pPr>
    </w:p>
    <w:p w14:paraId="1D840F40" w14:textId="68D71EE4" w:rsidR="004F2A2B" w:rsidRDefault="004F2A2B" w:rsidP="000D4474">
      <w:pPr>
        <w:ind w:left="0" w:right="4" w:firstLine="0"/>
        <w:rPr>
          <w:b/>
          <w:sz w:val="24"/>
          <w:u w:val="single" w:color="000000"/>
        </w:rPr>
      </w:pPr>
      <w:r w:rsidRPr="004F2A2B">
        <w:rPr>
          <w:b/>
          <w:sz w:val="24"/>
          <w:u w:val="single" w:color="000000"/>
        </w:rPr>
        <w:t>MODEL COMPARISON</w:t>
      </w:r>
    </w:p>
    <w:p w14:paraId="5FF5FFC0" w14:textId="42B91A89" w:rsidR="00FF61FD" w:rsidRDefault="00FF61FD" w:rsidP="00FF61FD">
      <w:pPr>
        <w:ind w:left="0" w:right="4" w:firstLine="0"/>
        <w:rPr>
          <w:bCs/>
        </w:rPr>
      </w:pPr>
      <w:r>
        <w:rPr>
          <w:bCs/>
        </w:rPr>
        <w:t>We will be comparing the above four models based on the 4 main features – Accuracy, F1 score, Recall and Precision.</w:t>
      </w:r>
    </w:p>
    <w:p w14:paraId="7B615013" w14:textId="37A5C8CE" w:rsidR="00FF61FD" w:rsidRDefault="00FF61FD" w:rsidP="00FF61FD">
      <w:pPr>
        <w:ind w:left="0" w:right="4" w:firstLine="0"/>
        <w:rPr>
          <w:bCs/>
        </w:rPr>
      </w:pPr>
      <w:r w:rsidRPr="000D5349">
        <w:rPr>
          <w:b/>
        </w:rPr>
        <w:t>Accuracy</w:t>
      </w:r>
      <w:r w:rsidR="000D5349">
        <w:rPr>
          <w:bCs/>
        </w:rPr>
        <w:t>:</w:t>
      </w:r>
      <w:r>
        <w:rPr>
          <w:bCs/>
        </w:rPr>
        <w:t xml:space="preserve"> </w:t>
      </w:r>
      <w:r w:rsidRPr="004F2A2B">
        <w:rPr>
          <w:bCs/>
        </w:rPr>
        <w:t>Accuracy represents the number of correctly classified data instances over the total number of data instances.</w:t>
      </w:r>
    </w:p>
    <w:p w14:paraId="5F49D53F" w14:textId="77777777" w:rsidR="00FF61FD" w:rsidRDefault="00FF61FD" w:rsidP="00FF61FD">
      <w:pPr>
        <w:ind w:left="0" w:right="4" w:firstLine="0"/>
        <w:rPr>
          <w:bCs/>
        </w:rPr>
      </w:pPr>
      <w:r>
        <w:rPr>
          <w:bCs/>
        </w:rPr>
        <w:t>Accuracy = TN+TP/(TN+FP+TP+FN)</w:t>
      </w:r>
    </w:p>
    <w:p w14:paraId="2E86C4E7" w14:textId="77777777" w:rsidR="00FF61FD" w:rsidRDefault="00FF61FD" w:rsidP="00FF61FD">
      <w:pPr>
        <w:ind w:left="0" w:right="4" w:firstLine="0"/>
        <w:rPr>
          <w:bCs/>
        </w:rPr>
      </w:pPr>
      <w:r w:rsidRPr="000D5349">
        <w:rPr>
          <w:b/>
        </w:rPr>
        <w:t>Precision</w:t>
      </w:r>
      <w:r>
        <w:rPr>
          <w:bCs/>
        </w:rPr>
        <w:t xml:space="preserve">: </w:t>
      </w:r>
      <w:r w:rsidRPr="00644C76">
        <w:rPr>
          <w:bCs/>
        </w:rPr>
        <w:t>Precision is a metric that gives you the proportion of true positives to the amount of total positives that the model predicts. It answers the question </w:t>
      </w:r>
      <w:r w:rsidRPr="00644C76">
        <w:rPr>
          <w:b/>
        </w:rPr>
        <w:t>“Out of all the positive predictions we made, how many were true?”</w:t>
      </w:r>
    </w:p>
    <w:p w14:paraId="033CA4CB" w14:textId="77777777" w:rsidR="00FF61FD" w:rsidRDefault="00FF61FD" w:rsidP="00FF61FD">
      <w:pPr>
        <w:ind w:left="0" w:right="4" w:firstLine="0"/>
        <w:rPr>
          <w:bCs/>
        </w:rPr>
      </w:pPr>
      <w:r w:rsidRPr="000D5349">
        <w:rPr>
          <w:b/>
        </w:rPr>
        <w:t>Recall</w:t>
      </w:r>
      <w:r>
        <w:rPr>
          <w:bCs/>
        </w:rPr>
        <w:t xml:space="preserve">: </w:t>
      </w:r>
      <w:r w:rsidRPr="00644C76">
        <w:rPr>
          <w:bCs/>
        </w:rPr>
        <w:t>Recall focuses on how good the model is at finding all the positives. Recall is also called true positive rate and answers the question “</w:t>
      </w:r>
      <w:r w:rsidRPr="00644C76">
        <w:rPr>
          <w:b/>
        </w:rPr>
        <w:t>Out of all the data points that should be predicted as true, how many did we correctly predict as true?</w:t>
      </w:r>
      <w:r w:rsidRPr="00644C76">
        <w:rPr>
          <w:bCs/>
        </w:rPr>
        <w:t>”</w:t>
      </w:r>
    </w:p>
    <w:p w14:paraId="488AAF2D" w14:textId="77777777" w:rsidR="00FF61FD" w:rsidRDefault="00FF61FD" w:rsidP="00FF61FD">
      <w:pPr>
        <w:ind w:left="0" w:right="4" w:firstLine="0"/>
        <w:rPr>
          <w:bCs/>
        </w:rPr>
      </w:pPr>
      <w:r>
        <w:rPr>
          <w:bCs/>
        </w:rPr>
        <w:t>Recall = TP/TP+TN</w:t>
      </w:r>
    </w:p>
    <w:p w14:paraId="0B6F2A5E" w14:textId="10AE4647" w:rsidR="00FF61FD" w:rsidRDefault="00FF61FD" w:rsidP="00FF61FD">
      <w:pPr>
        <w:ind w:left="0" w:right="4" w:firstLine="0"/>
        <w:rPr>
          <w:bCs/>
        </w:rPr>
      </w:pPr>
      <w:r w:rsidRPr="000D5349">
        <w:rPr>
          <w:b/>
        </w:rPr>
        <w:t>F1-Score</w:t>
      </w:r>
      <w:r>
        <w:rPr>
          <w:bCs/>
        </w:rPr>
        <w:t xml:space="preserve">: </w:t>
      </w:r>
      <w:r w:rsidRPr="00644C76">
        <w:rPr>
          <w:bCs/>
        </w:rPr>
        <w:t>F1 Score is a measure that combines recall and precision. As we have seen there is a trade-off between precision and recall, F1 can therefore be used to measure how effectively our models make that trade-off</w:t>
      </w:r>
      <w:r w:rsidR="000D5349">
        <w:rPr>
          <w:bCs/>
        </w:rPr>
        <w:t>. F1-Score is harmonic mean of Precision and Recall value.</w:t>
      </w:r>
    </w:p>
    <w:p w14:paraId="775FA34B" w14:textId="0192298E" w:rsidR="00F649F9" w:rsidRDefault="000D5349" w:rsidP="000D4474">
      <w:pPr>
        <w:ind w:left="0" w:right="4" w:firstLine="0"/>
        <w:rPr>
          <w:bCs/>
        </w:rPr>
      </w:pPr>
      <w:r>
        <w:rPr>
          <w:bCs/>
        </w:rPr>
        <w:t>F1 Score = 2*(Precision*Recall/</w:t>
      </w:r>
      <w:r w:rsidR="001B4B8B">
        <w:rPr>
          <w:bCs/>
        </w:rPr>
        <w:t>Precision Recall</w:t>
      </w:r>
      <w:r>
        <w:rPr>
          <w:bCs/>
        </w:rPr>
        <w:t>)</w:t>
      </w:r>
    </w:p>
    <w:p w14:paraId="0245D59E" w14:textId="6BF98439" w:rsidR="000D5349" w:rsidRDefault="00CA6A69" w:rsidP="00CA6A69">
      <w:pPr>
        <w:ind w:left="0" w:right="4" w:firstLine="0"/>
        <w:jc w:val="center"/>
        <w:rPr>
          <w:bCs/>
        </w:rPr>
      </w:pPr>
      <w:r w:rsidRPr="00CA6A69">
        <w:rPr>
          <w:bCs/>
        </w:rPr>
        <w:lastRenderedPageBreak/>
        <w:drawing>
          <wp:inline distT="0" distB="0" distL="0" distR="0" wp14:anchorId="5E527DDC" wp14:editId="1DB34434">
            <wp:extent cx="4400776" cy="3206915"/>
            <wp:effectExtent l="0" t="0" r="0" b="0"/>
            <wp:docPr id="65271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17747" name=""/>
                    <pic:cNvPicPr/>
                  </pic:nvPicPr>
                  <pic:blipFill>
                    <a:blip r:embed="rId22"/>
                    <a:stretch>
                      <a:fillRect/>
                    </a:stretch>
                  </pic:blipFill>
                  <pic:spPr>
                    <a:xfrm>
                      <a:off x="0" y="0"/>
                      <a:ext cx="4400776" cy="3206915"/>
                    </a:xfrm>
                    <a:prstGeom prst="rect">
                      <a:avLst/>
                    </a:prstGeom>
                  </pic:spPr>
                </pic:pic>
              </a:graphicData>
            </a:graphic>
          </wp:inline>
        </w:drawing>
      </w:r>
    </w:p>
    <w:p w14:paraId="1F9937BD" w14:textId="063B4C2A" w:rsidR="00CA6A69" w:rsidRDefault="00CA6A69" w:rsidP="00CA6A69">
      <w:pPr>
        <w:ind w:left="0" w:right="4" w:firstLine="0"/>
        <w:jc w:val="center"/>
        <w:rPr>
          <w:i/>
          <w:iCs/>
          <w:noProof/>
        </w:rPr>
      </w:pPr>
      <w:r w:rsidRPr="00364069">
        <w:rPr>
          <w:i/>
          <w:iCs/>
          <w:noProof/>
        </w:rPr>
        <w:t xml:space="preserve">Fig </w:t>
      </w:r>
      <w:r>
        <w:rPr>
          <w:i/>
          <w:iCs/>
          <w:noProof/>
        </w:rPr>
        <w:t>1</w:t>
      </w:r>
      <w:r>
        <w:rPr>
          <w:i/>
          <w:iCs/>
          <w:noProof/>
        </w:rPr>
        <w:t>2</w:t>
      </w:r>
      <w:r w:rsidRPr="00364069">
        <w:rPr>
          <w:i/>
          <w:iCs/>
          <w:noProof/>
        </w:rPr>
        <w:t xml:space="preserve">: </w:t>
      </w:r>
      <w:r>
        <w:rPr>
          <w:i/>
          <w:iCs/>
          <w:noProof/>
        </w:rPr>
        <w:t>Accuracy comparision of all models</w:t>
      </w:r>
    </w:p>
    <w:p w14:paraId="2E53AFD6" w14:textId="236379B2" w:rsidR="00CA6A69" w:rsidRDefault="00CA6A69" w:rsidP="00CA6A69">
      <w:pPr>
        <w:ind w:left="0" w:right="4" w:firstLine="0"/>
        <w:jc w:val="center"/>
        <w:rPr>
          <w:i/>
          <w:iCs/>
          <w:noProof/>
        </w:rPr>
      </w:pPr>
      <w:r w:rsidRPr="00CA6A69">
        <w:rPr>
          <w:i/>
          <w:iCs/>
          <w:noProof/>
        </w:rPr>
        <w:drawing>
          <wp:inline distT="0" distB="0" distL="0" distR="0" wp14:anchorId="3A407390" wp14:editId="559E233E">
            <wp:extent cx="4102311" cy="3124361"/>
            <wp:effectExtent l="0" t="0" r="0" b="0"/>
            <wp:docPr id="136613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32752" name=""/>
                    <pic:cNvPicPr/>
                  </pic:nvPicPr>
                  <pic:blipFill>
                    <a:blip r:embed="rId23"/>
                    <a:stretch>
                      <a:fillRect/>
                    </a:stretch>
                  </pic:blipFill>
                  <pic:spPr>
                    <a:xfrm>
                      <a:off x="0" y="0"/>
                      <a:ext cx="4102311" cy="3124361"/>
                    </a:xfrm>
                    <a:prstGeom prst="rect">
                      <a:avLst/>
                    </a:prstGeom>
                  </pic:spPr>
                </pic:pic>
              </a:graphicData>
            </a:graphic>
          </wp:inline>
        </w:drawing>
      </w:r>
    </w:p>
    <w:p w14:paraId="3FE55779" w14:textId="19AC841D" w:rsidR="00CA6A69" w:rsidRDefault="00CA6A69" w:rsidP="00CA6A69">
      <w:pPr>
        <w:ind w:left="0" w:right="4" w:firstLine="0"/>
        <w:jc w:val="center"/>
        <w:rPr>
          <w:i/>
          <w:iCs/>
          <w:noProof/>
        </w:rPr>
      </w:pPr>
      <w:r w:rsidRPr="00364069">
        <w:rPr>
          <w:i/>
          <w:iCs/>
          <w:noProof/>
        </w:rPr>
        <w:t xml:space="preserve">Fig </w:t>
      </w:r>
      <w:r>
        <w:rPr>
          <w:i/>
          <w:iCs/>
          <w:noProof/>
        </w:rPr>
        <w:t>1</w:t>
      </w:r>
      <w:r>
        <w:rPr>
          <w:i/>
          <w:iCs/>
          <w:noProof/>
        </w:rPr>
        <w:t>3</w:t>
      </w:r>
      <w:r w:rsidRPr="00364069">
        <w:rPr>
          <w:i/>
          <w:iCs/>
          <w:noProof/>
        </w:rPr>
        <w:t xml:space="preserve">: </w:t>
      </w:r>
      <w:r>
        <w:rPr>
          <w:i/>
          <w:iCs/>
          <w:noProof/>
        </w:rPr>
        <w:t>F1</w:t>
      </w:r>
      <w:r>
        <w:rPr>
          <w:i/>
          <w:iCs/>
          <w:noProof/>
        </w:rPr>
        <w:t xml:space="preserve"> score comparision of all models</w:t>
      </w:r>
    </w:p>
    <w:p w14:paraId="5E175359" w14:textId="77777777" w:rsidR="00CA6A69" w:rsidRPr="00F649F9" w:rsidRDefault="00CA6A69" w:rsidP="00CA6A69">
      <w:pPr>
        <w:ind w:left="0" w:right="4" w:firstLine="0"/>
        <w:jc w:val="center"/>
        <w:rPr>
          <w:i/>
          <w:iCs/>
          <w:noProof/>
        </w:rPr>
      </w:pPr>
    </w:p>
    <w:p w14:paraId="2D14D31B" w14:textId="77777777" w:rsidR="00B603C9" w:rsidRDefault="00000000">
      <w:pPr>
        <w:spacing w:after="140"/>
        <w:ind w:left="-5"/>
      </w:pPr>
      <w:r>
        <w:rPr>
          <w:b/>
          <w:sz w:val="24"/>
          <w:u w:val="single" w:color="000000"/>
        </w:rPr>
        <w:t>CONCLUSIONS:</w:t>
      </w:r>
    </w:p>
    <w:p w14:paraId="2526F4EE" w14:textId="6D4AE491" w:rsidR="00260885" w:rsidRDefault="000D5349" w:rsidP="000D5349">
      <w:pPr>
        <w:spacing w:after="140"/>
        <w:ind w:left="0" w:firstLine="0"/>
        <w:rPr>
          <w:bCs/>
          <w:u w:color="000000"/>
        </w:rPr>
      </w:pPr>
      <w:r>
        <w:rPr>
          <w:bCs/>
          <w:u w:color="000000"/>
        </w:rPr>
        <w:t xml:space="preserve">After looking the test accuracy score of the above four model we can clearly say that </w:t>
      </w:r>
      <w:r w:rsidR="00260885">
        <w:rPr>
          <w:bCs/>
          <w:u w:color="000000"/>
        </w:rPr>
        <w:t xml:space="preserve">Support Vector Machine algorithm has the highest accuracy score of 98.61 for test data set and 99.94% for train data set. We can also see that Naïve Baye’s and </w:t>
      </w:r>
      <w:r w:rsidR="00CA6A69">
        <w:rPr>
          <w:bCs/>
          <w:u w:color="000000"/>
        </w:rPr>
        <w:t>Logistic</w:t>
      </w:r>
      <w:r w:rsidR="00260885">
        <w:rPr>
          <w:bCs/>
          <w:u w:color="000000"/>
        </w:rPr>
        <w:t xml:space="preserve"> Regression based approach has almost same </w:t>
      </w:r>
      <w:r w:rsidR="001B4B8B">
        <w:rPr>
          <w:bCs/>
          <w:u w:color="000000"/>
        </w:rPr>
        <w:t>accuracy</w:t>
      </w:r>
      <w:r w:rsidR="00260885">
        <w:rPr>
          <w:bCs/>
          <w:u w:color="000000"/>
        </w:rPr>
        <w:t xml:space="preserve"> score of 97%.</w:t>
      </w:r>
    </w:p>
    <w:p w14:paraId="19BD0F18" w14:textId="263AA0D1" w:rsidR="00260885" w:rsidRDefault="00260885" w:rsidP="000D5349">
      <w:pPr>
        <w:spacing w:after="140"/>
        <w:ind w:left="0" w:firstLine="0"/>
        <w:rPr>
          <w:bCs/>
          <w:u w:color="000000"/>
        </w:rPr>
      </w:pPr>
      <w:r>
        <w:rPr>
          <w:bCs/>
          <w:u w:color="000000"/>
        </w:rPr>
        <w:lastRenderedPageBreak/>
        <w:t xml:space="preserve">But as our dataset is unevenly distributed we can have to look for the precision values, f1-score and recalls values. Naïve Baye’s and Linear Regression model have f1-score of 0.89 respectively which is lesser than SVM model which has </w:t>
      </w:r>
      <w:r w:rsidR="00CA6A69">
        <w:rPr>
          <w:bCs/>
          <w:u w:color="000000"/>
        </w:rPr>
        <w:t>f1-score</w:t>
      </w:r>
      <w:r>
        <w:rPr>
          <w:bCs/>
          <w:u w:color="000000"/>
        </w:rPr>
        <w:t xml:space="preserve"> of 0.96</w:t>
      </w:r>
      <w:r w:rsidR="00CA6A69">
        <w:rPr>
          <w:bCs/>
          <w:u w:color="000000"/>
        </w:rPr>
        <w:t xml:space="preserve">, </w:t>
      </w:r>
      <w:r>
        <w:rPr>
          <w:bCs/>
          <w:u w:color="000000"/>
        </w:rPr>
        <w:t>thus it is the best suited algorithm amongst all other implemented models.</w:t>
      </w:r>
    </w:p>
    <w:p w14:paraId="2F7DAF94" w14:textId="5579CC9B" w:rsidR="001C7690" w:rsidRPr="00260885" w:rsidRDefault="00260885" w:rsidP="00260885">
      <w:pPr>
        <w:spacing w:after="140"/>
        <w:ind w:left="0" w:firstLine="0"/>
        <w:rPr>
          <w:bCs/>
          <w:u w:color="000000"/>
        </w:rPr>
      </w:pPr>
      <w:r>
        <w:rPr>
          <w:bCs/>
          <w:u w:color="000000"/>
        </w:rPr>
        <w:t xml:space="preserve"> </w:t>
      </w:r>
    </w:p>
    <w:p w14:paraId="73A4CF48" w14:textId="5B859A4F" w:rsidR="00B603C9" w:rsidRDefault="00000000">
      <w:pPr>
        <w:spacing w:after="140"/>
        <w:ind w:left="-5"/>
        <w:rPr>
          <w:b/>
          <w:sz w:val="24"/>
          <w:u w:val="single" w:color="000000"/>
        </w:rPr>
      </w:pPr>
      <w:r>
        <w:rPr>
          <w:b/>
          <w:sz w:val="24"/>
          <w:u w:val="single" w:color="000000"/>
        </w:rPr>
        <w:t>REFERENCES:</w:t>
      </w:r>
    </w:p>
    <w:p w14:paraId="1A1DE2B2" w14:textId="1759E2DB" w:rsidR="001C7690" w:rsidRDefault="001C7690" w:rsidP="001C7690">
      <w:pPr>
        <w:ind w:left="705" w:right="4" w:hanging="720"/>
      </w:pPr>
      <w:r>
        <w:t xml:space="preserve">[1] </w:t>
      </w:r>
      <w:r w:rsidRPr="001C7690">
        <w:t>SMS Spam Collection Data Set from UCI Machine Learning Repository,</w:t>
      </w:r>
      <w:r>
        <w:t xml:space="preserve"> </w:t>
      </w:r>
      <w:hyperlink r:id="rId24" w:history="1">
        <w:r w:rsidRPr="00485158">
          <w:rPr>
            <w:rStyle w:val="Hyperlink"/>
          </w:rPr>
          <w:t>http://archive.ics.uci.edu/ml/datasets/SMS+Spam+Collection</w:t>
        </w:r>
      </w:hyperlink>
    </w:p>
    <w:p w14:paraId="79DDE990" w14:textId="4BADFD8D" w:rsidR="001C7690" w:rsidRDefault="001C7690" w:rsidP="001C7690">
      <w:pPr>
        <w:autoSpaceDE w:val="0"/>
        <w:autoSpaceDN w:val="0"/>
        <w:adjustRightInd w:val="0"/>
        <w:spacing w:after="0" w:line="240" w:lineRule="auto"/>
        <w:ind w:left="0" w:firstLine="0"/>
      </w:pPr>
      <w:r>
        <w:t xml:space="preserve">[2] </w:t>
      </w:r>
      <w:r w:rsidRPr="001C7690">
        <w:t xml:space="preserve">SMS Spam Collection v.1, </w:t>
      </w:r>
      <w:hyperlink r:id="rId25" w:history="1">
        <w:r w:rsidRPr="00485158">
          <w:rPr>
            <w:rStyle w:val="Hyperlink"/>
          </w:rPr>
          <w:t>http://www.dt.fee.unicamp.br/_tiago/ smsspamcollection</w:t>
        </w:r>
      </w:hyperlink>
    </w:p>
    <w:p w14:paraId="4CA837AE" w14:textId="77777777" w:rsidR="001C7690" w:rsidRDefault="001C7690" w:rsidP="001C7690">
      <w:pPr>
        <w:autoSpaceDE w:val="0"/>
        <w:autoSpaceDN w:val="0"/>
        <w:adjustRightInd w:val="0"/>
        <w:spacing w:after="0" w:line="240" w:lineRule="auto"/>
        <w:ind w:left="0" w:firstLine="0"/>
      </w:pPr>
    </w:p>
    <w:p w14:paraId="1800E146" w14:textId="381CBA80" w:rsidR="001C7690" w:rsidRDefault="001C7690" w:rsidP="001C7690">
      <w:pPr>
        <w:autoSpaceDE w:val="0"/>
        <w:autoSpaceDN w:val="0"/>
        <w:adjustRightInd w:val="0"/>
        <w:spacing w:after="0" w:line="240" w:lineRule="auto"/>
        <w:ind w:left="0" w:firstLine="0"/>
      </w:pPr>
      <w:r>
        <w:t>[3]</w:t>
      </w:r>
      <w:r w:rsidRPr="001C7690">
        <w:t xml:space="preserve"> https://www.kaggle.com/datasets/uciml/sms-spam-collection-dataset</w:t>
      </w:r>
    </w:p>
    <w:p w14:paraId="197FB95F" w14:textId="03660608" w:rsidR="00B603C9" w:rsidRDefault="00B603C9">
      <w:pPr>
        <w:ind w:left="705" w:right="4" w:hanging="720"/>
      </w:pPr>
    </w:p>
    <w:p w14:paraId="77CBFA26" w14:textId="77777777" w:rsidR="001C7690" w:rsidRDefault="001C7690">
      <w:pPr>
        <w:ind w:left="705" w:right="4" w:hanging="720"/>
      </w:pPr>
    </w:p>
    <w:sectPr w:rsidR="001C7690">
      <w:headerReference w:type="even" r:id="rId26"/>
      <w:headerReference w:type="default" r:id="rId27"/>
      <w:footerReference w:type="even" r:id="rId28"/>
      <w:footerReference w:type="default" r:id="rId29"/>
      <w:headerReference w:type="first" r:id="rId30"/>
      <w:footerReference w:type="first" r:id="rId31"/>
      <w:pgSz w:w="11906" w:h="16838"/>
      <w:pgMar w:top="1439" w:right="1439" w:bottom="1461" w:left="1442" w:header="485" w:footer="4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17E86" w14:textId="77777777" w:rsidR="0058310C" w:rsidRDefault="0058310C">
      <w:pPr>
        <w:spacing w:after="0" w:line="240" w:lineRule="auto"/>
      </w:pPr>
      <w:r>
        <w:separator/>
      </w:r>
    </w:p>
  </w:endnote>
  <w:endnote w:type="continuationSeparator" w:id="0">
    <w:p w14:paraId="41BB57D5" w14:textId="77777777" w:rsidR="0058310C" w:rsidRDefault="00583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8CDDF" w14:textId="77777777" w:rsidR="00B603C9" w:rsidRDefault="00000000">
    <w:pPr>
      <w:spacing w:after="0"/>
      <w:ind w:left="-1442" w:right="10467" w:firstLine="0"/>
    </w:pPr>
    <w:r>
      <w:rPr>
        <w:noProof/>
      </w:rPr>
      <mc:AlternateContent>
        <mc:Choice Requires="wpg">
          <w:drawing>
            <wp:anchor distT="0" distB="0" distL="114300" distR="114300" simplePos="0" relativeHeight="251667456" behindDoc="0" locked="0" layoutInCell="1" allowOverlap="1" wp14:anchorId="45F4E0AA" wp14:editId="5E5BA2D0">
              <wp:simplePos x="0" y="0"/>
              <wp:positionH relativeFrom="page">
                <wp:posOffset>304800</wp:posOffset>
              </wp:positionH>
              <wp:positionV relativeFrom="page">
                <wp:posOffset>10383533</wp:posOffset>
              </wp:positionV>
              <wp:extent cx="6950075" cy="6350"/>
              <wp:effectExtent l="0" t="0" r="0" b="0"/>
              <wp:wrapSquare wrapText="bothSides"/>
              <wp:docPr id="17404" name="Group 17404"/>
              <wp:cNvGraphicFramePr/>
              <a:graphic xmlns:a="http://schemas.openxmlformats.org/drawingml/2006/main">
                <a:graphicData uri="http://schemas.microsoft.com/office/word/2010/wordprocessingGroup">
                  <wpg:wgp>
                    <wpg:cNvGrpSpPr/>
                    <wpg:grpSpPr>
                      <a:xfrm>
                        <a:off x="0" y="0"/>
                        <a:ext cx="6950075" cy="6350"/>
                        <a:chOff x="0" y="0"/>
                        <a:chExt cx="6950075" cy="6350"/>
                      </a:xfrm>
                    </wpg:grpSpPr>
                    <wps:wsp>
                      <wps:cNvPr id="17405" name="Shape 17405"/>
                      <wps:cNvSpPr/>
                      <wps:spPr>
                        <a:xfrm>
                          <a:off x="0" y="0"/>
                          <a:ext cx="6950075" cy="0"/>
                        </a:xfrm>
                        <a:custGeom>
                          <a:avLst/>
                          <a:gdLst/>
                          <a:ahLst/>
                          <a:cxnLst/>
                          <a:rect l="0" t="0" r="0" b="0"/>
                          <a:pathLst>
                            <a:path w="6950075">
                              <a:moveTo>
                                <a:pt x="695007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404" style="width:547.25pt;height:0.5pt;position:absolute;mso-position-horizontal-relative:page;mso-position-horizontal:absolute;margin-left:24pt;mso-position-vertical-relative:page;margin-top:817.601pt;" coordsize="69500,63">
              <v:shape id="Shape 17405" style="position:absolute;width:69500;height:0;left:0;top:0;" coordsize="6950075,0" path="m6950075,0l0,0">
                <v:stroke weight="0.5pt" endcap="flat" joinstyle="round" on="true" color="#000000"/>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20B06" w14:textId="77777777" w:rsidR="00B603C9" w:rsidRDefault="00000000">
    <w:pPr>
      <w:spacing w:after="0"/>
      <w:ind w:left="-1442" w:right="10467" w:firstLine="0"/>
    </w:pPr>
    <w:r>
      <w:rPr>
        <w:noProof/>
      </w:rPr>
      <mc:AlternateContent>
        <mc:Choice Requires="wpg">
          <w:drawing>
            <wp:anchor distT="0" distB="0" distL="114300" distR="114300" simplePos="0" relativeHeight="251668480" behindDoc="0" locked="0" layoutInCell="1" allowOverlap="1" wp14:anchorId="7C81E338" wp14:editId="1DF6DD7F">
              <wp:simplePos x="0" y="0"/>
              <wp:positionH relativeFrom="page">
                <wp:posOffset>304800</wp:posOffset>
              </wp:positionH>
              <wp:positionV relativeFrom="page">
                <wp:posOffset>10383533</wp:posOffset>
              </wp:positionV>
              <wp:extent cx="6950075" cy="6350"/>
              <wp:effectExtent l="0" t="0" r="0" b="0"/>
              <wp:wrapSquare wrapText="bothSides"/>
              <wp:docPr id="17387" name="Group 17387"/>
              <wp:cNvGraphicFramePr/>
              <a:graphic xmlns:a="http://schemas.openxmlformats.org/drawingml/2006/main">
                <a:graphicData uri="http://schemas.microsoft.com/office/word/2010/wordprocessingGroup">
                  <wpg:wgp>
                    <wpg:cNvGrpSpPr/>
                    <wpg:grpSpPr>
                      <a:xfrm>
                        <a:off x="0" y="0"/>
                        <a:ext cx="6950075" cy="6350"/>
                        <a:chOff x="0" y="0"/>
                        <a:chExt cx="6950075" cy="6350"/>
                      </a:xfrm>
                    </wpg:grpSpPr>
                    <wps:wsp>
                      <wps:cNvPr id="17388" name="Shape 17388"/>
                      <wps:cNvSpPr/>
                      <wps:spPr>
                        <a:xfrm>
                          <a:off x="0" y="0"/>
                          <a:ext cx="6950075" cy="0"/>
                        </a:xfrm>
                        <a:custGeom>
                          <a:avLst/>
                          <a:gdLst/>
                          <a:ahLst/>
                          <a:cxnLst/>
                          <a:rect l="0" t="0" r="0" b="0"/>
                          <a:pathLst>
                            <a:path w="6950075">
                              <a:moveTo>
                                <a:pt x="695007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387" style="width:547.25pt;height:0.5pt;position:absolute;mso-position-horizontal-relative:page;mso-position-horizontal:absolute;margin-left:24pt;mso-position-vertical-relative:page;margin-top:817.601pt;" coordsize="69500,63">
              <v:shape id="Shape 17388" style="position:absolute;width:69500;height:0;left:0;top:0;" coordsize="6950075,0" path="m6950075,0l0,0">
                <v:stroke weight="0.5pt" endcap="flat" joinstyle="round" on="true" color="#000000"/>
                <v:fill on="false" color="#000000" opacity="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838D0" w14:textId="77777777" w:rsidR="00B603C9" w:rsidRDefault="00000000">
    <w:pPr>
      <w:spacing w:after="0"/>
      <w:ind w:left="-1442" w:right="10467" w:firstLine="0"/>
    </w:pPr>
    <w:r>
      <w:rPr>
        <w:noProof/>
      </w:rPr>
      <mc:AlternateContent>
        <mc:Choice Requires="wpg">
          <w:drawing>
            <wp:anchor distT="0" distB="0" distL="114300" distR="114300" simplePos="0" relativeHeight="251669504" behindDoc="0" locked="0" layoutInCell="1" allowOverlap="1" wp14:anchorId="0A4BA88E" wp14:editId="138DFFEB">
              <wp:simplePos x="0" y="0"/>
              <wp:positionH relativeFrom="page">
                <wp:posOffset>304800</wp:posOffset>
              </wp:positionH>
              <wp:positionV relativeFrom="page">
                <wp:posOffset>10383533</wp:posOffset>
              </wp:positionV>
              <wp:extent cx="6950075" cy="6350"/>
              <wp:effectExtent l="0" t="0" r="0" b="0"/>
              <wp:wrapSquare wrapText="bothSides"/>
              <wp:docPr id="17370" name="Group 17370"/>
              <wp:cNvGraphicFramePr/>
              <a:graphic xmlns:a="http://schemas.openxmlformats.org/drawingml/2006/main">
                <a:graphicData uri="http://schemas.microsoft.com/office/word/2010/wordprocessingGroup">
                  <wpg:wgp>
                    <wpg:cNvGrpSpPr/>
                    <wpg:grpSpPr>
                      <a:xfrm>
                        <a:off x="0" y="0"/>
                        <a:ext cx="6950075" cy="6350"/>
                        <a:chOff x="0" y="0"/>
                        <a:chExt cx="6950075" cy="6350"/>
                      </a:xfrm>
                    </wpg:grpSpPr>
                    <wps:wsp>
                      <wps:cNvPr id="17371" name="Shape 17371"/>
                      <wps:cNvSpPr/>
                      <wps:spPr>
                        <a:xfrm>
                          <a:off x="0" y="0"/>
                          <a:ext cx="6950075" cy="0"/>
                        </a:xfrm>
                        <a:custGeom>
                          <a:avLst/>
                          <a:gdLst/>
                          <a:ahLst/>
                          <a:cxnLst/>
                          <a:rect l="0" t="0" r="0" b="0"/>
                          <a:pathLst>
                            <a:path w="6950075">
                              <a:moveTo>
                                <a:pt x="6950075" y="0"/>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370" style="width:547.25pt;height:0.5pt;position:absolute;mso-position-horizontal-relative:page;mso-position-horizontal:absolute;margin-left:24pt;mso-position-vertical-relative:page;margin-top:817.601pt;" coordsize="69500,63">
              <v:shape id="Shape 17371" style="position:absolute;width:69500;height:0;left:0;top:0;" coordsize="6950075,0" path="m6950075,0l0,0">
                <v:stroke weight="0.5pt" endcap="flat" joinstyle="round" on="true" color="#000000"/>
                <v:fill on="false" color="#000000" opacity="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E3921" w14:textId="77777777" w:rsidR="0058310C" w:rsidRDefault="0058310C">
      <w:pPr>
        <w:spacing w:after="0" w:line="240" w:lineRule="auto"/>
      </w:pPr>
      <w:r>
        <w:separator/>
      </w:r>
    </w:p>
  </w:footnote>
  <w:footnote w:type="continuationSeparator" w:id="0">
    <w:p w14:paraId="68C3D776" w14:textId="77777777" w:rsidR="0058310C" w:rsidRDefault="005831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63B4D" w14:textId="77777777" w:rsidR="00B603C9" w:rsidRDefault="00000000">
    <w:pPr>
      <w:spacing w:after="0"/>
      <w:ind w:left="0" w:firstLine="0"/>
    </w:pPr>
    <w:r>
      <w:rPr>
        <w:noProof/>
      </w:rPr>
      <mc:AlternateContent>
        <mc:Choice Requires="wpg">
          <w:drawing>
            <wp:anchor distT="0" distB="0" distL="114300" distR="114300" simplePos="0" relativeHeight="251661312" behindDoc="0" locked="0" layoutInCell="1" allowOverlap="1" wp14:anchorId="77E15ED2" wp14:editId="1BFF8D56">
              <wp:simplePos x="0" y="0"/>
              <wp:positionH relativeFrom="page">
                <wp:posOffset>304800</wp:posOffset>
              </wp:positionH>
              <wp:positionV relativeFrom="page">
                <wp:posOffset>307988</wp:posOffset>
              </wp:positionV>
              <wp:extent cx="6950075" cy="6350"/>
              <wp:effectExtent l="0" t="0" r="0" b="0"/>
              <wp:wrapSquare wrapText="bothSides"/>
              <wp:docPr id="17395" name="Group 17395"/>
              <wp:cNvGraphicFramePr/>
              <a:graphic xmlns:a="http://schemas.openxmlformats.org/drawingml/2006/main">
                <a:graphicData uri="http://schemas.microsoft.com/office/word/2010/wordprocessingGroup">
                  <wpg:wgp>
                    <wpg:cNvGrpSpPr/>
                    <wpg:grpSpPr>
                      <a:xfrm>
                        <a:off x="0" y="0"/>
                        <a:ext cx="6950075" cy="6350"/>
                        <a:chOff x="0" y="0"/>
                        <a:chExt cx="6950075" cy="6350"/>
                      </a:xfrm>
                    </wpg:grpSpPr>
                    <wps:wsp>
                      <wps:cNvPr id="17396" name="Shape 17396"/>
                      <wps:cNvSpPr/>
                      <wps:spPr>
                        <a:xfrm>
                          <a:off x="0" y="0"/>
                          <a:ext cx="6950075" cy="0"/>
                        </a:xfrm>
                        <a:custGeom>
                          <a:avLst/>
                          <a:gdLst/>
                          <a:ahLst/>
                          <a:cxnLst/>
                          <a:rect l="0" t="0" r="0" b="0"/>
                          <a:pathLst>
                            <a:path w="6950075">
                              <a:moveTo>
                                <a:pt x="0" y="0"/>
                              </a:moveTo>
                              <a:lnTo>
                                <a:pt x="6950075"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395" style="width:547.25pt;height:0.5pt;position:absolute;mso-position-horizontal-relative:page;mso-position-horizontal:absolute;margin-left:24pt;mso-position-vertical-relative:page;margin-top:24.251pt;" coordsize="69500,63">
              <v:shape id="Shape 17396" style="position:absolute;width:69500;height:0;left:0;top:0;" coordsize="6950075,0" path="m0,0l6950075,0">
                <v:stroke weight="0.5pt" endcap="flat" joinstyle="round" on="true" color="#000000"/>
                <v:fill on="false" color="#000000" opacity="0"/>
              </v:shape>
              <w10:wrap type="square"/>
            </v:group>
          </w:pict>
        </mc:Fallback>
      </mc:AlternateContent>
    </w:r>
    <w:r>
      <w:fldChar w:fldCharType="begin"/>
    </w:r>
    <w:r>
      <w:instrText xml:space="preserve"> PAGE   \* MERGEFORMAT </w:instrText>
    </w:r>
    <w:r>
      <w:fldChar w:fldCharType="separate"/>
    </w:r>
    <w:r>
      <w:rPr>
        <w:sz w:val="24"/>
      </w:rPr>
      <w:t>2</w:t>
    </w:r>
    <w:r>
      <w:rPr>
        <w:sz w:val="24"/>
      </w:rPr>
      <w:fldChar w:fldCharType="end"/>
    </w:r>
  </w:p>
  <w:p w14:paraId="342DBFDB" w14:textId="77777777" w:rsidR="00B603C9" w:rsidRDefault="00000000">
    <w:r>
      <w:rPr>
        <w:noProof/>
      </w:rPr>
      <mc:AlternateContent>
        <mc:Choice Requires="wpg">
          <w:drawing>
            <wp:anchor distT="0" distB="0" distL="114300" distR="114300" simplePos="0" relativeHeight="251662336" behindDoc="1" locked="0" layoutInCell="1" allowOverlap="1" wp14:anchorId="35DDD736" wp14:editId="1A960A96">
              <wp:simplePos x="0" y="0"/>
              <wp:positionH relativeFrom="page">
                <wp:posOffset>307975</wp:posOffset>
              </wp:positionH>
              <wp:positionV relativeFrom="page">
                <wp:posOffset>304813</wp:posOffset>
              </wp:positionV>
              <wp:extent cx="6943725" cy="10081895"/>
              <wp:effectExtent l="0" t="0" r="0" b="0"/>
              <wp:wrapNone/>
              <wp:docPr id="17397" name="Group 17397"/>
              <wp:cNvGraphicFramePr/>
              <a:graphic xmlns:a="http://schemas.openxmlformats.org/drawingml/2006/main">
                <a:graphicData uri="http://schemas.microsoft.com/office/word/2010/wordprocessingGroup">
                  <wpg:wgp>
                    <wpg:cNvGrpSpPr/>
                    <wpg:grpSpPr>
                      <a:xfrm>
                        <a:off x="0" y="0"/>
                        <a:ext cx="6943725" cy="10081895"/>
                        <a:chOff x="0" y="0"/>
                        <a:chExt cx="6943725" cy="10081895"/>
                      </a:xfrm>
                    </wpg:grpSpPr>
                    <wps:wsp>
                      <wps:cNvPr id="17399" name="Shape 17399"/>
                      <wps:cNvSpPr/>
                      <wps:spPr>
                        <a:xfrm>
                          <a:off x="6943725" y="0"/>
                          <a:ext cx="0" cy="10081895"/>
                        </a:xfrm>
                        <a:custGeom>
                          <a:avLst/>
                          <a:gdLst/>
                          <a:ahLst/>
                          <a:cxnLst/>
                          <a:rect l="0" t="0" r="0" b="0"/>
                          <a:pathLst>
                            <a:path h="10081895">
                              <a:moveTo>
                                <a:pt x="0" y="0"/>
                              </a:moveTo>
                              <a:lnTo>
                                <a:pt x="0" y="10081895"/>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7398" name="Shape 17398"/>
                      <wps:cNvSpPr/>
                      <wps:spPr>
                        <a:xfrm>
                          <a:off x="0" y="0"/>
                          <a:ext cx="0" cy="10081895"/>
                        </a:xfrm>
                        <a:custGeom>
                          <a:avLst/>
                          <a:gdLst/>
                          <a:ahLst/>
                          <a:cxnLst/>
                          <a:rect l="0" t="0" r="0" b="0"/>
                          <a:pathLst>
                            <a:path h="10081895">
                              <a:moveTo>
                                <a:pt x="0" y="10081895"/>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397" style="width:546.75pt;height:793.85pt;position:absolute;z-index:-2147483648;mso-position-horizontal-relative:page;mso-position-horizontal:absolute;margin-left:24.25pt;mso-position-vertical-relative:page;margin-top:24.001pt;" coordsize="69437,100818">
              <v:shape id="Shape 17399" style="position:absolute;width:0;height:100818;left:69437;top:0;" coordsize="0,10081895" path="m0,0l0,10081895">
                <v:stroke weight="0.5pt" endcap="flat" joinstyle="round" on="true" color="#000000"/>
                <v:fill on="false" color="#000000" opacity="0"/>
              </v:shape>
              <v:shape id="Shape 17398" style="position:absolute;width:0;height:100818;left:0;top:0;" coordsize="0,10081895" path="m0,10081895l0,0">
                <v:stroke weight="0.5pt" endcap="flat" joinstyle="round" on="true" color="#00000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BFBDA" w14:textId="77777777" w:rsidR="00B603C9" w:rsidRDefault="00000000">
    <w:pPr>
      <w:spacing w:after="0"/>
      <w:ind w:left="0" w:firstLine="0"/>
    </w:pPr>
    <w:r>
      <w:rPr>
        <w:noProof/>
      </w:rPr>
      <mc:AlternateContent>
        <mc:Choice Requires="wpg">
          <w:drawing>
            <wp:anchor distT="0" distB="0" distL="114300" distR="114300" simplePos="0" relativeHeight="251663360" behindDoc="0" locked="0" layoutInCell="1" allowOverlap="1" wp14:anchorId="0920D96A" wp14:editId="4C415E78">
              <wp:simplePos x="0" y="0"/>
              <wp:positionH relativeFrom="page">
                <wp:posOffset>304800</wp:posOffset>
              </wp:positionH>
              <wp:positionV relativeFrom="page">
                <wp:posOffset>307988</wp:posOffset>
              </wp:positionV>
              <wp:extent cx="6950075" cy="6350"/>
              <wp:effectExtent l="0" t="0" r="0" b="0"/>
              <wp:wrapSquare wrapText="bothSides"/>
              <wp:docPr id="17378" name="Group 17378"/>
              <wp:cNvGraphicFramePr/>
              <a:graphic xmlns:a="http://schemas.openxmlformats.org/drawingml/2006/main">
                <a:graphicData uri="http://schemas.microsoft.com/office/word/2010/wordprocessingGroup">
                  <wpg:wgp>
                    <wpg:cNvGrpSpPr/>
                    <wpg:grpSpPr>
                      <a:xfrm>
                        <a:off x="0" y="0"/>
                        <a:ext cx="6950075" cy="6350"/>
                        <a:chOff x="0" y="0"/>
                        <a:chExt cx="6950075" cy="6350"/>
                      </a:xfrm>
                    </wpg:grpSpPr>
                    <wps:wsp>
                      <wps:cNvPr id="17379" name="Shape 17379"/>
                      <wps:cNvSpPr/>
                      <wps:spPr>
                        <a:xfrm>
                          <a:off x="0" y="0"/>
                          <a:ext cx="6950075" cy="0"/>
                        </a:xfrm>
                        <a:custGeom>
                          <a:avLst/>
                          <a:gdLst/>
                          <a:ahLst/>
                          <a:cxnLst/>
                          <a:rect l="0" t="0" r="0" b="0"/>
                          <a:pathLst>
                            <a:path w="6950075">
                              <a:moveTo>
                                <a:pt x="0" y="0"/>
                              </a:moveTo>
                              <a:lnTo>
                                <a:pt x="6950075"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378" style="width:547.25pt;height:0.5pt;position:absolute;mso-position-horizontal-relative:page;mso-position-horizontal:absolute;margin-left:24pt;mso-position-vertical-relative:page;margin-top:24.251pt;" coordsize="69500,63">
              <v:shape id="Shape 17379" style="position:absolute;width:69500;height:0;left:0;top:0;" coordsize="6950075,0" path="m0,0l6950075,0">
                <v:stroke weight="0.5pt" endcap="flat" joinstyle="round" on="true" color="#000000"/>
                <v:fill on="false" color="#000000" opacity="0"/>
              </v:shape>
              <w10:wrap type="square"/>
            </v:group>
          </w:pict>
        </mc:Fallback>
      </mc:AlternateContent>
    </w:r>
    <w:r>
      <w:fldChar w:fldCharType="begin"/>
    </w:r>
    <w:r>
      <w:instrText xml:space="preserve"> PAGE   \* MERGEFORMAT </w:instrText>
    </w:r>
    <w:r>
      <w:fldChar w:fldCharType="separate"/>
    </w:r>
    <w:r>
      <w:rPr>
        <w:sz w:val="24"/>
      </w:rPr>
      <w:t>2</w:t>
    </w:r>
    <w:r>
      <w:rPr>
        <w:sz w:val="24"/>
      </w:rPr>
      <w:fldChar w:fldCharType="end"/>
    </w:r>
  </w:p>
  <w:p w14:paraId="66C9965C" w14:textId="77777777" w:rsidR="00B603C9" w:rsidRDefault="00000000">
    <w:r>
      <w:rPr>
        <w:noProof/>
      </w:rPr>
      <mc:AlternateContent>
        <mc:Choice Requires="wpg">
          <w:drawing>
            <wp:anchor distT="0" distB="0" distL="114300" distR="114300" simplePos="0" relativeHeight="251664384" behindDoc="1" locked="0" layoutInCell="1" allowOverlap="1" wp14:anchorId="02D20CD2" wp14:editId="4F4284FE">
              <wp:simplePos x="0" y="0"/>
              <wp:positionH relativeFrom="page">
                <wp:posOffset>307975</wp:posOffset>
              </wp:positionH>
              <wp:positionV relativeFrom="page">
                <wp:posOffset>304813</wp:posOffset>
              </wp:positionV>
              <wp:extent cx="6943725" cy="10081895"/>
              <wp:effectExtent l="0" t="0" r="0" b="0"/>
              <wp:wrapNone/>
              <wp:docPr id="17380" name="Group 17380"/>
              <wp:cNvGraphicFramePr/>
              <a:graphic xmlns:a="http://schemas.openxmlformats.org/drawingml/2006/main">
                <a:graphicData uri="http://schemas.microsoft.com/office/word/2010/wordprocessingGroup">
                  <wpg:wgp>
                    <wpg:cNvGrpSpPr/>
                    <wpg:grpSpPr>
                      <a:xfrm>
                        <a:off x="0" y="0"/>
                        <a:ext cx="6943725" cy="10081895"/>
                        <a:chOff x="0" y="0"/>
                        <a:chExt cx="6943725" cy="10081895"/>
                      </a:xfrm>
                    </wpg:grpSpPr>
                    <wps:wsp>
                      <wps:cNvPr id="17382" name="Shape 17382"/>
                      <wps:cNvSpPr/>
                      <wps:spPr>
                        <a:xfrm>
                          <a:off x="6943725" y="0"/>
                          <a:ext cx="0" cy="10081895"/>
                        </a:xfrm>
                        <a:custGeom>
                          <a:avLst/>
                          <a:gdLst/>
                          <a:ahLst/>
                          <a:cxnLst/>
                          <a:rect l="0" t="0" r="0" b="0"/>
                          <a:pathLst>
                            <a:path h="10081895">
                              <a:moveTo>
                                <a:pt x="0" y="0"/>
                              </a:moveTo>
                              <a:lnTo>
                                <a:pt x="0" y="10081895"/>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7381" name="Shape 17381"/>
                      <wps:cNvSpPr/>
                      <wps:spPr>
                        <a:xfrm>
                          <a:off x="0" y="0"/>
                          <a:ext cx="0" cy="10081895"/>
                        </a:xfrm>
                        <a:custGeom>
                          <a:avLst/>
                          <a:gdLst/>
                          <a:ahLst/>
                          <a:cxnLst/>
                          <a:rect l="0" t="0" r="0" b="0"/>
                          <a:pathLst>
                            <a:path h="10081895">
                              <a:moveTo>
                                <a:pt x="0" y="10081895"/>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380" style="width:546.75pt;height:793.85pt;position:absolute;z-index:-2147483648;mso-position-horizontal-relative:page;mso-position-horizontal:absolute;margin-left:24.25pt;mso-position-vertical-relative:page;margin-top:24.001pt;" coordsize="69437,100818">
              <v:shape id="Shape 17382" style="position:absolute;width:0;height:100818;left:69437;top:0;" coordsize="0,10081895" path="m0,0l0,10081895">
                <v:stroke weight="0.5pt" endcap="flat" joinstyle="round" on="true" color="#000000"/>
                <v:fill on="false" color="#000000" opacity="0"/>
              </v:shape>
              <v:shape id="Shape 17381" style="position:absolute;width:0;height:100818;left:0;top:0;" coordsize="0,10081895" path="m0,10081895l0,0">
                <v:stroke weight="0.5pt" endcap="flat" joinstyle="round" on="true" color="#000000"/>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9CD1E" w14:textId="77777777" w:rsidR="00B603C9" w:rsidRDefault="00000000">
    <w:pPr>
      <w:spacing w:after="0"/>
      <w:ind w:left="0" w:firstLine="0"/>
    </w:pPr>
    <w:r>
      <w:rPr>
        <w:noProof/>
      </w:rPr>
      <mc:AlternateContent>
        <mc:Choice Requires="wpg">
          <w:drawing>
            <wp:anchor distT="0" distB="0" distL="114300" distR="114300" simplePos="0" relativeHeight="251665408" behindDoc="0" locked="0" layoutInCell="1" allowOverlap="1" wp14:anchorId="229C183F" wp14:editId="595AEAD3">
              <wp:simplePos x="0" y="0"/>
              <wp:positionH relativeFrom="page">
                <wp:posOffset>304800</wp:posOffset>
              </wp:positionH>
              <wp:positionV relativeFrom="page">
                <wp:posOffset>307988</wp:posOffset>
              </wp:positionV>
              <wp:extent cx="6950075" cy="6350"/>
              <wp:effectExtent l="0" t="0" r="0" b="0"/>
              <wp:wrapSquare wrapText="bothSides"/>
              <wp:docPr id="17361" name="Group 17361"/>
              <wp:cNvGraphicFramePr/>
              <a:graphic xmlns:a="http://schemas.openxmlformats.org/drawingml/2006/main">
                <a:graphicData uri="http://schemas.microsoft.com/office/word/2010/wordprocessingGroup">
                  <wpg:wgp>
                    <wpg:cNvGrpSpPr/>
                    <wpg:grpSpPr>
                      <a:xfrm>
                        <a:off x="0" y="0"/>
                        <a:ext cx="6950075" cy="6350"/>
                        <a:chOff x="0" y="0"/>
                        <a:chExt cx="6950075" cy="6350"/>
                      </a:xfrm>
                    </wpg:grpSpPr>
                    <wps:wsp>
                      <wps:cNvPr id="17362" name="Shape 17362"/>
                      <wps:cNvSpPr/>
                      <wps:spPr>
                        <a:xfrm>
                          <a:off x="0" y="0"/>
                          <a:ext cx="6950075" cy="0"/>
                        </a:xfrm>
                        <a:custGeom>
                          <a:avLst/>
                          <a:gdLst/>
                          <a:ahLst/>
                          <a:cxnLst/>
                          <a:rect l="0" t="0" r="0" b="0"/>
                          <a:pathLst>
                            <a:path w="6950075">
                              <a:moveTo>
                                <a:pt x="0" y="0"/>
                              </a:moveTo>
                              <a:lnTo>
                                <a:pt x="6950075"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361" style="width:547.25pt;height:0.5pt;position:absolute;mso-position-horizontal-relative:page;mso-position-horizontal:absolute;margin-left:24pt;mso-position-vertical-relative:page;margin-top:24.251pt;" coordsize="69500,63">
              <v:shape id="Shape 17362" style="position:absolute;width:69500;height:0;left:0;top:0;" coordsize="6950075,0" path="m0,0l6950075,0">
                <v:stroke weight="0.5pt" endcap="flat" joinstyle="round" on="true" color="#000000"/>
                <v:fill on="false" color="#000000" opacity="0"/>
              </v:shape>
              <w10:wrap type="square"/>
            </v:group>
          </w:pict>
        </mc:Fallback>
      </mc:AlternateContent>
    </w:r>
    <w:r>
      <w:fldChar w:fldCharType="begin"/>
    </w:r>
    <w:r>
      <w:instrText xml:space="preserve"> PAGE   \* MERGEFORMAT </w:instrText>
    </w:r>
    <w:r>
      <w:fldChar w:fldCharType="separate"/>
    </w:r>
    <w:r>
      <w:rPr>
        <w:sz w:val="24"/>
      </w:rPr>
      <w:t>2</w:t>
    </w:r>
    <w:r>
      <w:rPr>
        <w:sz w:val="24"/>
      </w:rPr>
      <w:fldChar w:fldCharType="end"/>
    </w:r>
  </w:p>
  <w:p w14:paraId="58FECC91" w14:textId="77777777" w:rsidR="00B603C9" w:rsidRDefault="00000000">
    <w:r>
      <w:rPr>
        <w:noProof/>
      </w:rPr>
      <mc:AlternateContent>
        <mc:Choice Requires="wpg">
          <w:drawing>
            <wp:anchor distT="0" distB="0" distL="114300" distR="114300" simplePos="0" relativeHeight="251666432" behindDoc="1" locked="0" layoutInCell="1" allowOverlap="1" wp14:anchorId="0FEF7480" wp14:editId="70550FCA">
              <wp:simplePos x="0" y="0"/>
              <wp:positionH relativeFrom="page">
                <wp:posOffset>307975</wp:posOffset>
              </wp:positionH>
              <wp:positionV relativeFrom="page">
                <wp:posOffset>304813</wp:posOffset>
              </wp:positionV>
              <wp:extent cx="6943725" cy="10081895"/>
              <wp:effectExtent l="0" t="0" r="0" b="0"/>
              <wp:wrapNone/>
              <wp:docPr id="17363" name="Group 17363"/>
              <wp:cNvGraphicFramePr/>
              <a:graphic xmlns:a="http://schemas.openxmlformats.org/drawingml/2006/main">
                <a:graphicData uri="http://schemas.microsoft.com/office/word/2010/wordprocessingGroup">
                  <wpg:wgp>
                    <wpg:cNvGrpSpPr/>
                    <wpg:grpSpPr>
                      <a:xfrm>
                        <a:off x="0" y="0"/>
                        <a:ext cx="6943725" cy="10081895"/>
                        <a:chOff x="0" y="0"/>
                        <a:chExt cx="6943725" cy="10081895"/>
                      </a:xfrm>
                    </wpg:grpSpPr>
                    <wps:wsp>
                      <wps:cNvPr id="17365" name="Shape 17365"/>
                      <wps:cNvSpPr/>
                      <wps:spPr>
                        <a:xfrm>
                          <a:off x="6943725" y="0"/>
                          <a:ext cx="0" cy="10081895"/>
                        </a:xfrm>
                        <a:custGeom>
                          <a:avLst/>
                          <a:gdLst/>
                          <a:ahLst/>
                          <a:cxnLst/>
                          <a:rect l="0" t="0" r="0" b="0"/>
                          <a:pathLst>
                            <a:path h="10081895">
                              <a:moveTo>
                                <a:pt x="0" y="0"/>
                              </a:moveTo>
                              <a:lnTo>
                                <a:pt x="0" y="10081895"/>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7364" name="Shape 17364"/>
                      <wps:cNvSpPr/>
                      <wps:spPr>
                        <a:xfrm>
                          <a:off x="0" y="0"/>
                          <a:ext cx="0" cy="10081895"/>
                        </a:xfrm>
                        <a:custGeom>
                          <a:avLst/>
                          <a:gdLst/>
                          <a:ahLst/>
                          <a:cxnLst/>
                          <a:rect l="0" t="0" r="0" b="0"/>
                          <a:pathLst>
                            <a:path h="10081895">
                              <a:moveTo>
                                <a:pt x="0" y="10081895"/>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363" style="width:546.75pt;height:793.85pt;position:absolute;z-index:-2147483648;mso-position-horizontal-relative:page;mso-position-horizontal:absolute;margin-left:24.25pt;mso-position-vertical-relative:page;margin-top:24.001pt;" coordsize="69437,100818">
              <v:shape id="Shape 17365" style="position:absolute;width:0;height:100818;left:69437;top:0;" coordsize="0,10081895" path="m0,0l0,10081895">
                <v:stroke weight="0.5pt" endcap="flat" joinstyle="round" on="true" color="#000000"/>
                <v:fill on="false" color="#000000" opacity="0"/>
              </v:shape>
              <v:shape id="Shape 17364" style="position:absolute;width:0;height:100818;left:0;top:0;" coordsize="0,10081895" path="m0,10081895l0,0">
                <v:stroke weight="0.5pt" endcap="flat" joinstyle="round" on="true" color="#000000"/>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10695"/>
    <w:multiLevelType w:val="hybridMultilevel"/>
    <w:tmpl w:val="0D34DEC4"/>
    <w:lvl w:ilvl="0" w:tplc="CBCE308E">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 w15:restartNumberingAfterBreak="0">
    <w:nsid w:val="214B7880"/>
    <w:multiLevelType w:val="hybridMultilevel"/>
    <w:tmpl w:val="473E83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5C81FD0"/>
    <w:multiLevelType w:val="hybridMultilevel"/>
    <w:tmpl w:val="63AE6AF0"/>
    <w:lvl w:ilvl="0" w:tplc="A9301462">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3" w15:restartNumberingAfterBreak="0">
    <w:nsid w:val="60850B03"/>
    <w:multiLevelType w:val="hybridMultilevel"/>
    <w:tmpl w:val="316E8FE4"/>
    <w:lvl w:ilvl="0" w:tplc="BC441A20">
      <w:start w:val="1"/>
      <w:numFmt w:val="lowerLetter"/>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360135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CADCE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872382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94CF82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C8634F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F802E3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716A48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C32B26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A2943F4"/>
    <w:multiLevelType w:val="multilevel"/>
    <w:tmpl w:val="670A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3271722">
    <w:abstractNumId w:val="3"/>
  </w:num>
  <w:num w:numId="2" w16cid:durableId="117066122">
    <w:abstractNumId w:val="0"/>
  </w:num>
  <w:num w:numId="3" w16cid:durableId="357395752">
    <w:abstractNumId w:val="2"/>
  </w:num>
  <w:num w:numId="4" w16cid:durableId="382754885">
    <w:abstractNumId w:val="4"/>
  </w:num>
  <w:num w:numId="5" w16cid:durableId="11318261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3C9"/>
    <w:rsid w:val="0003150A"/>
    <w:rsid w:val="000B12BA"/>
    <w:rsid w:val="000D4474"/>
    <w:rsid w:val="000D5349"/>
    <w:rsid w:val="000E3F39"/>
    <w:rsid w:val="001841C3"/>
    <w:rsid w:val="001B4B8B"/>
    <w:rsid w:val="001C7690"/>
    <w:rsid w:val="0022665E"/>
    <w:rsid w:val="00260885"/>
    <w:rsid w:val="00364069"/>
    <w:rsid w:val="00387748"/>
    <w:rsid w:val="003A05D3"/>
    <w:rsid w:val="0043603A"/>
    <w:rsid w:val="004F2A2B"/>
    <w:rsid w:val="00525186"/>
    <w:rsid w:val="00541E56"/>
    <w:rsid w:val="0058310C"/>
    <w:rsid w:val="005E72BC"/>
    <w:rsid w:val="005F2F31"/>
    <w:rsid w:val="00644C76"/>
    <w:rsid w:val="00750910"/>
    <w:rsid w:val="007D4641"/>
    <w:rsid w:val="00916F16"/>
    <w:rsid w:val="00974BCA"/>
    <w:rsid w:val="00986684"/>
    <w:rsid w:val="0099403D"/>
    <w:rsid w:val="009D28AF"/>
    <w:rsid w:val="00B41606"/>
    <w:rsid w:val="00B5381A"/>
    <w:rsid w:val="00B603C9"/>
    <w:rsid w:val="00BB0358"/>
    <w:rsid w:val="00C04354"/>
    <w:rsid w:val="00C2577F"/>
    <w:rsid w:val="00CA6A69"/>
    <w:rsid w:val="00CC3EB1"/>
    <w:rsid w:val="00D826E3"/>
    <w:rsid w:val="00DD6E19"/>
    <w:rsid w:val="00F649F9"/>
    <w:rsid w:val="00FC68C5"/>
    <w:rsid w:val="00FF61FD"/>
    <w:rsid w:val="00FF70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7C786"/>
  <w15:docId w15:val="{C27B836A-12C6-469E-8962-9C3065990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154" w:line="265" w:lineRule="auto"/>
      <w:ind w:left="10" w:hanging="10"/>
      <w:outlineLvl w:val="0"/>
    </w:pPr>
    <w:rPr>
      <w:rFonts w:ascii="Calibri" w:eastAsia="Calibri" w:hAnsi="Calibri" w:cs="Calibri"/>
      <w:b/>
      <w:color w:val="000000"/>
    </w:rPr>
  </w:style>
  <w:style w:type="paragraph" w:styleId="Heading2">
    <w:name w:val="heading 2"/>
    <w:next w:val="Normal"/>
    <w:link w:val="Heading2Char"/>
    <w:uiPriority w:val="9"/>
    <w:unhideWhenUsed/>
    <w:qFormat/>
    <w:pPr>
      <w:keepNext/>
      <w:keepLines/>
      <w:spacing w:after="0" w:line="265" w:lineRule="auto"/>
      <w:ind w:left="10" w:right="2687" w:hanging="10"/>
      <w:jc w:val="center"/>
      <w:outlineLvl w:val="1"/>
    </w:pPr>
    <w:rPr>
      <w:rFonts w:ascii="Calibri" w:eastAsia="Calibri" w:hAnsi="Calibri" w:cs="Calibri"/>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character" w:customStyle="1" w:styleId="Heading2Char">
    <w:name w:val="Heading 2 Char"/>
    <w:link w:val="Heading2"/>
    <w:rPr>
      <w:rFonts w:ascii="Calibri" w:eastAsia="Calibri" w:hAnsi="Calibri" w:cs="Calibri"/>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1C7690"/>
    <w:rPr>
      <w:color w:val="0563C1" w:themeColor="hyperlink"/>
      <w:u w:val="single"/>
    </w:rPr>
  </w:style>
  <w:style w:type="character" w:styleId="UnresolvedMention">
    <w:name w:val="Unresolved Mention"/>
    <w:basedOn w:val="DefaultParagraphFont"/>
    <w:uiPriority w:val="99"/>
    <w:semiHidden/>
    <w:unhideWhenUsed/>
    <w:rsid w:val="001C7690"/>
    <w:rPr>
      <w:color w:val="605E5C"/>
      <w:shd w:val="clear" w:color="auto" w:fill="E1DFDD"/>
    </w:rPr>
  </w:style>
  <w:style w:type="paragraph" w:styleId="ListParagraph">
    <w:name w:val="List Paragraph"/>
    <w:basedOn w:val="Normal"/>
    <w:uiPriority w:val="34"/>
    <w:qFormat/>
    <w:rsid w:val="0043603A"/>
    <w:pPr>
      <w:ind w:left="720"/>
      <w:contextualSpacing/>
    </w:pPr>
  </w:style>
  <w:style w:type="paragraph" w:customStyle="1" w:styleId="y9dpf">
    <w:name w:val="y9dpf"/>
    <w:basedOn w:val="Normal"/>
    <w:rsid w:val="00974BCA"/>
    <w:pPr>
      <w:spacing w:before="100" w:beforeAutospacing="1" w:after="100" w:afterAutospacing="1" w:line="240" w:lineRule="auto"/>
      <w:ind w:left="0" w:firstLine="0"/>
    </w:pPr>
    <w:rPr>
      <w:rFonts w:ascii="Times New Roman" w:eastAsia="Times New Roman" w:hAnsi="Times New Roman" w:cs="Times New Roman"/>
      <w:color w:val="auto"/>
      <w:kern w:val="0"/>
      <w:sz w:val="24"/>
      <w:szCs w:val="24"/>
      <w14:ligatures w14:val="none"/>
    </w:rPr>
  </w:style>
  <w:style w:type="paragraph" w:styleId="HTMLPreformatted">
    <w:name w:val="HTML Preformatted"/>
    <w:basedOn w:val="Normal"/>
    <w:link w:val="HTMLPreformattedChar"/>
    <w:uiPriority w:val="99"/>
    <w:unhideWhenUsed/>
    <w:rsid w:val="00CC3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rsid w:val="00CC3EB1"/>
    <w:rPr>
      <w:rFonts w:ascii="Courier New" w:eastAsia="Times New Roman" w:hAnsi="Courier New" w:cs="Courier New"/>
      <w:kern w:val="0"/>
      <w:sz w:val="20"/>
      <w:szCs w:val="20"/>
      <w14:ligatures w14:val="none"/>
    </w:rPr>
  </w:style>
  <w:style w:type="character" w:styleId="Emphasis">
    <w:name w:val="Emphasis"/>
    <w:basedOn w:val="DefaultParagraphFont"/>
    <w:uiPriority w:val="20"/>
    <w:qFormat/>
    <w:rsid w:val="004F2A2B"/>
    <w:rPr>
      <w:i/>
      <w:iCs/>
    </w:rPr>
  </w:style>
  <w:style w:type="character" w:styleId="Strong">
    <w:name w:val="Strong"/>
    <w:basedOn w:val="DefaultParagraphFont"/>
    <w:uiPriority w:val="22"/>
    <w:qFormat/>
    <w:rsid w:val="00644C76"/>
    <w:rPr>
      <w:b/>
      <w:bCs/>
    </w:rPr>
  </w:style>
  <w:style w:type="character" w:styleId="HTMLCode">
    <w:name w:val="HTML Code"/>
    <w:basedOn w:val="DefaultParagraphFont"/>
    <w:uiPriority w:val="99"/>
    <w:semiHidden/>
    <w:unhideWhenUsed/>
    <w:rsid w:val="009D28A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144549">
      <w:bodyDiv w:val="1"/>
      <w:marLeft w:val="0"/>
      <w:marRight w:val="0"/>
      <w:marTop w:val="0"/>
      <w:marBottom w:val="0"/>
      <w:divBdr>
        <w:top w:val="none" w:sz="0" w:space="0" w:color="auto"/>
        <w:left w:val="none" w:sz="0" w:space="0" w:color="auto"/>
        <w:bottom w:val="none" w:sz="0" w:space="0" w:color="auto"/>
        <w:right w:val="none" w:sz="0" w:space="0" w:color="auto"/>
      </w:divBdr>
    </w:div>
    <w:div w:id="960189883">
      <w:bodyDiv w:val="1"/>
      <w:marLeft w:val="0"/>
      <w:marRight w:val="0"/>
      <w:marTop w:val="0"/>
      <w:marBottom w:val="0"/>
      <w:divBdr>
        <w:top w:val="none" w:sz="0" w:space="0" w:color="auto"/>
        <w:left w:val="none" w:sz="0" w:space="0" w:color="auto"/>
        <w:bottom w:val="none" w:sz="0" w:space="0" w:color="auto"/>
        <w:right w:val="none" w:sz="0" w:space="0" w:color="auto"/>
      </w:divBdr>
    </w:div>
    <w:div w:id="1399203871">
      <w:bodyDiv w:val="1"/>
      <w:marLeft w:val="0"/>
      <w:marRight w:val="0"/>
      <w:marTop w:val="0"/>
      <w:marBottom w:val="0"/>
      <w:divBdr>
        <w:top w:val="none" w:sz="0" w:space="0" w:color="auto"/>
        <w:left w:val="none" w:sz="0" w:space="0" w:color="auto"/>
        <w:bottom w:val="none" w:sz="0" w:space="0" w:color="auto"/>
        <w:right w:val="none" w:sz="0" w:space="0" w:color="auto"/>
      </w:divBdr>
    </w:div>
    <w:div w:id="21313915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achinelearningmastery.com/gentle-introduction-to-predictive-modeling/" TargetMode="External"/><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www.dt.fee.unicamp.br/_tiago/%20smsspamcollection"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archive.ics.uci.edu/ml/datasets/SMS+Spam+Collection"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interviewbit.com/data-science-interview-questions/" TargetMode="External"/><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1237</TotalTime>
  <Pages>12</Pages>
  <Words>2546</Words>
  <Characters>14515</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paul</dc:creator>
  <cp:keywords/>
  <cp:lastModifiedBy>Nitin Uchade</cp:lastModifiedBy>
  <cp:revision>15</cp:revision>
  <cp:lastPrinted>2023-12-06T23:27:00Z</cp:lastPrinted>
  <dcterms:created xsi:type="dcterms:W3CDTF">2023-12-04T01:01:00Z</dcterms:created>
  <dcterms:modified xsi:type="dcterms:W3CDTF">2023-12-07T23:21:00Z</dcterms:modified>
</cp:coreProperties>
</file>