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DC3C" w14:textId="396E302B" w:rsidR="003B40E2" w:rsidRDefault="0056406F" w:rsidP="00E509A4">
      <w:pPr>
        <w:pStyle w:val="Title"/>
        <w:jc w:val="both"/>
        <w:rPr>
          <w:rFonts w:ascii="Bahnschrift" w:hAnsi="Bahnschrift"/>
          <w:color w:val="2F5496" w:themeColor="accent1" w:themeShade="BF"/>
          <w:sz w:val="52"/>
          <w:szCs w:val="52"/>
        </w:rPr>
      </w:pPr>
      <w:r w:rsidRPr="004F5B22">
        <w:rPr>
          <w:rFonts w:ascii="Bahnschrift" w:hAnsi="Bahnschrift"/>
          <w:color w:val="2F5496" w:themeColor="accent1" w:themeShade="BF"/>
          <w:sz w:val="52"/>
          <w:szCs w:val="52"/>
        </w:rPr>
        <w:t>Software</w:t>
      </w:r>
      <w:r w:rsidR="004F5B22" w:rsidRPr="004F5B22">
        <w:rPr>
          <w:rFonts w:ascii="Bahnschrift" w:hAnsi="Bahnschrift"/>
          <w:color w:val="2F5496" w:themeColor="accent1" w:themeShade="BF"/>
          <w:sz w:val="52"/>
          <w:szCs w:val="52"/>
        </w:rPr>
        <w:t xml:space="preserve"> </w:t>
      </w:r>
      <w:r w:rsidRPr="004F5B22">
        <w:rPr>
          <w:rFonts w:ascii="Bahnschrift" w:hAnsi="Bahnschrift"/>
          <w:color w:val="2F5496" w:themeColor="accent1" w:themeShade="BF"/>
          <w:sz w:val="52"/>
          <w:szCs w:val="52"/>
        </w:rPr>
        <w:t>Requirements Specification</w:t>
      </w:r>
    </w:p>
    <w:p w14:paraId="533AB8C3" w14:textId="0F460589" w:rsidR="00E509A4" w:rsidRPr="00E509A4" w:rsidRDefault="00E509A4" w:rsidP="00E509A4">
      <w:pPr>
        <w:pStyle w:val="Heading1"/>
        <w:ind w:left="2160" w:right="662"/>
      </w:pPr>
      <w:r>
        <w:rPr>
          <w:spacing w:val="-2"/>
          <w:w w:val="85"/>
        </w:rPr>
        <w:t>Professor-in-charge:</w:t>
      </w:r>
      <w:r>
        <w:rPr>
          <w:spacing w:val="-5"/>
          <w:w w:val="85"/>
        </w:rPr>
        <w:t xml:space="preserve"> </w:t>
      </w:r>
      <w:proofErr w:type="spellStart"/>
      <w:r>
        <w:rPr>
          <w:spacing w:val="-5"/>
          <w:w w:val="85"/>
        </w:rPr>
        <w:t>Prof.</w:t>
      </w:r>
      <w:r>
        <w:rPr>
          <w:spacing w:val="-1"/>
          <w:w w:val="85"/>
        </w:rPr>
        <w:t>Sivagamasundari</w:t>
      </w:r>
      <w:proofErr w:type="spellEnd"/>
      <w:r>
        <w:rPr>
          <w:spacing w:val="-1"/>
          <w:w w:val="85"/>
        </w:rPr>
        <w:t xml:space="preserve"> G</w:t>
      </w:r>
    </w:p>
    <w:p w14:paraId="5972BEC1" w14:textId="71B0254D" w:rsidR="0056406F" w:rsidRPr="003B40E2" w:rsidRDefault="004F5B22" w:rsidP="00964B30">
      <w:pPr>
        <w:pStyle w:val="Title"/>
        <w:jc w:val="both"/>
        <w:rPr>
          <w:rFonts w:ascii="Bahnschrift" w:hAnsi="Bahnschrift"/>
          <w:color w:val="2F5496" w:themeColor="accent1" w:themeShade="BF"/>
          <w:sz w:val="44"/>
          <w:szCs w:val="44"/>
          <w:u w:val="single"/>
        </w:rPr>
      </w:pPr>
      <w:bookmarkStart w:id="0" w:name="_Hlk113959507"/>
      <w:r w:rsidRPr="003B40E2">
        <w:rPr>
          <w:rFonts w:ascii="Bahnschrift" w:hAnsi="Bahnschrift"/>
          <w:color w:val="0D0D0D" w:themeColor="text1" w:themeTint="F2"/>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Real-Time Chat Application </w:t>
      </w:r>
      <w:r w:rsidR="003B40E2" w:rsidRPr="003B40E2">
        <w:rPr>
          <w:rFonts w:ascii="Bahnschrift" w:hAnsi="Bahnschrift"/>
          <w:color w:val="0D0D0D" w:themeColor="text1" w:themeTint="F2"/>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using </w:t>
      </w:r>
      <w:proofErr w:type="spellStart"/>
      <w:r w:rsidR="003B40E2" w:rsidRPr="003B40E2">
        <w:rPr>
          <w:rFonts w:ascii="Bahnschrift" w:hAnsi="Bahnschrift"/>
          <w:color w:val="0D0D0D" w:themeColor="text1" w:themeTint="F2"/>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SocketIO</w:t>
      </w:r>
      <w:proofErr w:type="spellEnd"/>
      <w:r w:rsidR="003B40E2" w:rsidRPr="003B40E2">
        <w:rPr>
          <w:rFonts w:ascii="Bahnschrift" w:hAnsi="Bahnschrift"/>
          <w:color w:val="0D0D0D" w:themeColor="text1" w:themeTint="F2"/>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bookmarkEnd w:id="0"/>
    <w:p w14:paraId="727CA2E1" w14:textId="2A788095" w:rsidR="003B40E2" w:rsidRDefault="003B40E2" w:rsidP="003B40E2">
      <w:pPr>
        <w:pStyle w:val="ByLine"/>
        <w:jc w:val="both"/>
        <w:rPr>
          <w:rFonts w:ascii="Arial Narrow" w:hAnsi="Arial Narrow"/>
        </w:rPr>
      </w:pPr>
      <w:r w:rsidRPr="003B40E2">
        <w:rPr>
          <w:rFonts w:ascii="Arial Narrow" w:hAnsi="Arial Narrow"/>
        </w:rPr>
        <w:t xml:space="preserve">Prepared by – </w:t>
      </w:r>
    </w:p>
    <w:p w14:paraId="6BE99457" w14:textId="034031B2" w:rsidR="003B40E2" w:rsidRDefault="003B40E2" w:rsidP="003B40E2">
      <w:pPr>
        <w:pStyle w:val="ByLine"/>
        <w:numPr>
          <w:ilvl w:val="0"/>
          <w:numId w:val="12"/>
        </w:numPr>
        <w:jc w:val="both"/>
        <w:rPr>
          <w:rFonts w:ascii="Arial Narrow" w:hAnsi="Arial Narrow"/>
        </w:rPr>
      </w:pPr>
      <w:bookmarkStart w:id="1" w:name="_Hlk113959427"/>
      <w:bookmarkStart w:id="2" w:name="_Hlk113962919"/>
      <w:r>
        <w:rPr>
          <w:rFonts w:ascii="Arial Narrow" w:hAnsi="Arial Narrow"/>
        </w:rPr>
        <w:t>Y Srinivas: PES1UG20CS517</w:t>
      </w:r>
    </w:p>
    <w:p w14:paraId="50BF3562" w14:textId="6412853B" w:rsidR="003B40E2" w:rsidRPr="003B40E2" w:rsidRDefault="003B40E2" w:rsidP="003B40E2">
      <w:pPr>
        <w:pStyle w:val="ByLine"/>
        <w:numPr>
          <w:ilvl w:val="0"/>
          <w:numId w:val="12"/>
        </w:numPr>
        <w:jc w:val="both"/>
        <w:rPr>
          <w:rFonts w:ascii="Arial Narrow" w:hAnsi="Arial Narrow"/>
        </w:rPr>
      </w:pPr>
      <w:r>
        <w:rPr>
          <w:rFonts w:ascii="Arial Narrow" w:hAnsi="Arial Narrow"/>
        </w:rPr>
        <w:t>Vrushank G:</w:t>
      </w:r>
      <w:r w:rsidRPr="003B40E2">
        <w:rPr>
          <w:rFonts w:ascii="Arial Narrow" w:hAnsi="Arial Narrow"/>
        </w:rPr>
        <w:t xml:space="preserve"> </w:t>
      </w:r>
      <w:r>
        <w:rPr>
          <w:rFonts w:ascii="Arial Narrow" w:hAnsi="Arial Narrow"/>
        </w:rPr>
        <w:t>PES1UG20CS516</w:t>
      </w:r>
    </w:p>
    <w:p w14:paraId="73100935" w14:textId="15A33FEE" w:rsidR="003B40E2" w:rsidRPr="003B40E2" w:rsidRDefault="003B40E2" w:rsidP="003B40E2">
      <w:pPr>
        <w:pStyle w:val="ByLine"/>
        <w:numPr>
          <w:ilvl w:val="0"/>
          <w:numId w:val="12"/>
        </w:numPr>
        <w:jc w:val="both"/>
        <w:rPr>
          <w:rFonts w:ascii="Arial Narrow" w:hAnsi="Arial Narrow"/>
        </w:rPr>
      </w:pPr>
      <w:r>
        <w:rPr>
          <w:rFonts w:ascii="Arial Narrow" w:hAnsi="Arial Narrow"/>
        </w:rPr>
        <w:t>Akash S:</w:t>
      </w:r>
      <w:r w:rsidRPr="003B40E2">
        <w:rPr>
          <w:rFonts w:ascii="Arial Narrow" w:hAnsi="Arial Narrow"/>
        </w:rPr>
        <w:t xml:space="preserve"> </w:t>
      </w:r>
      <w:r>
        <w:rPr>
          <w:rFonts w:ascii="Arial Narrow" w:hAnsi="Arial Narrow"/>
        </w:rPr>
        <w:t>PES1UG20CS534</w:t>
      </w:r>
    </w:p>
    <w:p w14:paraId="170005BF" w14:textId="54C058E3" w:rsidR="003B40E2" w:rsidRPr="003B40E2" w:rsidRDefault="003B40E2" w:rsidP="003B40E2">
      <w:pPr>
        <w:pStyle w:val="ByLine"/>
        <w:numPr>
          <w:ilvl w:val="0"/>
          <w:numId w:val="12"/>
        </w:numPr>
        <w:jc w:val="both"/>
        <w:rPr>
          <w:rFonts w:ascii="Arial Narrow" w:hAnsi="Arial Narrow"/>
        </w:rPr>
      </w:pPr>
      <w:r>
        <w:rPr>
          <w:rFonts w:ascii="Arial Narrow" w:hAnsi="Arial Narrow"/>
        </w:rPr>
        <w:t>Venkatesh BR : PES1UG20CS494</w:t>
      </w:r>
      <w:bookmarkEnd w:id="1"/>
    </w:p>
    <w:bookmarkEnd w:id="2"/>
    <w:p w14:paraId="5F498B4F" w14:textId="2F29A4E0" w:rsidR="0056406F" w:rsidRDefault="003B40E2" w:rsidP="00964B30">
      <w:pPr>
        <w:pStyle w:val="ByLine"/>
        <w:jc w:val="both"/>
      </w:pPr>
      <w:r>
        <w:t>Prepared on : 9/09/2022</w:t>
      </w:r>
    </w:p>
    <w:p w14:paraId="237247AB" w14:textId="77777777" w:rsidR="0056406F" w:rsidRDefault="0056406F" w:rsidP="00964B30">
      <w:pPr>
        <w:spacing w:line="240" w:lineRule="auto"/>
        <w:jc w:val="both"/>
        <w:rPr>
          <w:rFonts w:ascii="Arial" w:hAnsi="Arial"/>
          <w:b/>
          <w:sz w:val="32"/>
        </w:rPr>
        <w:sectPr w:rsidR="0056406F">
          <w:headerReference w:type="default" r:id="rId7"/>
          <w:pgSz w:w="12240" w:h="15840"/>
          <w:pgMar w:top="1440" w:right="1440" w:bottom="1440" w:left="1440" w:header="720" w:footer="720" w:gutter="0"/>
          <w:pgNumType w:fmt="lowerRoman" w:start="1"/>
          <w:cols w:space="720"/>
        </w:sectPr>
      </w:pPr>
    </w:p>
    <w:p w14:paraId="72342929" w14:textId="77777777" w:rsidR="0056406F" w:rsidRDefault="0056406F" w:rsidP="00964B30">
      <w:pPr>
        <w:pStyle w:val="TOCEntry"/>
        <w:jc w:val="both"/>
      </w:pPr>
      <w:bookmarkStart w:id="3" w:name="_Toc344877432"/>
      <w:bookmarkStart w:id="4" w:name="_Toc344879822"/>
      <w:bookmarkStart w:id="5" w:name="_Toc346508722"/>
      <w:bookmarkStart w:id="6" w:name="_Toc346508952"/>
      <w:bookmarkStart w:id="7" w:name="_Toc346509227"/>
      <w:bookmarkStart w:id="8" w:name="_Toc441230970"/>
      <w:bookmarkEnd w:id="3"/>
      <w:bookmarkEnd w:id="4"/>
      <w:bookmarkEnd w:id="5"/>
      <w:bookmarkEnd w:id="6"/>
      <w:bookmarkEnd w:id="7"/>
      <w:r>
        <w:lastRenderedPageBreak/>
        <w:t>Table of Contents</w:t>
      </w:r>
      <w:bookmarkEnd w:id="8"/>
    </w:p>
    <w:p w14:paraId="561BF305" w14:textId="0F4B9F4F"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p>
    <w:p w14:paraId="0946DAAA" w14:textId="632B5F75" w:rsidR="0056406F" w:rsidRDefault="0056406F" w:rsidP="00964B30">
      <w:pPr>
        <w:pStyle w:val="TOC1"/>
      </w:pPr>
      <w:r>
        <w:t>Revision History</w:t>
      </w:r>
      <w:r>
        <w:tab/>
      </w:r>
    </w:p>
    <w:p w14:paraId="7E3F690C" w14:textId="772456F3" w:rsidR="0056406F" w:rsidRDefault="0056406F" w:rsidP="00964B30">
      <w:pPr>
        <w:pStyle w:val="TOC1"/>
      </w:pPr>
      <w:r>
        <w:t>1.</w:t>
      </w:r>
      <w:r>
        <w:tab/>
        <w:t>Introduction</w:t>
      </w:r>
      <w:r>
        <w:tab/>
      </w:r>
    </w:p>
    <w:p w14:paraId="61ADE186" w14:textId="11F9E978" w:rsidR="0056406F" w:rsidRDefault="0056406F" w:rsidP="00964B30">
      <w:pPr>
        <w:pStyle w:val="TOC2"/>
        <w:tabs>
          <w:tab w:val="left" w:pos="720"/>
        </w:tabs>
        <w:rPr>
          <w:noProof/>
        </w:rPr>
      </w:pPr>
      <w:r>
        <w:rPr>
          <w:noProof/>
        </w:rPr>
        <w:t>1.1</w:t>
      </w:r>
      <w:r>
        <w:rPr>
          <w:noProof/>
        </w:rPr>
        <w:tab/>
        <w:t>Purpose</w:t>
      </w:r>
      <w:r>
        <w:rPr>
          <w:noProof/>
        </w:rPr>
        <w:tab/>
      </w:r>
    </w:p>
    <w:p w14:paraId="66B1CEBC" w14:textId="3B7E4B87" w:rsidR="0056406F" w:rsidRDefault="0056406F" w:rsidP="00964B30">
      <w:pPr>
        <w:pStyle w:val="TOC2"/>
        <w:tabs>
          <w:tab w:val="left" w:pos="720"/>
        </w:tabs>
        <w:rPr>
          <w:noProof/>
        </w:rPr>
      </w:pPr>
      <w:r>
        <w:rPr>
          <w:noProof/>
        </w:rPr>
        <w:t>1.2</w:t>
      </w:r>
      <w:r>
        <w:rPr>
          <w:noProof/>
        </w:rPr>
        <w:tab/>
        <w:t>Intended Audience and Reading Suggestions</w:t>
      </w:r>
      <w:r>
        <w:rPr>
          <w:noProof/>
        </w:rPr>
        <w:tab/>
      </w:r>
    </w:p>
    <w:p w14:paraId="4E54E234" w14:textId="4828B179" w:rsidR="0056406F" w:rsidRDefault="0056406F" w:rsidP="00964B30">
      <w:pPr>
        <w:pStyle w:val="TOC2"/>
        <w:tabs>
          <w:tab w:val="left" w:pos="720"/>
        </w:tabs>
        <w:rPr>
          <w:noProof/>
        </w:rPr>
      </w:pPr>
      <w:r>
        <w:rPr>
          <w:noProof/>
        </w:rPr>
        <w:t>1.3</w:t>
      </w:r>
      <w:r>
        <w:rPr>
          <w:noProof/>
        </w:rPr>
        <w:tab/>
        <w:t>Product Scope</w:t>
      </w:r>
      <w:r>
        <w:rPr>
          <w:noProof/>
        </w:rPr>
        <w:tab/>
      </w:r>
    </w:p>
    <w:p w14:paraId="2976D1EA" w14:textId="5C2D38E9" w:rsidR="0056406F" w:rsidRDefault="0056406F" w:rsidP="00964B30">
      <w:pPr>
        <w:pStyle w:val="TOC2"/>
        <w:tabs>
          <w:tab w:val="left" w:pos="720"/>
        </w:tabs>
        <w:rPr>
          <w:noProof/>
        </w:rPr>
      </w:pPr>
      <w:r>
        <w:rPr>
          <w:noProof/>
        </w:rPr>
        <w:t>1.4</w:t>
      </w:r>
      <w:r>
        <w:rPr>
          <w:noProof/>
        </w:rPr>
        <w:tab/>
        <w:t>References</w:t>
      </w:r>
      <w:r>
        <w:rPr>
          <w:noProof/>
        </w:rPr>
        <w:tab/>
      </w:r>
    </w:p>
    <w:p w14:paraId="4E5FBC7F" w14:textId="4DED2733" w:rsidR="0056406F" w:rsidRDefault="0056406F" w:rsidP="00964B30">
      <w:pPr>
        <w:pStyle w:val="TOC1"/>
      </w:pPr>
      <w:r>
        <w:t>2.</w:t>
      </w:r>
      <w:r>
        <w:tab/>
        <w:t>Overall Description</w:t>
      </w:r>
      <w:r>
        <w:tab/>
      </w:r>
    </w:p>
    <w:p w14:paraId="49CF40B5" w14:textId="1E05A03A" w:rsidR="0056406F" w:rsidRDefault="0056406F" w:rsidP="00964B30">
      <w:pPr>
        <w:pStyle w:val="TOC2"/>
        <w:tabs>
          <w:tab w:val="left" w:pos="720"/>
        </w:tabs>
        <w:rPr>
          <w:noProof/>
        </w:rPr>
      </w:pPr>
      <w:r>
        <w:rPr>
          <w:noProof/>
        </w:rPr>
        <w:t>2.1</w:t>
      </w:r>
      <w:r>
        <w:rPr>
          <w:noProof/>
        </w:rPr>
        <w:tab/>
        <w:t>Product Perspective</w:t>
      </w:r>
      <w:r>
        <w:rPr>
          <w:noProof/>
        </w:rPr>
        <w:tab/>
      </w:r>
    </w:p>
    <w:p w14:paraId="2EF24129" w14:textId="58E09C99" w:rsidR="0056406F" w:rsidRDefault="0056406F" w:rsidP="00964B30">
      <w:pPr>
        <w:pStyle w:val="TOC2"/>
        <w:tabs>
          <w:tab w:val="left" w:pos="720"/>
        </w:tabs>
        <w:rPr>
          <w:noProof/>
        </w:rPr>
      </w:pPr>
      <w:r>
        <w:rPr>
          <w:noProof/>
        </w:rPr>
        <w:t>2.2</w:t>
      </w:r>
      <w:r>
        <w:rPr>
          <w:noProof/>
        </w:rPr>
        <w:tab/>
        <w:t>Product Functions</w:t>
      </w:r>
      <w:r>
        <w:rPr>
          <w:noProof/>
        </w:rPr>
        <w:tab/>
      </w:r>
    </w:p>
    <w:p w14:paraId="1EBAA0D5" w14:textId="3BE47705" w:rsidR="0056406F" w:rsidRDefault="0056406F" w:rsidP="00964B30">
      <w:pPr>
        <w:pStyle w:val="TOC2"/>
        <w:tabs>
          <w:tab w:val="left" w:pos="720"/>
        </w:tabs>
        <w:rPr>
          <w:noProof/>
        </w:rPr>
      </w:pPr>
      <w:r>
        <w:rPr>
          <w:noProof/>
        </w:rPr>
        <w:t>2.3</w:t>
      </w:r>
      <w:r>
        <w:rPr>
          <w:noProof/>
        </w:rPr>
        <w:tab/>
        <w:t>User Classes and Characteristics</w:t>
      </w:r>
      <w:r>
        <w:rPr>
          <w:noProof/>
        </w:rPr>
        <w:tab/>
      </w:r>
    </w:p>
    <w:p w14:paraId="78B8C42C" w14:textId="46B6C1B3" w:rsidR="0056406F" w:rsidRDefault="0056406F" w:rsidP="00964B30">
      <w:pPr>
        <w:pStyle w:val="TOC2"/>
        <w:tabs>
          <w:tab w:val="left" w:pos="720"/>
        </w:tabs>
        <w:rPr>
          <w:noProof/>
        </w:rPr>
      </w:pPr>
      <w:r>
        <w:rPr>
          <w:noProof/>
        </w:rPr>
        <w:t>2.4</w:t>
      </w:r>
      <w:r>
        <w:rPr>
          <w:noProof/>
        </w:rPr>
        <w:tab/>
        <w:t>Operating Environment</w:t>
      </w:r>
      <w:r>
        <w:rPr>
          <w:noProof/>
        </w:rPr>
        <w:tab/>
      </w:r>
    </w:p>
    <w:p w14:paraId="634AC00C" w14:textId="6C31C36C" w:rsidR="0056406F" w:rsidRDefault="0056406F" w:rsidP="00964B30">
      <w:pPr>
        <w:pStyle w:val="TOC2"/>
        <w:tabs>
          <w:tab w:val="left" w:pos="720"/>
        </w:tabs>
        <w:rPr>
          <w:noProof/>
        </w:rPr>
      </w:pPr>
      <w:r>
        <w:rPr>
          <w:noProof/>
        </w:rPr>
        <w:t>2.5</w:t>
      </w:r>
      <w:r>
        <w:rPr>
          <w:noProof/>
        </w:rPr>
        <w:tab/>
        <w:t>Design and Implementation Constraints</w:t>
      </w:r>
      <w:r>
        <w:rPr>
          <w:noProof/>
        </w:rPr>
        <w:tab/>
      </w:r>
    </w:p>
    <w:p w14:paraId="45B67423" w14:textId="4C22E671" w:rsidR="0056406F" w:rsidRDefault="0056406F" w:rsidP="00964B30">
      <w:pPr>
        <w:pStyle w:val="TOC2"/>
        <w:tabs>
          <w:tab w:val="left" w:pos="720"/>
        </w:tabs>
        <w:rPr>
          <w:noProof/>
        </w:rPr>
      </w:pPr>
      <w:r>
        <w:rPr>
          <w:noProof/>
        </w:rPr>
        <w:t>2.6</w:t>
      </w:r>
      <w:r>
        <w:rPr>
          <w:noProof/>
        </w:rPr>
        <w:tab/>
        <w:t>Assumptions and Dependencies</w:t>
      </w:r>
      <w:r>
        <w:rPr>
          <w:noProof/>
        </w:rPr>
        <w:tab/>
      </w:r>
    </w:p>
    <w:p w14:paraId="03922C26" w14:textId="71EF5F94" w:rsidR="0056406F" w:rsidRDefault="0056406F" w:rsidP="00964B30">
      <w:pPr>
        <w:pStyle w:val="TOC1"/>
      </w:pPr>
      <w:r>
        <w:t>3.</w:t>
      </w:r>
      <w:r>
        <w:tab/>
        <w:t>External Interface Requirements</w:t>
      </w:r>
      <w:r>
        <w:tab/>
      </w:r>
    </w:p>
    <w:p w14:paraId="19B46195" w14:textId="0732AB81" w:rsidR="0056406F" w:rsidRDefault="0056406F" w:rsidP="00964B30">
      <w:pPr>
        <w:pStyle w:val="TOC2"/>
        <w:tabs>
          <w:tab w:val="left" w:pos="720"/>
        </w:tabs>
        <w:rPr>
          <w:noProof/>
        </w:rPr>
      </w:pPr>
      <w:r>
        <w:rPr>
          <w:noProof/>
        </w:rPr>
        <w:t>3.1</w:t>
      </w:r>
      <w:r>
        <w:rPr>
          <w:noProof/>
        </w:rPr>
        <w:tab/>
        <w:t>User Interfaces</w:t>
      </w:r>
      <w:r>
        <w:rPr>
          <w:noProof/>
        </w:rPr>
        <w:tab/>
      </w:r>
    </w:p>
    <w:p w14:paraId="38105850" w14:textId="3DEA155B" w:rsidR="0056406F" w:rsidRDefault="0056406F" w:rsidP="00964B30">
      <w:pPr>
        <w:pStyle w:val="TOC2"/>
        <w:tabs>
          <w:tab w:val="left" w:pos="720"/>
        </w:tabs>
        <w:rPr>
          <w:noProof/>
        </w:rPr>
      </w:pPr>
      <w:r>
        <w:rPr>
          <w:noProof/>
        </w:rPr>
        <w:t>3.2</w:t>
      </w:r>
      <w:r>
        <w:rPr>
          <w:noProof/>
        </w:rPr>
        <w:tab/>
        <w:t>Software Interfaces</w:t>
      </w:r>
      <w:r>
        <w:rPr>
          <w:noProof/>
        </w:rPr>
        <w:tab/>
      </w:r>
    </w:p>
    <w:p w14:paraId="6618BDF7" w14:textId="58422550" w:rsidR="0056406F" w:rsidRDefault="0056406F" w:rsidP="00964B30">
      <w:pPr>
        <w:pStyle w:val="TOC2"/>
        <w:tabs>
          <w:tab w:val="left" w:pos="720"/>
        </w:tabs>
        <w:rPr>
          <w:noProof/>
        </w:rPr>
      </w:pPr>
      <w:r>
        <w:rPr>
          <w:noProof/>
        </w:rPr>
        <w:t>3.3</w:t>
      </w:r>
      <w:r>
        <w:rPr>
          <w:noProof/>
        </w:rPr>
        <w:tab/>
        <w:t>Communications Interfaces</w:t>
      </w:r>
      <w:r>
        <w:rPr>
          <w:noProof/>
        </w:rPr>
        <w:tab/>
      </w:r>
    </w:p>
    <w:p w14:paraId="5E3CA2D1" w14:textId="77777777" w:rsidR="0056406F" w:rsidRPr="00A125C3" w:rsidRDefault="0056406F" w:rsidP="00964B30">
      <w:pPr>
        <w:jc w:val="both"/>
        <w:rPr>
          <w:rFonts w:ascii="Times" w:hAnsi="Times" w:cs="Times"/>
          <w:b/>
          <w:sz w:val="24"/>
          <w:szCs w:val="24"/>
        </w:rPr>
      </w:pPr>
      <w:r w:rsidRPr="00A125C3">
        <w:rPr>
          <w:rFonts w:ascii="Times" w:hAnsi="Times" w:cs="Times"/>
          <w:b/>
          <w:sz w:val="24"/>
          <w:szCs w:val="24"/>
        </w:rPr>
        <w:t>4. Analysis Models</w:t>
      </w:r>
    </w:p>
    <w:p w14:paraId="573F0FF4" w14:textId="7C9E656B" w:rsidR="0056406F" w:rsidRDefault="0056406F" w:rsidP="00964B30">
      <w:pPr>
        <w:pStyle w:val="TOC1"/>
      </w:pPr>
      <w:r>
        <w:t>5.</w:t>
      </w:r>
      <w:r>
        <w:tab/>
        <w:t>System Features</w:t>
      </w:r>
      <w:r>
        <w:tab/>
      </w:r>
    </w:p>
    <w:p w14:paraId="2953F04A" w14:textId="63A5C7A2" w:rsidR="0056406F" w:rsidRDefault="0056406F" w:rsidP="00964B30">
      <w:pPr>
        <w:pStyle w:val="TOC2"/>
        <w:tabs>
          <w:tab w:val="left" w:pos="720"/>
        </w:tabs>
        <w:rPr>
          <w:noProof/>
        </w:rPr>
      </w:pPr>
      <w:r>
        <w:rPr>
          <w:noProof/>
        </w:rPr>
        <w:t>5.1</w:t>
      </w:r>
      <w:r>
        <w:rPr>
          <w:noProof/>
        </w:rPr>
        <w:tab/>
        <w:t>System Feature 1</w:t>
      </w:r>
      <w:r>
        <w:rPr>
          <w:noProof/>
        </w:rPr>
        <w:tab/>
      </w:r>
    </w:p>
    <w:p w14:paraId="143608E6" w14:textId="69E8852A" w:rsidR="0056406F" w:rsidRDefault="0056406F" w:rsidP="00964B30">
      <w:pPr>
        <w:pStyle w:val="TOC2"/>
        <w:tabs>
          <w:tab w:val="left" w:pos="720"/>
        </w:tabs>
        <w:rPr>
          <w:noProof/>
        </w:rPr>
      </w:pPr>
      <w:r>
        <w:rPr>
          <w:noProof/>
        </w:rPr>
        <w:t>5.2</w:t>
      </w:r>
      <w:r>
        <w:rPr>
          <w:noProof/>
        </w:rPr>
        <w:tab/>
        <w:t>System Feature 2 (and so on)</w:t>
      </w:r>
      <w:r>
        <w:rPr>
          <w:noProof/>
        </w:rPr>
        <w:tab/>
      </w:r>
    </w:p>
    <w:p w14:paraId="78001400" w14:textId="18498B01" w:rsidR="0056406F" w:rsidRDefault="0056406F" w:rsidP="00964B30">
      <w:pPr>
        <w:pStyle w:val="TOC1"/>
      </w:pPr>
      <w:r>
        <w:t>6.</w:t>
      </w:r>
      <w:r>
        <w:tab/>
        <w:t>Other Nonfunctional Requirements</w:t>
      </w:r>
      <w:r>
        <w:tab/>
      </w:r>
    </w:p>
    <w:p w14:paraId="360C49E6" w14:textId="58666AAC" w:rsidR="0056406F" w:rsidRDefault="0056406F" w:rsidP="00964B30">
      <w:pPr>
        <w:pStyle w:val="TOC2"/>
        <w:tabs>
          <w:tab w:val="left" w:pos="720"/>
        </w:tabs>
        <w:rPr>
          <w:noProof/>
        </w:rPr>
      </w:pPr>
      <w:r>
        <w:rPr>
          <w:noProof/>
        </w:rPr>
        <w:t>6.1</w:t>
      </w:r>
      <w:r>
        <w:rPr>
          <w:noProof/>
        </w:rPr>
        <w:tab/>
        <w:t>Performance Requirements</w:t>
      </w:r>
      <w:r>
        <w:rPr>
          <w:noProof/>
        </w:rPr>
        <w:tab/>
      </w:r>
    </w:p>
    <w:p w14:paraId="107BC6D0" w14:textId="6C1722FF" w:rsidR="0056406F" w:rsidRDefault="0056406F" w:rsidP="00964B30">
      <w:pPr>
        <w:pStyle w:val="TOC2"/>
        <w:tabs>
          <w:tab w:val="left" w:pos="720"/>
        </w:tabs>
        <w:rPr>
          <w:noProof/>
        </w:rPr>
      </w:pPr>
      <w:r>
        <w:rPr>
          <w:noProof/>
        </w:rPr>
        <w:t>6.2</w:t>
      </w:r>
      <w:r>
        <w:rPr>
          <w:noProof/>
        </w:rPr>
        <w:tab/>
        <w:t>Safety Requirements</w:t>
      </w:r>
      <w:r>
        <w:rPr>
          <w:noProof/>
        </w:rPr>
        <w:tab/>
      </w:r>
    </w:p>
    <w:p w14:paraId="7786CD43" w14:textId="4EA67AA9" w:rsidR="0056406F" w:rsidRDefault="0056406F" w:rsidP="00964B30">
      <w:pPr>
        <w:pStyle w:val="TOC2"/>
        <w:tabs>
          <w:tab w:val="left" w:pos="720"/>
        </w:tabs>
        <w:rPr>
          <w:noProof/>
        </w:rPr>
      </w:pPr>
      <w:r>
        <w:rPr>
          <w:noProof/>
        </w:rPr>
        <w:t>6.3</w:t>
      </w:r>
      <w:r>
        <w:rPr>
          <w:noProof/>
        </w:rPr>
        <w:tab/>
        <w:t>Security Requirements</w:t>
      </w:r>
      <w:r>
        <w:rPr>
          <w:noProof/>
        </w:rPr>
        <w:tab/>
      </w:r>
    </w:p>
    <w:p w14:paraId="097D69EC" w14:textId="63BC8021" w:rsidR="0056406F" w:rsidRDefault="0056406F" w:rsidP="00964B30">
      <w:pPr>
        <w:pStyle w:val="TOC2"/>
        <w:tabs>
          <w:tab w:val="left" w:pos="720"/>
        </w:tabs>
        <w:rPr>
          <w:noProof/>
        </w:rPr>
      </w:pPr>
      <w:r>
        <w:rPr>
          <w:noProof/>
        </w:rPr>
        <w:t>6.4</w:t>
      </w:r>
      <w:r>
        <w:rPr>
          <w:noProof/>
        </w:rPr>
        <w:tab/>
        <w:t>Software Quality Attributes</w:t>
      </w:r>
      <w:r>
        <w:rPr>
          <w:noProof/>
        </w:rPr>
        <w:tab/>
      </w:r>
    </w:p>
    <w:p w14:paraId="2B552979" w14:textId="518C70EB" w:rsidR="0056406F" w:rsidRDefault="0056406F" w:rsidP="00964B30">
      <w:pPr>
        <w:pStyle w:val="TOC2"/>
        <w:tabs>
          <w:tab w:val="left" w:pos="720"/>
        </w:tabs>
        <w:rPr>
          <w:noProof/>
        </w:rPr>
      </w:pPr>
      <w:r>
        <w:rPr>
          <w:noProof/>
        </w:rPr>
        <w:t>6.5</w:t>
      </w:r>
      <w:r>
        <w:rPr>
          <w:noProof/>
        </w:rPr>
        <w:tab/>
        <w:t>Business Rules</w:t>
      </w:r>
      <w:r>
        <w:rPr>
          <w:noProof/>
        </w:rPr>
        <w:tab/>
      </w:r>
    </w:p>
    <w:p w14:paraId="7D24DD45" w14:textId="3ABE472B" w:rsidR="0056406F" w:rsidRDefault="0056406F" w:rsidP="00964B30">
      <w:pPr>
        <w:pStyle w:val="TOC1"/>
      </w:pPr>
      <w:r>
        <w:tab/>
      </w:r>
    </w:p>
    <w:p w14:paraId="0A49A9DD" w14:textId="624A5A34" w:rsidR="0056406F" w:rsidRDefault="0056406F" w:rsidP="00964B30">
      <w:pPr>
        <w:pStyle w:val="TOC1"/>
      </w:pPr>
      <w:r>
        <w:t>Appendix A: Glossary</w:t>
      </w:r>
      <w:r>
        <w:tab/>
      </w:r>
    </w:p>
    <w:p w14:paraId="47063842" w14:textId="59736B1C" w:rsidR="0056406F" w:rsidRDefault="0056406F" w:rsidP="00964B30">
      <w:pPr>
        <w:pStyle w:val="TOC1"/>
      </w:pPr>
      <w:r>
        <w:t>Appendix B: Field Layouts</w:t>
      </w:r>
      <w:r>
        <w:tab/>
      </w:r>
    </w:p>
    <w:p w14:paraId="54A925ED" w14:textId="3BE0F26E" w:rsidR="0056406F" w:rsidRDefault="0056406F" w:rsidP="00964B30">
      <w:pPr>
        <w:pStyle w:val="TOC1"/>
      </w:pPr>
      <w:r>
        <w:t>Appendix C: Requirement Traceability matrix</w:t>
      </w:r>
      <w:r>
        <w:tab/>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9" w:name="_Toc439994665"/>
      <w:bookmarkStart w:id="10" w:name="_Toc441230972"/>
      <w:r>
        <w:lastRenderedPageBreak/>
        <w:t>Introduction</w:t>
      </w:r>
      <w:bookmarkEnd w:id="9"/>
      <w:bookmarkEnd w:id="10"/>
    </w:p>
    <w:p w14:paraId="41527C21" w14:textId="77777777" w:rsidR="00F6572A" w:rsidRDefault="0056406F" w:rsidP="00964B30">
      <w:pPr>
        <w:pStyle w:val="Heading2"/>
        <w:jc w:val="both"/>
      </w:pPr>
      <w:bookmarkStart w:id="11" w:name="_Toc439994667"/>
      <w:bookmarkStart w:id="12" w:name="_Toc441230973"/>
      <w:r>
        <w:t>Purpose</w:t>
      </w:r>
      <w:bookmarkEnd w:id="11"/>
      <w:bookmarkEnd w:id="12"/>
      <w:r>
        <w:t xml:space="preserve"> </w:t>
      </w:r>
      <w:bookmarkStart w:id="13" w:name="_Toc439994669"/>
      <w:bookmarkStart w:id="14" w:name="_Toc441230975"/>
    </w:p>
    <w:p w14:paraId="2E2D4E82" w14:textId="77777777" w:rsidR="00D930C0" w:rsidRPr="00D930C0" w:rsidRDefault="00D51C6C" w:rsidP="00D930C0">
      <w:pPr>
        <w:pStyle w:val="Heading2"/>
        <w:jc w:val="both"/>
        <w:rPr>
          <w:rFonts w:ascii="Nunito" w:hAnsi="Nunito"/>
          <w:color w:val="595959" w:themeColor="text1" w:themeTint="A6"/>
          <w:sz w:val="22"/>
          <w:szCs w:val="22"/>
        </w:rPr>
      </w:pPr>
      <w:r w:rsidRPr="00D930C0">
        <w:rPr>
          <w:rFonts w:ascii="Nunito" w:hAnsi="Nunito"/>
          <w:color w:val="595959" w:themeColor="text1" w:themeTint="A6"/>
          <w:sz w:val="22"/>
          <w:szCs w:val="22"/>
        </w:rPr>
        <w:t>A chat application </w:t>
      </w:r>
      <w:r w:rsidRPr="00D930C0">
        <w:rPr>
          <w:rFonts w:ascii="Nunito" w:hAnsi="Nunito"/>
          <w:b/>
          <w:bCs/>
          <w:color w:val="595959" w:themeColor="text1" w:themeTint="A6"/>
          <w:sz w:val="22"/>
          <w:szCs w:val="22"/>
        </w:rPr>
        <w:t>makes it easy to communicate with people anywhere in the world by sending and receiving messages in real time</w:t>
      </w:r>
      <w:r w:rsidRPr="00D930C0">
        <w:rPr>
          <w:rFonts w:ascii="Nunito" w:hAnsi="Nunito"/>
          <w:color w:val="595959" w:themeColor="text1" w:themeTint="A6"/>
          <w:sz w:val="22"/>
          <w:szCs w:val="22"/>
        </w:rPr>
        <w:t>. With a chat app, users are able to receive the same engaging and lively interactions through custom messaging features, just as they would in person.</w:t>
      </w:r>
      <w:r w:rsidR="00D930C0" w:rsidRPr="00D930C0">
        <w:rPr>
          <w:rFonts w:ascii="Nunito" w:hAnsi="Nunito"/>
          <w:color w:val="595959" w:themeColor="text1" w:themeTint="A6"/>
          <w:sz w:val="22"/>
          <w:szCs w:val="22"/>
        </w:rPr>
        <w:t xml:space="preserve"> </w:t>
      </w:r>
      <w:r w:rsidR="00D930C0" w:rsidRPr="00D930C0">
        <w:rPr>
          <w:rFonts w:ascii="Nunito" w:hAnsi="Nunito"/>
          <w:color w:val="595959" w:themeColor="text1" w:themeTint="A6"/>
          <w:sz w:val="22"/>
          <w:szCs w:val="22"/>
          <w:shd w:val="clear" w:color="auto" w:fill="FFFFFF"/>
        </w:rPr>
        <w:t xml:space="preserve">Socket.IO enables real-time bidirectional event-based communication. It works on browser, focusing equally on reliability and speed. Socket.IO is built on top of the </w:t>
      </w:r>
      <w:proofErr w:type="spellStart"/>
      <w:r w:rsidR="00D930C0" w:rsidRPr="00D930C0">
        <w:rPr>
          <w:rFonts w:ascii="Nunito" w:hAnsi="Nunito"/>
          <w:color w:val="595959" w:themeColor="text1" w:themeTint="A6"/>
          <w:sz w:val="22"/>
          <w:szCs w:val="22"/>
          <w:shd w:val="clear" w:color="auto" w:fill="FFFFFF"/>
        </w:rPr>
        <w:t>WebSockets</w:t>
      </w:r>
      <w:proofErr w:type="spellEnd"/>
      <w:r w:rsidR="00D930C0" w:rsidRPr="00D930C0">
        <w:rPr>
          <w:rFonts w:ascii="Nunito" w:hAnsi="Nunito"/>
          <w:color w:val="595959" w:themeColor="text1" w:themeTint="A6"/>
          <w:sz w:val="22"/>
          <w:szCs w:val="22"/>
          <w:shd w:val="clear" w:color="auto" w:fill="FFFFFF"/>
        </w:rPr>
        <w:t xml:space="preserve"> API (Client side) and Node.js. It is one of the most depended upon library on </w:t>
      </w:r>
      <w:proofErr w:type="spellStart"/>
      <w:r w:rsidR="00D930C0" w:rsidRPr="00D930C0">
        <w:rPr>
          <w:rFonts w:ascii="Nunito" w:hAnsi="Nunito"/>
          <w:b/>
          <w:bCs/>
          <w:color w:val="595959" w:themeColor="text1" w:themeTint="A6"/>
          <w:sz w:val="22"/>
          <w:szCs w:val="22"/>
        </w:rPr>
        <w:t>npm</w:t>
      </w:r>
      <w:proofErr w:type="spellEnd"/>
      <w:r w:rsidR="00D930C0" w:rsidRPr="00D930C0">
        <w:rPr>
          <w:rFonts w:ascii="Nunito" w:hAnsi="Nunito"/>
          <w:color w:val="595959" w:themeColor="text1" w:themeTint="A6"/>
          <w:sz w:val="22"/>
          <w:szCs w:val="22"/>
        </w:rPr>
        <w:t> (Node Package Manager).</w:t>
      </w:r>
    </w:p>
    <w:p w14:paraId="1B29A29A" w14:textId="0D5C10E3" w:rsidR="00D930C0" w:rsidRPr="00D930C0" w:rsidRDefault="00D930C0" w:rsidP="00D930C0">
      <w:pPr>
        <w:rPr>
          <w:rFonts w:ascii="Nunito" w:hAnsi="Nunito"/>
          <w:color w:val="595959" w:themeColor="text1" w:themeTint="A6"/>
        </w:rPr>
      </w:pPr>
      <w:r w:rsidRPr="00D930C0">
        <w:rPr>
          <w:rFonts w:ascii="Nunito" w:hAnsi="Nunito"/>
          <w:color w:val="595959" w:themeColor="text1" w:themeTint="A6"/>
          <w:shd w:val="clear" w:color="auto" w:fill="FFFFFF"/>
        </w:rPr>
        <w:t>We will be using express to build the web server that Socket.IO will work with. Any other node-server-side framework or even node HTTP server can be used.</w:t>
      </w:r>
      <w:r w:rsidR="00922207">
        <w:rPr>
          <w:rFonts w:ascii="Nunito" w:hAnsi="Nunito"/>
          <w:color w:val="595959" w:themeColor="text1" w:themeTint="A6"/>
          <w:shd w:val="clear" w:color="auto" w:fill="FFFFFF"/>
        </w:rPr>
        <w:t xml:space="preserve"> </w:t>
      </w:r>
      <w:r w:rsidRPr="00D930C0">
        <w:rPr>
          <w:rFonts w:ascii="Nunito" w:hAnsi="Nunito"/>
          <w:color w:val="595959" w:themeColor="text1" w:themeTint="A6"/>
          <w:shd w:val="clear" w:color="auto" w:fill="FFFFFF"/>
        </w:rPr>
        <w:t>Express</w:t>
      </w:r>
      <w:r w:rsidR="00922207">
        <w:rPr>
          <w:rFonts w:ascii="Nunito" w:hAnsi="Nunito"/>
          <w:color w:val="595959" w:themeColor="text1" w:themeTint="A6"/>
          <w:shd w:val="clear" w:color="auto" w:fill="FFFFFF"/>
        </w:rPr>
        <w:t xml:space="preserve"> </w:t>
      </w:r>
      <w:r w:rsidRPr="00D930C0">
        <w:rPr>
          <w:rFonts w:ascii="Nunito" w:hAnsi="Nunito"/>
          <w:color w:val="595959" w:themeColor="text1" w:themeTint="A6"/>
          <w:shd w:val="clear" w:color="auto" w:fill="FFFFFF"/>
        </w:rPr>
        <w:t>JS makes it easy to define routes and other things.</w:t>
      </w:r>
    </w:p>
    <w:p w14:paraId="1BFE0E69" w14:textId="274FAB77" w:rsidR="00D51C6C" w:rsidRPr="00D51C6C" w:rsidRDefault="00D51C6C" w:rsidP="00D51C6C">
      <w:pPr>
        <w:rPr>
          <w:rFonts w:ascii="Nunito" w:hAnsi="Nunito"/>
        </w:rPr>
      </w:pPr>
    </w:p>
    <w:p w14:paraId="4537B2AA" w14:textId="77777777" w:rsidR="00F6572A" w:rsidRPr="00F6572A" w:rsidRDefault="00F6572A" w:rsidP="00F6572A"/>
    <w:p w14:paraId="7A958F1B" w14:textId="082D0BF5" w:rsidR="0056406F" w:rsidRDefault="0056406F" w:rsidP="00964B30">
      <w:pPr>
        <w:pStyle w:val="Heading2"/>
        <w:jc w:val="both"/>
      </w:pPr>
      <w:r>
        <w:t xml:space="preserve">Intended Audience </w:t>
      </w:r>
      <w:bookmarkEnd w:id="13"/>
      <w:bookmarkEnd w:id="14"/>
    </w:p>
    <w:p w14:paraId="16C06978" w14:textId="089C83B8" w:rsidR="00D51C6C" w:rsidRDefault="00D51C6C" w:rsidP="00964B30">
      <w:pPr>
        <w:pStyle w:val="template"/>
        <w:jc w:val="both"/>
      </w:pPr>
    </w:p>
    <w:p w14:paraId="7775D440" w14:textId="33A2989B" w:rsidR="00D51C6C" w:rsidRDefault="00D51C6C" w:rsidP="00964B30">
      <w:pPr>
        <w:pStyle w:val="template"/>
        <w:jc w:val="both"/>
        <w:rPr>
          <w:rFonts w:ascii="Nunito" w:hAnsi="Nunito" w:cs="Open Sans"/>
          <w:i w:val="0"/>
          <w:iCs/>
          <w:color w:val="000000"/>
          <w:szCs w:val="22"/>
          <w:shd w:val="clear" w:color="auto" w:fill="FFFFFF"/>
        </w:rPr>
      </w:pPr>
      <w:r w:rsidRPr="0054575F">
        <w:rPr>
          <w:rFonts w:ascii="Nunito" w:hAnsi="Nunito" w:cs="Open Sans"/>
          <w:i w:val="0"/>
          <w:iCs/>
          <w:color w:val="000000"/>
          <w:szCs w:val="22"/>
          <w:shd w:val="clear" w:color="auto" w:fill="FFFFFF"/>
        </w:rPr>
        <w:t>Messaging is more widely and frequently used than even social media.</w:t>
      </w:r>
      <w:r w:rsidR="00AA2E51" w:rsidRPr="00AA2E51">
        <w:rPr>
          <w:rFonts w:ascii="Poppins" w:eastAsiaTheme="minorHAnsi" w:hAnsi="Poppins" w:cs="Poppins"/>
          <w:i w:val="0"/>
          <w:color w:val="1A2A30"/>
          <w:sz w:val="32"/>
          <w:szCs w:val="32"/>
          <w:shd w:val="clear" w:color="auto" w:fill="FFFFFF"/>
          <w:lang w:val="en-IN"/>
        </w:rPr>
        <w:t xml:space="preserve"> </w:t>
      </w:r>
      <w:r w:rsidR="00AA2E51" w:rsidRPr="00AA2E51">
        <w:rPr>
          <w:rFonts w:ascii="Nunito" w:hAnsi="Nunito" w:cs="Open Sans"/>
          <w:i w:val="0"/>
          <w:iCs/>
          <w:color w:val="000000"/>
          <w:szCs w:val="22"/>
          <w:shd w:val="clear" w:color="auto" w:fill="FFFFFF"/>
          <w:lang w:val="en-IN"/>
        </w:rPr>
        <w:t>Online chats have become an eminent part of both our daily life and business environment. Instant messaging is faster and more convenient than email and less stressful than a phone call, so there is no wonder why we use chat apps so often.</w:t>
      </w:r>
    </w:p>
    <w:p w14:paraId="51652559" w14:textId="0E419C9F" w:rsidR="0054575F" w:rsidRDefault="0054575F" w:rsidP="00964B30">
      <w:pPr>
        <w:pStyle w:val="template"/>
        <w:jc w:val="both"/>
        <w:rPr>
          <w:rFonts w:ascii="Nunito" w:hAnsi="Nunito" w:cs="Open Sans"/>
          <w:i w:val="0"/>
          <w:iCs/>
          <w:color w:val="000000"/>
          <w:szCs w:val="22"/>
          <w:shd w:val="clear" w:color="auto" w:fill="FFFFFF"/>
        </w:rPr>
      </w:pPr>
      <w:r w:rsidRPr="0054575F">
        <w:rPr>
          <w:rFonts w:ascii="Nunito" w:hAnsi="Nunito" w:cs="Open Sans"/>
          <w:i w:val="0"/>
          <w:iCs/>
          <w:color w:val="000000"/>
          <w:szCs w:val="22"/>
          <w:shd w:val="clear" w:color="auto" w:fill="FFFFFF"/>
          <w:lang w:val="en-IN"/>
        </w:rPr>
        <w:t>Three-quarters of your customers would rather us</w:t>
      </w:r>
      <w:r>
        <w:rPr>
          <w:rFonts w:ascii="Nunito" w:hAnsi="Nunito" w:cs="Open Sans"/>
          <w:i w:val="0"/>
          <w:iCs/>
          <w:color w:val="000000"/>
          <w:szCs w:val="22"/>
          <w:shd w:val="clear" w:color="auto" w:fill="FFFFFF"/>
          <w:lang w:val="en-IN"/>
        </w:rPr>
        <w:t>e web chat</w:t>
      </w:r>
      <w:r w:rsidRPr="0054575F">
        <w:rPr>
          <w:rFonts w:ascii="Nunito" w:hAnsi="Nunito" w:cs="Open Sans"/>
          <w:i w:val="0"/>
          <w:iCs/>
          <w:color w:val="000000"/>
          <w:szCs w:val="22"/>
          <w:shd w:val="clear" w:color="auto" w:fill="FFFFFF"/>
          <w:lang w:val="en-IN"/>
        </w:rPr>
        <w:t> and text instead of calling a service provider. </w:t>
      </w:r>
    </w:p>
    <w:p w14:paraId="44B62039" w14:textId="5112470D" w:rsidR="0054575F" w:rsidRDefault="0054575F" w:rsidP="00964B30">
      <w:pPr>
        <w:pStyle w:val="template"/>
        <w:jc w:val="both"/>
        <w:rPr>
          <w:rFonts w:ascii="Nunito" w:hAnsi="Nunito" w:cs="Open Sans"/>
          <w:i w:val="0"/>
          <w:iCs/>
          <w:color w:val="000000"/>
          <w:szCs w:val="22"/>
          <w:shd w:val="clear" w:color="auto" w:fill="FFFFFF"/>
          <w:lang w:val="en-IN"/>
        </w:rPr>
      </w:pPr>
      <w:r w:rsidRPr="0054575F">
        <w:rPr>
          <w:rFonts w:ascii="Nunito" w:hAnsi="Nunito" w:cs="Open Sans"/>
          <w:i w:val="0"/>
          <w:iCs/>
          <w:color w:val="000000"/>
          <w:szCs w:val="22"/>
          <w:shd w:val="clear" w:color="auto" w:fill="FFFFFF"/>
          <w:lang w:val="en-IN"/>
        </w:rPr>
        <w:t>Half of customers would rather communicate with a business using messaging than email. </w:t>
      </w:r>
    </w:p>
    <w:p w14:paraId="453C8B6C" w14:textId="20091192" w:rsidR="0054575F" w:rsidRDefault="0054575F" w:rsidP="00964B30">
      <w:pPr>
        <w:pStyle w:val="template"/>
        <w:jc w:val="both"/>
        <w:rPr>
          <w:rFonts w:ascii="Nunito" w:hAnsi="Nunito" w:cs="Open Sans"/>
          <w:i w:val="0"/>
          <w:iCs/>
          <w:color w:val="000000"/>
          <w:szCs w:val="22"/>
          <w:shd w:val="clear" w:color="auto" w:fill="FFFFFF"/>
          <w:lang w:val="en-IN"/>
        </w:rPr>
      </w:pPr>
      <w:r>
        <w:rPr>
          <w:rFonts w:ascii="Nunito" w:hAnsi="Nunito" w:cs="Open Sans"/>
          <w:i w:val="0"/>
          <w:iCs/>
          <w:color w:val="000000"/>
          <w:szCs w:val="22"/>
          <w:shd w:val="clear" w:color="auto" w:fill="FFFFFF"/>
          <w:lang w:val="en-IN"/>
        </w:rPr>
        <w:t>Our chat application</w:t>
      </w:r>
      <w:r w:rsidRPr="0054575F">
        <w:rPr>
          <w:rFonts w:ascii="Nunito" w:hAnsi="Nunito" w:cs="Open Sans"/>
          <w:i w:val="0"/>
          <w:iCs/>
          <w:color w:val="000000"/>
          <w:szCs w:val="22"/>
          <w:shd w:val="clear" w:color="auto" w:fill="FFFFFF"/>
          <w:lang w:val="en-IN"/>
        </w:rPr>
        <w:t xml:space="preserve"> is available on </w:t>
      </w:r>
      <w:r>
        <w:rPr>
          <w:rFonts w:ascii="Nunito" w:hAnsi="Nunito" w:cs="Open Sans"/>
          <w:i w:val="0"/>
          <w:iCs/>
          <w:color w:val="000000"/>
          <w:szCs w:val="22"/>
          <w:shd w:val="clear" w:color="auto" w:fill="FFFFFF"/>
          <w:lang w:val="en-IN"/>
        </w:rPr>
        <w:t xml:space="preserve">browsers. </w:t>
      </w:r>
      <w:r w:rsidRPr="0054575F">
        <w:rPr>
          <w:rFonts w:ascii="Nunito" w:hAnsi="Nunito" w:cs="Open Sans"/>
          <w:i w:val="0"/>
          <w:iCs/>
          <w:color w:val="000000"/>
          <w:szCs w:val="22"/>
          <w:shd w:val="clear" w:color="auto" w:fill="FFFFFF"/>
          <w:lang w:val="en-IN"/>
        </w:rPr>
        <w:t>Computers offer lots of screen space where users might be more accepting of information-dense messages with lots of buttons and options</w:t>
      </w:r>
      <w:r w:rsidR="004268E4">
        <w:rPr>
          <w:rFonts w:ascii="Nunito" w:hAnsi="Nunito" w:cs="Open Sans"/>
          <w:i w:val="0"/>
          <w:iCs/>
          <w:color w:val="000000"/>
          <w:szCs w:val="22"/>
          <w:shd w:val="clear" w:color="auto" w:fill="FFFFFF"/>
          <w:lang w:val="en-IN"/>
        </w:rPr>
        <w:t xml:space="preserve">. </w:t>
      </w:r>
      <w:r w:rsidR="004268E4" w:rsidRPr="004268E4">
        <w:rPr>
          <w:rFonts w:ascii="Nunito" w:hAnsi="Nunito" w:cs="Open Sans"/>
          <w:i w:val="0"/>
          <w:iCs/>
          <w:color w:val="000000"/>
          <w:szCs w:val="22"/>
          <w:shd w:val="clear" w:color="auto" w:fill="FFFFFF"/>
          <w:lang w:val="en-IN"/>
        </w:rPr>
        <w:t>When building a chat app, another key factor to consider is concurrency. Whether a private chat, group chat, or large scal</w:t>
      </w:r>
      <w:r w:rsidR="00D12FAD">
        <w:rPr>
          <w:rFonts w:ascii="Nunito" w:hAnsi="Nunito" w:cs="Open Sans"/>
          <w:i w:val="0"/>
          <w:iCs/>
          <w:color w:val="000000"/>
          <w:szCs w:val="22"/>
          <w:shd w:val="clear" w:color="auto" w:fill="FFFFFF"/>
          <w:lang w:val="en-IN"/>
        </w:rPr>
        <w:t>e</w:t>
      </w:r>
      <w:r w:rsidR="004268E4" w:rsidRPr="004268E4">
        <w:rPr>
          <w:rFonts w:ascii="Nunito" w:hAnsi="Nunito" w:cs="Open Sans"/>
          <w:i w:val="0"/>
          <w:iCs/>
          <w:color w:val="000000"/>
          <w:szCs w:val="22"/>
          <w:shd w:val="clear" w:color="auto" w:fill="FFFFFF"/>
          <w:lang w:val="en-IN"/>
        </w:rPr>
        <w:t xml:space="preserve"> chat experience, being able to build without worrying about user fluctuations and concurrency limits on your platform is crucial. And as your user base grows, choosing a solution that scales with you will ultimately be a benefit as your developers can focus on delivering engaging in-app chat experiences to your users. </w:t>
      </w:r>
    </w:p>
    <w:p w14:paraId="0A2DDAA7" w14:textId="77777777" w:rsidR="0054575F" w:rsidRDefault="0054575F" w:rsidP="00964B30">
      <w:pPr>
        <w:pStyle w:val="template"/>
        <w:jc w:val="both"/>
        <w:rPr>
          <w:rFonts w:ascii="Nunito" w:hAnsi="Nunito" w:cs="Open Sans"/>
          <w:i w:val="0"/>
          <w:iCs/>
          <w:color w:val="000000"/>
          <w:szCs w:val="22"/>
          <w:shd w:val="clear" w:color="auto" w:fill="FFFFFF"/>
        </w:rPr>
      </w:pPr>
    </w:p>
    <w:p w14:paraId="47028E7A" w14:textId="77777777" w:rsidR="00D51C6C" w:rsidRPr="0054575F" w:rsidRDefault="00D51C6C" w:rsidP="00964B30">
      <w:pPr>
        <w:pStyle w:val="template"/>
        <w:jc w:val="both"/>
        <w:rPr>
          <w:rFonts w:ascii="Nunito" w:hAnsi="Nunito"/>
          <w:i w:val="0"/>
          <w:iCs/>
          <w:szCs w:val="22"/>
        </w:rPr>
      </w:pPr>
    </w:p>
    <w:p w14:paraId="52A24C4A" w14:textId="77777777" w:rsidR="0056406F" w:rsidRDefault="0056406F" w:rsidP="00964B30">
      <w:pPr>
        <w:pStyle w:val="Heading2"/>
        <w:jc w:val="both"/>
      </w:pPr>
      <w:bookmarkStart w:id="15" w:name="_Toc439994670"/>
      <w:bookmarkStart w:id="16" w:name="_Toc441230976"/>
      <w:r>
        <w:t>Product Scope</w:t>
      </w:r>
      <w:bookmarkEnd w:id="15"/>
      <w:bookmarkEnd w:id="16"/>
    </w:p>
    <w:p w14:paraId="7606F190" w14:textId="77777777" w:rsidR="00AA2E51" w:rsidRPr="00AA2E51" w:rsidRDefault="00AA2E51" w:rsidP="0026460F">
      <w:pPr>
        <w:pStyle w:val="NormalWeb"/>
        <w:shd w:val="clear" w:color="auto" w:fill="FFFFFF"/>
        <w:spacing w:before="0" w:beforeAutospacing="0" w:after="150" w:afterAutospacing="0"/>
        <w:rPr>
          <w:rFonts w:ascii="Nunito" w:hAnsi="Nunito" w:cs="Arial"/>
          <w:color w:val="444444"/>
          <w:sz w:val="22"/>
          <w:szCs w:val="22"/>
        </w:rPr>
      </w:pPr>
      <w:bookmarkStart w:id="17" w:name="_Toc439994672"/>
      <w:bookmarkStart w:id="18" w:name="_Toc441230977"/>
      <w:r w:rsidRPr="00AA2E51">
        <w:rPr>
          <w:rFonts w:ascii="Nunito" w:hAnsi="Nunito" w:cs="Arial"/>
          <w:color w:val="444444"/>
          <w:sz w:val="22"/>
          <w:szCs w:val="22"/>
        </w:rPr>
        <w:t>The aim of this project is to build a real-time messaging developer messaging app using modern web technologies.</w:t>
      </w:r>
    </w:p>
    <w:p w14:paraId="036E0AE4" w14:textId="77777777" w:rsidR="00AA2E51" w:rsidRPr="00AA2E51" w:rsidRDefault="00AA2E51" w:rsidP="0026460F">
      <w:pPr>
        <w:pStyle w:val="NormalWeb"/>
        <w:shd w:val="clear" w:color="auto" w:fill="FFFFFF"/>
        <w:spacing w:before="0" w:beforeAutospacing="0" w:after="150" w:afterAutospacing="0"/>
        <w:rPr>
          <w:rFonts w:ascii="Nunito" w:hAnsi="Nunito" w:cs="Arial"/>
          <w:color w:val="444444"/>
          <w:sz w:val="22"/>
          <w:szCs w:val="22"/>
        </w:rPr>
      </w:pPr>
      <w:r w:rsidRPr="00AA2E51">
        <w:rPr>
          <w:rFonts w:ascii="Nunito" w:hAnsi="Nunito" w:cs="Arial"/>
          <w:color w:val="444444"/>
          <w:sz w:val="22"/>
          <w:szCs w:val="22"/>
        </w:rPr>
        <w:t>Unlike most chat apps available in the market, this one will focus on developers and will try to increase their productivity. While we do not expect it to have a lot of resources due to limited time, coding and archive view will be our main features.</w:t>
      </w:r>
    </w:p>
    <w:p w14:paraId="2FA47DC2" w14:textId="77777777" w:rsidR="00AA2E51" w:rsidRPr="00AA2E51" w:rsidRDefault="00AA2E51" w:rsidP="0026460F">
      <w:pPr>
        <w:pStyle w:val="NormalWeb"/>
        <w:shd w:val="clear" w:color="auto" w:fill="FFFFFF"/>
        <w:spacing w:before="0" w:beforeAutospacing="0" w:after="150" w:afterAutospacing="0"/>
        <w:rPr>
          <w:rFonts w:ascii="Nunito" w:hAnsi="Nunito" w:cs="Arial"/>
          <w:color w:val="444444"/>
          <w:sz w:val="22"/>
          <w:szCs w:val="22"/>
        </w:rPr>
      </w:pPr>
      <w:r w:rsidRPr="00AA2E51">
        <w:rPr>
          <w:rFonts w:ascii="Nunito" w:hAnsi="Nunito" w:cs="Arial"/>
          <w:color w:val="444444"/>
          <w:sz w:val="22"/>
          <w:szCs w:val="22"/>
        </w:rPr>
        <w:lastRenderedPageBreak/>
        <w:t>It will be a completely open source. Everyone will be able to dig into the code to learn what happens after the scenes, or contribute to the source code. It was therefore within our intent to write pure codes, which could be measured by following the most popular patterns and principles of each language and relevant libraries.</w:t>
      </w:r>
    </w:p>
    <w:p w14:paraId="12A396E9" w14:textId="3DB7B86D" w:rsidR="0026460F" w:rsidRPr="0026460F" w:rsidRDefault="0056406F" w:rsidP="009F2923">
      <w:pPr>
        <w:pStyle w:val="Heading2"/>
        <w:jc w:val="both"/>
      </w:pPr>
      <w:r>
        <w:t>References</w:t>
      </w:r>
      <w:bookmarkEnd w:id="17"/>
      <w:bookmarkEnd w:id="18"/>
    </w:p>
    <w:p w14:paraId="5EEEACAA" w14:textId="4747E604" w:rsidR="0026460F" w:rsidRDefault="00000000" w:rsidP="0026460F">
      <w:pPr>
        <w:rPr>
          <w:rStyle w:val="Hyperlink"/>
        </w:rPr>
      </w:pPr>
      <w:hyperlink r:id="rId8" w:history="1">
        <w:r w:rsidR="0026460F">
          <w:rPr>
            <w:rStyle w:val="Hyperlink"/>
          </w:rPr>
          <w:t>Introduction | Socket.IO</w:t>
        </w:r>
      </w:hyperlink>
    </w:p>
    <w:p w14:paraId="2C4FFAB3" w14:textId="0802FC54" w:rsidR="00280CFD" w:rsidRDefault="00000000" w:rsidP="0026460F">
      <w:hyperlink r:id="rId9" w:history="1">
        <w:r w:rsidR="00280CFD">
          <w:rPr>
            <w:rStyle w:val="Hyperlink"/>
          </w:rPr>
          <w:t>MongoDB Atlas Database | Multi-Cloud Database Service | MongoDB</w:t>
        </w:r>
      </w:hyperlink>
    </w:p>
    <w:p w14:paraId="0FAC3756" w14:textId="741CADD1" w:rsidR="009F2923" w:rsidRDefault="00000000" w:rsidP="0026460F">
      <w:hyperlink r:id="rId10" w:history="1">
        <w:r w:rsidR="009F2923">
          <w:rPr>
            <w:rStyle w:val="Hyperlink"/>
          </w:rPr>
          <w:t>Documentation | Node.js (nodejs.org)</w:t>
        </w:r>
      </w:hyperlink>
    </w:p>
    <w:p w14:paraId="0B452284" w14:textId="4DA2E6B2" w:rsidR="009F2923" w:rsidRPr="0026460F" w:rsidRDefault="00000000" w:rsidP="0026460F">
      <w:hyperlink r:id="rId11" w:history="1">
        <w:r w:rsidR="009F2923">
          <w:rPr>
            <w:rStyle w:val="Hyperlink"/>
          </w:rPr>
          <w:t>Express routing (expressjs.com)</w:t>
        </w:r>
      </w:hyperlink>
    </w:p>
    <w:p w14:paraId="3FD0190F" w14:textId="3814743F" w:rsidR="0056406F" w:rsidRDefault="0056406F" w:rsidP="00964B30">
      <w:pPr>
        <w:pStyle w:val="Heading1"/>
        <w:jc w:val="both"/>
      </w:pPr>
      <w:bookmarkStart w:id="19" w:name="_Toc439994673"/>
      <w:bookmarkStart w:id="20" w:name="_Toc441230978"/>
      <w:r>
        <w:t>Overall Description</w:t>
      </w:r>
      <w:bookmarkEnd w:id="19"/>
      <w:bookmarkEnd w:id="20"/>
    </w:p>
    <w:p w14:paraId="03BC6331" w14:textId="77777777" w:rsidR="005834F9" w:rsidRPr="005834F9" w:rsidRDefault="005834F9" w:rsidP="005834F9"/>
    <w:p w14:paraId="16130D66" w14:textId="385A2C4C" w:rsidR="0063368B" w:rsidRPr="00D12FAD" w:rsidRDefault="0056406F" w:rsidP="00D12FAD">
      <w:pPr>
        <w:pStyle w:val="Heading2"/>
      </w:pPr>
      <w:bookmarkStart w:id="21" w:name="_Toc439994674"/>
      <w:bookmarkStart w:id="22" w:name="_Toc441230979"/>
      <w:r>
        <w:t>Product</w:t>
      </w:r>
      <w:bookmarkEnd w:id="21"/>
      <w:bookmarkEnd w:id="22"/>
      <w:r w:rsidR="00D12FAD">
        <w:t xml:space="preserve"> Perspective</w:t>
      </w:r>
      <w:r w:rsidR="00D12FAD">
        <w:br/>
      </w:r>
      <w:r w:rsidR="0063368B" w:rsidRPr="0063368B">
        <w:rPr>
          <w:rFonts w:ascii="Nunito" w:hAnsi="Nunito" w:cs="Arial"/>
          <w:color w:val="010204"/>
          <w:spacing w:val="-3"/>
          <w:sz w:val="22"/>
          <w:szCs w:val="22"/>
        </w:rPr>
        <w:t>The reason for this</w:t>
      </w:r>
      <w:r w:rsidR="0063368B">
        <w:rPr>
          <w:rFonts w:ascii="Nunito" w:hAnsi="Nunito" w:cs="Arial"/>
          <w:color w:val="010204"/>
          <w:spacing w:val="-3"/>
          <w:sz w:val="22"/>
          <w:szCs w:val="22"/>
        </w:rPr>
        <w:t xml:space="preserve"> application</w:t>
      </w:r>
      <w:r w:rsidR="0063368B" w:rsidRPr="0063368B">
        <w:rPr>
          <w:rFonts w:ascii="Nunito" w:hAnsi="Nunito" w:cs="Arial"/>
          <w:color w:val="010204"/>
          <w:spacing w:val="-3"/>
          <w:sz w:val="22"/>
          <w:szCs w:val="22"/>
        </w:rPr>
        <w:t xml:space="preserve"> is simple—people love to chat. It’s the preferred method of communication in a </w:t>
      </w:r>
      <w:hyperlink r:id="rId12" w:tgtFrame="_blank" w:history="1">
        <w:r w:rsidR="0063368B" w:rsidRPr="0063368B">
          <w:rPr>
            <w:rStyle w:val="Hyperlink"/>
            <w:rFonts w:ascii="Nunito" w:hAnsi="Nunito" w:cs="Arial"/>
            <w:color w:val="000000"/>
            <w:spacing w:val="-3"/>
            <w:sz w:val="22"/>
            <w:szCs w:val="22"/>
            <w:u w:val="none"/>
          </w:rPr>
          <w:t>multitude of different scenarios</w:t>
        </w:r>
      </w:hyperlink>
      <w:r w:rsidR="0063368B" w:rsidRPr="0063368B">
        <w:rPr>
          <w:rFonts w:ascii="Nunito" w:hAnsi="Nunito" w:cs="Arial"/>
          <w:color w:val="010204"/>
          <w:spacing w:val="-3"/>
          <w:sz w:val="22"/>
          <w:szCs w:val="22"/>
        </w:rPr>
        <w:t> from collaborating with a colleague to checking in on a loved one.</w:t>
      </w:r>
      <w:r w:rsidR="0063368B">
        <w:rPr>
          <w:rFonts w:ascii="Nunito" w:hAnsi="Nunito" w:cs="Arial"/>
          <w:color w:val="010204"/>
          <w:spacing w:val="-3"/>
          <w:sz w:val="22"/>
          <w:szCs w:val="22"/>
        </w:rPr>
        <w:t xml:space="preserve"> </w:t>
      </w:r>
      <w:r w:rsidR="0063368B" w:rsidRPr="0063368B">
        <w:rPr>
          <w:rFonts w:ascii="Nunito" w:hAnsi="Nunito" w:cs="Arial"/>
          <w:color w:val="010204"/>
          <w:spacing w:val="-3"/>
          <w:sz w:val="22"/>
          <w:szCs w:val="22"/>
        </w:rPr>
        <w:t>Chat and messaging applications help foster a sense of community and connection that other forms of communication can’t reproduce. </w:t>
      </w:r>
    </w:p>
    <w:p w14:paraId="3CEB5DF3" w14:textId="25863464" w:rsidR="00221F17" w:rsidRDefault="0063368B" w:rsidP="0063368B">
      <w:pPr>
        <w:spacing w:line="240" w:lineRule="auto"/>
        <w:rPr>
          <w:rFonts w:ascii="Arial" w:hAnsi="Arial" w:cs="Arial"/>
          <w:color w:val="010204"/>
          <w:spacing w:val="-3"/>
          <w:sz w:val="32"/>
          <w:szCs w:val="32"/>
          <w:shd w:val="clear" w:color="auto" w:fill="F0F0F0"/>
        </w:rPr>
      </w:pPr>
      <w:r>
        <w:rPr>
          <w:rFonts w:ascii="Nunito" w:hAnsi="Nunito" w:cs="Arial"/>
          <w:color w:val="0D0D0D" w:themeColor="text1" w:themeTint="F2"/>
          <w:spacing w:val="-3"/>
          <w:shd w:val="clear" w:color="auto" w:fill="F0F0F0"/>
        </w:rPr>
        <w:t>S</w:t>
      </w:r>
      <w:r w:rsidR="00221F17" w:rsidRPr="0063368B">
        <w:rPr>
          <w:rFonts w:ascii="Nunito" w:hAnsi="Nunito" w:cs="Arial"/>
          <w:color w:val="0D0D0D" w:themeColor="text1" w:themeTint="F2"/>
          <w:spacing w:val="-3"/>
          <w:shd w:val="clear" w:color="auto" w:fill="F0F0F0"/>
        </w:rPr>
        <w:t xml:space="preserve">ystem design of a chat app is unique in how it deals with the idiosyncratic business needs, you </w:t>
      </w:r>
      <w:r w:rsidR="00221F17" w:rsidRPr="0063368B">
        <w:rPr>
          <w:rFonts w:ascii="Nunito" w:hAnsi="Nunito" w:cs="Arial"/>
          <w:color w:val="010204"/>
          <w:spacing w:val="-3"/>
          <w:shd w:val="clear" w:color="auto" w:fill="F0F0F0"/>
        </w:rPr>
        <w:t>can always break it down to two major components: the chat client and the chat server</w:t>
      </w:r>
      <w:r w:rsidR="00221F17" w:rsidRPr="0063368B">
        <w:rPr>
          <w:rFonts w:ascii="Arial" w:hAnsi="Arial" w:cs="Arial"/>
          <w:color w:val="010204"/>
          <w:spacing w:val="-3"/>
          <w:sz w:val="32"/>
          <w:szCs w:val="32"/>
          <w:shd w:val="clear" w:color="auto" w:fill="F0F0F0"/>
        </w:rPr>
        <w:t>.</w:t>
      </w:r>
    </w:p>
    <w:p w14:paraId="2894A14B" w14:textId="77777777" w:rsidR="0063368B" w:rsidRPr="00221F17" w:rsidRDefault="0063368B" w:rsidP="0063368B">
      <w:pPr>
        <w:spacing w:line="240" w:lineRule="auto"/>
        <w:rPr>
          <w:rFonts w:ascii="Nunito" w:hAnsi="Nunito"/>
        </w:rPr>
      </w:pPr>
    </w:p>
    <w:p w14:paraId="6767541D" w14:textId="2C719CAE" w:rsidR="00221F17" w:rsidRDefault="00221F17" w:rsidP="00221F17"/>
    <w:p w14:paraId="1D948C51" w14:textId="760D5D07" w:rsidR="00221F17" w:rsidRDefault="00221F17" w:rsidP="00221F17">
      <w:r w:rsidRPr="00221F17">
        <w:rPr>
          <w:noProof/>
        </w:rPr>
        <w:lastRenderedPageBreak/>
        <w:drawing>
          <wp:inline distT="0" distB="0" distL="0" distR="0" wp14:anchorId="79B6D19F" wp14:editId="0FB3AD1A">
            <wp:extent cx="5731510" cy="2877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7185"/>
                    </a:xfrm>
                    <a:prstGeom prst="rect">
                      <a:avLst/>
                    </a:prstGeom>
                  </pic:spPr>
                </pic:pic>
              </a:graphicData>
            </a:graphic>
          </wp:inline>
        </w:drawing>
      </w:r>
    </w:p>
    <w:p w14:paraId="1206A4C6" w14:textId="3F157514" w:rsidR="0063368B" w:rsidRDefault="0063368B" w:rsidP="0063368B">
      <w:pPr>
        <w:pStyle w:val="template"/>
        <w:jc w:val="both"/>
      </w:pPr>
      <w:bookmarkStart w:id="23" w:name="_Toc439994675"/>
      <w:bookmarkStart w:id="24" w:name="_Toc441230980"/>
    </w:p>
    <w:p w14:paraId="0672AC48" w14:textId="3D2FC269" w:rsidR="0056406F" w:rsidRDefault="0056406F" w:rsidP="00964B30">
      <w:pPr>
        <w:pStyle w:val="Heading2"/>
        <w:jc w:val="both"/>
      </w:pPr>
      <w:r>
        <w:t>Pr</w:t>
      </w:r>
      <w:r w:rsidR="00553C34">
        <w:t>o</w:t>
      </w:r>
      <w:r>
        <w:t>duct Functions</w:t>
      </w:r>
      <w:bookmarkEnd w:id="23"/>
      <w:bookmarkEnd w:id="24"/>
    </w:p>
    <w:p w14:paraId="5EC2BE48" w14:textId="48ACA920" w:rsidR="00571135" w:rsidRDefault="00571135" w:rsidP="00571135">
      <w:pPr>
        <w:spacing w:line="240" w:lineRule="auto"/>
        <w:rPr>
          <w:rFonts w:ascii="Nunito" w:hAnsi="Nunito" w:cs="Poppins"/>
          <w:color w:val="454545"/>
          <w:shd w:val="clear" w:color="auto" w:fill="FFFFFF"/>
        </w:rPr>
      </w:pPr>
      <w:bookmarkStart w:id="25" w:name="_Hlk113960991"/>
      <w:r w:rsidRPr="00571135">
        <w:rPr>
          <w:rFonts w:ascii="Nunito" w:hAnsi="Nunito" w:cs="Poppins"/>
          <w:color w:val="454545"/>
          <w:shd w:val="clear" w:color="auto" w:fill="FFFFFF"/>
        </w:rPr>
        <w:t>People around the world are used to chatting online about everything, including discussing the latest episode with a friend, organizing a team-building meeting, or asking your favo</w:t>
      </w:r>
      <w:r>
        <w:rPr>
          <w:rFonts w:ascii="Nunito" w:hAnsi="Nunito" w:cs="Poppins"/>
          <w:color w:val="454545"/>
          <w:shd w:val="clear" w:color="auto" w:fill="FFFFFF"/>
        </w:rPr>
        <w:t>u</w:t>
      </w:r>
      <w:r w:rsidRPr="00571135">
        <w:rPr>
          <w:rFonts w:ascii="Nunito" w:hAnsi="Nunito" w:cs="Poppins"/>
          <w:color w:val="454545"/>
          <w:shd w:val="clear" w:color="auto" w:fill="FFFFFF"/>
        </w:rPr>
        <w:t>rite coffee shop’s chatbot about new flavo</w:t>
      </w:r>
      <w:r>
        <w:rPr>
          <w:rFonts w:ascii="Nunito" w:hAnsi="Nunito" w:cs="Poppins"/>
          <w:color w:val="454545"/>
          <w:shd w:val="clear" w:color="auto" w:fill="FFFFFF"/>
        </w:rPr>
        <w:t>u</w:t>
      </w:r>
      <w:r w:rsidRPr="00571135">
        <w:rPr>
          <w:rFonts w:ascii="Nunito" w:hAnsi="Nunito" w:cs="Poppins"/>
          <w:color w:val="454545"/>
          <w:shd w:val="clear" w:color="auto" w:fill="FFFFFF"/>
        </w:rPr>
        <w:t>rs.</w:t>
      </w:r>
      <w:r>
        <w:rPr>
          <w:rFonts w:ascii="Nunito" w:hAnsi="Nunito" w:cs="Poppins"/>
          <w:color w:val="454545"/>
          <w:shd w:val="clear" w:color="auto" w:fill="FFFFFF"/>
        </w:rPr>
        <w:t xml:space="preserve"> </w:t>
      </w:r>
    </w:p>
    <w:p w14:paraId="0543652B" w14:textId="77777777" w:rsidR="00571135" w:rsidRDefault="00571135" w:rsidP="00571135">
      <w:pPr>
        <w:spacing w:line="240" w:lineRule="auto"/>
        <w:rPr>
          <w:rFonts w:ascii="Nunito" w:hAnsi="Nunito" w:cs="Poppins"/>
          <w:color w:val="454545"/>
          <w:shd w:val="clear" w:color="auto" w:fill="FFFFFF"/>
        </w:rPr>
      </w:pPr>
      <w:r w:rsidRPr="00571135">
        <w:rPr>
          <w:rFonts w:ascii="Nunito" w:hAnsi="Nunito" w:cs="Poppins"/>
          <w:color w:val="454545"/>
          <w:shd w:val="clear" w:color="auto" w:fill="FFFFFF"/>
        </w:rPr>
        <w:t>Numbers and statistics are also on the side of chat apps. The overwhelming majority of studies show that instant messaging is becoming more and more popular among users worldwide.</w:t>
      </w:r>
    </w:p>
    <w:p w14:paraId="3ADC08A9" w14:textId="058CDC65" w:rsidR="00571135" w:rsidRDefault="00571135" w:rsidP="00571135">
      <w:pPr>
        <w:spacing w:line="240" w:lineRule="auto"/>
        <w:rPr>
          <w:rFonts w:ascii="Nunito" w:hAnsi="Nunito" w:cs="Poppins"/>
          <w:color w:val="454545"/>
        </w:rPr>
      </w:pPr>
      <w:r w:rsidRPr="00571135">
        <w:rPr>
          <w:rFonts w:ascii="Nunito" w:hAnsi="Nunito" w:cs="Poppins"/>
          <w:color w:val="454545"/>
        </w:rPr>
        <w:t>Chat Features</w:t>
      </w:r>
    </w:p>
    <w:p w14:paraId="07EFC3E5" w14:textId="72C4C420" w:rsidR="00571135" w:rsidRDefault="00571135" w:rsidP="00571135">
      <w:pPr>
        <w:pStyle w:val="ListParagraph"/>
        <w:numPr>
          <w:ilvl w:val="0"/>
          <w:numId w:val="14"/>
        </w:numPr>
        <w:spacing w:line="240" w:lineRule="auto"/>
        <w:rPr>
          <w:rFonts w:ascii="Nunito" w:hAnsi="Nunito" w:cs="Poppins"/>
          <w:color w:val="454545"/>
          <w:shd w:val="clear" w:color="auto" w:fill="FFFFFF"/>
        </w:rPr>
      </w:pPr>
      <w:r>
        <w:rPr>
          <w:rFonts w:ascii="Nunito" w:hAnsi="Nunito" w:cs="Poppins"/>
          <w:color w:val="454545"/>
          <w:shd w:val="clear" w:color="auto" w:fill="FFFFFF"/>
        </w:rPr>
        <w:t>Simple Login</w:t>
      </w:r>
    </w:p>
    <w:p w14:paraId="01A4FA23" w14:textId="574D2CA7" w:rsidR="00571135" w:rsidRDefault="00571135" w:rsidP="00571135">
      <w:pPr>
        <w:pStyle w:val="ListParagraph"/>
        <w:numPr>
          <w:ilvl w:val="0"/>
          <w:numId w:val="14"/>
        </w:numPr>
        <w:spacing w:line="240" w:lineRule="auto"/>
        <w:rPr>
          <w:rFonts w:ascii="Nunito" w:hAnsi="Nunito" w:cs="Poppins"/>
          <w:color w:val="454545"/>
          <w:shd w:val="clear" w:color="auto" w:fill="FFFFFF"/>
        </w:rPr>
      </w:pPr>
      <w:r>
        <w:rPr>
          <w:rFonts w:ascii="Nunito" w:hAnsi="Nunito" w:cs="Poppins"/>
          <w:color w:val="454545"/>
          <w:shd w:val="clear" w:color="auto" w:fill="FFFFFF"/>
        </w:rPr>
        <w:t>Cloud storage</w:t>
      </w:r>
    </w:p>
    <w:p w14:paraId="46B6D46A" w14:textId="353C4616" w:rsidR="00571135" w:rsidRDefault="00571135" w:rsidP="00571135">
      <w:pPr>
        <w:pStyle w:val="ListParagraph"/>
        <w:numPr>
          <w:ilvl w:val="0"/>
          <w:numId w:val="14"/>
        </w:numPr>
        <w:spacing w:line="240" w:lineRule="auto"/>
        <w:rPr>
          <w:rFonts w:ascii="Nunito" w:hAnsi="Nunito" w:cs="Poppins"/>
          <w:color w:val="454545"/>
          <w:shd w:val="clear" w:color="auto" w:fill="FFFFFF"/>
        </w:rPr>
      </w:pPr>
      <w:r>
        <w:rPr>
          <w:rFonts w:ascii="Nunito" w:hAnsi="Nunito" w:cs="Poppins"/>
          <w:color w:val="454545"/>
          <w:shd w:val="clear" w:color="auto" w:fill="FFFFFF"/>
        </w:rPr>
        <w:t>Dark and light modes</w:t>
      </w:r>
    </w:p>
    <w:p w14:paraId="7FC4CBCD" w14:textId="64EB9760" w:rsidR="00571135" w:rsidRDefault="00571135" w:rsidP="00571135">
      <w:pPr>
        <w:pStyle w:val="ListParagraph"/>
        <w:numPr>
          <w:ilvl w:val="0"/>
          <w:numId w:val="14"/>
        </w:numPr>
        <w:spacing w:line="240" w:lineRule="auto"/>
        <w:rPr>
          <w:rFonts w:ascii="Nunito" w:hAnsi="Nunito" w:cs="Poppins"/>
          <w:color w:val="454545"/>
          <w:shd w:val="clear" w:color="auto" w:fill="FFFFFF"/>
        </w:rPr>
      </w:pPr>
      <w:r>
        <w:rPr>
          <w:rFonts w:ascii="Nunito" w:hAnsi="Nunito" w:cs="Poppins"/>
          <w:color w:val="454545"/>
          <w:shd w:val="clear" w:color="auto" w:fill="FFFFFF"/>
        </w:rPr>
        <w:t>Message broadcasting</w:t>
      </w:r>
    </w:p>
    <w:p w14:paraId="3D1B1A7D" w14:textId="32AEB480" w:rsidR="003B0A1E" w:rsidRPr="003B0A1E" w:rsidRDefault="003B0A1E" w:rsidP="00571135">
      <w:pPr>
        <w:pStyle w:val="ListParagraph"/>
        <w:numPr>
          <w:ilvl w:val="0"/>
          <w:numId w:val="14"/>
        </w:numPr>
        <w:spacing w:line="240" w:lineRule="auto"/>
        <w:rPr>
          <w:rFonts w:ascii="Nunito" w:hAnsi="Nunito" w:cs="Poppins"/>
          <w:color w:val="595959" w:themeColor="text1" w:themeTint="A6"/>
          <w:shd w:val="clear" w:color="auto" w:fill="FFFFFF"/>
        </w:rPr>
      </w:pPr>
      <w:r w:rsidRPr="003B0A1E">
        <w:rPr>
          <w:rFonts w:ascii="Nunito" w:hAnsi="Nunito" w:cs="Poppins"/>
          <w:b/>
          <w:bCs/>
          <w:color w:val="595959" w:themeColor="text1" w:themeTint="A6"/>
          <w:shd w:val="clear" w:color="auto" w:fill="FFFFFF"/>
        </w:rPr>
        <w:t>User settings &amp; profile customization</w:t>
      </w:r>
    </w:p>
    <w:p w14:paraId="734F6EF5" w14:textId="7ACADF7E" w:rsidR="003B0A1E" w:rsidRPr="003B0A1E" w:rsidRDefault="003B0A1E" w:rsidP="00571135">
      <w:pPr>
        <w:pStyle w:val="ListParagraph"/>
        <w:numPr>
          <w:ilvl w:val="0"/>
          <w:numId w:val="14"/>
        </w:numPr>
        <w:spacing w:line="240" w:lineRule="auto"/>
        <w:rPr>
          <w:rFonts w:ascii="Nunito" w:hAnsi="Nunito" w:cs="Poppins"/>
          <w:color w:val="595959" w:themeColor="text1" w:themeTint="A6"/>
          <w:shd w:val="clear" w:color="auto" w:fill="FFFFFF"/>
        </w:rPr>
      </w:pPr>
      <w:r w:rsidRPr="003B0A1E">
        <w:rPr>
          <w:rFonts w:ascii="Nunito" w:hAnsi="Nunito" w:cs="Poppins"/>
          <w:b/>
          <w:bCs/>
          <w:color w:val="595959" w:themeColor="text1" w:themeTint="A6"/>
          <w:shd w:val="clear" w:color="auto" w:fill="FFFFFF"/>
        </w:rPr>
        <w:t>Sharing of media files</w:t>
      </w:r>
    </w:p>
    <w:p w14:paraId="2F552369" w14:textId="34315ADA" w:rsidR="00571135" w:rsidRDefault="00571135" w:rsidP="00571135">
      <w:pPr>
        <w:pStyle w:val="ListParagraph"/>
        <w:numPr>
          <w:ilvl w:val="0"/>
          <w:numId w:val="14"/>
        </w:numPr>
        <w:spacing w:line="240" w:lineRule="auto"/>
        <w:rPr>
          <w:rFonts w:ascii="Nunito" w:hAnsi="Nunito" w:cs="Poppins"/>
          <w:color w:val="454545"/>
          <w:shd w:val="clear" w:color="auto" w:fill="FFFFFF"/>
        </w:rPr>
      </w:pPr>
      <w:r>
        <w:rPr>
          <w:rFonts w:ascii="Nunito" w:hAnsi="Nunito" w:cs="Poppins"/>
          <w:color w:val="454545"/>
          <w:shd w:val="clear" w:color="auto" w:fill="FFFFFF"/>
        </w:rPr>
        <w:t>Cross-platform solution</w:t>
      </w:r>
    </w:p>
    <w:bookmarkEnd w:id="25"/>
    <w:p w14:paraId="647730BD" w14:textId="77777777" w:rsidR="00571135" w:rsidRPr="00571135" w:rsidRDefault="00571135" w:rsidP="00571135">
      <w:pPr>
        <w:pStyle w:val="ListParagraph"/>
        <w:spacing w:line="240" w:lineRule="auto"/>
        <w:rPr>
          <w:rFonts w:ascii="Nunito" w:hAnsi="Nunito" w:cs="Poppins"/>
          <w:color w:val="454545"/>
          <w:shd w:val="clear" w:color="auto" w:fill="FFFFFF"/>
        </w:rPr>
      </w:pPr>
    </w:p>
    <w:p w14:paraId="7CB66838" w14:textId="1A3744F6" w:rsidR="0056406F" w:rsidRDefault="0056406F" w:rsidP="00964B30">
      <w:pPr>
        <w:pStyle w:val="Heading2"/>
        <w:jc w:val="both"/>
      </w:pPr>
      <w:bookmarkStart w:id="26" w:name="_Toc439994676"/>
      <w:bookmarkStart w:id="27" w:name="_Toc441230981"/>
      <w:r>
        <w:t>User Classes and Characteristics</w:t>
      </w:r>
      <w:bookmarkEnd w:id="26"/>
      <w:bookmarkEnd w:id="27"/>
    </w:p>
    <w:p w14:paraId="4C51765E" w14:textId="6AFD55F4" w:rsidR="00D930C0" w:rsidRDefault="00D930C0" w:rsidP="006E6D8A">
      <w:pPr>
        <w:spacing w:line="240" w:lineRule="auto"/>
        <w:rPr>
          <w:rFonts w:ascii="Nunito" w:hAnsi="Nunito"/>
          <w:color w:val="595959" w:themeColor="text1" w:themeTint="A6"/>
        </w:rPr>
      </w:pPr>
      <w:r>
        <w:rPr>
          <w:rFonts w:ascii="Nunito" w:hAnsi="Nunito"/>
          <w:color w:val="595959" w:themeColor="text1" w:themeTint="A6"/>
        </w:rPr>
        <w:t>Each user who logs onto our application with the essential credentials would be able to perform all the functions mentioned above</w:t>
      </w:r>
    </w:p>
    <w:p w14:paraId="64D6F033" w14:textId="01B304C8" w:rsidR="00D930C0" w:rsidRPr="00D930C0" w:rsidRDefault="00D930C0" w:rsidP="00D930C0">
      <w:pPr>
        <w:spacing w:line="240" w:lineRule="auto"/>
        <w:rPr>
          <w:rFonts w:ascii="Nunito" w:hAnsi="Nunito"/>
          <w:color w:val="595959" w:themeColor="text1" w:themeTint="A6"/>
        </w:rPr>
      </w:pPr>
      <w:r>
        <w:rPr>
          <w:rFonts w:ascii="Nunito" w:hAnsi="Nunito"/>
          <w:color w:val="595959" w:themeColor="text1" w:themeTint="A6"/>
        </w:rPr>
        <w:lastRenderedPageBreak/>
        <w:t>T</w:t>
      </w:r>
      <w:r w:rsidRPr="00D930C0">
        <w:rPr>
          <w:rFonts w:ascii="Nunito" w:hAnsi="Nunito"/>
          <w:color w:val="595959" w:themeColor="text1" w:themeTint="A6"/>
        </w:rPr>
        <w:t>he following aspects of the discussion will be needed to support any basic understanding of the instruction.</w:t>
      </w:r>
    </w:p>
    <w:p w14:paraId="24C9BF74"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Application registration page and user verification method</w:t>
      </w:r>
    </w:p>
    <w:p w14:paraId="6AC28055"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Toad message editing field with keyboard</w:t>
      </w:r>
    </w:p>
    <w:p w14:paraId="42C229C0"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Communication window with messages sent and received clearly separated and sorted by chronological</w:t>
      </w:r>
    </w:p>
    <w:p w14:paraId="034F7A96" w14:textId="77777777" w:rsid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 xml:space="preserve">List contact list for easy contact import and editing functionality </w:t>
      </w:r>
    </w:p>
    <w:p w14:paraId="2DC881AB" w14:textId="00818171"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 xml:space="preserve"> Ability to package and message</w:t>
      </w:r>
    </w:p>
    <w:p w14:paraId="00234B93"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Ability to receive, translate, and convey a message</w:t>
      </w:r>
    </w:p>
    <w:p w14:paraId="651700B2"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Notifications, statistics for unread messages, and / or message status (read / unread)</w:t>
      </w:r>
    </w:p>
    <w:p w14:paraId="3E8292A5" w14:textId="77777777" w:rsidR="00D930C0" w:rsidRP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Saving past messages</w:t>
      </w:r>
    </w:p>
    <w:p w14:paraId="32408DF9" w14:textId="5C5083C7" w:rsidR="00D930C0" w:rsidRDefault="00D930C0" w:rsidP="00D930C0">
      <w:pPr>
        <w:numPr>
          <w:ilvl w:val="0"/>
          <w:numId w:val="15"/>
        </w:numPr>
        <w:spacing w:line="240" w:lineRule="auto"/>
        <w:rPr>
          <w:rFonts w:ascii="Nunito" w:hAnsi="Nunito"/>
          <w:color w:val="595959" w:themeColor="text1" w:themeTint="A6"/>
        </w:rPr>
      </w:pPr>
      <w:r w:rsidRPr="00D930C0">
        <w:rPr>
          <w:rFonts w:ascii="Nunito" w:hAnsi="Nunito"/>
          <w:color w:val="595959" w:themeColor="text1" w:themeTint="A6"/>
        </w:rPr>
        <w:t>User presence indicator (available, available, offline, uptime)</w:t>
      </w:r>
    </w:p>
    <w:p w14:paraId="06027476" w14:textId="47BB350D" w:rsidR="00553C34" w:rsidRPr="00553C34" w:rsidRDefault="00553C34" w:rsidP="00553C34">
      <w:pPr>
        <w:pStyle w:val="ListParagraph"/>
        <w:numPr>
          <w:ilvl w:val="0"/>
          <w:numId w:val="15"/>
        </w:numPr>
        <w:spacing w:line="240" w:lineRule="auto"/>
        <w:rPr>
          <w:rFonts w:ascii="Nunito" w:hAnsi="Nunito"/>
          <w:color w:val="595959" w:themeColor="text1" w:themeTint="A6"/>
        </w:rPr>
      </w:pPr>
      <w:r w:rsidRPr="00553C34">
        <w:rPr>
          <w:rFonts w:ascii="Nunito" w:hAnsi="Nunito"/>
          <w:color w:val="595959" w:themeColor="text1" w:themeTint="A6"/>
        </w:rPr>
        <w:t>Direct messaging: two users can chat with each other</w:t>
      </w:r>
    </w:p>
    <w:p w14:paraId="2C622EDB" w14:textId="5C42777D" w:rsidR="00553C34" w:rsidRPr="00553C34" w:rsidRDefault="00553C34" w:rsidP="00553C34">
      <w:pPr>
        <w:pStyle w:val="ListParagraph"/>
        <w:numPr>
          <w:ilvl w:val="0"/>
          <w:numId w:val="15"/>
        </w:numPr>
        <w:spacing w:line="240" w:lineRule="auto"/>
        <w:rPr>
          <w:rFonts w:ascii="Nunito" w:hAnsi="Nunito"/>
          <w:color w:val="595959" w:themeColor="text1" w:themeTint="A6"/>
        </w:rPr>
      </w:pPr>
      <w:r w:rsidRPr="00553C34">
        <w:rPr>
          <w:rFonts w:ascii="Nunito" w:hAnsi="Nunito"/>
          <w:color w:val="595959" w:themeColor="text1" w:themeTint="A6"/>
        </w:rPr>
        <w:t>Group chat: users can participate in group conversations</w:t>
      </w:r>
    </w:p>
    <w:p w14:paraId="4DAC50B0" w14:textId="59413688" w:rsidR="00553C34" w:rsidRPr="00553C34" w:rsidRDefault="00553C34" w:rsidP="00553C34">
      <w:pPr>
        <w:pStyle w:val="ListParagraph"/>
        <w:numPr>
          <w:ilvl w:val="0"/>
          <w:numId w:val="15"/>
        </w:numPr>
        <w:spacing w:line="240" w:lineRule="auto"/>
        <w:rPr>
          <w:rFonts w:ascii="Nunito" w:hAnsi="Nunito"/>
          <w:color w:val="595959" w:themeColor="text1" w:themeTint="A6"/>
        </w:rPr>
      </w:pPr>
      <w:r w:rsidRPr="00553C34">
        <w:rPr>
          <w:rFonts w:ascii="Nunito" w:hAnsi="Nunito"/>
          <w:color w:val="595959" w:themeColor="text1" w:themeTint="A6"/>
        </w:rPr>
        <w:t>Join/leave groups</w:t>
      </w:r>
    </w:p>
    <w:p w14:paraId="66A05490" w14:textId="34D3D685" w:rsidR="00553C34" w:rsidRPr="00553C34" w:rsidRDefault="00553C34" w:rsidP="00553C34">
      <w:pPr>
        <w:pStyle w:val="ListParagraph"/>
        <w:numPr>
          <w:ilvl w:val="0"/>
          <w:numId w:val="15"/>
        </w:numPr>
        <w:spacing w:line="240" w:lineRule="auto"/>
        <w:rPr>
          <w:rFonts w:ascii="Nunito" w:hAnsi="Nunito"/>
          <w:color w:val="595959" w:themeColor="text1" w:themeTint="A6"/>
        </w:rPr>
      </w:pPr>
      <w:r w:rsidRPr="00553C34">
        <w:rPr>
          <w:rFonts w:ascii="Nunito" w:hAnsi="Nunito"/>
          <w:color w:val="595959" w:themeColor="text1" w:themeTint="A6"/>
        </w:rPr>
        <w:t>Typing indicator: when typing, the recipient gets notified</w:t>
      </w:r>
    </w:p>
    <w:p w14:paraId="4A0C6874" w14:textId="77777777" w:rsidR="00D930C0" w:rsidRPr="006E6D8A" w:rsidRDefault="00D930C0" w:rsidP="006E6D8A">
      <w:pPr>
        <w:spacing w:line="240" w:lineRule="auto"/>
        <w:rPr>
          <w:rFonts w:ascii="Nunito" w:hAnsi="Nunito"/>
          <w:color w:val="595959" w:themeColor="text1" w:themeTint="A6"/>
        </w:rPr>
      </w:pPr>
    </w:p>
    <w:p w14:paraId="05A8459B" w14:textId="77777777" w:rsidR="006E6D8A" w:rsidRPr="006E6D8A" w:rsidRDefault="006E6D8A" w:rsidP="006E6D8A"/>
    <w:p w14:paraId="4A5D6406" w14:textId="19F2E7E5" w:rsidR="0056406F" w:rsidRDefault="0056406F" w:rsidP="00964B30">
      <w:pPr>
        <w:pStyle w:val="Heading2"/>
        <w:jc w:val="both"/>
      </w:pPr>
      <w:bookmarkStart w:id="28" w:name="_Toc439994677"/>
      <w:bookmarkStart w:id="29" w:name="_Toc441230982"/>
      <w:r>
        <w:t>Operating Environment</w:t>
      </w:r>
      <w:bookmarkEnd w:id="28"/>
      <w:bookmarkEnd w:id="29"/>
    </w:p>
    <w:p w14:paraId="16B709E5" w14:textId="7D2DAFE0" w:rsidR="006E6D8A" w:rsidRPr="00553C34" w:rsidRDefault="006E6D8A" w:rsidP="00553C34">
      <w:pPr>
        <w:spacing w:line="240" w:lineRule="auto"/>
        <w:rPr>
          <w:rFonts w:ascii="Nunito" w:hAnsi="Nunito"/>
        </w:rPr>
      </w:pPr>
      <w:r w:rsidRPr="00553C34">
        <w:rPr>
          <w:rFonts w:ascii="Nunito" w:hAnsi="Nunito"/>
        </w:rPr>
        <w:t>Since we are the Developers and also the Implementers, The Chat appli</w:t>
      </w:r>
      <w:r w:rsidR="00553C34">
        <w:rPr>
          <w:rFonts w:ascii="Nunito" w:hAnsi="Nunito"/>
        </w:rPr>
        <w:t>ca</w:t>
      </w:r>
      <w:r w:rsidRPr="00553C34">
        <w:rPr>
          <w:rFonts w:ascii="Nunito" w:hAnsi="Nunito"/>
        </w:rPr>
        <w:t xml:space="preserve">tion shall function on Normal Laptops[quad-core,i5-processor]. This entails the system to operate on the Windows CE platform. On the Software Side , we will be using </w:t>
      </w:r>
      <w:r w:rsidR="00280CFD">
        <w:rPr>
          <w:rFonts w:ascii="Nunito" w:hAnsi="Nunito"/>
        </w:rPr>
        <w:t>MongoDB</w:t>
      </w:r>
      <w:r w:rsidRPr="00553C34">
        <w:rPr>
          <w:rFonts w:ascii="Nunito" w:hAnsi="Nunito"/>
        </w:rPr>
        <w:t xml:space="preserve"> for database management and using React JS for Front-end experience and using Express JS, Node JS for implementing the Back-end of the application</w:t>
      </w:r>
    </w:p>
    <w:p w14:paraId="2641BEDF" w14:textId="77777777" w:rsidR="006E6D8A" w:rsidRPr="006E6D8A" w:rsidRDefault="006E6D8A" w:rsidP="006E6D8A"/>
    <w:p w14:paraId="6B63591B" w14:textId="20BB9B0A" w:rsidR="0056406F" w:rsidRDefault="0056406F" w:rsidP="00964B30">
      <w:pPr>
        <w:pStyle w:val="Heading2"/>
        <w:jc w:val="both"/>
      </w:pPr>
      <w:bookmarkStart w:id="30" w:name="_Toc439994678"/>
      <w:bookmarkStart w:id="31" w:name="_Toc441230983"/>
      <w:r>
        <w:t>Design and Implementation Constraints</w:t>
      </w:r>
      <w:bookmarkEnd w:id="30"/>
      <w:bookmarkEnd w:id="31"/>
    </w:p>
    <w:p w14:paraId="58379A29" w14:textId="1F90BDC4" w:rsidR="00553C34" w:rsidRDefault="00553C34" w:rsidP="00553C34"/>
    <w:p w14:paraId="21301CF1" w14:textId="14614895" w:rsidR="00560CBB" w:rsidRPr="00560CBB" w:rsidRDefault="00553C34" w:rsidP="00560CBB">
      <w:pPr>
        <w:rPr>
          <w:rFonts w:ascii="Nunito" w:hAnsi="Nunito"/>
        </w:rPr>
      </w:pPr>
      <w:r w:rsidRPr="00553C34">
        <w:rPr>
          <w:rFonts w:ascii="Nunito" w:hAnsi="Nunito"/>
        </w:rPr>
        <w:t>The chat client</w:t>
      </w:r>
      <w:r w:rsidRPr="00553C34">
        <w:rPr>
          <w:rFonts w:ascii="Nunito" w:hAnsi="Nunito"/>
          <w:b/>
          <w:bCs/>
        </w:rPr>
        <w:t> </w:t>
      </w:r>
      <w:r w:rsidRPr="00553C34">
        <w:rPr>
          <w:rFonts w:ascii="Nunito" w:hAnsi="Nunito"/>
        </w:rPr>
        <w:t xml:space="preserve">is what the user experiences. </w:t>
      </w:r>
      <w:r w:rsidRPr="00560CBB">
        <w:rPr>
          <w:rFonts w:ascii="Nunito" w:hAnsi="Nunito"/>
        </w:rPr>
        <w:t>T</w:t>
      </w:r>
      <w:r w:rsidRPr="00553C34">
        <w:rPr>
          <w:rFonts w:ascii="Nunito" w:hAnsi="Nunito"/>
        </w:rPr>
        <w:t xml:space="preserve">he chat client is responsible for interacting with the </w:t>
      </w:r>
      <w:r w:rsidR="00560CBB" w:rsidRPr="00560CBB">
        <w:rPr>
          <w:rFonts w:ascii="Nunito" w:hAnsi="Nunito"/>
        </w:rPr>
        <w:t>OS</w:t>
      </w:r>
      <w:r w:rsidRPr="00553C34">
        <w:rPr>
          <w:rFonts w:ascii="Nunito" w:hAnsi="Nunito"/>
        </w:rPr>
        <w:t xml:space="preserve"> </w:t>
      </w:r>
      <w:r w:rsidR="00560CBB" w:rsidRPr="00560CBB">
        <w:rPr>
          <w:rFonts w:ascii="Nunito" w:hAnsi="Nunito"/>
        </w:rPr>
        <w:t>here it’s the</w:t>
      </w:r>
      <w:r w:rsidR="00AE08B7">
        <w:rPr>
          <w:rFonts w:ascii="Nunito" w:hAnsi="Nunito"/>
        </w:rPr>
        <w:t xml:space="preserve"> </w:t>
      </w:r>
      <w:r w:rsidR="00560CBB" w:rsidRPr="00560CBB">
        <w:rPr>
          <w:rFonts w:ascii="Nunito" w:hAnsi="Nunito"/>
        </w:rPr>
        <w:t>bro</w:t>
      </w:r>
      <w:r w:rsidR="00AE08B7">
        <w:rPr>
          <w:rFonts w:ascii="Nunito" w:hAnsi="Nunito"/>
        </w:rPr>
        <w:t>w</w:t>
      </w:r>
      <w:r w:rsidR="00560CBB" w:rsidRPr="00560CBB">
        <w:rPr>
          <w:rFonts w:ascii="Nunito" w:hAnsi="Nunito"/>
        </w:rPr>
        <w:t>s</w:t>
      </w:r>
      <w:r w:rsidR="00AE08B7">
        <w:rPr>
          <w:rFonts w:ascii="Nunito" w:hAnsi="Nunito"/>
        </w:rPr>
        <w:t xml:space="preserve">er </w:t>
      </w:r>
      <w:r w:rsidR="00560CBB" w:rsidRPr="00560CBB">
        <w:rPr>
          <w:rFonts w:ascii="Nunito" w:hAnsi="Nunito"/>
        </w:rPr>
        <w:t>.</w:t>
      </w:r>
      <w:r w:rsidR="00AE08B7">
        <w:rPr>
          <w:rFonts w:ascii="Nunito" w:hAnsi="Nunito"/>
        </w:rPr>
        <w:t xml:space="preserve"> </w:t>
      </w:r>
      <w:r w:rsidRPr="00553C34">
        <w:rPr>
          <w:rFonts w:ascii="Nunito" w:hAnsi="Nunito"/>
        </w:rPr>
        <w:t>Inte</w:t>
      </w:r>
      <w:r w:rsidR="00AE08B7">
        <w:rPr>
          <w:rFonts w:ascii="Nunito" w:hAnsi="Nunito"/>
        </w:rPr>
        <w:t>ra</w:t>
      </w:r>
      <w:r w:rsidRPr="00553C34">
        <w:rPr>
          <w:rFonts w:ascii="Nunito" w:hAnsi="Nunito"/>
        </w:rPr>
        <w:t xml:space="preserve">ctions include sending push notifications, displaying data to the user and storing messages and files. When you type a message and </w:t>
      </w:r>
      <w:r w:rsidRPr="00553C34">
        <w:rPr>
          <w:rFonts w:ascii="Nunito" w:hAnsi="Nunito"/>
        </w:rPr>
        <w:lastRenderedPageBreak/>
        <w:t>hit send, the chat client transmits that message to the other major component: the chat server.</w:t>
      </w:r>
    </w:p>
    <w:p w14:paraId="6B848E63" w14:textId="1C50215C" w:rsidR="00560CBB" w:rsidRPr="00560CBB" w:rsidRDefault="00553C34" w:rsidP="00560CBB">
      <w:pPr>
        <w:rPr>
          <w:rFonts w:ascii="Nunito" w:hAnsi="Nunito"/>
        </w:rPr>
      </w:pPr>
      <w:r w:rsidRPr="00553C34">
        <w:rPr>
          <w:rFonts w:ascii="Nunito" w:hAnsi="Nunito"/>
        </w:rPr>
        <w:t> </w:t>
      </w:r>
      <w:r w:rsidR="00560CBB" w:rsidRPr="00560CBB">
        <w:rPr>
          <w:rFonts w:ascii="Nunito" w:hAnsi="Nunito"/>
        </w:rPr>
        <w:t xml:space="preserve">The chat server is just that, a server that hosts all the software, frameworks and databases necessary for the chat app to operate. This server, or pool of servers, is responsible for securely receiving a message, identifying the correct recipient, queuing the message and then forwarding the message to the recipient's chat client. </w:t>
      </w:r>
      <w:bookmarkStart w:id="32" w:name="_Hlk113961205"/>
      <w:r w:rsidR="00560CBB" w:rsidRPr="00560CBB">
        <w:rPr>
          <w:rFonts w:ascii="Nunito" w:hAnsi="Nunito"/>
        </w:rPr>
        <w:t xml:space="preserve">The chat server’s resources can include a REST API, a WebSocket server, </w:t>
      </w:r>
      <w:r w:rsidR="00280CFD">
        <w:rPr>
          <w:rFonts w:ascii="Nunito" w:hAnsi="Nunito"/>
        </w:rPr>
        <w:t>MongoDB Atlas</w:t>
      </w:r>
      <w:r w:rsidR="00560CBB" w:rsidRPr="00560CBB">
        <w:rPr>
          <w:rFonts w:ascii="Nunito" w:hAnsi="Nunito"/>
        </w:rPr>
        <w:t xml:space="preserve"> for media storage</w:t>
      </w:r>
      <w:r w:rsidR="00280CFD">
        <w:rPr>
          <w:rFonts w:ascii="Nunito" w:hAnsi="Nunito"/>
        </w:rPr>
        <w:t xml:space="preserve"> and cloud platform</w:t>
      </w:r>
      <w:r w:rsidR="00560CBB" w:rsidRPr="00560CBB">
        <w:rPr>
          <w:rFonts w:ascii="Nunito" w:hAnsi="Nunito"/>
        </w:rPr>
        <w:t>, etc.</w:t>
      </w:r>
    </w:p>
    <w:bookmarkEnd w:id="32"/>
    <w:p w14:paraId="32801D4E" w14:textId="247656EE" w:rsidR="00560CBB" w:rsidRPr="00560CBB" w:rsidRDefault="00560CBB" w:rsidP="00560CBB">
      <w:pPr>
        <w:rPr>
          <w:rFonts w:ascii="Nunito" w:hAnsi="Nunito"/>
        </w:rPr>
      </w:pPr>
      <w:proofErr w:type="spellStart"/>
      <w:r w:rsidRPr="00560CBB">
        <w:rPr>
          <w:rFonts w:ascii="Nunito" w:hAnsi="Nunito"/>
        </w:rPr>
        <w:t>WebSockets</w:t>
      </w:r>
      <w:proofErr w:type="spellEnd"/>
      <w:r w:rsidRPr="00560CBB">
        <w:rPr>
          <w:rFonts w:ascii="Nunito" w:hAnsi="Nunito"/>
        </w:rPr>
        <w:t xml:space="preserve"> are one of many different tools for building web applications that provide instant, real-time updates and communication. The WebSocket Protocol establishes full-duplex, bidirectional communication between a client and server. This two-way flow is unique to WebSocket connections, and it means they can transfer data very quickly and efficiently. While there are many great uses for </w:t>
      </w:r>
      <w:proofErr w:type="spellStart"/>
      <w:r w:rsidRPr="00560CBB">
        <w:rPr>
          <w:rFonts w:ascii="Nunito" w:hAnsi="Nunito"/>
        </w:rPr>
        <w:t>WebSockets</w:t>
      </w:r>
      <w:proofErr w:type="spellEnd"/>
      <w:r w:rsidRPr="00560CBB">
        <w:rPr>
          <w:rFonts w:ascii="Nunito" w:hAnsi="Nunito"/>
        </w:rPr>
        <w:t>, there are also environments where it will work better to use a different approach, like long polling.</w:t>
      </w:r>
    </w:p>
    <w:p w14:paraId="6AF1AC0B" w14:textId="54621C0E" w:rsidR="00560CBB" w:rsidRDefault="00560CBB" w:rsidP="00560CBB"/>
    <w:p w14:paraId="52DB1AE1" w14:textId="3BBDB665" w:rsidR="00560CBB" w:rsidRPr="00560CBB" w:rsidRDefault="00560CBB" w:rsidP="00560CBB">
      <w:r w:rsidRPr="00560CBB">
        <w:rPr>
          <w:noProof/>
        </w:rPr>
        <w:lastRenderedPageBreak/>
        <w:drawing>
          <wp:inline distT="0" distB="0" distL="0" distR="0" wp14:anchorId="780B04B9" wp14:editId="5383493E">
            <wp:extent cx="5731510" cy="4051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51300"/>
                    </a:xfrm>
                    <a:prstGeom prst="rect">
                      <a:avLst/>
                    </a:prstGeom>
                  </pic:spPr>
                </pic:pic>
              </a:graphicData>
            </a:graphic>
          </wp:inline>
        </w:drawing>
      </w:r>
    </w:p>
    <w:p w14:paraId="2AA3880F" w14:textId="77777777" w:rsidR="00560CBB" w:rsidRPr="00560CBB" w:rsidRDefault="00560CBB" w:rsidP="00560CBB"/>
    <w:p w14:paraId="0800429F" w14:textId="57576593" w:rsidR="00553C34" w:rsidRPr="00553C34" w:rsidRDefault="00553C34" w:rsidP="00553C34"/>
    <w:p w14:paraId="0ECCD874" w14:textId="77777777" w:rsidR="00553C34" w:rsidRDefault="00553C34" w:rsidP="00553C34"/>
    <w:p w14:paraId="79A727C2" w14:textId="77777777" w:rsidR="00553C34" w:rsidRPr="00553C34" w:rsidRDefault="00553C34" w:rsidP="00553C34"/>
    <w:p w14:paraId="6C21B07D" w14:textId="5EAD1371" w:rsidR="0037490C" w:rsidRDefault="0056406F" w:rsidP="00416D2C">
      <w:pPr>
        <w:pStyle w:val="Heading2"/>
        <w:jc w:val="both"/>
      </w:pPr>
      <w:bookmarkStart w:id="33" w:name="_Toc439994680"/>
      <w:bookmarkStart w:id="34" w:name="_Toc441230985"/>
      <w:r>
        <w:t>2.6 Assumptions and Dependencies</w:t>
      </w:r>
      <w:bookmarkEnd w:id="33"/>
      <w:bookmarkEnd w:id="34"/>
    </w:p>
    <w:p w14:paraId="5528D1D5" w14:textId="77777777" w:rsidR="00416D2C" w:rsidRPr="00BC69D4" w:rsidRDefault="00416D2C" w:rsidP="00416D2C">
      <w:pPr>
        <w:shd w:val="clear" w:color="auto" w:fill="FFFFFF"/>
        <w:spacing w:line="450" w:lineRule="atLeast"/>
        <w:jc w:val="both"/>
        <w:rPr>
          <w:rFonts w:ascii="Nunito" w:eastAsia="Times New Roman" w:hAnsi="Nunito" w:cs="Arial"/>
          <w:color w:val="333333"/>
          <w:sz w:val="24"/>
          <w:szCs w:val="24"/>
          <w:lang w:eastAsia="en-IN"/>
        </w:rPr>
      </w:pPr>
      <w:r w:rsidRPr="00BC69D4">
        <w:rPr>
          <w:rFonts w:ascii="Nunito" w:hAnsi="Nunito"/>
          <w:u w:val="single"/>
        </w:rPr>
        <w:t>Assumptions</w:t>
      </w:r>
      <w:r w:rsidRPr="00BC69D4">
        <w:rPr>
          <w:rFonts w:ascii="Nunito" w:hAnsi="Nunito"/>
        </w:rPr>
        <w:t xml:space="preserve">: </w:t>
      </w:r>
    </w:p>
    <w:p w14:paraId="1466C3F3" w14:textId="56B41224" w:rsidR="00416D2C" w:rsidRPr="00416D2C" w:rsidRDefault="00416D2C" w:rsidP="00416D2C">
      <w:pPr>
        <w:numPr>
          <w:ilvl w:val="0"/>
          <w:numId w:val="18"/>
        </w:numPr>
        <w:shd w:val="clear" w:color="auto" w:fill="FFFFFF"/>
        <w:spacing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Using a private network chat system or organizations.</w:t>
      </w:r>
    </w:p>
    <w:p w14:paraId="4577FD4B"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Ensuring the security of message and confidential data to be shared over the network.</w:t>
      </w:r>
    </w:p>
    <w:p w14:paraId="273D130B"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Keeping data confidential in a secure way.</w:t>
      </w:r>
    </w:p>
    <w:p w14:paraId="6D105CF1"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Creating a two-way communication system.</w:t>
      </w:r>
    </w:p>
    <w:p w14:paraId="27CA827D"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Allow both group chat and private chat.</w:t>
      </w:r>
    </w:p>
    <w:p w14:paraId="1EFCAF7B"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To allow for easier and faster communication between people.</w:t>
      </w:r>
    </w:p>
    <w:p w14:paraId="5EE4D2C1"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lastRenderedPageBreak/>
        <w:t>Ensure unlimited data transfer without any size limit.</w:t>
      </w:r>
    </w:p>
    <w:p w14:paraId="0B76247C" w14:textId="77777777" w:rsidR="00416D2C" w:rsidRPr="00416D2C" w:rsidRDefault="00416D2C" w:rsidP="00416D2C">
      <w:pPr>
        <w:numPr>
          <w:ilvl w:val="0"/>
          <w:numId w:val="18"/>
        </w:numPr>
        <w:shd w:val="clear" w:color="auto" w:fill="FFFFFF"/>
        <w:spacing w:after="0" w:line="240" w:lineRule="auto"/>
        <w:rPr>
          <w:rFonts w:ascii="Nunito" w:eastAsia="Times New Roman" w:hAnsi="Nunito" w:cs="Arial"/>
          <w:color w:val="333333"/>
          <w:lang w:eastAsia="en-IN"/>
        </w:rPr>
      </w:pPr>
      <w:r w:rsidRPr="00416D2C">
        <w:rPr>
          <w:rFonts w:ascii="Nunito" w:eastAsia="Times New Roman" w:hAnsi="Nunito" w:cs="Arial"/>
          <w:color w:val="333333"/>
          <w:lang w:eastAsia="en-IN"/>
        </w:rPr>
        <w:t>Making people connect with others anytime, anywhere.</w:t>
      </w:r>
    </w:p>
    <w:p w14:paraId="58FD15C3" w14:textId="4E6271E0" w:rsidR="00416D2C" w:rsidRDefault="00416D2C" w:rsidP="0037490C"/>
    <w:p w14:paraId="47FB23C1" w14:textId="77777777" w:rsidR="00536F76" w:rsidRDefault="00536F76" w:rsidP="0037490C"/>
    <w:p w14:paraId="42A5B7E8" w14:textId="66D8FE15" w:rsidR="0037490C" w:rsidRPr="0037490C" w:rsidRDefault="00536F76" w:rsidP="0037490C">
      <w:pPr>
        <w:rPr>
          <w:rFonts w:ascii="Nunito" w:hAnsi="Nunito"/>
        </w:rPr>
      </w:pPr>
      <w:r>
        <w:rPr>
          <w:rFonts w:ascii="Nunito" w:hAnsi="Nunito"/>
          <w:u w:val="single"/>
        </w:rPr>
        <w:t>Dependencies</w:t>
      </w:r>
      <w:r w:rsidR="0037490C">
        <w:rPr>
          <w:rFonts w:ascii="Nunito" w:hAnsi="Nunito"/>
        </w:rPr>
        <w:t xml:space="preserve">: </w:t>
      </w:r>
      <w:r w:rsidR="0037490C" w:rsidRPr="0037490C">
        <w:rPr>
          <w:rFonts w:ascii="Nunito" w:hAnsi="Nunito"/>
        </w:rPr>
        <w:t>The following challenges were identified after the development of the program</w:t>
      </w:r>
    </w:p>
    <w:p w14:paraId="6A8D1E96" w14:textId="77777777" w:rsidR="0037490C" w:rsidRPr="0037490C" w:rsidRDefault="0037490C" w:rsidP="0037490C">
      <w:pPr>
        <w:numPr>
          <w:ilvl w:val="0"/>
          <w:numId w:val="16"/>
        </w:numPr>
        <w:rPr>
          <w:rFonts w:ascii="Nunito" w:hAnsi="Nunito"/>
        </w:rPr>
      </w:pPr>
      <w:r w:rsidRPr="0037490C">
        <w:rPr>
          <w:rFonts w:ascii="Nunito" w:hAnsi="Nunito"/>
        </w:rPr>
        <w:t>Only registered users can use the program</w:t>
      </w:r>
    </w:p>
    <w:p w14:paraId="2B5C0613" w14:textId="77777777" w:rsidR="0037490C" w:rsidRDefault="0037490C" w:rsidP="0037490C">
      <w:pPr>
        <w:numPr>
          <w:ilvl w:val="0"/>
          <w:numId w:val="16"/>
        </w:numPr>
        <w:rPr>
          <w:rFonts w:ascii="Nunito" w:hAnsi="Nunito"/>
        </w:rPr>
      </w:pPr>
      <w:r w:rsidRPr="0037490C">
        <w:rPr>
          <w:rFonts w:ascii="Nunito" w:hAnsi="Nunito"/>
        </w:rPr>
        <w:t>The Internet must be available to use the system</w:t>
      </w:r>
    </w:p>
    <w:p w14:paraId="207B4093" w14:textId="76E431EB" w:rsidR="0037490C" w:rsidRPr="0037490C" w:rsidRDefault="0037490C" w:rsidP="0037490C">
      <w:pPr>
        <w:numPr>
          <w:ilvl w:val="0"/>
          <w:numId w:val="16"/>
        </w:numPr>
        <w:rPr>
          <w:rFonts w:ascii="Nunito" w:hAnsi="Nunito"/>
        </w:rPr>
      </w:pPr>
      <w:r w:rsidRPr="0037490C">
        <w:rPr>
          <w:rFonts w:ascii="Nunito" w:hAnsi="Nunito"/>
        </w:rPr>
        <w:t>No message ordering: If two messages are sent in sequence, it is possible that the first one arrives super late. It will seem to the user that an unread message pops out above the latest message you just read, which is very confusing.</w:t>
      </w:r>
    </w:p>
    <w:p w14:paraId="336914F4" w14:textId="6CAAE9C1" w:rsidR="0037490C" w:rsidRDefault="0037490C" w:rsidP="0037490C">
      <w:pPr>
        <w:numPr>
          <w:ilvl w:val="0"/>
          <w:numId w:val="16"/>
        </w:numPr>
        <w:rPr>
          <w:rFonts w:ascii="Nunito" w:hAnsi="Nunito"/>
        </w:rPr>
      </w:pPr>
      <w:r w:rsidRPr="0037490C">
        <w:rPr>
          <w:rFonts w:ascii="Nunito" w:hAnsi="Nunito"/>
        </w:rPr>
        <w:t>Large number of request per second: If each message is sent with a separate HTTP call, then the ingress traffic could overwhelm web socket Servers.</w:t>
      </w:r>
    </w:p>
    <w:p w14:paraId="73D67537" w14:textId="74714296" w:rsidR="005834F9" w:rsidRPr="0037490C" w:rsidRDefault="005834F9" w:rsidP="0037490C">
      <w:pPr>
        <w:numPr>
          <w:ilvl w:val="0"/>
          <w:numId w:val="16"/>
        </w:numPr>
        <w:rPr>
          <w:rFonts w:ascii="Nunito" w:hAnsi="Nunito"/>
        </w:rPr>
      </w:pPr>
      <w:r>
        <w:rPr>
          <w:rFonts w:ascii="Nunito" w:hAnsi="Nunito"/>
        </w:rPr>
        <w:t>I</w:t>
      </w:r>
      <w:r w:rsidRPr="005834F9">
        <w:rPr>
          <w:rFonts w:ascii="Nunito" w:hAnsi="Nunito"/>
        </w:rPr>
        <w:t xml:space="preserve">f the consumer (web socket server) is down, we don’t want the messages to accumulate in the queue since the users will reconnect to a different server and initiate history catch-up. Servers come and go all the time, it is </w:t>
      </w:r>
      <w:proofErr w:type="spellStart"/>
      <w:r w:rsidRPr="005834F9">
        <w:rPr>
          <w:rFonts w:ascii="Nunito" w:hAnsi="Nunito"/>
        </w:rPr>
        <w:t>laborous</w:t>
      </w:r>
      <w:proofErr w:type="spellEnd"/>
      <w:r w:rsidRPr="005834F9">
        <w:rPr>
          <w:rFonts w:ascii="Nunito" w:hAnsi="Nunito"/>
        </w:rPr>
        <w:t xml:space="preserve"> to create/purge queues with them.</w:t>
      </w:r>
    </w:p>
    <w:p w14:paraId="42DB627E" w14:textId="3909113C" w:rsidR="0037490C" w:rsidRPr="0037490C" w:rsidRDefault="00990FF6" w:rsidP="0037490C">
      <w:pPr>
        <w:numPr>
          <w:ilvl w:val="0"/>
          <w:numId w:val="16"/>
        </w:numPr>
        <w:rPr>
          <w:rFonts w:ascii="Nunito" w:hAnsi="Nunito"/>
        </w:rPr>
      </w:pPr>
      <w:r>
        <w:rPr>
          <w:rFonts w:ascii="Nunito" w:hAnsi="Nunito"/>
        </w:rPr>
        <w:t>The failure of databases which are implemented in the project may occur at times due to technical glitches. That’s why the assumptions made earlier must be taken care of to ensure smooth working of the software.</w:t>
      </w:r>
    </w:p>
    <w:p w14:paraId="31AF86EC" w14:textId="755E5B3B" w:rsidR="0037490C" w:rsidRPr="0037490C" w:rsidRDefault="0037490C" w:rsidP="0037490C">
      <w:pPr>
        <w:rPr>
          <w:rFonts w:ascii="Nunito" w:hAnsi="Nunito"/>
        </w:rPr>
      </w:pPr>
    </w:p>
    <w:p w14:paraId="5B7B2BBE" w14:textId="77777777" w:rsidR="00811488" w:rsidRDefault="00811488" w:rsidP="00811488">
      <w:pPr>
        <w:pStyle w:val="Heading"/>
        <w:jc w:val="both"/>
      </w:pPr>
      <w:bookmarkStart w:id="35" w:name="_Toc15"/>
      <w:r>
        <w:rPr>
          <w:lang w:val="en-US"/>
        </w:rPr>
        <w:t>External Interface Requirements</w:t>
      </w:r>
      <w:bookmarkEnd w:id="35"/>
    </w:p>
    <w:p w14:paraId="1F49FA42" w14:textId="77777777" w:rsidR="00811488" w:rsidRDefault="00811488" w:rsidP="00811488">
      <w:pPr>
        <w:pStyle w:val="Heading2"/>
        <w:jc w:val="both"/>
        <w:rPr>
          <w:lang w:val="de-DE"/>
        </w:rPr>
      </w:pPr>
      <w:bookmarkStart w:id="36" w:name="_Toc16"/>
      <w:r>
        <w:rPr>
          <w:lang w:val="de-DE"/>
        </w:rPr>
        <w:t>User Interfaces</w:t>
      </w:r>
      <w:bookmarkEnd w:id="36"/>
    </w:p>
    <w:p w14:paraId="74126E78" w14:textId="77777777" w:rsidR="00811488" w:rsidRDefault="00811488" w:rsidP="00811488">
      <w:pPr>
        <w:pStyle w:val="Heading2"/>
        <w:jc w:val="both"/>
      </w:pPr>
      <w:r>
        <w:rPr>
          <w:i/>
        </w:rPr>
        <w:t>There are few pages in the chat bot website:</w:t>
      </w:r>
    </w:p>
    <w:p w14:paraId="0224F027" w14:textId="77777777" w:rsidR="00811488" w:rsidRPr="00811488" w:rsidRDefault="00811488" w:rsidP="00811488">
      <w:pPr>
        <w:pStyle w:val="template"/>
        <w:numPr>
          <w:ilvl w:val="0"/>
          <w:numId w:val="21"/>
        </w:numPr>
        <w:spacing w:line="276" w:lineRule="auto"/>
        <w:jc w:val="both"/>
        <w:rPr>
          <w:rFonts w:ascii="Nunito" w:hAnsi="Nunito"/>
          <w:i w:val="0"/>
        </w:rPr>
      </w:pPr>
      <w:r w:rsidRPr="00811488">
        <w:rPr>
          <w:rFonts w:ascii="Nunito" w:hAnsi="Nunito"/>
          <w:i w:val="0"/>
        </w:rPr>
        <w:t>Login page is used by clients to login</w:t>
      </w:r>
    </w:p>
    <w:p w14:paraId="5E1DB3B3" w14:textId="77777777" w:rsidR="00811488" w:rsidRPr="00811488" w:rsidRDefault="00811488" w:rsidP="00811488">
      <w:pPr>
        <w:pStyle w:val="template"/>
        <w:numPr>
          <w:ilvl w:val="0"/>
          <w:numId w:val="21"/>
        </w:numPr>
        <w:spacing w:line="276" w:lineRule="auto"/>
        <w:jc w:val="both"/>
        <w:rPr>
          <w:rFonts w:ascii="Nunito" w:hAnsi="Nunito"/>
          <w:i w:val="0"/>
        </w:rPr>
      </w:pPr>
      <w:r w:rsidRPr="00811488">
        <w:rPr>
          <w:rFonts w:ascii="Nunito" w:hAnsi="Nunito"/>
          <w:i w:val="0"/>
        </w:rPr>
        <w:t>All members in the database can be viewed by client.</w:t>
      </w:r>
    </w:p>
    <w:p w14:paraId="3483C853" w14:textId="77777777" w:rsidR="00811488" w:rsidRPr="00811488" w:rsidRDefault="00811488" w:rsidP="00811488">
      <w:pPr>
        <w:pStyle w:val="template"/>
        <w:numPr>
          <w:ilvl w:val="0"/>
          <w:numId w:val="21"/>
        </w:numPr>
        <w:spacing w:line="276" w:lineRule="auto"/>
        <w:jc w:val="both"/>
        <w:rPr>
          <w:rFonts w:ascii="Nunito" w:hAnsi="Nunito"/>
          <w:i w:val="0"/>
        </w:rPr>
      </w:pPr>
      <w:r w:rsidRPr="00811488">
        <w:rPr>
          <w:rFonts w:ascii="Nunito" w:hAnsi="Nunito"/>
          <w:i w:val="0"/>
        </w:rPr>
        <w:t>Log out page is used by clients to log out</w:t>
      </w:r>
    </w:p>
    <w:p w14:paraId="3EA8F105" w14:textId="77777777" w:rsidR="00811488" w:rsidRPr="00811488" w:rsidRDefault="00811488" w:rsidP="00811488">
      <w:pPr>
        <w:pStyle w:val="template"/>
        <w:numPr>
          <w:ilvl w:val="0"/>
          <w:numId w:val="21"/>
        </w:numPr>
        <w:spacing w:line="276" w:lineRule="auto"/>
        <w:jc w:val="both"/>
        <w:rPr>
          <w:rFonts w:ascii="Nunito" w:hAnsi="Nunito"/>
          <w:i w:val="0"/>
        </w:rPr>
      </w:pPr>
      <w:r w:rsidRPr="00811488">
        <w:rPr>
          <w:rFonts w:ascii="Nunito" w:hAnsi="Nunito"/>
          <w:i w:val="0"/>
        </w:rPr>
        <w:t xml:space="preserve">Clients can view previously sent messages </w:t>
      </w:r>
    </w:p>
    <w:p w14:paraId="723310A0" w14:textId="77777777" w:rsidR="00811488" w:rsidRDefault="00811488" w:rsidP="00811488">
      <w:pPr>
        <w:pStyle w:val="template"/>
        <w:numPr>
          <w:ilvl w:val="0"/>
          <w:numId w:val="21"/>
        </w:numPr>
        <w:spacing w:line="276" w:lineRule="auto"/>
        <w:jc w:val="both"/>
        <w:rPr>
          <w:i w:val="0"/>
        </w:rPr>
      </w:pPr>
      <w:r w:rsidRPr="00811488">
        <w:rPr>
          <w:rFonts w:ascii="Nunito" w:hAnsi="Nunito"/>
          <w:i w:val="0"/>
        </w:rPr>
        <w:t>Home page is used to view menu by clients</w:t>
      </w:r>
    </w:p>
    <w:p w14:paraId="2C11B2BA" w14:textId="77777777" w:rsidR="00811488" w:rsidRDefault="00811488" w:rsidP="00811488">
      <w:pPr>
        <w:pStyle w:val="template"/>
        <w:jc w:val="both"/>
        <w:rPr>
          <w:i w:val="0"/>
        </w:rPr>
      </w:pPr>
    </w:p>
    <w:p w14:paraId="3E0252ED" w14:textId="77777777" w:rsidR="00811488" w:rsidRDefault="00811488" w:rsidP="00811488">
      <w:pPr>
        <w:pStyle w:val="Heading2"/>
        <w:jc w:val="both"/>
      </w:pPr>
      <w:bookmarkStart w:id="37" w:name="_Toc17"/>
      <w:r>
        <w:rPr>
          <w:lang w:val="en-US"/>
        </w:rPr>
        <w:lastRenderedPageBreak/>
        <w:t>Software Interfaces</w:t>
      </w:r>
      <w:bookmarkEnd w:id="37"/>
    </w:p>
    <w:p w14:paraId="7A342144"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User can view text sent to members.</w:t>
      </w:r>
    </w:p>
    <w:p w14:paraId="3CED1F5F"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User can send text messages to members via internet.</w:t>
      </w:r>
    </w:p>
    <w:p w14:paraId="6FD9481D"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Text messages sent to a particular member will be stored in database and can be viewed by client at any time.</w:t>
      </w:r>
    </w:p>
    <w:p w14:paraId="7DB0811C"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Client can send text messages to multiple members present in database.</w:t>
      </w:r>
    </w:p>
    <w:p w14:paraId="775603AF"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Client can set his application in dark or light mode.</w:t>
      </w:r>
    </w:p>
    <w:p w14:paraId="39D83BCC" w14:textId="77777777" w:rsidR="00811488" w:rsidRPr="00811488" w:rsidRDefault="00811488" w:rsidP="00811488">
      <w:pPr>
        <w:pStyle w:val="template"/>
        <w:numPr>
          <w:ilvl w:val="0"/>
          <w:numId w:val="22"/>
        </w:numPr>
        <w:spacing w:line="276" w:lineRule="auto"/>
        <w:jc w:val="both"/>
        <w:rPr>
          <w:rFonts w:ascii="Nunito" w:hAnsi="Nunito"/>
          <w:i w:val="0"/>
        </w:rPr>
      </w:pPr>
      <w:r w:rsidRPr="00811488">
        <w:rPr>
          <w:rFonts w:ascii="Nunito" w:hAnsi="Nunito"/>
          <w:i w:val="0"/>
        </w:rPr>
        <w:t>Client can delete messages stored in database.</w:t>
      </w:r>
    </w:p>
    <w:p w14:paraId="377AD840" w14:textId="77777777" w:rsidR="00811488" w:rsidRDefault="00811488" w:rsidP="00811488">
      <w:pPr>
        <w:pStyle w:val="Heading2"/>
        <w:jc w:val="both"/>
        <w:rPr>
          <w:lang w:val="fr-FR"/>
        </w:rPr>
      </w:pPr>
      <w:bookmarkStart w:id="38" w:name="_Toc18"/>
      <w:r>
        <w:rPr>
          <w:lang w:val="fr-FR"/>
        </w:rPr>
        <w:t>Communications Interfaces</w:t>
      </w:r>
      <w:bookmarkEnd w:id="38"/>
    </w:p>
    <w:p w14:paraId="7EC6F29A" w14:textId="77777777" w:rsidR="00811488" w:rsidRPr="00753017" w:rsidRDefault="00811488" w:rsidP="00753017">
      <w:pPr>
        <w:pStyle w:val="Body"/>
        <w:numPr>
          <w:ilvl w:val="0"/>
          <w:numId w:val="23"/>
        </w:numPr>
        <w:spacing w:line="276" w:lineRule="auto"/>
        <w:rPr>
          <w:rFonts w:ascii="Nunito" w:hAnsi="Nunito"/>
          <w:lang w:val="fr-FR"/>
        </w:rPr>
      </w:pPr>
      <w:r w:rsidRPr="00753017">
        <w:rPr>
          <w:rFonts w:ascii="Nunito" w:hAnsi="Nunito"/>
          <w:lang w:val="fr-FR"/>
        </w:rPr>
        <w:t xml:space="preserve">In Our Project </w:t>
      </w:r>
      <w:proofErr w:type="spellStart"/>
      <w:r w:rsidRPr="00753017">
        <w:rPr>
          <w:rFonts w:ascii="Nunito" w:hAnsi="Nunito"/>
          <w:lang w:val="fr-FR"/>
        </w:rPr>
        <w:t>we</w:t>
      </w:r>
      <w:proofErr w:type="spellEnd"/>
      <w:r w:rsidRPr="00753017">
        <w:rPr>
          <w:rFonts w:ascii="Nunito" w:hAnsi="Nunito"/>
          <w:lang w:val="fr-FR"/>
        </w:rPr>
        <w:t xml:space="preserve"> are </w:t>
      </w:r>
      <w:proofErr w:type="spellStart"/>
      <w:r w:rsidRPr="00753017">
        <w:rPr>
          <w:rFonts w:ascii="Nunito" w:hAnsi="Nunito"/>
          <w:lang w:val="fr-FR"/>
        </w:rPr>
        <w:t>implementing</w:t>
      </w:r>
      <w:proofErr w:type="spellEnd"/>
      <w:r w:rsidRPr="00753017">
        <w:rPr>
          <w:rFonts w:ascii="Nunito" w:hAnsi="Nunito"/>
          <w:lang w:val="fr-FR"/>
        </w:rPr>
        <w:t xml:space="preserve"> </w:t>
      </w:r>
      <w:proofErr w:type="spellStart"/>
      <w:r w:rsidRPr="00753017">
        <w:rPr>
          <w:rFonts w:ascii="Nunito" w:hAnsi="Nunito"/>
          <w:lang w:val="fr-FR"/>
        </w:rPr>
        <w:t>socketio</w:t>
      </w:r>
      <w:proofErr w:type="spellEnd"/>
      <w:r w:rsidRPr="00753017">
        <w:rPr>
          <w:rFonts w:ascii="Nunito" w:hAnsi="Nunito"/>
          <w:lang w:val="fr-FR"/>
        </w:rPr>
        <w:t xml:space="preserve"> </w:t>
      </w:r>
      <w:proofErr w:type="spellStart"/>
      <w:r w:rsidRPr="00753017">
        <w:rPr>
          <w:rFonts w:ascii="Nunito" w:hAnsi="Nunito"/>
          <w:lang w:val="fr-FR"/>
        </w:rPr>
        <w:t>using</w:t>
      </w:r>
      <w:proofErr w:type="spellEnd"/>
      <w:r w:rsidRPr="00753017">
        <w:rPr>
          <w:rFonts w:ascii="Nunito" w:hAnsi="Nunito"/>
          <w:lang w:val="fr-FR"/>
        </w:rPr>
        <w:t xml:space="preserve"> java script.</w:t>
      </w:r>
    </w:p>
    <w:p w14:paraId="3155F89B" w14:textId="77777777" w:rsidR="00811488" w:rsidRPr="00753017" w:rsidRDefault="00811488" w:rsidP="00753017">
      <w:pPr>
        <w:pStyle w:val="Body"/>
        <w:numPr>
          <w:ilvl w:val="0"/>
          <w:numId w:val="23"/>
        </w:numPr>
        <w:spacing w:line="276" w:lineRule="auto"/>
        <w:rPr>
          <w:rFonts w:ascii="Nunito" w:hAnsi="Nunito"/>
          <w:lang w:val="fr-FR"/>
        </w:rPr>
      </w:pPr>
      <w:r w:rsidRPr="00753017">
        <w:rPr>
          <w:rFonts w:ascii="Nunito" w:hAnsi="Nunito"/>
          <w:lang w:val="fr-FR"/>
        </w:rPr>
        <w:t xml:space="preserve">Extensible Messaging and </w:t>
      </w:r>
      <w:proofErr w:type="spellStart"/>
      <w:r w:rsidRPr="00753017">
        <w:rPr>
          <w:rFonts w:ascii="Nunito" w:hAnsi="Nunito"/>
          <w:lang w:val="fr-FR"/>
        </w:rPr>
        <w:t>Presence</w:t>
      </w:r>
      <w:proofErr w:type="spellEnd"/>
      <w:r w:rsidRPr="00753017">
        <w:rPr>
          <w:rFonts w:ascii="Nunito" w:hAnsi="Nunito"/>
          <w:lang w:val="fr-FR"/>
        </w:rPr>
        <w:t xml:space="preserve"> Protocol (XMPP) to exchange data </w:t>
      </w:r>
      <w:proofErr w:type="spellStart"/>
      <w:r w:rsidRPr="00753017">
        <w:rPr>
          <w:rFonts w:ascii="Nunito" w:hAnsi="Nunito"/>
          <w:lang w:val="fr-FR"/>
        </w:rPr>
        <w:t>between</w:t>
      </w:r>
      <w:proofErr w:type="spellEnd"/>
      <w:r w:rsidRPr="00753017">
        <w:rPr>
          <w:rFonts w:ascii="Nunito" w:hAnsi="Nunito"/>
          <w:lang w:val="fr-FR"/>
        </w:rPr>
        <w:t xml:space="preserve"> the </w:t>
      </w:r>
      <w:proofErr w:type="spellStart"/>
      <w:r w:rsidRPr="00753017">
        <w:rPr>
          <w:rFonts w:ascii="Nunito" w:hAnsi="Nunito"/>
          <w:lang w:val="fr-FR"/>
        </w:rPr>
        <w:t>users</w:t>
      </w:r>
      <w:proofErr w:type="spellEnd"/>
      <w:r w:rsidRPr="00753017">
        <w:rPr>
          <w:rFonts w:ascii="Nunito" w:hAnsi="Nunito"/>
          <w:lang w:val="fr-FR"/>
        </w:rPr>
        <w:t>.</w:t>
      </w:r>
    </w:p>
    <w:p w14:paraId="4A2F131F" w14:textId="77777777" w:rsidR="00811488" w:rsidRPr="00753017" w:rsidRDefault="00811488" w:rsidP="00753017">
      <w:pPr>
        <w:pStyle w:val="Body"/>
        <w:numPr>
          <w:ilvl w:val="0"/>
          <w:numId w:val="23"/>
        </w:numPr>
        <w:spacing w:line="276" w:lineRule="auto"/>
        <w:rPr>
          <w:rFonts w:ascii="Nunito" w:hAnsi="Nunito"/>
          <w:lang w:val="fr-FR"/>
        </w:rPr>
      </w:pPr>
      <w:r w:rsidRPr="00753017">
        <w:rPr>
          <w:rFonts w:ascii="Nunito" w:hAnsi="Nunito"/>
          <w:lang w:val="fr-FR"/>
        </w:rPr>
        <w:t xml:space="preserve">The </w:t>
      </w:r>
      <w:proofErr w:type="spellStart"/>
      <w:r w:rsidRPr="00753017">
        <w:rPr>
          <w:rFonts w:ascii="Nunito" w:hAnsi="Nunito"/>
          <w:lang w:val="fr-FR"/>
        </w:rPr>
        <w:t>protocol</w:t>
      </w:r>
      <w:proofErr w:type="spellEnd"/>
      <w:r w:rsidRPr="00753017">
        <w:rPr>
          <w:rFonts w:ascii="Nunito" w:hAnsi="Nunito"/>
          <w:lang w:val="fr-FR"/>
        </w:rPr>
        <w:t xml:space="preserve"> </w:t>
      </w:r>
      <w:proofErr w:type="spellStart"/>
      <w:r w:rsidRPr="00753017">
        <w:rPr>
          <w:rFonts w:ascii="Nunito" w:hAnsi="Nunito"/>
          <w:lang w:val="fr-FR"/>
        </w:rPr>
        <w:t>is</w:t>
      </w:r>
      <w:proofErr w:type="spellEnd"/>
      <w:r w:rsidRPr="00753017">
        <w:rPr>
          <w:rFonts w:ascii="Nunito" w:hAnsi="Nunito"/>
          <w:lang w:val="fr-FR"/>
        </w:rPr>
        <w:t xml:space="preserve"> </w:t>
      </w:r>
      <w:proofErr w:type="spellStart"/>
      <w:r w:rsidRPr="00753017">
        <w:rPr>
          <w:rFonts w:ascii="Nunito" w:hAnsi="Nunito"/>
          <w:lang w:val="fr-FR"/>
        </w:rPr>
        <w:t>decentralized</w:t>
      </w:r>
      <w:proofErr w:type="spellEnd"/>
      <w:r w:rsidRPr="00753017">
        <w:rPr>
          <w:rFonts w:ascii="Nunito" w:hAnsi="Nunito"/>
          <w:lang w:val="fr-FR"/>
        </w:rPr>
        <w:t xml:space="preserve">, </w:t>
      </w:r>
      <w:proofErr w:type="spellStart"/>
      <w:r w:rsidRPr="00753017">
        <w:rPr>
          <w:rFonts w:ascii="Nunito" w:hAnsi="Nunito"/>
          <w:lang w:val="fr-FR"/>
        </w:rPr>
        <w:t>secure</w:t>
      </w:r>
      <w:proofErr w:type="spellEnd"/>
      <w:r w:rsidRPr="00753017">
        <w:rPr>
          <w:rFonts w:ascii="Nunito" w:hAnsi="Nunito"/>
          <w:lang w:val="fr-FR"/>
        </w:rPr>
        <w:t>, and flexible</w:t>
      </w:r>
    </w:p>
    <w:p w14:paraId="0AFD6AAD" w14:textId="77777777" w:rsidR="00811488" w:rsidRPr="00753017" w:rsidRDefault="00811488" w:rsidP="00753017">
      <w:pPr>
        <w:pStyle w:val="Body"/>
        <w:numPr>
          <w:ilvl w:val="0"/>
          <w:numId w:val="23"/>
        </w:numPr>
        <w:spacing w:line="276" w:lineRule="auto"/>
        <w:rPr>
          <w:rFonts w:ascii="Nunito" w:hAnsi="Nunito"/>
          <w:lang w:val="fr-FR"/>
        </w:rPr>
      </w:pPr>
      <w:proofErr w:type="spellStart"/>
      <w:r w:rsidRPr="00753017">
        <w:rPr>
          <w:rFonts w:ascii="Nunito" w:hAnsi="Nunito"/>
          <w:lang w:val="fr-FR"/>
        </w:rPr>
        <w:t>We</w:t>
      </w:r>
      <w:proofErr w:type="spellEnd"/>
      <w:r w:rsidRPr="00753017">
        <w:rPr>
          <w:rFonts w:ascii="Nunito" w:hAnsi="Nunito"/>
          <w:lang w:val="fr-FR"/>
        </w:rPr>
        <w:t xml:space="preserve"> use </w:t>
      </w:r>
      <w:proofErr w:type="spellStart"/>
      <w:r w:rsidRPr="00753017">
        <w:rPr>
          <w:rFonts w:ascii="Nunito" w:hAnsi="Nunito"/>
          <w:lang w:val="fr-FR"/>
        </w:rPr>
        <w:t>xampp</w:t>
      </w:r>
      <w:proofErr w:type="spellEnd"/>
      <w:r w:rsidRPr="00753017">
        <w:rPr>
          <w:rFonts w:ascii="Nunito" w:hAnsi="Nunito"/>
          <w:lang w:val="fr-FR"/>
        </w:rPr>
        <w:t xml:space="preserve"> server</w:t>
      </w:r>
    </w:p>
    <w:p w14:paraId="36F21D3B" w14:textId="77777777" w:rsidR="00811488" w:rsidRDefault="00811488" w:rsidP="00811488">
      <w:pPr>
        <w:pStyle w:val="Heading"/>
        <w:jc w:val="both"/>
        <w:rPr>
          <w:lang w:val="en-US"/>
        </w:rPr>
      </w:pPr>
      <w:bookmarkStart w:id="39" w:name="_Toc19"/>
      <w:r>
        <w:rPr>
          <w:lang w:val="en-US"/>
        </w:rPr>
        <w:t>Analysis Models</w:t>
      </w:r>
      <w:bookmarkEnd w:id="39"/>
    </w:p>
    <w:p w14:paraId="0158249F" w14:textId="77777777" w:rsidR="00811488" w:rsidRDefault="00811488" w:rsidP="00811488">
      <w:pPr>
        <w:pStyle w:val="Body"/>
        <w:rPr>
          <w:lang w:val="en-US"/>
        </w:rPr>
      </w:pPr>
      <w:r>
        <w:rPr>
          <w:lang w:val="en-US"/>
        </w:rPr>
        <w:t>Use case diagram</w:t>
      </w:r>
    </w:p>
    <w:p w14:paraId="2D81A67A" w14:textId="77A1D4A7" w:rsidR="00811488" w:rsidRDefault="00811488" w:rsidP="00811488">
      <w:pPr>
        <w:pStyle w:val="Body"/>
        <w:rPr>
          <w:lang w:val="en-US"/>
        </w:rPr>
      </w:pPr>
      <w:r>
        <w:rPr>
          <w:noProof/>
          <w:lang w:val="en-IN"/>
          <w14:textOutline w14:w="0" w14:cap="rnd" w14:cmpd="sng" w14:algn="ctr">
            <w14:noFill/>
            <w14:prstDash w14:val="solid"/>
            <w14:bevel/>
          </w14:textOutline>
        </w:rPr>
        <w:drawing>
          <wp:inline distT="0" distB="0" distL="0" distR="0" wp14:anchorId="2284CB62" wp14:editId="53BF941C">
            <wp:extent cx="4625340" cy="2506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5340" cy="2506980"/>
                    </a:xfrm>
                    <a:prstGeom prst="rect">
                      <a:avLst/>
                    </a:prstGeom>
                    <a:noFill/>
                    <a:ln>
                      <a:noFill/>
                    </a:ln>
                  </pic:spPr>
                </pic:pic>
              </a:graphicData>
            </a:graphic>
          </wp:inline>
        </w:drawing>
      </w:r>
    </w:p>
    <w:p w14:paraId="61DC716F" w14:textId="77777777" w:rsidR="00811488" w:rsidRDefault="00811488" w:rsidP="00811488">
      <w:pPr>
        <w:pStyle w:val="Heading"/>
        <w:jc w:val="both"/>
      </w:pPr>
      <w:bookmarkStart w:id="40" w:name="_Toc20"/>
      <w:r>
        <w:rPr>
          <w:lang w:val="en-US"/>
        </w:rPr>
        <w:t>System Features</w:t>
      </w:r>
      <w:bookmarkEnd w:id="40"/>
    </w:p>
    <w:p w14:paraId="60F88FDE" w14:textId="77777777" w:rsidR="00811488" w:rsidRDefault="00811488" w:rsidP="00811488">
      <w:pPr>
        <w:pStyle w:val="requirement"/>
        <w:jc w:val="both"/>
      </w:pPr>
      <w:r>
        <w:tab/>
      </w:r>
    </w:p>
    <w:p w14:paraId="3AB42665" w14:textId="77777777" w:rsidR="00811488" w:rsidRPr="00753017" w:rsidRDefault="00811488" w:rsidP="00811488">
      <w:pPr>
        <w:pStyle w:val="Heading2"/>
        <w:jc w:val="both"/>
        <w:rPr>
          <w:rFonts w:ascii="Nunito" w:hAnsi="Nunito"/>
          <w:color w:val="000000"/>
        </w:rPr>
      </w:pPr>
      <w:bookmarkStart w:id="41" w:name="_Toc21"/>
      <w:r w:rsidRPr="00753017">
        <w:rPr>
          <w:rFonts w:ascii="Nunito" w:hAnsi="Nunito"/>
          <w:color w:val="000000"/>
          <w:lang w:val="en-US"/>
        </w:rPr>
        <w:lastRenderedPageBreak/>
        <w:t>Why do people use messaging apps ? Simply because of the following reasons .</w:t>
      </w:r>
      <w:bookmarkEnd w:id="41"/>
    </w:p>
    <w:p w14:paraId="2C31B600"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Real-time text transmission</w:t>
      </w:r>
    </w:p>
    <w:p w14:paraId="0A1FF884"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Conveniency</w:t>
      </w:r>
    </w:p>
    <w:p w14:paraId="078DA39E"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Records of a texting history</w:t>
      </w:r>
    </w:p>
    <w:p w14:paraId="5FCA98B2"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Easy for multitasking</w:t>
      </w:r>
    </w:p>
    <w:p w14:paraId="7A50DC9F"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 xml:space="preserve">Operating at any time and from any location using </w:t>
      </w:r>
      <w:proofErr w:type="spellStart"/>
      <w:r w:rsidRPr="00753017">
        <w:rPr>
          <w:rFonts w:ascii="Nunito" w:hAnsi="Nunito"/>
          <w:color w:val="111111"/>
          <w:sz w:val="20"/>
          <w:szCs w:val="20"/>
          <w:shd w:val="clear" w:color="auto" w:fill="FFFFFF"/>
        </w:rPr>
        <w:t>WiFi</w:t>
      </w:r>
      <w:proofErr w:type="spellEnd"/>
      <w:r w:rsidRPr="00753017">
        <w:rPr>
          <w:rFonts w:ascii="Nunito" w:hAnsi="Nunito"/>
          <w:color w:val="111111"/>
          <w:sz w:val="20"/>
          <w:szCs w:val="20"/>
          <w:shd w:val="clear" w:color="auto" w:fill="FFFFFF"/>
        </w:rPr>
        <w:t xml:space="preserve"> or cellular networks</w:t>
      </w:r>
    </w:p>
    <w:p w14:paraId="0B2CB88D" w14:textId="77777777" w:rsidR="00811488" w:rsidRPr="00753017" w:rsidRDefault="00811488" w:rsidP="00811488">
      <w:pPr>
        <w:pStyle w:val="Default"/>
        <w:numPr>
          <w:ilvl w:val="0"/>
          <w:numId w:val="24"/>
        </w:numPr>
        <w:spacing w:before="0" w:line="240" w:lineRule="auto"/>
        <w:rPr>
          <w:rFonts w:ascii="Nunito" w:hAnsi="Nunito"/>
          <w:color w:val="111111"/>
          <w:sz w:val="20"/>
          <w:szCs w:val="20"/>
          <w:shd w:val="clear" w:color="auto" w:fill="FFFFFF"/>
        </w:rPr>
      </w:pPr>
      <w:r w:rsidRPr="00753017">
        <w:rPr>
          <w:rFonts w:ascii="Nunito" w:hAnsi="Nunito"/>
          <w:color w:val="111111"/>
          <w:sz w:val="20"/>
          <w:szCs w:val="20"/>
          <w:shd w:val="clear" w:color="auto" w:fill="FFFFFF"/>
        </w:rPr>
        <w:t>Stickers</w:t>
      </w:r>
    </w:p>
    <w:p w14:paraId="4DB0A534" w14:textId="77777777" w:rsidR="00811488" w:rsidRPr="00753017" w:rsidRDefault="00811488" w:rsidP="00811488">
      <w:pPr>
        <w:pStyle w:val="Default"/>
        <w:spacing w:before="0" w:line="240" w:lineRule="auto"/>
        <w:rPr>
          <w:rFonts w:ascii="Nunito" w:eastAsia="Times Roman" w:hAnsi="Nunito" w:cs="Times Roman"/>
          <w:color w:val="111111"/>
          <w:sz w:val="20"/>
          <w:szCs w:val="20"/>
          <w:shd w:val="clear" w:color="auto" w:fill="FFFFFF"/>
        </w:rPr>
      </w:pPr>
    </w:p>
    <w:p w14:paraId="0CBEADA3" w14:textId="57268CC5" w:rsidR="00811488" w:rsidRPr="00753017" w:rsidRDefault="00811488" w:rsidP="00811488">
      <w:pPr>
        <w:pStyle w:val="Heading2"/>
        <w:rPr>
          <w:rFonts w:ascii="Nunito" w:eastAsia="Calibri Light" w:hAnsi="Nunito" w:cs="Calibri Light"/>
          <w:color w:val="000000"/>
        </w:rPr>
      </w:pPr>
      <w:bookmarkStart w:id="42" w:name="_Toc22"/>
      <w:r w:rsidRPr="00753017">
        <w:rPr>
          <w:rFonts w:ascii="Nunito" w:hAnsi="Nunito"/>
          <w:color w:val="000000"/>
          <w:lang w:val="en-US"/>
        </w:rPr>
        <w:t xml:space="preserve">The more the features offered </w:t>
      </w:r>
      <w:r w:rsidR="00753017">
        <w:rPr>
          <w:rFonts w:ascii="Nunito" w:hAnsi="Nunito"/>
          <w:color w:val="000000"/>
          <w:lang w:val="en-US"/>
        </w:rPr>
        <w:t>,</w:t>
      </w:r>
      <w:r w:rsidRPr="00753017">
        <w:rPr>
          <w:rFonts w:ascii="Nunito" w:hAnsi="Nunito"/>
          <w:color w:val="000000"/>
          <w:lang w:val="en-US"/>
        </w:rPr>
        <w:t xml:space="preserve"> the more people prefer it .</w:t>
      </w:r>
      <w:bookmarkEnd w:id="42"/>
    </w:p>
    <w:p w14:paraId="0A17EF5B" w14:textId="77777777" w:rsidR="00811488" w:rsidRPr="00753017" w:rsidRDefault="00811488" w:rsidP="00811488">
      <w:pPr>
        <w:pStyle w:val="Body"/>
        <w:rPr>
          <w:rFonts w:ascii="Nunito" w:hAnsi="Nunito"/>
        </w:rPr>
      </w:pPr>
      <w:r w:rsidRPr="00753017">
        <w:rPr>
          <w:rFonts w:ascii="Nunito" w:hAnsi="Nunito"/>
          <w:lang w:val="en-US"/>
        </w:rPr>
        <w:t>Some basic features include Application must be lightweight and must send messages instantly. Application must work on all mobile and tablet devices. User interface must be consistent on all devices.</w:t>
      </w:r>
    </w:p>
    <w:p w14:paraId="53461ED2" w14:textId="77777777" w:rsidR="00811488" w:rsidRDefault="00811488" w:rsidP="00811488">
      <w:pPr>
        <w:pStyle w:val="Heading"/>
        <w:jc w:val="both"/>
      </w:pPr>
      <w:bookmarkStart w:id="43" w:name="_Toc23"/>
      <w:r>
        <w:rPr>
          <w:lang w:val="en-US"/>
        </w:rPr>
        <w:t>Functional Requirements :</w:t>
      </w:r>
      <w:bookmarkEnd w:id="43"/>
    </w:p>
    <w:p w14:paraId="441930EF" w14:textId="77777777" w:rsidR="00811488" w:rsidRPr="00753017" w:rsidRDefault="00811488" w:rsidP="00811488">
      <w:pPr>
        <w:pStyle w:val="Body"/>
        <w:rPr>
          <w:rFonts w:ascii="Nunito" w:hAnsi="Nunito"/>
        </w:rPr>
      </w:pPr>
      <w:r w:rsidRPr="00753017">
        <w:rPr>
          <w:rFonts w:ascii="Nunito" w:hAnsi="Nunito"/>
          <w:lang w:val="de-DE"/>
        </w:rPr>
        <w:t>1. User Registration</w:t>
      </w:r>
    </w:p>
    <w:p w14:paraId="15772814" w14:textId="77777777" w:rsidR="00811488" w:rsidRPr="00753017" w:rsidRDefault="00811488" w:rsidP="00811488">
      <w:pPr>
        <w:pStyle w:val="Body"/>
        <w:rPr>
          <w:rFonts w:ascii="Nunito" w:hAnsi="Nunito"/>
        </w:rPr>
      </w:pPr>
      <w:r w:rsidRPr="00753017">
        <w:rPr>
          <w:rFonts w:ascii="Nunito" w:hAnsi="Nunito"/>
          <w:lang w:val="en-US"/>
        </w:rPr>
        <w:t>User must be able to register for the application through a valid phone number. On installing the application, user must be prompted to register their phone number. If user skips this step, application should close. This is of the highest priority as this will help us in knowing about the user and its detail will be stored in the database .</w:t>
      </w:r>
    </w:p>
    <w:p w14:paraId="17494648" w14:textId="77777777" w:rsidR="00811488" w:rsidRPr="00753017" w:rsidRDefault="00811488" w:rsidP="00811488">
      <w:pPr>
        <w:pStyle w:val="Body"/>
        <w:rPr>
          <w:rFonts w:ascii="Nunito" w:hAnsi="Nunito"/>
        </w:rPr>
      </w:pPr>
      <w:r w:rsidRPr="00753017">
        <w:rPr>
          <w:rFonts w:ascii="Nunito" w:hAnsi="Nunito"/>
          <w:lang w:val="en-US"/>
        </w:rPr>
        <w:t>2. Adding New Contacts</w:t>
      </w:r>
    </w:p>
    <w:p w14:paraId="711A08C7" w14:textId="77777777" w:rsidR="00811488" w:rsidRPr="00753017" w:rsidRDefault="00811488" w:rsidP="00811488">
      <w:pPr>
        <w:pStyle w:val="Body"/>
        <w:rPr>
          <w:rFonts w:ascii="Nunito" w:hAnsi="Nunito"/>
        </w:rPr>
      </w:pPr>
      <w:r w:rsidRPr="00753017">
        <w:rPr>
          <w:rFonts w:ascii="Nunito" w:hAnsi="Nunito"/>
          <w:lang w:val="en-US"/>
        </w:rPr>
        <w:t>The application should detect all contacts from the user</w:t>
      </w:r>
      <w:r w:rsidRPr="00753017">
        <w:rPr>
          <w:rFonts w:ascii="Nunito" w:hAnsi="Nunito" w:cs="Times New Roman"/>
          <w:rtl/>
        </w:rPr>
        <w:t>’</w:t>
      </w:r>
      <w:r w:rsidRPr="00753017">
        <w:rPr>
          <w:rFonts w:ascii="Nunito" w:hAnsi="Nunito"/>
          <w:lang w:val="en-US"/>
        </w:rPr>
        <w:t>s phone book.</w:t>
      </w:r>
    </w:p>
    <w:p w14:paraId="0ECFA538" w14:textId="77777777" w:rsidR="00811488" w:rsidRPr="00753017" w:rsidRDefault="00811488" w:rsidP="00811488">
      <w:pPr>
        <w:pStyle w:val="Body"/>
        <w:rPr>
          <w:rFonts w:ascii="Nunito" w:hAnsi="Nunito"/>
        </w:rPr>
      </w:pPr>
      <w:r w:rsidRPr="00753017">
        <w:rPr>
          <w:rFonts w:ascii="Nunito" w:hAnsi="Nunito"/>
          <w:lang w:val="de-DE"/>
        </w:rPr>
        <w:t>3. Send Message</w:t>
      </w:r>
    </w:p>
    <w:p w14:paraId="4F02109D" w14:textId="77777777" w:rsidR="00811488" w:rsidRPr="00753017" w:rsidRDefault="00811488" w:rsidP="00811488">
      <w:pPr>
        <w:pStyle w:val="Body"/>
        <w:rPr>
          <w:rFonts w:ascii="Nunito" w:hAnsi="Nunito"/>
        </w:rPr>
      </w:pPr>
      <w:r w:rsidRPr="00753017">
        <w:rPr>
          <w:rFonts w:ascii="Nunito" w:hAnsi="Nunito"/>
          <w:lang w:val="en-US"/>
        </w:rPr>
        <w:t xml:space="preserve">User should be able to send instant message . User should be notified when message is successfully delivered to the recipient . </w:t>
      </w:r>
    </w:p>
    <w:p w14:paraId="1D442483" w14:textId="77777777" w:rsidR="00811488" w:rsidRPr="00753017" w:rsidRDefault="00811488" w:rsidP="00811488">
      <w:pPr>
        <w:pStyle w:val="Body"/>
        <w:rPr>
          <w:rFonts w:ascii="Nunito" w:hAnsi="Nunito"/>
        </w:rPr>
      </w:pPr>
      <w:r w:rsidRPr="00753017">
        <w:rPr>
          <w:rFonts w:ascii="Nunito" w:hAnsi="Nunito"/>
          <w:lang w:val="de-DE"/>
        </w:rPr>
        <w:t>4. Send Attachments</w:t>
      </w:r>
    </w:p>
    <w:p w14:paraId="5A398862" w14:textId="77777777" w:rsidR="00811488" w:rsidRPr="00753017" w:rsidRDefault="00811488" w:rsidP="00811488">
      <w:pPr>
        <w:pStyle w:val="Body"/>
        <w:rPr>
          <w:rFonts w:ascii="Nunito" w:hAnsi="Nunito"/>
        </w:rPr>
      </w:pPr>
      <w:r w:rsidRPr="00753017">
        <w:rPr>
          <w:rFonts w:ascii="Nunito" w:hAnsi="Nunito"/>
          <w:lang w:val="en-US"/>
        </w:rPr>
        <w:t>User should be able to send audio, video and images as attachments. Specifying of what file type can be attached or not should be made clear .</w:t>
      </w:r>
    </w:p>
    <w:p w14:paraId="6C320CC9" w14:textId="77777777" w:rsidR="00811488" w:rsidRPr="00753017" w:rsidRDefault="00811488" w:rsidP="00811488">
      <w:pPr>
        <w:pStyle w:val="Body"/>
        <w:rPr>
          <w:rFonts w:ascii="Nunito" w:hAnsi="Nunito"/>
        </w:rPr>
      </w:pPr>
      <w:r w:rsidRPr="00753017">
        <w:rPr>
          <w:rFonts w:ascii="Nunito" w:hAnsi="Nunito"/>
          <w:lang w:val="en-US"/>
        </w:rPr>
        <w:t>5. Broadcast Message</w:t>
      </w:r>
    </w:p>
    <w:p w14:paraId="57217E85" w14:textId="77777777" w:rsidR="00811488" w:rsidRPr="00753017" w:rsidRDefault="00811488" w:rsidP="00811488">
      <w:pPr>
        <w:pStyle w:val="Body"/>
        <w:rPr>
          <w:rFonts w:ascii="Nunito" w:hAnsi="Nunito"/>
        </w:rPr>
      </w:pPr>
      <w:r w:rsidRPr="00753017">
        <w:rPr>
          <w:rFonts w:ascii="Nunito" w:hAnsi="Nunito"/>
          <w:lang w:val="en-US"/>
        </w:rPr>
        <w:t>User should be able to create groups of contacts. User should be able to broadcast messages to these groups.</w:t>
      </w:r>
    </w:p>
    <w:p w14:paraId="3AFF85C4" w14:textId="77777777" w:rsidR="00811488" w:rsidRPr="00753017" w:rsidRDefault="00811488" w:rsidP="00811488">
      <w:pPr>
        <w:pStyle w:val="Body"/>
        <w:rPr>
          <w:rFonts w:ascii="Nunito" w:hAnsi="Nunito"/>
        </w:rPr>
      </w:pPr>
      <w:r w:rsidRPr="00753017">
        <w:rPr>
          <w:rFonts w:ascii="Nunito" w:hAnsi="Nunito"/>
          <w:lang w:val="de-DE"/>
        </w:rPr>
        <w:t>6. Message Status</w:t>
      </w:r>
    </w:p>
    <w:p w14:paraId="77BB74AF" w14:textId="77777777" w:rsidR="00811488" w:rsidRPr="00753017" w:rsidRDefault="00811488" w:rsidP="00811488">
      <w:pPr>
        <w:pStyle w:val="Body"/>
        <w:rPr>
          <w:rFonts w:ascii="Nunito" w:hAnsi="Nunito"/>
        </w:rPr>
      </w:pPr>
      <w:r w:rsidRPr="00753017">
        <w:rPr>
          <w:rFonts w:ascii="Nunito" w:hAnsi="Nunito"/>
          <w:lang w:val="en-US"/>
        </w:rPr>
        <w:lastRenderedPageBreak/>
        <w:t xml:space="preserve">User must be able to get information on whether the message sent has been read by the intended recipient. </w:t>
      </w:r>
    </w:p>
    <w:p w14:paraId="6D785E86" w14:textId="77777777" w:rsidR="00811488" w:rsidRPr="00753017" w:rsidRDefault="00811488" w:rsidP="00811488">
      <w:pPr>
        <w:pStyle w:val="Body"/>
        <w:rPr>
          <w:rFonts w:ascii="Nunito" w:hAnsi="Nunito"/>
        </w:rPr>
      </w:pPr>
      <w:r w:rsidRPr="00753017">
        <w:rPr>
          <w:rFonts w:ascii="Nunito" w:hAnsi="Nunito"/>
          <w:lang w:val="en-US"/>
        </w:rPr>
        <w:t xml:space="preserve">The above are some of the basic functionalities of any Chat-Application and hence are of the highest priority in our  “ Real Time Chat Application Using </w:t>
      </w:r>
      <w:proofErr w:type="spellStart"/>
      <w:r w:rsidRPr="00753017">
        <w:rPr>
          <w:rFonts w:ascii="Nunito" w:hAnsi="Nunito"/>
          <w:lang w:val="en-US"/>
        </w:rPr>
        <w:t>SocketIO</w:t>
      </w:r>
      <w:proofErr w:type="spellEnd"/>
      <w:r w:rsidRPr="00753017">
        <w:rPr>
          <w:rFonts w:ascii="Nunito" w:hAnsi="Nunito"/>
          <w:lang w:val="en-US"/>
        </w:rPr>
        <w:t xml:space="preserve"> “ .</w:t>
      </w:r>
    </w:p>
    <w:p w14:paraId="3DCF2BBF" w14:textId="77777777" w:rsidR="00811488" w:rsidRPr="00753017" w:rsidRDefault="00811488" w:rsidP="00811488">
      <w:pPr>
        <w:pStyle w:val="Body"/>
        <w:rPr>
          <w:rFonts w:ascii="Nunito" w:hAnsi="Nunito"/>
        </w:rPr>
      </w:pPr>
    </w:p>
    <w:p w14:paraId="4FCE1BF9" w14:textId="77777777" w:rsidR="00811488" w:rsidRPr="00753017" w:rsidRDefault="00811488" w:rsidP="00811488">
      <w:pPr>
        <w:pStyle w:val="Body"/>
        <w:rPr>
          <w:rFonts w:ascii="Nunito" w:hAnsi="Nunito"/>
        </w:rPr>
      </w:pPr>
    </w:p>
    <w:p w14:paraId="3113F447" w14:textId="77777777" w:rsidR="00811488" w:rsidRPr="00753017" w:rsidRDefault="00811488" w:rsidP="00811488">
      <w:pPr>
        <w:pStyle w:val="Body"/>
        <w:rPr>
          <w:rFonts w:ascii="Nunito" w:hAnsi="Nunito"/>
        </w:rPr>
      </w:pPr>
    </w:p>
    <w:p w14:paraId="658F12F2" w14:textId="77777777" w:rsidR="00811488" w:rsidRPr="00753017" w:rsidRDefault="00811488" w:rsidP="00811488">
      <w:pPr>
        <w:pStyle w:val="Body"/>
        <w:rPr>
          <w:rFonts w:ascii="Nunito" w:hAnsi="Nunito"/>
        </w:rPr>
      </w:pPr>
      <w:r w:rsidRPr="00753017">
        <w:rPr>
          <w:rFonts w:ascii="Nunito" w:hAnsi="Nunito"/>
          <w:lang w:val="en-US"/>
        </w:rPr>
        <w:t>Some other Features include :</w:t>
      </w:r>
    </w:p>
    <w:p w14:paraId="3CD6AEDF" w14:textId="77777777" w:rsidR="00811488" w:rsidRPr="00753017" w:rsidRDefault="00811488" w:rsidP="00811488">
      <w:pPr>
        <w:pStyle w:val="Body"/>
        <w:rPr>
          <w:rFonts w:ascii="Nunito" w:hAnsi="Nunito"/>
        </w:rPr>
      </w:pPr>
      <w:r w:rsidRPr="00753017">
        <w:rPr>
          <w:rFonts w:ascii="Nunito" w:hAnsi="Nunito"/>
          <w:lang w:val="en-US"/>
        </w:rPr>
        <w:t>1. ENCRYPTION &amp; ONLINE PRIVACY</w:t>
      </w:r>
    </w:p>
    <w:p w14:paraId="12FF7C81" w14:textId="77777777" w:rsidR="00811488" w:rsidRPr="00753017" w:rsidRDefault="00811488" w:rsidP="00811488">
      <w:pPr>
        <w:pStyle w:val="Body"/>
        <w:rPr>
          <w:rFonts w:ascii="Nunito" w:hAnsi="Nunito"/>
        </w:rPr>
      </w:pPr>
      <w:r w:rsidRPr="00753017">
        <w:rPr>
          <w:rFonts w:ascii="Nunito" w:hAnsi="Nunito"/>
          <w:lang w:val="en-US"/>
        </w:rPr>
        <w:t>Starting from terabytes of data sent via your messenger, and ending with confidential data of the large corporations which are loaded, transferred and stored every single day thus, respect for privacy and adequate data protection are critical. Here the End-To-End encryption appears. The initial requirements of the app define Encryption &amp; Online Privacy. Chat programs frequently change their cryptographic keys for further protection. A true backdoor for hackers might be created by a messenger for a bank or cryptocurrency messenger.</w:t>
      </w:r>
    </w:p>
    <w:p w14:paraId="6E580C05" w14:textId="77777777" w:rsidR="00811488" w:rsidRPr="00753017" w:rsidRDefault="00811488" w:rsidP="00811488">
      <w:pPr>
        <w:pStyle w:val="Body"/>
        <w:rPr>
          <w:rFonts w:ascii="Nunito" w:hAnsi="Nunito"/>
        </w:rPr>
      </w:pPr>
      <w:r w:rsidRPr="00753017">
        <w:rPr>
          <w:rFonts w:ascii="Nunito" w:hAnsi="Nunito"/>
          <w:lang w:val="en-US"/>
        </w:rPr>
        <w:t>2. CLOUD &amp; DATA SYNCHRONIZATION</w:t>
      </w:r>
    </w:p>
    <w:p w14:paraId="42D20DA2" w14:textId="77777777" w:rsidR="00811488" w:rsidRPr="00753017" w:rsidRDefault="00811488" w:rsidP="00811488">
      <w:pPr>
        <w:pStyle w:val="Body"/>
        <w:rPr>
          <w:rFonts w:ascii="Nunito" w:hAnsi="Nunito"/>
        </w:rPr>
      </w:pPr>
      <w:r w:rsidRPr="00753017">
        <w:rPr>
          <w:rFonts w:ascii="Nunito" w:hAnsi="Nunito"/>
          <w:lang w:val="en-US"/>
        </w:rPr>
        <w:t>Cloud Services are hardly new features which enables storing your files in different places up-to-date. All other devices are updated automatically when you make a modification to a document on one device. As a result, conversation history and data supplied by users may be retrieved at any time and from any location.</w:t>
      </w:r>
    </w:p>
    <w:p w14:paraId="0F61D666" w14:textId="77777777" w:rsidR="00811488" w:rsidRPr="00753017" w:rsidRDefault="00811488" w:rsidP="00811488">
      <w:pPr>
        <w:pStyle w:val="Body"/>
        <w:rPr>
          <w:rFonts w:ascii="Nunito" w:hAnsi="Nunito"/>
        </w:rPr>
      </w:pPr>
      <w:r w:rsidRPr="00753017">
        <w:rPr>
          <w:rFonts w:ascii="Nunito" w:hAnsi="Nunito"/>
          <w:lang w:val="en-US"/>
        </w:rPr>
        <w:t>3. BOTS</w:t>
      </w:r>
    </w:p>
    <w:p w14:paraId="376AB2AA" w14:textId="77777777" w:rsidR="00811488" w:rsidRPr="00753017" w:rsidRDefault="00811488" w:rsidP="00811488">
      <w:pPr>
        <w:pStyle w:val="Body"/>
        <w:rPr>
          <w:rFonts w:ascii="Nunito" w:hAnsi="Nunito"/>
          <w:shd w:val="clear" w:color="auto" w:fill="FFFFFF"/>
        </w:rPr>
      </w:pPr>
      <w:r w:rsidRPr="00753017">
        <w:rPr>
          <w:rFonts w:ascii="Nunito" w:hAnsi="Nunito"/>
          <w:lang w:val="en-US"/>
        </w:rPr>
        <w:t>These are small special features of instant messaging software that are embedded in chats or public channels to perform a specific function.</w:t>
      </w:r>
    </w:p>
    <w:p w14:paraId="1354F2A9" w14:textId="77777777" w:rsidR="00811488" w:rsidRPr="00753017" w:rsidRDefault="00811488" w:rsidP="00811488">
      <w:pPr>
        <w:pStyle w:val="Body"/>
        <w:spacing w:after="0"/>
        <w:rPr>
          <w:rFonts w:ascii="Nunito" w:hAnsi="Nunito"/>
        </w:rPr>
      </w:pPr>
      <w:r w:rsidRPr="00753017">
        <w:rPr>
          <w:rFonts w:ascii="Nunito" w:hAnsi="Nunito"/>
          <w:lang w:val="en-US"/>
        </w:rPr>
        <w:t>What is its purpose?</w:t>
      </w:r>
    </w:p>
    <w:p w14:paraId="3CEDFB23" w14:textId="77777777" w:rsidR="00811488" w:rsidRPr="00753017" w:rsidRDefault="00811488" w:rsidP="00811488">
      <w:pPr>
        <w:pStyle w:val="Body"/>
        <w:numPr>
          <w:ilvl w:val="0"/>
          <w:numId w:val="25"/>
        </w:numPr>
        <w:spacing w:after="0"/>
        <w:rPr>
          <w:rFonts w:ascii="Nunito" w:hAnsi="Nunito"/>
        </w:rPr>
      </w:pPr>
      <w:r w:rsidRPr="00753017">
        <w:rPr>
          <w:rFonts w:ascii="Nunito" w:hAnsi="Nunito"/>
          <w:lang w:val="en-US"/>
        </w:rPr>
        <w:tab/>
        <w:t>Self-destructing statuses may be used to manage communities and blogs.</w:t>
      </w:r>
    </w:p>
    <w:p w14:paraId="10C83AF8" w14:textId="77777777" w:rsidR="00811488" w:rsidRPr="00753017" w:rsidRDefault="00811488" w:rsidP="00811488">
      <w:pPr>
        <w:pStyle w:val="Body"/>
        <w:numPr>
          <w:ilvl w:val="0"/>
          <w:numId w:val="25"/>
        </w:numPr>
        <w:spacing w:after="0"/>
        <w:rPr>
          <w:rFonts w:ascii="Nunito" w:hAnsi="Nunito"/>
        </w:rPr>
      </w:pPr>
      <w:r w:rsidRPr="00753017">
        <w:rPr>
          <w:rFonts w:ascii="Nunito" w:hAnsi="Nunito"/>
          <w:lang w:val="en-US"/>
        </w:rPr>
        <w:tab/>
        <w:t>Automated assistance with registration and other concerns.</w:t>
      </w:r>
    </w:p>
    <w:p w14:paraId="6C8AF9FB" w14:textId="77777777" w:rsidR="00811488" w:rsidRPr="00753017" w:rsidRDefault="00811488" w:rsidP="00811488">
      <w:pPr>
        <w:pStyle w:val="Body"/>
        <w:numPr>
          <w:ilvl w:val="0"/>
          <w:numId w:val="25"/>
        </w:numPr>
        <w:rPr>
          <w:rFonts w:ascii="Nunito" w:hAnsi="Nunito"/>
        </w:rPr>
      </w:pPr>
      <w:r w:rsidRPr="00753017">
        <w:rPr>
          <w:rFonts w:ascii="Nunito" w:hAnsi="Nunito"/>
          <w:lang w:val="en-US"/>
        </w:rPr>
        <w:tab/>
        <w:t>Custom created chat bots using the open-source frameworks, etc.</w:t>
      </w:r>
    </w:p>
    <w:p w14:paraId="2AA513BC" w14:textId="77777777" w:rsidR="00811488" w:rsidRPr="00753017" w:rsidRDefault="00811488" w:rsidP="00811488">
      <w:pPr>
        <w:pStyle w:val="Body"/>
        <w:rPr>
          <w:rFonts w:ascii="Nunito" w:hAnsi="Nunito"/>
        </w:rPr>
      </w:pPr>
      <w:r w:rsidRPr="00753017">
        <w:rPr>
          <w:rFonts w:ascii="Nunito" w:hAnsi="Nunito"/>
          <w:lang w:val="en-US"/>
        </w:rPr>
        <w:t>4. LIGHT MODE AND DARK MODE</w:t>
      </w:r>
    </w:p>
    <w:p w14:paraId="19F2EF63" w14:textId="77777777" w:rsidR="00811488" w:rsidRPr="00753017" w:rsidRDefault="00811488" w:rsidP="00811488">
      <w:pPr>
        <w:pStyle w:val="Body"/>
        <w:rPr>
          <w:rFonts w:ascii="Nunito" w:hAnsi="Nunito"/>
        </w:rPr>
      </w:pPr>
      <w:r w:rsidRPr="00753017">
        <w:rPr>
          <w:rFonts w:ascii="Nunito" w:hAnsi="Nunito"/>
          <w:lang w:val="en-US"/>
        </w:rPr>
        <w:lastRenderedPageBreak/>
        <w:t>These are not only desirable features of good message passing system. Additionally, real improvements in battery life may be gained. Google claims that accessing YouTube in Dark Mode saves batteries by 14 percent when the screen brightness is set to 50 percent. With the screen brightness set to 100 percent, the saving jumps to 60 percent. The harsh bright light of a smartphone can cause discomfort when viewed in a dark room, and the muted aesthetic of a dark UI will not show up as well in a brightly lit area. Even yet, designing the user interface is a creative and aesthetic endeavor in and of itself.</w:t>
      </w:r>
    </w:p>
    <w:p w14:paraId="51CA3A57" w14:textId="77777777" w:rsidR="00811488" w:rsidRPr="00753017" w:rsidRDefault="00811488" w:rsidP="00811488">
      <w:pPr>
        <w:pStyle w:val="Body"/>
        <w:rPr>
          <w:rFonts w:ascii="Nunito" w:hAnsi="Nunito"/>
        </w:rPr>
      </w:pPr>
    </w:p>
    <w:p w14:paraId="562D0999" w14:textId="77777777" w:rsidR="00811488" w:rsidRPr="00753017" w:rsidRDefault="00811488" w:rsidP="00811488">
      <w:pPr>
        <w:pStyle w:val="Body"/>
        <w:rPr>
          <w:rFonts w:ascii="Nunito" w:hAnsi="Nunito"/>
        </w:rPr>
      </w:pPr>
      <w:r w:rsidRPr="00753017">
        <w:rPr>
          <w:rFonts w:ascii="Nunito" w:hAnsi="Nunito"/>
          <w:lang w:val="en-US"/>
        </w:rPr>
        <w:t>5</w:t>
      </w:r>
      <w:r w:rsidRPr="00753017">
        <w:rPr>
          <w:rFonts w:ascii="Nunito" w:hAnsi="Nunito"/>
          <w:lang w:val="de-DE"/>
        </w:rPr>
        <w:t>. DATA PERSISTENCE FOR OFFLINE USAGE</w:t>
      </w:r>
    </w:p>
    <w:p w14:paraId="18D6254D" w14:textId="77777777" w:rsidR="00811488" w:rsidRPr="00753017" w:rsidRDefault="00811488" w:rsidP="00811488">
      <w:pPr>
        <w:pStyle w:val="Body"/>
        <w:rPr>
          <w:rFonts w:ascii="Nunito" w:hAnsi="Nunito"/>
        </w:rPr>
      </w:pPr>
      <w:proofErr w:type="spellStart"/>
      <w:r w:rsidRPr="00753017">
        <w:rPr>
          <w:rFonts w:ascii="Nunito" w:hAnsi="Nunito"/>
          <w:lang w:val="en-US"/>
        </w:rPr>
        <w:t>WiFi</w:t>
      </w:r>
      <w:proofErr w:type="spellEnd"/>
      <w:r w:rsidRPr="00753017">
        <w:rPr>
          <w:rFonts w:ascii="Nunito" w:hAnsi="Nunito"/>
          <w:lang w:val="en-US"/>
        </w:rPr>
        <w:t xml:space="preserve"> and mobile Internet eat your battery. Application with full support of offline mode is escalating at a higher rate.</w:t>
      </w:r>
      <w:r w:rsidRPr="00753017">
        <w:rPr>
          <w:rFonts w:ascii="Nunito" w:hAnsi="Nunito"/>
        </w:rPr>
        <w:t> </w:t>
      </w:r>
      <w:r w:rsidRPr="00753017">
        <w:rPr>
          <w:rFonts w:ascii="Nunito" w:hAnsi="Nunito"/>
          <w:lang w:val="en-US"/>
        </w:rPr>
        <w:t xml:space="preserve">Creating a safe and secure environment that can be used by individuals of all ages and backgrounds is at the heart of the mission statement of these applications. Developing an application  that will work effectively even in offline mode or adopt the offline capability will allow people to have smooth experience when the connection is low, slow, flickering or not working. </w:t>
      </w:r>
      <w:proofErr w:type="spellStart"/>
      <w:r w:rsidRPr="00753017">
        <w:rPr>
          <w:rFonts w:ascii="Nunito" w:hAnsi="Nunito"/>
          <w:lang w:val="en-US"/>
        </w:rPr>
        <w:t>TYour</w:t>
      </w:r>
      <w:proofErr w:type="spellEnd"/>
      <w:r w:rsidRPr="00753017">
        <w:rPr>
          <w:rFonts w:ascii="Nunito" w:hAnsi="Nunito"/>
          <w:lang w:val="en-US"/>
        </w:rPr>
        <w:t xml:space="preserve"> app</w:t>
      </w:r>
      <w:r w:rsidRPr="00753017">
        <w:rPr>
          <w:rFonts w:ascii="Nunito" w:hAnsi="Nunito" w:cs="Times New Roman"/>
          <w:rtl/>
        </w:rPr>
        <w:t>’</w:t>
      </w:r>
      <w:r w:rsidRPr="00753017">
        <w:rPr>
          <w:rFonts w:ascii="Nunito" w:hAnsi="Nunito"/>
          <w:lang w:val="en-US"/>
        </w:rPr>
        <w:t>s offline mode offers several benefits:</w:t>
      </w:r>
    </w:p>
    <w:p w14:paraId="6A61B1F8" w14:textId="77777777" w:rsidR="00811488" w:rsidRPr="00753017" w:rsidRDefault="00811488" w:rsidP="00811488">
      <w:pPr>
        <w:pStyle w:val="Body"/>
        <w:numPr>
          <w:ilvl w:val="0"/>
          <w:numId w:val="26"/>
        </w:numPr>
        <w:spacing w:after="0"/>
        <w:rPr>
          <w:rFonts w:ascii="Nunito" w:hAnsi="Nunito"/>
        </w:rPr>
      </w:pPr>
      <w:r w:rsidRPr="00753017">
        <w:rPr>
          <w:rFonts w:ascii="Nunito" w:hAnsi="Nunito"/>
          <w:lang w:val="en-US"/>
        </w:rPr>
        <w:tab/>
        <w:t>No roaming cost when you are traveling as all the files can be cached</w:t>
      </w:r>
    </w:p>
    <w:p w14:paraId="40F55D5F" w14:textId="77777777" w:rsidR="00811488" w:rsidRPr="00753017" w:rsidRDefault="00811488" w:rsidP="00811488">
      <w:pPr>
        <w:pStyle w:val="Body"/>
        <w:numPr>
          <w:ilvl w:val="0"/>
          <w:numId w:val="26"/>
        </w:numPr>
        <w:spacing w:after="0"/>
        <w:rPr>
          <w:rFonts w:ascii="Nunito" w:hAnsi="Nunito"/>
        </w:rPr>
      </w:pPr>
      <w:r w:rsidRPr="00753017">
        <w:rPr>
          <w:rFonts w:ascii="Nunito" w:hAnsi="Nunito"/>
          <w:lang w:val="en-US"/>
        </w:rPr>
        <w:tab/>
        <w:t>No monthly data usage on maps</w:t>
      </w:r>
    </w:p>
    <w:p w14:paraId="200BDD08" w14:textId="77777777" w:rsidR="00811488" w:rsidRPr="00753017" w:rsidRDefault="00811488" w:rsidP="00811488">
      <w:pPr>
        <w:pStyle w:val="Body"/>
        <w:numPr>
          <w:ilvl w:val="0"/>
          <w:numId w:val="26"/>
        </w:numPr>
        <w:rPr>
          <w:rFonts w:ascii="Nunito" w:hAnsi="Nunito"/>
        </w:rPr>
      </w:pPr>
      <w:r w:rsidRPr="00753017">
        <w:rPr>
          <w:rFonts w:ascii="Nunito" w:hAnsi="Nunito"/>
          <w:lang w:val="en-US"/>
        </w:rPr>
        <w:tab/>
        <w:t>Quick loading time</w:t>
      </w:r>
    </w:p>
    <w:p w14:paraId="022B3561" w14:textId="77777777" w:rsidR="00811488" w:rsidRPr="00753017" w:rsidRDefault="00811488" w:rsidP="00811488">
      <w:pPr>
        <w:pStyle w:val="Body"/>
        <w:rPr>
          <w:rFonts w:ascii="Nunito" w:hAnsi="Nunito"/>
        </w:rPr>
      </w:pPr>
      <w:r w:rsidRPr="00753017">
        <w:rPr>
          <w:rFonts w:ascii="Nunito" w:hAnsi="Nunito"/>
          <w:lang w:val="en-US"/>
        </w:rPr>
        <w:t>Due to time complexity, we will try our best to cover on all the features .</w:t>
      </w:r>
    </w:p>
    <w:p w14:paraId="378EDE91" w14:textId="77777777" w:rsidR="0037490C" w:rsidRPr="0037490C" w:rsidRDefault="0037490C" w:rsidP="0037490C"/>
    <w:p w14:paraId="12B59015" w14:textId="77777777" w:rsidR="0056406F" w:rsidRDefault="0056406F" w:rsidP="00964B30">
      <w:pPr>
        <w:pStyle w:val="Heading1"/>
        <w:jc w:val="both"/>
      </w:pPr>
      <w:bookmarkStart w:id="44" w:name="_Toc441230994"/>
      <w:bookmarkStart w:id="45" w:name="_Toc439994690"/>
      <w:r>
        <w:t xml:space="preserve">Other </w:t>
      </w:r>
      <w:proofErr w:type="spellStart"/>
      <w:r>
        <w:t>Nonfunctional</w:t>
      </w:r>
      <w:proofErr w:type="spellEnd"/>
      <w:r>
        <w:t xml:space="preserve"> Requirements</w:t>
      </w:r>
      <w:bookmarkEnd w:id="44"/>
    </w:p>
    <w:p w14:paraId="5A653B76" w14:textId="6D35FB28" w:rsidR="0056406F" w:rsidRDefault="0056406F" w:rsidP="00964B30">
      <w:pPr>
        <w:pStyle w:val="Heading2"/>
        <w:jc w:val="both"/>
      </w:pPr>
      <w:bookmarkStart w:id="46" w:name="_Toc441230995"/>
      <w:r>
        <w:t>Performance Requirements</w:t>
      </w:r>
      <w:bookmarkEnd w:id="45"/>
      <w:bookmarkEnd w:id="46"/>
    </w:p>
    <w:p w14:paraId="19F98379" w14:textId="6E224245" w:rsidR="005834F9" w:rsidRPr="005834F9" w:rsidRDefault="005834F9" w:rsidP="005834F9">
      <w:pPr>
        <w:spacing w:line="276" w:lineRule="auto"/>
        <w:rPr>
          <w:rFonts w:ascii="Nunito" w:hAnsi="Nunito"/>
        </w:rPr>
      </w:pPr>
      <w:r w:rsidRPr="005834F9">
        <w:rPr>
          <w:rFonts w:ascii="Nunito" w:hAnsi="Nunito"/>
        </w:rPr>
        <w:t>PR-1: RESPONSE TIME: The software system shall likely show no deterioration in accessing the required information about the</w:t>
      </w:r>
      <w:r>
        <w:rPr>
          <w:rFonts w:ascii="Nunito" w:hAnsi="Nunito"/>
        </w:rPr>
        <w:t xml:space="preserve"> user information and his/her previous records</w:t>
      </w:r>
      <w:r w:rsidRPr="005834F9">
        <w:rPr>
          <w:rFonts w:ascii="Nunito" w:hAnsi="Nunito"/>
        </w:rPr>
        <w:t>. Any major delay might be possible because of some incompatib</w:t>
      </w:r>
      <w:r>
        <w:rPr>
          <w:rFonts w:ascii="Nunito" w:hAnsi="Nunito"/>
        </w:rPr>
        <w:t>ility in the socket implementation</w:t>
      </w:r>
      <w:r w:rsidRPr="005834F9">
        <w:rPr>
          <w:rFonts w:ascii="Nunito" w:hAnsi="Nunito"/>
        </w:rPr>
        <w:t xml:space="preserve"> which might take the software longer than usual time to respond.</w:t>
      </w:r>
    </w:p>
    <w:p w14:paraId="4AF11BC0" w14:textId="69C58520" w:rsidR="005834F9" w:rsidRPr="005834F9" w:rsidRDefault="005834F9" w:rsidP="005834F9">
      <w:pPr>
        <w:spacing w:line="276" w:lineRule="auto"/>
        <w:rPr>
          <w:rFonts w:ascii="Nunito" w:hAnsi="Nunito"/>
        </w:rPr>
      </w:pPr>
      <w:r w:rsidRPr="005834F9">
        <w:rPr>
          <w:rFonts w:ascii="Nunito" w:hAnsi="Nunito"/>
        </w:rPr>
        <w:t>PR-2: LOADNIG SPEED : The software has a fairly less probability of taking a unusually longer time to run . There might be some productivity tools or file issues or some problems related to the environment on which the system is running, which may lead to some lags and loading issues.</w:t>
      </w:r>
    </w:p>
    <w:p w14:paraId="6A275D70" w14:textId="77777777" w:rsidR="005834F9" w:rsidRDefault="005834F9" w:rsidP="005834F9"/>
    <w:p w14:paraId="2538DB99" w14:textId="77777777" w:rsidR="005834F9" w:rsidRPr="005834F9" w:rsidRDefault="005834F9" w:rsidP="005834F9"/>
    <w:p w14:paraId="3A231949" w14:textId="1A64BF71" w:rsidR="0056406F" w:rsidRDefault="0056406F" w:rsidP="00964B30">
      <w:pPr>
        <w:pStyle w:val="Heading2"/>
        <w:jc w:val="both"/>
      </w:pPr>
      <w:bookmarkStart w:id="47" w:name="_Toc439994691"/>
      <w:bookmarkStart w:id="48" w:name="_Toc441230996"/>
      <w:r>
        <w:t>Safety Requirements</w:t>
      </w:r>
      <w:bookmarkEnd w:id="47"/>
      <w:bookmarkEnd w:id="48"/>
    </w:p>
    <w:p w14:paraId="26110288" w14:textId="4DE6DF56" w:rsidR="001C211A" w:rsidRPr="001C211A" w:rsidRDefault="001C211A" w:rsidP="001C211A">
      <w:pPr>
        <w:rPr>
          <w:rFonts w:ascii="Nunito" w:hAnsi="Nunito"/>
          <w:color w:val="000000" w:themeColor="text1"/>
          <w:spacing w:val="8"/>
          <w:shd w:val="clear" w:color="auto" w:fill="F6F6F6"/>
        </w:rPr>
      </w:pPr>
      <w:r w:rsidRPr="001C211A">
        <w:rPr>
          <w:rFonts w:ascii="Nunito" w:hAnsi="Nunito"/>
          <w:color w:val="000000" w:themeColor="text1"/>
          <w:spacing w:val="8"/>
          <w:shd w:val="clear" w:color="auto" w:fill="F6F6F6"/>
        </w:rPr>
        <w:t>Real-time message synchronization between a user’s apps, persistent chats, reliable push notifications for all apps.</w:t>
      </w:r>
    </w:p>
    <w:p w14:paraId="2D12B598" w14:textId="2EE09EFF" w:rsidR="001C211A" w:rsidRDefault="001C211A" w:rsidP="001C211A">
      <w:pPr>
        <w:rPr>
          <w:rFonts w:ascii="Nunito" w:hAnsi="Nunito"/>
        </w:rPr>
      </w:pPr>
      <w:r w:rsidRPr="001C211A">
        <w:rPr>
          <w:rFonts w:ascii="Nunito" w:hAnsi="Nunito"/>
        </w:rPr>
        <w:t>Customer data sovereignty, data economy and minimal data usage, no storage of address books, anonymized user IDs (with secure algorithms), data is only processed and stored in the customer’s country, data retention guidelines,</w:t>
      </w:r>
    </w:p>
    <w:p w14:paraId="7A4065D7" w14:textId="582039F1" w:rsidR="00800583" w:rsidRPr="001C211A" w:rsidRDefault="00800583" w:rsidP="001C211A">
      <w:pPr>
        <w:rPr>
          <w:rFonts w:ascii="Nunito" w:hAnsi="Nunito"/>
        </w:rPr>
      </w:pPr>
      <w:r w:rsidRPr="00800583">
        <w:rPr>
          <w:rFonts w:ascii="Nunito" w:hAnsi="Nunito"/>
        </w:rPr>
        <w:t>Direct integrations to third-party software and services, secured access under administrative control, automation of communication</w:t>
      </w:r>
    </w:p>
    <w:p w14:paraId="51FF033E" w14:textId="77777777" w:rsidR="001C211A" w:rsidRPr="001C211A" w:rsidRDefault="001C211A" w:rsidP="001C211A"/>
    <w:p w14:paraId="15E1A116" w14:textId="77777777" w:rsidR="001048C7" w:rsidRDefault="001048C7" w:rsidP="00964B30">
      <w:pPr>
        <w:pStyle w:val="Heading2"/>
        <w:jc w:val="both"/>
      </w:pPr>
      <w:bookmarkStart w:id="49" w:name="_Toc439994692"/>
      <w:bookmarkStart w:id="50" w:name="_Toc441230997"/>
    </w:p>
    <w:p w14:paraId="314897E3" w14:textId="0BED7A86" w:rsidR="0056406F" w:rsidRDefault="0056406F" w:rsidP="00964B30">
      <w:pPr>
        <w:pStyle w:val="Heading2"/>
        <w:jc w:val="both"/>
      </w:pPr>
      <w:r>
        <w:t>Security Requirements</w:t>
      </w:r>
      <w:bookmarkEnd w:id="49"/>
      <w:bookmarkEnd w:id="50"/>
    </w:p>
    <w:p w14:paraId="7B756D59" w14:textId="77777777" w:rsidR="001048C7" w:rsidRPr="001048C7" w:rsidRDefault="001048C7" w:rsidP="001048C7">
      <w:pPr>
        <w:numPr>
          <w:ilvl w:val="0"/>
          <w:numId w:val="19"/>
        </w:numPr>
        <w:spacing w:line="240" w:lineRule="auto"/>
        <w:textAlignment w:val="baseline"/>
        <w:rPr>
          <w:rFonts w:ascii="Nunito" w:hAnsi="Nunito"/>
          <w:color w:val="000000"/>
        </w:rPr>
      </w:pPr>
      <w:r w:rsidRPr="001048C7">
        <w:rPr>
          <w:rFonts w:ascii="Nunito" w:hAnsi="Nunito"/>
          <w:b/>
          <w:bCs/>
          <w:color w:val="000000"/>
          <w:bdr w:val="none" w:sz="0" w:space="0" w:color="auto" w:frame="1"/>
        </w:rPr>
        <w:t>End-to-end encryption</w:t>
      </w:r>
      <w:r w:rsidRPr="001048C7">
        <w:rPr>
          <w:rFonts w:ascii="Nunito" w:hAnsi="Nunito"/>
          <w:color w:val="000000"/>
        </w:rPr>
        <w:t>:-have a secure messaging via end-to-end encryption in communication, ensures the encryption of data that has been transferred during the communication. This is from the moment a message has been typed to the time it reaches the receiver, here no one else can be able to view the data, either the app maker or internet service providers or government organizations ensuring security.</w:t>
      </w:r>
    </w:p>
    <w:p w14:paraId="62F0F0BB" w14:textId="088D31FA" w:rsidR="001048C7" w:rsidRPr="001048C7" w:rsidRDefault="001048C7" w:rsidP="001048C7">
      <w:pPr>
        <w:numPr>
          <w:ilvl w:val="0"/>
          <w:numId w:val="19"/>
        </w:numPr>
        <w:spacing w:after="0" w:line="240" w:lineRule="auto"/>
        <w:textAlignment w:val="baseline"/>
        <w:rPr>
          <w:rFonts w:ascii="Nunito" w:hAnsi="Nunito"/>
          <w:color w:val="000000"/>
        </w:rPr>
      </w:pPr>
      <w:r w:rsidRPr="001048C7">
        <w:rPr>
          <w:rFonts w:ascii="Nunito" w:hAnsi="Nunito"/>
          <w:b/>
          <w:bCs/>
          <w:color w:val="000000"/>
          <w:bdr w:val="none" w:sz="0" w:space="0" w:color="auto" w:frame="1"/>
        </w:rPr>
        <w:t>Multi-mode communication</w:t>
      </w:r>
      <w:r w:rsidRPr="001048C7">
        <w:rPr>
          <w:rFonts w:ascii="Nunito" w:hAnsi="Nunito"/>
          <w:color w:val="000000"/>
        </w:rPr>
        <w:t>:-Getting bored by communicating with text messages,</w:t>
      </w:r>
      <w:r>
        <w:rPr>
          <w:rFonts w:ascii="Nunito" w:hAnsi="Nunito"/>
          <w:color w:val="000000"/>
        </w:rPr>
        <w:t xml:space="preserve"> you can also share media.</w:t>
      </w:r>
      <w:r w:rsidRPr="001048C7">
        <w:rPr>
          <w:rFonts w:ascii="Nunito" w:hAnsi="Nunito"/>
          <w:color w:val="000000"/>
        </w:rPr>
        <w:t xml:space="preserve"> Whenever a platform allows the users to send across messages through multiple modes, it automatically permits the user to delete the messages if they wish to, enhancing the security.</w:t>
      </w:r>
    </w:p>
    <w:p w14:paraId="50502A72" w14:textId="4D90EC92" w:rsidR="001048C7" w:rsidRPr="001048C7" w:rsidRDefault="001048C7" w:rsidP="001048C7">
      <w:pPr>
        <w:numPr>
          <w:ilvl w:val="0"/>
          <w:numId w:val="19"/>
        </w:numPr>
        <w:spacing w:after="0" w:line="240" w:lineRule="auto"/>
        <w:textAlignment w:val="baseline"/>
        <w:rPr>
          <w:rFonts w:ascii="Nunito" w:hAnsi="Nunito"/>
          <w:color w:val="000000"/>
        </w:rPr>
      </w:pPr>
      <w:r w:rsidRPr="001048C7">
        <w:rPr>
          <w:rFonts w:ascii="Nunito" w:hAnsi="Nunito"/>
          <w:b/>
          <w:bCs/>
          <w:color w:val="000000"/>
          <w:bdr w:val="none" w:sz="0" w:space="0" w:color="auto" w:frame="1"/>
        </w:rPr>
        <w:t>Supportive to Multi-platform</w:t>
      </w:r>
      <w:r w:rsidRPr="001048C7">
        <w:rPr>
          <w:rFonts w:ascii="Nunito" w:hAnsi="Nunito"/>
          <w:color w:val="000000"/>
        </w:rPr>
        <w:t>:-You can be able to synchronize the messages across any platform like web app. However, it allows the user to store their private messages in any of their desired locations and also permits them to delete from other locations, if they are not feeling comfortable. Thus, this adds up a great impact to one’s data privacy ensuring security.</w:t>
      </w:r>
    </w:p>
    <w:p w14:paraId="30821CA1" w14:textId="0A911DF0" w:rsidR="001048C7" w:rsidRDefault="001048C7" w:rsidP="001048C7"/>
    <w:p w14:paraId="7C3644AB" w14:textId="77777777" w:rsidR="001048C7" w:rsidRPr="001048C7" w:rsidRDefault="001048C7" w:rsidP="001048C7"/>
    <w:p w14:paraId="48F7B302" w14:textId="5F5BB1A1" w:rsidR="0056406F" w:rsidRDefault="0056406F" w:rsidP="00964B30">
      <w:pPr>
        <w:pStyle w:val="template"/>
        <w:jc w:val="both"/>
      </w:pPr>
    </w:p>
    <w:p w14:paraId="619B41DF" w14:textId="39F8E194" w:rsidR="0056406F" w:rsidRDefault="0056406F" w:rsidP="00964B30">
      <w:pPr>
        <w:pStyle w:val="Heading2"/>
        <w:jc w:val="both"/>
      </w:pPr>
      <w:bookmarkStart w:id="51" w:name="_Toc439994693"/>
      <w:bookmarkStart w:id="52" w:name="_Toc441230998"/>
      <w:r>
        <w:t>Software Quality Attributes</w:t>
      </w:r>
      <w:bookmarkEnd w:id="51"/>
      <w:bookmarkEnd w:id="52"/>
    </w:p>
    <w:p w14:paraId="7523FD67" w14:textId="175FEB52" w:rsidR="00892432" w:rsidRPr="00892432" w:rsidRDefault="00892432" w:rsidP="00892432">
      <w:pPr>
        <w:spacing w:line="276" w:lineRule="auto"/>
        <w:rPr>
          <w:rFonts w:ascii="Nunito" w:hAnsi="Nunito"/>
        </w:rPr>
      </w:pPr>
      <w:r w:rsidRPr="00892432">
        <w:rPr>
          <w:rFonts w:ascii="Nunito" w:hAnsi="Nunito"/>
        </w:rPr>
        <w:t xml:space="preserve">Availability: The system shall be available to all </w:t>
      </w:r>
      <w:r w:rsidR="006418C7">
        <w:rPr>
          <w:rFonts w:ascii="Nunito" w:hAnsi="Nunito"/>
        </w:rPr>
        <w:t>users</w:t>
      </w:r>
      <w:r w:rsidRPr="00892432">
        <w:rPr>
          <w:rFonts w:ascii="Nunito" w:hAnsi="Nunito"/>
        </w:rPr>
        <w:t xml:space="preserve"> </w:t>
      </w:r>
      <w:r w:rsidR="006418C7">
        <w:rPr>
          <w:rFonts w:ascii="Nunito" w:hAnsi="Nunito"/>
        </w:rPr>
        <w:t>who registers and logs in to view the chat history.</w:t>
      </w:r>
    </w:p>
    <w:p w14:paraId="7A0668A1" w14:textId="77777777" w:rsidR="00892432" w:rsidRPr="00892432" w:rsidRDefault="00892432" w:rsidP="00892432">
      <w:pPr>
        <w:spacing w:line="276" w:lineRule="auto"/>
        <w:rPr>
          <w:rFonts w:ascii="Nunito" w:hAnsi="Nunito"/>
        </w:rPr>
      </w:pPr>
      <w:r w:rsidRPr="00892432">
        <w:rPr>
          <w:rFonts w:ascii="Nunito" w:hAnsi="Nunito"/>
        </w:rPr>
        <w:lastRenderedPageBreak/>
        <w:t xml:space="preserve">Reliability: Due to the use of a wireless network, reliability of the system at all times is not guaranteed. However, overall reliability of the system and roll information shall be achieved through the process of database manipulation. </w:t>
      </w:r>
    </w:p>
    <w:p w14:paraId="18CCB2B3" w14:textId="22811133" w:rsidR="00892432" w:rsidRPr="00892432" w:rsidRDefault="00892432" w:rsidP="00892432">
      <w:pPr>
        <w:spacing w:line="276" w:lineRule="auto"/>
        <w:rPr>
          <w:rFonts w:ascii="Nunito" w:hAnsi="Nunito"/>
        </w:rPr>
      </w:pPr>
      <w:r w:rsidRPr="00892432">
        <w:rPr>
          <w:rFonts w:ascii="Nunito" w:hAnsi="Nunito"/>
        </w:rPr>
        <w:t>Reusability: The system must be reused for each n</w:t>
      </w:r>
      <w:r w:rsidR="006418C7">
        <w:rPr>
          <w:rFonts w:ascii="Nunito" w:hAnsi="Nunito"/>
        </w:rPr>
        <w:t>ew user</w:t>
      </w:r>
      <w:r w:rsidRPr="00892432">
        <w:rPr>
          <w:rFonts w:ascii="Nunito" w:hAnsi="Nunito"/>
        </w:rPr>
        <w:t>.</w:t>
      </w:r>
    </w:p>
    <w:p w14:paraId="4042D4B3" w14:textId="1F792D4E" w:rsidR="00892432" w:rsidRPr="00892432" w:rsidRDefault="00892432" w:rsidP="00892432">
      <w:pPr>
        <w:spacing w:line="276" w:lineRule="auto"/>
        <w:rPr>
          <w:rFonts w:ascii="Nunito" w:hAnsi="Nunito"/>
        </w:rPr>
      </w:pPr>
      <w:r w:rsidRPr="00892432">
        <w:rPr>
          <w:rFonts w:ascii="Nunito" w:hAnsi="Nunito"/>
        </w:rPr>
        <w:t xml:space="preserve">Updatability: The system shall allow for addition or deletion of </w:t>
      </w:r>
      <w:r w:rsidR="006418C7">
        <w:rPr>
          <w:rFonts w:ascii="Nunito" w:hAnsi="Nunito"/>
        </w:rPr>
        <w:t>users on the basis of account manipulation</w:t>
      </w:r>
    </w:p>
    <w:p w14:paraId="33A6CA7D" w14:textId="501C436D" w:rsidR="00892432" w:rsidRDefault="00892432" w:rsidP="00892432"/>
    <w:p w14:paraId="67539EDC" w14:textId="5D547DE3" w:rsidR="006418C7" w:rsidRDefault="006418C7" w:rsidP="00892432"/>
    <w:p w14:paraId="0D6E626E" w14:textId="583CF986" w:rsidR="006418C7" w:rsidRDefault="006418C7" w:rsidP="00892432"/>
    <w:p w14:paraId="363D731B" w14:textId="77777777" w:rsidR="006418C7" w:rsidRPr="00892432" w:rsidRDefault="006418C7" w:rsidP="00892432"/>
    <w:p w14:paraId="1D4A73E4" w14:textId="5CC7190B" w:rsidR="0056406F" w:rsidRDefault="0056406F" w:rsidP="00AA283B">
      <w:pPr>
        <w:pStyle w:val="Heading2"/>
        <w:ind w:firstLine="360"/>
        <w:jc w:val="both"/>
      </w:pPr>
      <w:bookmarkStart w:id="53" w:name="_Toc439994694"/>
      <w:bookmarkStart w:id="54" w:name="_Toc441230999"/>
      <w:r>
        <w:t>Business Rules</w:t>
      </w:r>
      <w:bookmarkEnd w:id="53"/>
      <w:bookmarkEnd w:id="54"/>
    </w:p>
    <w:p w14:paraId="5D18AB03" w14:textId="4A5EEE71" w:rsidR="006418C7" w:rsidRPr="00AA283B" w:rsidRDefault="006418C7" w:rsidP="00AA283B">
      <w:pPr>
        <w:pStyle w:val="ListParagraph"/>
        <w:numPr>
          <w:ilvl w:val="0"/>
          <w:numId w:val="20"/>
        </w:numPr>
        <w:jc w:val="both"/>
        <w:rPr>
          <w:rFonts w:ascii="Nunito" w:hAnsi="Nunito" w:cs="Helvetica"/>
          <w:color w:val="000000" w:themeColor="text1"/>
          <w:shd w:val="clear" w:color="auto" w:fill="FFFFFF"/>
        </w:rPr>
      </w:pPr>
      <w:r w:rsidRPr="00AA283B">
        <w:rPr>
          <w:rFonts w:ascii="Nunito" w:hAnsi="Nunito" w:cs="Helvetica"/>
          <w:color w:val="000000" w:themeColor="text1"/>
          <w:shd w:val="clear" w:color="auto" w:fill="FFFFFF"/>
        </w:rPr>
        <w:t>Over the last few years, customers have started using chat apps and other messaging tools to request information from businesses</w:t>
      </w:r>
    </w:p>
    <w:p w14:paraId="3B0E2FB0" w14:textId="77777777" w:rsidR="00AA283B" w:rsidRPr="00AA283B" w:rsidRDefault="00AA283B" w:rsidP="00AA283B">
      <w:pPr>
        <w:pStyle w:val="ListParagraph"/>
        <w:numPr>
          <w:ilvl w:val="0"/>
          <w:numId w:val="20"/>
        </w:numPr>
        <w:jc w:val="both"/>
        <w:rPr>
          <w:rFonts w:ascii="Nunito" w:hAnsi="Nunito"/>
          <w:color w:val="000000" w:themeColor="text1"/>
        </w:rPr>
      </w:pPr>
      <w:r w:rsidRPr="00AA283B">
        <w:rPr>
          <w:rFonts w:ascii="Nunito" w:hAnsi="Nunito"/>
          <w:color w:val="000000" w:themeColor="text1"/>
        </w:rPr>
        <w:t xml:space="preserve">Many companies across industries can improve customer experience by using chat software. E-Commerce </w:t>
      </w:r>
      <w:proofErr w:type="spellStart"/>
      <w:r w:rsidRPr="00AA283B">
        <w:rPr>
          <w:rFonts w:ascii="Nunito" w:hAnsi="Nunito"/>
          <w:color w:val="000000" w:themeColor="text1"/>
        </w:rPr>
        <w:t>startups</w:t>
      </w:r>
      <w:proofErr w:type="spellEnd"/>
      <w:r w:rsidRPr="00AA283B">
        <w:rPr>
          <w:rFonts w:ascii="Nunito" w:hAnsi="Nunito"/>
          <w:color w:val="000000" w:themeColor="text1"/>
        </w:rPr>
        <w:t xml:space="preserve"> love using chat software to keep customers informed of the latest deals and help them with their requests. </w:t>
      </w:r>
    </w:p>
    <w:p w14:paraId="2A484908" w14:textId="77777777" w:rsidR="00AA283B" w:rsidRPr="00AA283B" w:rsidRDefault="00AA283B" w:rsidP="00AA283B">
      <w:pPr>
        <w:pStyle w:val="ListParagraph"/>
        <w:numPr>
          <w:ilvl w:val="0"/>
          <w:numId w:val="20"/>
        </w:numPr>
        <w:jc w:val="both"/>
        <w:rPr>
          <w:rFonts w:ascii="Nunito" w:hAnsi="Nunito"/>
          <w:color w:val="000000" w:themeColor="text1"/>
        </w:rPr>
      </w:pPr>
      <w:r w:rsidRPr="00AA283B">
        <w:rPr>
          <w:rFonts w:ascii="Nunito" w:hAnsi="Nunito"/>
          <w:color w:val="000000" w:themeColor="text1"/>
        </w:rPr>
        <w:t>B2B SaaS enterprises also can benefit from using a chat app to boost communication with businesses that purchase or deal with them.</w:t>
      </w:r>
    </w:p>
    <w:p w14:paraId="3226866F" w14:textId="77777777" w:rsidR="00AA283B" w:rsidRPr="00AA283B" w:rsidRDefault="00AA283B" w:rsidP="00AA283B">
      <w:pPr>
        <w:pStyle w:val="ListParagraph"/>
        <w:numPr>
          <w:ilvl w:val="0"/>
          <w:numId w:val="20"/>
        </w:numPr>
        <w:jc w:val="both"/>
        <w:rPr>
          <w:rFonts w:ascii="Nunito" w:hAnsi="Nunito"/>
          <w:color w:val="000000" w:themeColor="text1"/>
        </w:rPr>
      </w:pPr>
      <w:r w:rsidRPr="00AA283B">
        <w:rPr>
          <w:rFonts w:ascii="Nunito" w:hAnsi="Nunito"/>
          <w:color w:val="000000" w:themeColor="text1"/>
        </w:rPr>
        <w:t>The primary purpose of this technology is to provide prospects or customers with direct one-on-one support without disturbing their browsing flow. Research has shown that many clients are now turning to live chat and social messaging apps for customer support. </w:t>
      </w:r>
    </w:p>
    <w:p w14:paraId="36EE4303" w14:textId="77777777" w:rsidR="006418C7" w:rsidRPr="006418C7" w:rsidRDefault="006418C7" w:rsidP="006418C7">
      <w:pPr>
        <w:rPr>
          <w:rFonts w:ascii="Nunito" w:hAnsi="Nunito"/>
          <w:color w:val="000000" w:themeColor="text1"/>
        </w:rPr>
      </w:pPr>
    </w:p>
    <w:p w14:paraId="294EEDE7" w14:textId="77777777" w:rsidR="006418C7" w:rsidRDefault="006418C7" w:rsidP="006418C7"/>
    <w:p w14:paraId="6FD507D3" w14:textId="77777777" w:rsidR="0056406F" w:rsidRDefault="0056406F" w:rsidP="00964B30">
      <w:pPr>
        <w:pStyle w:val="TOCEntry"/>
        <w:jc w:val="both"/>
      </w:pPr>
      <w:bookmarkStart w:id="55" w:name="_Toc439994696"/>
      <w:bookmarkStart w:id="56" w:name="_Toc441231001"/>
      <w:r>
        <w:t>Appendix A: Glossary</w:t>
      </w:r>
      <w:bookmarkEnd w:id="55"/>
      <w:bookmarkEnd w:id="56"/>
    </w:p>
    <w:p w14:paraId="7CD2516E" w14:textId="77777777" w:rsidR="009F2923" w:rsidRDefault="009F2923" w:rsidP="00964B30">
      <w:pPr>
        <w:pStyle w:val="template"/>
        <w:jc w:val="both"/>
        <w:rPr>
          <w:rFonts w:ascii="Nunito" w:hAnsi="Nunito"/>
          <w:i w:val="0"/>
          <w:iCs/>
        </w:rPr>
      </w:pPr>
      <w:r w:rsidRPr="009F2923">
        <w:rPr>
          <w:rFonts w:ascii="Nunito" w:hAnsi="Nunito"/>
          <w:i w:val="0"/>
          <w:iCs/>
        </w:rPr>
        <w:t xml:space="preserve">SRS: Software Requirement Specification </w:t>
      </w:r>
    </w:p>
    <w:p w14:paraId="0A2B6D13" w14:textId="77777777" w:rsidR="009F2923" w:rsidRDefault="009F2923" w:rsidP="00964B30">
      <w:pPr>
        <w:pStyle w:val="template"/>
        <w:jc w:val="both"/>
        <w:rPr>
          <w:rFonts w:ascii="Nunito" w:hAnsi="Nunito"/>
          <w:i w:val="0"/>
          <w:iCs/>
        </w:rPr>
      </w:pPr>
      <w:r w:rsidRPr="009F2923">
        <w:rPr>
          <w:rFonts w:ascii="Nunito" w:hAnsi="Nunito"/>
          <w:i w:val="0"/>
          <w:iCs/>
        </w:rPr>
        <w:t xml:space="preserve">RAM: Random Access Memory </w:t>
      </w:r>
    </w:p>
    <w:p w14:paraId="1FE0CBF8" w14:textId="77777777" w:rsidR="009F2923" w:rsidRDefault="009F2923" w:rsidP="00964B30">
      <w:pPr>
        <w:pStyle w:val="template"/>
        <w:jc w:val="both"/>
        <w:rPr>
          <w:rFonts w:ascii="Nunito" w:hAnsi="Nunito"/>
          <w:i w:val="0"/>
          <w:iCs/>
        </w:rPr>
      </w:pPr>
      <w:r w:rsidRPr="009F2923">
        <w:rPr>
          <w:rFonts w:ascii="Nunito" w:hAnsi="Nunito"/>
          <w:i w:val="0"/>
          <w:iCs/>
        </w:rPr>
        <w:t xml:space="preserve">OS: operating system </w:t>
      </w:r>
    </w:p>
    <w:p w14:paraId="233E59B3" w14:textId="7270055E" w:rsidR="009F2923" w:rsidRDefault="009F2923" w:rsidP="00964B30">
      <w:pPr>
        <w:pStyle w:val="template"/>
        <w:jc w:val="both"/>
        <w:rPr>
          <w:rFonts w:ascii="Nunito" w:hAnsi="Nunito"/>
          <w:i w:val="0"/>
          <w:iCs/>
        </w:rPr>
      </w:pPr>
      <w:r w:rsidRPr="009F2923">
        <w:rPr>
          <w:rFonts w:ascii="Nunito" w:hAnsi="Nunito"/>
          <w:i w:val="0"/>
          <w:iCs/>
        </w:rPr>
        <w:t xml:space="preserve">DB: Databases </w:t>
      </w:r>
    </w:p>
    <w:p w14:paraId="2FD2D129" w14:textId="482329AF" w:rsidR="0056406F" w:rsidRDefault="009F2923" w:rsidP="00964B30">
      <w:pPr>
        <w:pStyle w:val="template"/>
        <w:jc w:val="both"/>
        <w:rPr>
          <w:rFonts w:ascii="Nunito" w:hAnsi="Nunito"/>
          <w:i w:val="0"/>
          <w:iCs/>
        </w:rPr>
      </w:pPr>
      <w:r w:rsidRPr="009F2923">
        <w:rPr>
          <w:rFonts w:ascii="Nunito" w:hAnsi="Nunito"/>
          <w:i w:val="0"/>
          <w:iCs/>
        </w:rPr>
        <w:t>HTTP: Hyper Text Transfer Protocol</w:t>
      </w:r>
    </w:p>
    <w:p w14:paraId="0802FBB7" w14:textId="18CAAEAB" w:rsidR="001851FC" w:rsidRDefault="001851FC" w:rsidP="00964B30">
      <w:pPr>
        <w:pStyle w:val="template"/>
        <w:jc w:val="both"/>
        <w:rPr>
          <w:rFonts w:ascii="Nunito" w:hAnsi="Nunito"/>
          <w:i w:val="0"/>
          <w:iCs/>
        </w:rPr>
      </w:pPr>
    </w:p>
    <w:p w14:paraId="329BA758" w14:textId="77777777" w:rsidR="001851FC" w:rsidRPr="009F2923" w:rsidRDefault="001851FC" w:rsidP="00964B30">
      <w:pPr>
        <w:pStyle w:val="template"/>
        <w:jc w:val="both"/>
        <w:rPr>
          <w:rFonts w:ascii="Nunito" w:hAnsi="Nunito"/>
          <w:i w:val="0"/>
          <w:iCs/>
        </w:rPr>
      </w:pPr>
    </w:p>
    <w:p w14:paraId="45AED7A7" w14:textId="77777777" w:rsidR="0056406F" w:rsidRDefault="0056406F" w:rsidP="00964B30">
      <w:pPr>
        <w:pStyle w:val="TOCEntry"/>
        <w:jc w:val="both"/>
      </w:pPr>
      <w:r>
        <w:lastRenderedPageBreak/>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lastRenderedPageBreak/>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999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69"/>
        <w:gridCol w:w="1728"/>
        <w:gridCol w:w="1432"/>
        <w:gridCol w:w="1141"/>
        <w:gridCol w:w="1289"/>
        <w:gridCol w:w="976"/>
        <w:gridCol w:w="901"/>
      </w:tblGrid>
      <w:tr w:rsidR="0056406F" w14:paraId="58BA7B1C" w14:textId="77777777" w:rsidTr="00D50188">
        <w:trPr>
          <w:trHeight w:val="1260"/>
        </w:trPr>
        <w:tc>
          <w:tcPr>
            <w:tcW w:w="1063"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469"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72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43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141"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28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976"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01"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D50188">
        <w:trPr>
          <w:trHeight w:val="424"/>
        </w:trPr>
        <w:tc>
          <w:tcPr>
            <w:tcW w:w="1063"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469"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72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43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141"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28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976"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01"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D50188">
        <w:trPr>
          <w:trHeight w:val="443"/>
        </w:trPr>
        <w:tc>
          <w:tcPr>
            <w:tcW w:w="1063"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469"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72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43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141"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28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976"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01"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42C3B580" w14:textId="055A7212" w:rsidR="0075077D" w:rsidRDefault="0075077D" w:rsidP="00964B30">
      <w:pPr>
        <w:jc w:val="both"/>
        <w:rPr>
          <w:b/>
        </w:rPr>
      </w:pPr>
    </w:p>
    <w:sectPr w:rsidR="0075077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6A0D" w14:textId="77777777" w:rsidR="005B6288" w:rsidRDefault="005B6288" w:rsidP="00956683">
      <w:pPr>
        <w:spacing w:after="0" w:line="240" w:lineRule="auto"/>
      </w:pPr>
      <w:r>
        <w:separator/>
      </w:r>
    </w:p>
  </w:endnote>
  <w:endnote w:type="continuationSeparator" w:id="0">
    <w:p w14:paraId="2C3D5641" w14:textId="77777777" w:rsidR="005B6288" w:rsidRDefault="005B6288"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E360" w14:textId="77777777" w:rsidR="005B6288" w:rsidRDefault="005B6288" w:rsidP="00956683">
      <w:pPr>
        <w:spacing w:after="0" w:line="240" w:lineRule="auto"/>
      </w:pPr>
      <w:r>
        <w:separator/>
      </w:r>
    </w:p>
  </w:footnote>
  <w:footnote w:type="continuationSeparator" w:id="0">
    <w:p w14:paraId="487DF87A" w14:textId="77777777" w:rsidR="005B6288" w:rsidRDefault="005B6288"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Pr="004F5B22" w:rsidRDefault="00A57550" w:rsidP="00A57550">
    <w:pPr>
      <w:jc w:val="center"/>
      <w:rPr>
        <w:rFonts w:ascii="Arial Black" w:hAnsi="Arial Black"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7" w:name="_Hlk109734153"/>
    <w:r w:rsidRPr="004F5B22">
      <w:rPr>
        <w:rFonts w:ascii="Arial Black" w:hAnsi="Arial Black" w:cs="Times New Roman"/>
        <w:noProof/>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5B22">
      <w:rPr>
        <w:rFonts w:ascii="Arial Black" w:hAnsi="Arial Black"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PES UNIVERSITY, BANGALORE </w:t>
    </w:r>
  </w:p>
  <w:p w14:paraId="3A418754" w14:textId="77777777" w:rsidR="00A57550" w:rsidRPr="004F5B22" w:rsidRDefault="00A57550" w:rsidP="00A57550">
    <w:pPr>
      <w:jc w:val="center"/>
      <w:rPr>
        <w:rFonts w:ascii="Arial Black" w:hAnsi="Arial Black"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F5B22">
      <w:rPr>
        <w:rFonts w:ascii="Arial Black" w:hAnsi="Arial Black"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Department of Computer Science and Engineering</w:t>
    </w:r>
  </w:p>
  <w:bookmarkEnd w:id="57"/>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0086"/>
    <w:multiLevelType w:val="hybridMultilevel"/>
    <w:tmpl w:val="6E66D914"/>
    <w:styleLink w:val="Bullet"/>
    <w:lvl w:ilvl="0" w:tplc="51DCC12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1" w:tplc="0B727886">
      <w:start w:val="1"/>
      <w:numFmt w:val="bullet"/>
      <w:lvlText w:val="•"/>
      <w:lvlJc w:val="left"/>
      <w:pPr>
        <w:ind w:left="71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2" w:tplc="26501110">
      <w:start w:val="1"/>
      <w:numFmt w:val="bullet"/>
      <w:lvlText w:val="•"/>
      <w:lvlJc w:val="left"/>
      <w:pPr>
        <w:ind w:left="93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3" w:tplc="0C2A2634">
      <w:start w:val="1"/>
      <w:numFmt w:val="bullet"/>
      <w:lvlText w:val="•"/>
      <w:lvlJc w:val="left"/>
      <w:pPr>
        <w:ind w:left="115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4" w:tplc="F3EC55B6">
      <w:start w:val="1"/>
      <w:numFmt w:val="bullet"/>
      <w:lvlText w:val="•"/>
      <w:lvlJc w:val="left"/>
      <w:pPr>
        <w:ind w:left="137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5" w:tplc="92728C16">
      <w:start w:val="1"/>
      <w:numFmt w:val="bullet"/>
      <w:lvlText w:val="•"/>
      <w:lvlJc w:val="left"/>
      <w:pPr>
        <w:ind w:left="159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6" w:tplc="CBBA1D1C">
      <w:start w:val="1"/>
      <w:numFmt w:val="bullet"/>
      <w:lvlText w:val="•"/>
      <w:lvlJc w:val="left"/>
      <w:pPr>
        <w:ind w:left="181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7" w:tplc="44F85B44">
      <w:start w:val="1"/>
      <w:numFmt w:val="bullet"/>
      <w:lvlText w:val="•"/>
      <w:lvlJc w:val="left"/>
      <w:pPr>
        <w:ind w:left="203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 w:ilvl="8" w:tplc="D008721E">
      <w:start w:val="1"/>
      <w:numFmt w:val="bullet"/>
      <w:lvlText w:val="•"/>
      <w:lvlJc w:val="left"/>
      <w:pPr>
        <w:ind w:left="2258" w:hanging="278"/>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abstractNum>
  <w:abstractNum w:abstractNumId="1" w15:restartNumberingAfterBreak="0">
    <w:nsid w:val="15646082"/>
    <w:multiLevelType w:val="multilevel"/>
    <w:tmpl w:val="4DF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4" w15:restartNumberingAfterBreak="0">
    <w:nsid w:val="295A18FF"/>
    <w:multiLevelType w:val="hybridMultilevel"/>
    <w:tmpl w:val="533CA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D05796"/>
    <w:multiLevelType w:val="hybridMultilevel"/>
    <w:tmpl w:val="24A4073A"/>
    <w:numStyleLink w:val="Bullets"/>
  </w:abstractNum>
  <w:abstractNum w:abstractNumId="6" w15:restartNumberingAfterBreak="0">
    <w:nsid w:val="325B1C3C"/>
    <w:multiLevelType w:val="hybridMultilevel"/>
    <w:tmpl w:val="DE18CD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26A5325"/>
    <w:multiLevelType w:val="hybridMultilevel"/>
    <w:tmpl w:val="DB4473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F40D42"/>
    <w:multiLevelType w:val="hybridMultilevel"/>
    <w:tmpl w:val="A27A9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5527A"/>
    <w:multiLevelType w:val="hybridMultilevel"/>
    <w:tmpl w:val="6E66D914"/>
    <w:numStyleLink w:val="Bullet"/>
  </w:abstractNum>
  <w:abstractNum w:abstractNumId="10" w15:restartNumberingAfterBreak="0">
    <w:nsid w:val="3DBC28D3"/>
    <w:multiLevelType w:val="multilevel"/>
    <w:tmpl w:val="A4B8C0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B5385E"/>
    <w:multiLevelType w:val="multilevel"/>
    <w:tmpl w:val="48DC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D08C5"/>
    <w:multiLevelType w:val="hybridMultilevel"/>
    <w:tmpl w:val="24A4073A"/>
    <w:styleLink w:val="Bullets"/>
    <w:lvl w:ilvl="0" w:tplc="B994DEEE">
      <w:start w:val="1"/>
      <w:numFmt w:val="bullet"/>
      <w:lvlText w:val="•"/>
      <w:lvlJc w:val="left"/>
      <w:pPr>
        <w:ind w:left="52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1" w:tplc="11C4D5E4">
      <w:start w:val="1"/>
      <w:numFmt w:val="bullet"/>
      <w:lvlText w:val="•"/>
      <w:lvlJc w:val="left"/>
      <w:pPr>
        <w:ind w:left="74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2" w:tplc="3604B4FC">
      <w:start w:val="1"/>
      <w:numFmt w:val="bullet"/>
      <w:lvlText w:val="•"/>
      <w:lvlJc w:val="left"/>
      <w:pPr>
        <w:ind w:left="96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3" w:tplc="AF82B71A">
      <w:start w:val="1"/>
      <w:numFmt w:val="bullet"/>
      <w:lvlText w:val="•"/>
      <w:lvlJc w:val="left"/>
      <w:pPr>
        <w:ind w:left="118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4" w:tplc="F0D6D68C">
      <w:start w:val="1"/>
      <w:numFmt w:val="bullet"/>
      <w:lvlText w:val="•"/>
      <w:lvlJc w:val="left"/>
      <w:pPr>
        <w:ind w:left="140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5" w:tplc="3DF2BBA6">
      <w:start w:val="1"/>
      <w:numFmt w:val="bullet"/>
      <w:lvlText w:val="•"/>
      <w:lvlJc w:val="left"/>
      <w:pPr>
        <w:ind w:left="162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6" w:tplc="3EAA49EC">
      <w:start w:val="1"/>
      <w:numFmt w:val="bullet"/>
      <w:lvlText w:val="•"/>
      <w:lvlJc w:val="left"/>
      <w:pPr>
        <w:ind w:left="184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7" w:tplc="630093C8">
      <w:start w:val="1"/>
      <w:numFmt w:val="bullet"/>
      <w:lvlText w:val="•"/>
      <w:lvlJc w:val="left"/>
      <w:pPr>
        <w:ind w:left="206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 w:ilvl="8" w:tplc="D37822F8">
      <w:start w:val="1"/>
      <w:numFmt w:val="bullet"/>
      <w:lvlText w:val="•"/>
      <w:lvlJc w:val="left"/>
      <w:pPr>
        <w:ind w:left="228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abstractNum>
  <w:abstractNum w:abstractNumId="14"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010541"/>
    <w:multiLevelType w:val="multilevel"/>
    <w:tmpl w:val="6AF0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32F76"/>
    <w:multiLevelType w:val="multilevel"/>
    <w:tmpl w:val="026A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F3517"/>
    <w:multiLevelType w:val="hybridMultilevel"/>
    <w:tmpl w:val="D5800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7F277A"/>
    <w:multiLevelType w:val="hybridMultilevel"/>
    <w:tmpl w:val="6D862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D04D50"/>
    <w:multiLevelType w:val="hybridMultilevel"/>
    <w:tmpl w:val="8A1A7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B32995"/>
    <w:multiLevelType w:val="hybridMultilevel"/>
    <w:tmpl w:val="D5E43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337393036">
    <w:abstractNumId w:val="15"/>
  </w:num>
  <w:num w:numId="2" w16cid:durableId="690495004">
    <w:abstractNumId w:val="14"/>
  </w:num>
  <w:num w:numId="3" w16cid:durableId="809594979">
    <w:abstractNumId w:val="16"/>
  </w:num>
  <w:num w:numId="4" w16cid:durableId="1549223806">
    <w:abstractNumId w:val="23"/>
  </w:num>
  <w:num w:numId="5" w16cid:durableId="476186169">
    <w:abstractNumId w:val="17"/>
  </w:num>
  <w:num w:numId="6" w16cid:durableId="1798721850">
    <w:abstractNumId w:val="25"/>
  </w:num>
  <w:num w:numId="7" w16cid:durableId="1638605113">
    <w:abstractNumId w:val="11"/>
  </w:num>
  <w:num w:numId="8" w16cid:durableId="1949777150">
    <w:abstractNumId w:val="2"/>
  </w:num>
  <w:num w:numId="9" w16cid:durableId="740835596">
    <w:abstractNumId w:val="22"/>
  </w:num>
  <w:num w:numId="10" w16cid:durableId="787311167">
    <w:abstractNumId w:val="3"/>
  </w:num>
  <w:num w:numId="11" w16cid:durableId="1287736524">
    <w:abstractNumId w:val="24"/>
  </w:num>
  <w:num w:numId="12" w16cid:durableId="1832872745">
    <w:abstractNumId w:val="21"/>
  </w:num>
  <w:num w:numId="13" w16cid:durableId="1572617697">
    <w:abstractNumId w:val="4"/>
  </w:num>
  <w:num w:numId="14" w16cid:durableId="781918535">
    <w:abstractNumId w:val="20"/>
  </w:num>
  <w:num w:numId="15" w16cid:durableId="308049440">
    <w:abstractNumId w:val="10"/>
  </w:num>
  <w:num w:numId="16" w16cid:durableId="517282303">
    <w:abstractNumId w:val="19"/>
  </w:num>
  <w:num w:numId="17" w16cid:durableId="1323965973">
    <w:abstractNumId w:val="12"/>
  </w:num>
  <w:num w:numId="18" w16cid:durableId="1332105285">
    <w:abstractNumId w:val="18"/>
  </w:num>
  <w:num w:numId="19" w16cid:durableId="843712824">
    <w:abstractNumId w:val="1"/>
  </w:num>
  <w:num w:numId="20" w16cid:durableId="723412112">
    <w:abstractNumId w:val="8"/>
  </w:num>
  <w:num w:numId="21" w16cid:durableId="552228745">
    <w:abstractNumId w:val="26"/>
  </w:num>
  <w:num w:numId="22" w16cid:durableId="1662272722">
    <w:abstractNumId w:val="6"/>
  </w:num>
  <w:num w:numId="23" w16cid:durableId="1219433967">
    <w:abstractNumId w:val="7"/>
  </w:num>
  <w:num w:numId="24" w16cid:durableId="1600017553">
    <w:abstractNumId w:val="9"/>
  </w:num>
  <w:num w:numId="25" w16cid:durableId="147942720">
    <w:abstractNumId w:val="5"/>
  </w:num>
  <w:num w:numId="26" w16cid:durableId="222252050">
    <w:abstractNumId w:val="9"/>
    <w:lvlOverride w:ilvl="0">
      <w:lvl w:ilvl="0" w:tplc="A20C3994">
        <w:start w:val="1"/>
        <w:numFmt w:val="decimal"/>
        <w:lvlText w:val="•"/>
        <w:lvlJc w:val="left"/>
        <w:pPr>
          <w:ind w:left="52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0"/>
          <w:highlight w:val="none"/>
          <w:u w:val="none"/>
          <w:effect w:val="none"/>
          <w:vertAlign w:val="baseline"/>
        </w:rPr>
      </w:lvl>
    </w:lvlOverride>
    <w:lvlOverride w:ilvl="1">
      <w:lvl w:ilvl="1" w:tplc="2F646954">
        <w:start w:val="1"/>
        <w:numFmt w:val="decimal"/>
        <w:lvlText w:val="•"/>
        <w:lvlJc w:val="left"/>
        <w:pPr>
          <w:ind w:left="74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2">
      <w:lvl w:ilvl="2" w:tplc="359275BA">
        <w:start w:val="1"/>
        <w:numFmt w:val="decimal"/>
        <w:lvlText w:val="•"/>
        <w:lvlJc w:val="left"/>
        <w:pPr>
          <w:ind w:left="96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3">
      <w:lvl w:ilvl="3" w:tplc="EC342422">
        <w:start w:val="1"/>
        <w:numFmt w:val="decimal"/>
        <w:lvlText w:val="•"/>
        <w:lvlJc w:val="left"/>
        <w:pPr>
          <w:ind w:left="118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4">
      <w:lvl w:ilvl="4" w:tplc="99C00626">
        <w:start w:val="1"/>
        <w:numFmt w:val="decimal"/>
        <w:lvlText w:val="•"/>
        <w:lvlJc w:val="left"/>
        <w:pPr>
          <w:ind w:left="140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5">
      <w:lvl w:ilvl="5" w:tplc="4630ED2A">
        <w:start w:val="1"/>
        <w:numFmt w:val="decimal"/>
        <w:lvlText w:val="•"/>
        <w:lvlJc w:val="left"/>
        <w:pPr>
          <w:ind w:left="162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6">
      <w:lvl w:ilvl="6" w:tplc="08168C94">
        <w:start w:val="1"/>
        <w:numFmt w:val="decimal"/>
        <w:lvlText w:val="•"/>
        <w:lvlJc w:val="left"/>
        <w:pPr>
          <w:ind w:left="184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7">
      <w:lvl w:ilvl="7" w:tplc="6E808286">
        <w:start w:val="1"/>
        <w:numFmt w:val="decimal"/>
        <w:lvlText w:val="•"/>
        <w:lvlJc w:val="left"/>
        <w:pPr>
          <w:ind w:left="206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lvlOverride w:ilvl="8">
      <w:lvl w:ilvl="8" w:tplc="EE2829B2">
        <w:start w:val="1"/>
        <w:numFmt w:val="decimal"/>
        <w:lvlText w:val="•"/>
        <w:lvlJc w:val="left"/>
        <w:pPr>
          <w:ind w:left="2286" w:hanging="306"/>
        </w:pPr>
        <w:rPr>
          <w:rFonts w:ascii="Times Roman" w:eastAsia="Times Roman" w:hAnsi="Times Roman" w:cs="Times Roman"/>
          <w:b w:val="0"/>
          <w:bCs w:val="0"/>
          <w:i w:val="0"/>
          <w:iCs w:val="0"/>
          <w:caps w:val="0"/>
          <w:smallCaps w:val="0"/>
          <w:strike w:val="0"/>
          <w:dstrike w:val="0"/>
          <w:outline w:val="0"/>
          <w:shadow w:val="0"/>
          <w:emboss w:val="0"/>
          <w:imprint w:val="0"/>
          <w:color w:val="111111"/>
          <w:spacing w:val="0"/>
          <w:w w:val="100"/>
          <w:kern w:val="0"/>
          <w:position w:val="-2"/>
          <w:highlight w:val="none"/>
          <w:u w:val="none"/>
          <w:effect w:val="none"/>
          <w:vertAlign w:val="baseline"/>
        </w:rPr>
      </w:lvl>
    </w:lvlOverride>
  </w:num>
  <w:num w:numId="27" w16cid:durableId="10223852">
    <w:abstractNumId w:val="0"/>
  </w:num>
  <w:num w:numId="28" w16cid:durableId="2333957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048C7"/>
    <w:rsid w:val="001234F8"/>
    <w:rsid w:val="0017262C"/>
    <w:rsid w:val="00177CC3"/>
    <w:rsid w:val="001851FC"/>
    <w:rsid w:val="00196152"/>
    <w:rsid w:val="001A2FDB"/>
    <w:rsid w:val="001A5AC0"/>
    <w:rsid w:val="001A763B"/>
    <w:rsid w:val="001C211A"/>
    <w:rsid w:val="00221F17"/>
    <w:rsid w:val="0026460F"/>
    <w:rsid w:val="00280CFD"/>
    <w:rsid w:val="002824D1"/>
    <w:rsid w:val="002835DC"/>
    <w:rsid w:val="002B2A78"/>
    <w:rsid w:val="002D1E49"/>
    <w:rsid w:val="00304DB4"/>
    <w:rsid w:val="00306701"/>
    <w:rsid w:val="00307C64"/>
    <w:rsid w:val="0035593D"/>
    <w:rsid w:val="0037490C"/>
    <w:rsid w:val="00387943"/>
    <w:rsid w:val="003B0A1E"/>
    <w:rsid w:val="003B40E2"/>
    <w:rsid w:val="003E6FEA"/>
    <w:rsid w:val="0040425B"/>
    <w:rsid w:val="00416D2C"/>
    <w:rsid w:val="00422ABA"/>
    <w:rsid w:val="004268E4"/>
    <w:rsid w:val="00467DD0"/>
    <w:rsid w:val="00492EE6"/>
    <w:rsid w:val="00494D40"/>
    <w:rsid w:val="004B2737"/>
    <w:rsid w:val="004F5B22"/>
    <w:rsid w:val="00520A52"/>
    <w:rsid w:val="00536F76"/>
    <w:rsid w:val="0054575F"/>
    <w:rsid w:val="00553C34"/>
    <w:rsid w:val="00555F03"/>
    <w:rsid w:val="00560CBB"/>
    <w:rsid w:val="0056406F"/>
    <w:rsid w:val="00570C09"/>
    <w:rsid w:val="00571135"/>
    <w:rsid w:val="00582414"/>
    <w:rsid w:val="005834F9"/>
    <w:rsid w:val="00594060"/>
    <w:rsid w:val="005B6288"/>
    <w:rsid w:val="00612733"/>
    <w:rsid w:val="00612C15"/>
    <w:rsid w:val="006260F1"/>
    <w:rsid w:val="0063368B"/>
    <w:rsid w:val="006418C7"/>
    <w:rsid w:val="00645DDC"/>
    <w:rsid w:val="006608D5"/>
    <w:rsid w:val="006D4252"/>
    <w:rsid w:val="006E4D92"/>
    <w:rsid w:val="006E6D8A"/>
    <w:rsid w:val="00700204"/>
    <w:rsid w:val="00700A06"/>
    <w:rsid w:val="00713480"/>
    <w:rsid w:val="00715E08"/>
    <w:rsid w:val="0075077D"/>
    <w:rsid w:val="00750AE5"/>
    <w:rsid w:val="00753017"/>
    <w:rsid w:val="007B1484"/>
    <w:rsid w:val="007F751D"/>
    <w:rsid w:val="00800583"/>
    <w:rsid w:val="00811488"/>
    <w:rsid w:val="008505A2"/>
    <w:rsid w:val="0086448F"/>
    <w:rsid w:val="00865799"/>
    <w:rsid w:val="00873F99"/>
    <w:rsid w:val="00892432"/>
    <w:rsid w:val="008A3A8E"/>
    <w:rsid w:val="008C46F8"/>
    <w:rsid w:val="008C69D0"/>
    <w:rsid w:val="00905264"/>
    <w:rsid w:val="0092041A"/>
    <w:rsid w:val="00922207"/>
    <w:rsid w:val="00956683"/>
    <w:rsid w:val="00964B30"/>
    <w:rsid w:val="00984D0F"/>
    <w:rsid w:val="00990FF6"/>
    <w:rsid w:val="00994BFB"/>
    <w:rsid w:val="009A6DF7"/>
    <w:rsid w:val="009B41F5"/>
    <w:rsid w:val="009D4DF4"/>
    <w:rsid w:val="009F2923"/>
    <w:rsid w:val="009F4E53"/>
    <w:rsid w:val="00A02057"/>
    <w:rsid w:val="00A125C3"/>
    <w:rsid w:val="00A1271E"/>
    <w:rsid w:val="00A15C9A"/>
    <w:rsid w:val="00A36FD5"/>
    <w:rsid w:val="00A57550"/>
    <w:rsid w:val="00A83FCD"/>
    <w:rsid w:val="00AA283B"/>
    <w:rsid w:val="00AA2E51"/>
    <w:rsid w:val="00AB0CED"/>
    <w:rsid w:val="00AC3042"/>
    <w:rsid w:val="00AD20A8"/>
    <w:rsid w:val="00AE08B7"/>
    <w:rsid w:val="00AE3636"/>
    <w:rsid w:val="00B02BA1"/>
    <w:rsid w:val="00B14F50"/>
    <w:rsid w:val="00B1552E"/>
    <w:rsid w:val="00B4782B"/>
    <w:rsid w:val="00B67660"/>
    <w:rsid w:val="00B74632"/>
    <w:rsid w:val="00BA35EF"/>
    <w:rsid w:val="00BB69C3"/>
    <w:rsid w:val="00BC4E83"/>
    <w:rsid w:val="00BC69D4"/>
    <w:rsid w:val="00C07CF3"/>
    <w:rsid w:val="00C2259E"/>
    <w:rsid w:val="00C37CA0"/>
    <w:rsid w:val="00C46F8A"/>
    <w:rsid w:val="00C7319F"/>
    <w:rsid w:val="00C84C66"/>
    <w:rsid w:val="00C948BD"/>
    <w:rsid w:val="00CA600B"/>
    <w:rsid w:val="00CB0412"/>
    <w:rsid w:val="00CF504F"/>
    <w:rsid w:val="00D12FAD"/>
    <w:rsid w:val="00D50188"/>
    <w:rsid w:val="00D51C6C"/>
    <w:rsid w:val="00D56FC1"/>
    <w:rsid w:val="00D9182E"/>
    <w:rsid w:val="00D930C0"/>
    <w:rsid w:val="00DA1B48"/>
    <w:rsid w:val="00DB113D"/>
    <w:rsid w:val="00DB6852"/>
    <w:rsid w:val="00DC2E79"/>
    <w:rsid w:val="00DD38F4"/>
    <w:rsid w:val="00DD3F78"/>
    <w:rsid w:val="00DD6855"/>
    <w:rsid w:val="00DE3CA3"/>
    <w:rsid w:val="00E42861"/>
    <w:rsid w:val="00E509A4"/>
    <w:rsid w:val="00E52430"/>
    <w:rsid w:val="00E56870"/>
    <w:rsid w:val="00E609C8"/>
    <w:rsid w:val="00E736FA"/>
    <w:rsid w:val="00EC31D9"/>
    <w:rsid w:val="00EF1564"/>
    <w:rsid w:val="00F32707"/>
    <w:rsid w:val="00F63481"/>
    <w:rsid w:val="00F6572A"/>
    <w:rsid w:val="00F722AE"/>
    <w:rsid w:val="00F91F2D"/>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 w:type="character" w:styleId="UnresolvedMention">
    <w:name w:val="Unresolved Mention"/>
    <w:basedOn w:val="DefaultParagraphFont"/>
    <w:uiPriority w:val="99"/>
    <w:semiHidden/>
    <w:unhideWhenUsed/>
    <w:rsid w:val="0054575F"/>
    <w:rPr>
      <w:color w:val="605E5C"/>
      <w:shd w:val="clear" w:color="auto" w:fill="E1DFDD"/>
    </w:rPr>
  </w:style>
  <w:style w:type="paragraph" w:styleId="NormalWeb">
    <w:name w:val="Normal (Web)"/>
    <w:basedOn w:val="Normal"/>
    <w:uiPriority w:val="99"/>
    <w:semiHidden/>
    <w:unhideWhenUsed/>
    <w:rsid w:val="00AA2E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F2923"/>
    <w:rPr>
      <w:color w:val="954F72" w:themeColor="followedHyperlink"/>
      <w:u w:val="single"/>
    </w:rPr>
  </w:style>
  <w:style w:type="paragraph" w:customStyle="1" w:styleId="Body">
    <w:name w:val="Body"/>
    <w:rsid w:val="00811488"/>
    <w:pPr>
      <w:spacing w:line="256" w:lineRule="auto"/>
    </w:pPr>
    <w:rPr>
      <w:rFonts w:ascii="Calibri" w:eastAsia="Arial Unicode MS" w:hAnsi="Calibri" w:cs="Arial Unicode MS"/>
      <w:color w:val="000000"/>
      <w:u w:color="000000"/>
      <w:lang w:val="es-ES_tradnl" w:eastAsia="en-IN"/>
      <w14:textOutline w14:w="0" w14:cap="flat" w14:cmpd="sng" w14:algn="ctr">
        <w14:noFill/>
        <w14:prstDash w14:val="solid"/>
        <w14:bevel/>
      </w14:textOutline>
    </w:rPr>
  </w:style>
  <w:style w:type="paragraph" w:customStyle="1" w:styleId="Heading">
    <w:name w:val="Heading"/>
    <w:next w:val="Body"/>
    <w:rsid w:val="00811488"/>
    <w:pPr>
      <w:keepNext/>
      <w:keepLines/>
      <w:spacing w:before="240" w:after="0" w:line="256" w:lineRule="auto"/>
      <w:outlineLvl w:val="0"/>
    </w:pPr>
    <w:rPr>
      <w:rFonts w:ascii="Calibri Light" w:eastAsia="Calibri Light" w:hAnsi="Calibri Light" w:cs="Calibri Light"/>
      <w:color w:val="2F5496"/>
      <w:sz w:val="32"/>
      <w:szCs w:val="32"/>
      <w:u w:color="2F5496"/>
      <w:lang w:eastAsia="en-IN"/>
      <w14:textOutline w14:w="0" w14:cap="flat" w14:cmpd="sng" w14:algn="ctr">
        <w14:noFill/>
        <w14:prstDash w14:val="solid"/>
        <w14:bevel/>
      </w14:textOutline>
    </w:rPr>
  </w:style>
  <w:style w:type="paragraph" w:customStyle="1" w:styleId="Default">
    <w:name w:val="Default"/>
    <w:rsid w:val="00811488"/>
    <w:pPr>
      <w:spacing w:before="160" w:after="0" w:line="288" w:lineRule="auto"/>
    </w:pPr>
    <w:rPr>
      <w:rFonts w:ascii="Helvetica Neue" w:eastAsia="Arial Unicode MS" w:hAnsi="Helvetica Neue" w:cs="Arial Unicode MS"/>
      <w:color w:val="000000"/>
      <w:sz w:val="24"/>
      <w:szCs w:val="24"/>
      <w:lang w:val="en-US" w:eastAsia="en-IN"/>
      <w14:textOutline w14:w="0" w14:cap="flat" w14:cmpd="sng" w14:algn="ctr">
        <w14:noFill/>
        <w14:prstDash w14:val="solid"/>
        <w14:bevel/>
      </w14:textOutline>
    </w:rPr>
  </w:style>
  <w:style w:type="numbering" w:customStyle="1" w:styleId="Bullet">
    <w:name w:val="Bullet"/>
    <w:rsid w:val="00811488"/>
    <w:pPr>
      <w:numPr>
        <w:numId w:val="27"/>
      </w:numPr>
    </w:pPr>
  </w:style>
  <w:style w:type="numbering" w:customStyle="1" w:styleId="Bullets">
    <w:name w:val="Bullets"/>
    <w:rsid w:val="0081148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6729">
      <w:bodyDiv w:val="1"/>
      <w:marLeft w:val="0"/>
      <w:marRight w:val="0"/>
      <w:marTop w:val="0"/>
      <w:marBottom w:val="0"/>
      <w:divBdr>
        <w:top w:val="none" w:sz="0" w:space="0" w:color="auto"/>
        <w:left w:val="none" w:sz="0" w:space="0" w:color="auto"/>
        <w:bottom w:val="none" w:sz="0" w:space="0" w:color="auto"/>
        <w:right w:val="none" w:sz="0" w:space="0" w:color="auto"/>
      </w:divBdr>
    </w:div>
    <w:div w:id="249126123">
      <w:bodyDiv w:val="1"/>
      <w:marLeft w:val="0"/>
      <w:marRight w:val="0"/>
      <w:marTop w:val="0"/>
      <w:marBottom w:val="0"/>
      <w:divBdr>
        <w:top w:val="none" w:sz="0" w:space="0" w:color="auto"/>
        <w:left w:val="none" w:sz="0" w:space="0" w:color="auto"/>
        <w:bottom w:val="none" w:sz="0" w:space="0" w:color="auto"/>
        <w:right w:val="none" w:sz="0" w:space="0" w:color="auto"/>
      </w:divBdr>
    </w:div>
    <w:div w:id="292832051">
      <w:bodyDiv w:val="1"/>
      <w:marLeft w:val="0"/>
      <w:marRight w:val="0"/>
      <w:marTop w:val="0"/>
      <w:marBottom w:val="0"/>
      <w:divBdr>
        <w:top w:val="none" w:sz="0" w:space="0" w:color="auto"/>
        <w:left w:val="none" w:sz="0" w:space="0" w:color="auto"/>
        <w:bottom w:val="none" w:sz="0" w:space="0" w:color="auto"/>
        <w:right w:val="none" w:sz="0" w:space="0" w:color="auto"/>
      </w:divBdr>
    </w:div>
    <w:div w:id="381099648">
      <w:bodyDiv w:val="1"/>
      <w:marLeft w:val="0"/>
      <w:marRight w:val="0"/>
      <w:marTop w:val="0"/>
      <w:marBottom w:val="0"/>
      <w:divBdr>
        <w:top w:val="none" w:sz="0" w:space="0" w:color="auto"/>
        <w:left w:val="none" w:sz="0" w:space="0" w:color="auto"/>
        <w:bottom w:val="none" w:sz="0" w:space="0" w:color="auto"/>
        <w:right w:val="none" w:sz="0" w:space="0" w:color="auto"/>
      </w:divBdr>
    </w:div>
    <w:div w:id="447550266">
      <w:bodyDiv w:val="1"/>
      <w:marLeft w:val="0"/>
      <w:marRight w:val="0"/>
      <w:marTop w:val="0"/>
      <w:marBottom w:val="0"/>
      <w:divBdr>
        <w:top w:val="none" w:sz="0" w:space="0" w:color="auto"/>
        <w:left w:val="none" w:sz="0" w:space="0" w:color="auto"/>
        <w:bottom w:val="none" w:sz="0" w:space="0" w:color="auto"/>
        <w:right w:val="none" w:sz="0" w:space="0" w:color="auto"/>
      </w:divBdr>
    </w:div>
    <w:div w:id="513109061">
      <w:bodyDiv w:val="1"/>
      <w:marLeft w:val="0"/>
      <w:marRight w:val="0"/>
      <w:marTop w:val="0"/>
      <w:marBottom w:val="0"/>
      <w:divBdr>
        <w:top w:val="none" w:sz="0" w:space="0" w:color="auto"/>
        <w:left w:val="none" w:sz="0" w:space="0" w:color="auto"/>
        <w:bottom w:val="none" w:sz="0" w:space="0" w:color="auto"/>
        <w:right w:val="none" w:sz="0" w:space="0" w:color="auto"/>
      </w:divBdr>
    </w:div>
    <w:div w:id="571086901">
      <w:bodyDiv w:val="1"/>
      <w:marLeft w:val="0"/>
      <w:marRight w:val="0"/>
      <w:marTop w:val="0"/>
      <w:marBottom w:val="0"/>
      <w:divBdr>
        <w:top w:val="none" w:sz="0" w:space="0" w:color="auto"/>
        <w:left w:val="none" w:sz="0" w:space="0" w:color="auto"/>
        <w:bottom w:val="none" w:sz="0" w:space="0" w:color="auto"/>
        <w:right w:val="none" w:sz="0" w:space="0" w:color="auto"/>
      </w:divBdr>
    </w:div>
    <w:div w:id="586380443">
      <w:bodyDiv w:val="1"/>
      <w:marLeft w:val="0"/>
      <w:marRight w:val="0"/>
      <w:marTop w:val="0"/>
      <w:marBottom w:val="0"/>
      <w:divBdr>
        <w:top w:val="none" w:sz="0" w:space="0" w:color="auto"/>
        <w:left w:val="none" w:sz="0" w:space="0" w:color="auto"/>
        <w:bottom w:val="none" w:sz="0" w:space="0" w:color="auto"/>
        <w:right w:val="none" w:sz="0" w:space="0" w:color="auto"/>
      </w:divBdr>
    </w:div>
    <w:div w:id="686951971">
      <w:bodyDiv w:val="1"/>
      <w:marLeft w:val="0"/>
      <w:marRight w:val="0"/>
      <w:marTop w:val="0"/>
      <w:marBottom w:val="0"/>
      <w:divBdr>
        <w:top w:val="none" w:sz="0" w:space="0" w:color="auto"/>
        <w:left w:val="none" w:sz="0" w:space="0" w:color="auto"/>
        <w:bottom w:val="none" w:sz="0" w:space="0" w:color="auto"/>
        <w:right w:val="none" w:sz="0" w:space="0" w:color="auto"/>
      </w:divBdr>
    </w:div>
    <w:div w:id="718357887">
      <w:bodyDiv w:val="1"/>
      <w:marLeft w:val="0"/>
      <w:marRight w:val="0"/>
      <w:marTop w:val="0"/>
      <w:marBottom w:val="0"/>
      <w:divBdr>
        <w:top w:val="none" w:sz="0" w:space="0" w:color="auto"/>
        <w:left w:val="none" w:sz="0" w:space="0" w:color="auto"/>
        <w:bottom w:val="none" w:sz="0" w:space="0" w:color="auto"/>
        <w:right w:val="none" w:sz="0" w:space="0" w:color="auto"/>
      </w:divBdr>
    </w:div>
    <w:div w:id="772821293">
      <w:bodyDiv w:val="1"/>
      <w:marLeft w:val="0"/>
      <w:marRight w:val="0"/>
      <w:marTop w:val="0"/>
      <w:marBottom w:val="0"/>
      <w:divBdr>
        <w:top w:val="none" w:sz="0" w:space="0" w:color="auto"/>
        <w:left w:val="none" w:sz="0" w:space="0" w:color="auto"/>
        <w:bottom w:val="none" w:sz="0" w:space="0" w:color="auto"/>
        <w:right w:val="none" w:sz="0" w:space="0" w:color="auto"/>
      </w:divBdr>
    </w:div>
    <w:div w:id="798499944">
      <w:bodyDiv w:val="1"/>
      <w:marLeft w:val="0"/>
      <w:marRight w:val="0"/>
      <w:marTop w:val="0"/>
      <w:marBottom w:val="0"/>
      <w:divBdr>
        <w:top w:val="none" w:sz="0" w:space="0" w:color="auto"/>
        <w:left w:val="none" w:sz="0" w:space="0" w:color="auto"/>
        <w:bottom w:val="none" w:sz="0" w:space="0" w:color="auto"/>
        <w:right w:val="none" w:sz="0" w:space="0" w:color="auto"/>
      </w:divBdr>
    </w:div>
    <w:div w:id="897134135">
      <w:bodyDiv w:val="1"/>
      <w:marLeft w:val="0"/>
      <w:marRight w:val="0"/>
      <w:marTop w:val="0"/>
      <w:marBottom w:val="0"/>
      <w:divBdr>
        <w:top w:val="none" w:sz="0" w:space="0" w:color="auto"/>
        <w:left w:val="none" w:sz="0" w:space="0" w:color="auto"/>
        <w:bottom w:val="none" w:sz="0" w:space="0" w:color="auto"/>
        <w:right w:val="none" w:sz="0" w:space="0" w:color="auto"/>
      </w:divBdr>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 w:id="922372127">
      <w:bodyDiv w:val="1"/>
      <w:marLeft w:val="0"/>
      <w:marRight w:val="0"/>
      <w:marTop w:val="0"/>
      <w:marBottom w:val="0"/>
      <w:divBdr>
        <w:top w:val="none" w:sz="0" w:space="0" w:color="auto"/>
        <w:left w:val="none" w:sz="0" w:space="0" w:color="auto"/>
        <w:bottom w:val="none" w:sz="0" w:space="0" w:color="auto"/>
        <w:right w:val="none" w:sz="0" w:space="0" w:color="auto"/>
      </w:divBdr>
    </w:div>
    <w:div w:id="987124149">
      <w:bodyDiv w:val="1"/>
      <w:marLeft w:val="0"/>
      <w:marRight w:val="0"/>
      <w:marTop w:val="0"/>
      <w:marBottom w:val="0"/>
      <w:divBdr>
        <w:top w:val="none" w:sz="0" w:space="0" w:color="auto"/>
        <w:left w:val="none" w:sz="0" w:space="0" w:color="auto"/>
        <w:bottom w:val="none" w:sz="0" w:space="0" w:color="auto"/>
        <w:right w:val="none" w:sz="0" w:space="0" w:color="auto"/>
      </w:divBdr>
    </w:div>
    <w:div w:id="1075275653">
      <w:bodyDiv w:val="1"/>
      <w:marLeft w:val="0"/>
      <w:marRight w:val="0"/>
      <w:marTop w:val="0"/>
      <w:marBottom w:val="0"/>
      <w:divBdr>
        <w:top w:val="none" w:sz="0" w:space="0" w:color="auto"/>
        <w:left w:val="none" w:sz="0" w:space="0" w:color="auto"/>
        <w:bottom w:val="none" w:sz="0" w:space="0" w:color="auto"/>
        <w:right w:val="none" w:sz="0" w:space="0" w:color="auto"/>
      </w:divBdr>
    </w:div>
    <w:div w:id="1113669333">
      <w:bodyDiv w:val="1"/>
      <w:marLeft w:val="0"/>
      <w:marRight w:val="0"/>
      <w:marTop w:val="0"/>
      <w:marBottom w:val="0"/>
      <w:divBdr>
        <w:top w:val="none" w:sz="0" w:space="0" w:color="auto"/>
        <w:left w:val="none" w:sz="0" w:space="0" w:color="auto"/>
        <w:bottom w:val="none" w:sz="0" w:space="0" w:color="auto"/>
        <w:right w:val="none" w:sz="0" w:space="0" w:color="auto"/>
      </w:divBdr>
    </w:div>
    <w:div w:id="1293052523">
      <w:bodyDiv w:val="1"/>
      <w:marLeft w:val="0"/>
      <w:marRight w:val="0"/>
      <w:marTop w:val="0"/>
      <w:marBottom w:val="0"/>
      <w:divBdr>
        <w:top w:val="none" w:sz="0" w:space="0" w:color="auto"/>
        <w:left w:val="none" w:sz="0" w:space="0" w:color="auto"/>
        <w:bottom w:val="none" w:sz="0" w:space="0" w:color="auto"/>
        <w:right w:val="none" w:sz="0" w:space="0" w:color="auto"/>
      </w:divBdr>
    </w:div>
    <w:div w:id="1332754855">
      <w:bodyDiv w:val="1"/>
      <w:marLeft w:val="0"/>
      <w:marRight w:val="0"/>
      <w:marTop w:val="0"/>
      <w:marBottom w:val="0"/>
      <w:divBdr>
        <w:top w:val="none" w:sz="0" w:space="0" w:color="auto"/>
        <w:left w:val="none" w:sz="0" w:space="0" w:color="auto"/>
        <w:bottom w:val="none" w:sz="0" w:space="0" w:color="auto"/>
        <w:right w:val="none" w:sz="0" w:space="0" w:color="auto"/>
      </w:divBdr>
    </w:div>
    <w:div w:id="1708987321">
      <w:bodyDiv w:val="1"/>
      <w:marLeft w:val="0"/>
      <w:marRight w:val="0"/>
      <w:marTop w:val="0"/>
      <w:marBottom w:val="0"/>
      <w:divBdr>
        <w:top w:val="none" w:sz="0" w:space="0" w:color="auto"/>
        <w:left w:val="none" w:sz="0" w:space="0" w:color="auto"/>
        <w:bottom w:val="none" w:sz="0" w:space="0" w:color="auto"/>
        <w:right w:val="none" w:sz="0" w:space="0" w:color="auto"/>
      </w:divBdr>
    </w:div>
    <w:div w:id="1812287422">
      <w:bodyDiv w:val="1"/>
      <w:marLeft w:val="0"/>
      <w:marRight w:val="0"/>
      <w:marTop w:val="0"/>
      <w:marBottom w:val="0"/>
      <w:divBdr>
        <w:top w:val="none" w:sz="0" w:space="0" w:color="auto"/>
        <w:left w:val="none" w:sz="0" w:space="0" w:color="auto"/>
        <w:bottom w:val="none" w:sz="0" w:space="0" w:color="auto"/>
        <w:right w:val="none" w:sz="0" w:space="0" w:color="auto"/>
      </w:divBdr>
    </w:div>
    <w:div w:id="21312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v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ometchat.com/blog/top-use-cases-for-in-app-chat-and-messaging-for-modern-busines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en/guide/routing.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nodejs.org/en/docs/" TargetMode="External"/><Relationship Id="rId4" Type="http://schemas.openxmlformats.org/officeDocument/2006/relationships/webSettings" Target="webSettings.xml"/><Relationship Id="rId9" Type="http://schemas.openxmlformats.org/officeDocument/2006/relationships/hyperlink" Target="https://www.mongodb.com/atlas/database"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17</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Vrushank G</cp:lastModifiedBy>
  <cp:revision>17</cp:revision>
  <dcterms:created xsi:type="dcterms:W3CDTF">2022-08-23T07:22:00Z</dcterms:created>
  <dcterms:modified xsi:type="dcterms:W3CDTF">2022-12-02T18:01:00Z</dcterms:modified>
</cp:coreProperties>
</file>