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D3719" w14:textId="7BC640E2" w:rsidR="00381BDE" w:rsidRPr="00381BDE" w:rsidRDefault="00AA4658" w:rsidP="00381BDE">
      <w:pPr>
        <w:rPr>
          <w:rFonts w:ascii="Times New Roman" w:eastAsia="Times New Roman" w:hAnsi="Times New Roman" w:cs="Times New Roman"/>
          <w:sz w:val="32"/>
          <w:szCs w:val="32"/>
        </w:rPr>
      </w:pPr>
      <w:r w:rsidRPr="00AA4658">
        <w:rPr>
          <w:rFonts w:ascii="Helvetica" w:eastAsia="Times New Roman" w:hAnsi="Helvetica" w:cs="Times New Roman"/>
          <w:color w:val="222222"/>
          <w:sz w:val="32"/>
          <w:szCs w:val="32"/>
          <w:shd w:val="clear" w:color="auto" w:fill="FFFFFF"/>
        </w:rPr>
        <w:t>The </w:t>
      </w:r>
      <w:r w:rsidRPr="00AA4658">
        <w:rPr>
          <w:rFonts w:ascii="Helvetica" w:eastAsia="Times New Roman" w:hAnsi="Helvetica" w:cs="Times New Roman"/>
          <w:b/>
          <w:bCs/>
          <w:color w:val="222222"/>
          <w:sz w:val="32"/>
          <w:szCs w:val="32"/>
          <w:shd w:val="clear" w:color="auto" w:fill="FFFFFF"/>
        </w:rPr>
        <w:t>Statue of Unity</w:t>
      </w:r>
      <w:r w:rsidRPr="00AA4658">
        <w:rPr>
          <w:rFonts w:ascii="Helvetica" w:eastAsia="Times New Roman" w:hAnsi="Helvetica" w:cs="Times New Roman"/>
          <w:color w:val="222222"/>
          <w:sz w:val="32"/>
          <w:szCs w:val="32"/>
          <w:shd w:val="clear" w:color="auto" w:fill="FFFFFF"/>
        </w:rPr>
        <w:t> is a </w:t>
      </w:r>
      <w:hyperlink r:id="rId4" w:tooltip="Colossal statue" w:history="1">
        <w:r w:rsidRPr="00AA4658">
          <w:rPr>
            <w:rFonts w:ascii="Helvetica" w:eastAsia="Times New Roman" w:hAnsi="Helvetica" w:cs="Times New Roman"/>
            <w:color w:val="0B0080"/>
            <w:sz w:val="32"/>
            <w:szCs w:val="32"/>
            <w:shd w:val="clear" w:color="auto" w:fill="FFFFFF"/>
          </w:rPr>
          <w:t>colossal statue</w:t>
        </w:r>
      </w:hyperlink>
      <w:r w:rsidRPr="00AA4658">
        <w:rPr>
          <w:rFonts w:ascii="Helvetica" w:eastAsia="Times New Roman" w:hAnsi="Helvetica" w:cs="Times New Roman"/>
          <w:color w:val="222222"/>
          <w:sz w:val="32"/>
          <w:szCs w:val="32"/>
          <w:shd w:val="clear" w:color="auto" w:fill="FFFFFF"/>
        </w:rPr>
        <w:t> of </w:t>
      </w:r>
      <w:hyperlink r:id="rId5" w:tooltip="Indian people" w:history="1">
        <w:r w:rsidRPr="00AA4658">
          <w:rPr>
            <w:rFonts w:ascii="Helvetica" w:eastAsia="Times New Roman" w:hAnsi="Helvetica" w:cs="Times New Roman"/>
            <w:color w:val="0B0080"/>
            <w:sz w:val="32"/>
            <w:szCs w:val="32"/>
            <w:shd w:val="clear" w:color="auto" w:fill="FFFFFF"/>
          </w:rPr>
          <w:t>Indian</w:t>
        </w:r>
      </w:hyperlink>
      <w:r w:rsidRPr="00AA4658">
        <w:rPr>
          <w:rFonts w:ascii="Helvetica" w:eastAsia="Times New Roman" w:hAnsi="Helvetica" w:cs="Times New Roman"/>
          <w:color w:val="222222"/>
          <w:sz w:val="32"/>
          <w:szCs w:val="32"/>
          <w:shd w:val="clear" w:color="auto" w:fill="FFFFFF"/>
        </w:rPr>
        <w:t> statesman and </w:t>
      </w:r>
      <w:hyperlink r:id="rId6" w:tooltip="Indian independence movement" w:history="1">
        <w:r w:rsidRPr="00AA4658">
          <w:rPr>
            <w:rFonts w:ascii="Helvetica" w:eastAsia="Times New Roman" w:hAnsi="Helvetica" w:cs="Times New Roman"/>
            <w:color w:val="0B0080"/>
            <w:sz w:val="32"/>
            <w:szCs w:val="32"/>
            <w:shd w:val="clear" w:color="auto" w:fill="FFFFFF"/>
          </w:rPr>
          <w:t>independence</w:t>
        </w:r>
      </w:hyperlink>
      <w:r w:rsidRPr="00AA4658">
        <w:rPr>
          <w:rFonts w:ascii="Helvetica" w:eastAsia="Times New Roman" w:hAnsi="Helvetica" w:cs="Times New Roman"/>
          <w:color w:val="222222"/>
          <w:sz w:val="32"/>
          <w:szCs w:val="32"/>
          <w:shd w:val="clear" w:color="auto" w:fill="FFFFFF"/>
        </w:rPr>
        <w:t xml:space="preserve"> activist </w:t>
      </w:r>
      <w:proofErr w:type="spellStart"/>
      <w:r w:rsidRPr="00AA4658">
        <w:rPr>
          <w:rFonts w:ascii="Helvetica" w:eastAsia="Times New Roman" w:hAnsi="Helvetica" w:cs="Times New Roman"/>
          <w:color w:val="222222"/>
          <w:sz w:val="32"/>
          <w:szCs w:val="32"/>
          <w:shd w:val="clear" w:color="auto" w:fill="FFFFFF"/>
        </w:rPr>
        <w:t>Sardar</w:t>
      </w:r>
      <w:proofErr w:type="spellEnd"/>
      <w:r w:rsidRPr="00AA4658">
        <w:rPr>
          <w:rFonts w:ascii="Helvetica" w:eastAsia="Times New Roman" w:hAnsi="Helvetica" w:cs="Times New Roman"/>
          <w:color w:val="222222"/>
          <w:sz w:val="32"/>
          <w:szCs w:val="32"/>
          <w:shd w:val="clear" w:color="auto" w:fill="FFFFFF"/>
        </w:rPr>
        <w:t> </w:t>
      </w:r>
      <w:hyperlink r:id="rId7" w:tooltip="Vallabhbhai Patel" w:history="1">
        <w:r w:rsidRPr="00AA4658">
          <w:rPr>
            <w:rFonts w:ascii="Helvetica" w:eastAsia="Times New Roman" w:hAnsi="Helvetica" w:cs="Times New Roman"/>
            <w:color w:val="0B0080"/>
            <w:sz w:val="32"/>
            <w:szCs w:val="32"/>
            <w:shd w:val="clear" w:color="auto" w:fill="FFFFFF"/>
          </w:rPr>
          <w:t>Vallabhbhai Patel</w:t>
        </w:r>
      </w:hyperlink>
      <w:r w:rsidRPr="00AA4658">
        <w:rPr>
          <w:rFonts w:ascii="Helvetica" w:eastAsia="Times New Roman" w:hAnsi="Helvetica" w:cs="Times New Roman"/>
          <w:color w:val="222222"/>
          <w:sz w:val="32"/>
          <w:szCs w:val="32"/>
          <w:shd w:val="clear" w:color="auto" w:fill="FFFFFF"/>
        </w:rPr>
        <w:t> (1875–1950) and located in the state of </w:t>
      </w:r>
      <w:hyperlink r:id="rId8" w:tooltip="Gujarat" w:history="1">
        <w:r w:rsidRPr="00AA4658">
          <w:rPr>
            <w:rFonts w:ascii="Helvetica" w:eastAsia="Times New Roman" w:hAnsi="Helvetica" w:cs="Times New Roman"/>
            <w:color w:val="0B0080"/>
            <w:sz w:val="32"/>
            <w:szCs w:val="32"/>
            <w:shd w:val="clear" w:color="auto" w:fill="FFFFFF"/>
          </w:rPr>
          <w:t>Gujarat</w:t>
        </w:r>
      </w:hyperlink>
      <w:r w:rsidRPr="00AA4658">
        <w:rPr>
          <w:rFonts w:ascii="Helvetica" w:eastAsia="Times New Roman" w:hAnsi="Helvetica" w:cs="Times New Roman"/>
          <w:color w:val="222222"/>
          <w:sz w:val="32"/>
          <w:szCs w:val="32"/>
          <w:shd w:val="clear" w:color="auto" w:fill="FFFFFF"/>
        </w:rPr>
        <w:t>, India. It is the world's </w:t>
      </w:r>
      <w:hyperlink r:id="rId9" w:tooltip="Tallest statue" w:history="1">
        <w:r w:rsidRPr="00AA4658">
          <w:rPr>
            <w:rFonts w:ascii="Helvetica" w:eastAsia="Times New Roman" w:hAnsi="Helvetica" w:cs="Times New Roman"/>
            <w:color w:val="0B0080"/>
            <w:sz w:val="32"/>
            <w:szCs w:val="32"/>
            <w:shd w:val="clear" w:color="auto" w:fill="FFFFFF"/>
          </w:rPr>
          <w:t>tallest statue</w:t>
        </w:r>
      </w:hyperlink>
      <w:r w:rsidRPr="00AA4658">
        <w:rPr>
          <w:rFonts w:ascii="Helvetica" w:eastAsia="Times New Roman" w:hAnsi="Helvetica" w:cs="Times New Roman"/>
          <w:color w:val="222222"/>
          <w:sz w:val="32"/>
          <w:szCs w:val="32"/>
          <w:shd w:val="clear" w:color="auto" w:fill="FFFFFF"/>
        </w:rPr>
        <w:t xml:space="preserve"> with a height of 182 </w:t>
      </w:r>
      <w:r w:rsidR="00B112FB" w:rsidRPr="00AA4658">
        <w:rPr>
          <w:rFonts w:ascii="Helvetica" w:eastAsia="Times New Roman" w:hAnsi="Helvetica" w:cs="Times New Roman"/>
          <w:color w:val="222222"/>
          <w:sz w:val="32"/>
          <w:szCs w:val="32"/>
          <w:shd w:val="clear" w:color="auto" w:fill="FFFFFF"/>
        </w:rPr>
        <w:t>meters</w:t>
      </w:r>
      <w:r w:rsidRPr="00AA4658">
        <w:rPr>
          <w:rFonts w:ascii="Helvetica" w:eastAsia="Times New Roman" w:hAnsi="Helvetica" w:cs="Times New Roman"/>
          <w:color w:val="222222"/>
          <w:sz w:val="32"/>
          <w:szCs w:val="32"/>
          <w:shd w:val="clear" w:color="auto" w:fill="FFFFFF"/>
        </w:rPr>
        <w:t xml:space="preserve"> (597 </w:t>
      </w:r>
      <w:proofErr w:type="spellStart"/>
      <w:r w:rsidRPr="00AA4658">
        <w:rPr>
          <w:rFonts w:ascii="Helvetica" w:eastAsia="Times New Roman" w:hAnsi="Helvetica" w:cs="Times New Roman"/>
          <w:color w:val="222222"/>
          <w:sz w:val="32"/>
          <w:szCs w:val="32"/>
          <w:shd w:val="clear" w:color="auto" w:fill="FFFFFF"/>
        </w:rPr>
        <w:t>ft</w:t>
      </w:r>
      <w:proofErr w:type="spellEnd"/>
      <w:r w:rsidRPr="00AA4658">
        <w:rPr>
          <w:rFonts w:ascii="Helvetica" w:eastAsia="Times New Roman" w:hAnsi="Helvetica" w:cs="Times New Roman"/>
          <w:color w:val="222222"/>
          <w:sz w:val="32"/>
          <w:szCs w:val="32"/>
          <w:shd w:val="clear" w:color="auto" w:fill="FFFFFF"/>
        </w:rPr>
        <w:t>). It is located on a </w:t>
      </w:r>
      <w:hyperlink r:id="rId10" w:tooltip="River island" w:history="1">
        <w:r w:rsidRPr="00AA4658">
          <w:rPr>
            <w:rFonts w:ascii="Helvetica" w:eastAsia="Times New Roman" w:hAnsi="Helvetica" w:cs="Times New Roman"/>
            <w:color w:val="0B0080"/>
            <w:sz w:val="32"/>
            <w:szCs w:val="32"/>
            <w:shd w:val="clear" w:color="auto" w:fill="FFFFFF"/>
          </w:rPr>
          <w:t>river island</w:t>
        </w:r>
      </w:hyperlink>
      <w:r w:rsidRPr="00AA4658">
        <w:rPr>
          <w:rFonts w:ascii="Helvetica" w:eastAsia="Times New Roman" w:hAnsi="Helvetica" w:cs="Times New Roman"/>
          <w:color w:val="222222"/>
          <w:sz w:val="32"/>
          <w:szCs w:val="32"/>
          <w:shd w:val="clear" w:color="auto" w:fill="FFFFFF"/>
        </w:rPr>
        <w:t> facing the </w:t>
      </w:r>
      <w:hyperlink r:id="rId11" w:tooltip="Sardar Sarovar Dam" w:history="1">
        <w:proofErr w:type="spellStart"/>
        <w:r w:rsidRPr="00AA4658">
          <w:rPr>
            <w:rFonts w:ascii="Helvetica" w:eastAsia="Times New Roman" w:hAnsi="Helvetica" w:cs="Times New Roman"/>
            <w:color w:val="0B0080"/>
            <w:sz w:val="32"/>
            <w:szCs w:val="32"/>
            <w:shd w:val="clear" w:color="auto" w:fill="FFFFFF"/>
          </w:rPr>
          <w:t>Sard</w:t>
        </w:r>
        <w:r w:rsidRPr="00AA4658">
          <w:rPr>
            <w:rFonts w:ascii="Helvetica" w:eastAsia="Times New Roman" w:hAnsi="Helvetica" w:cs="Times New Roman"/>
            <w:color w:val="0B0080"/>
            <w:sz w:val="32"/>
            <w:szCs w:val="32"/>
            <w:shd w:val="clear" w:color="auto" w:fill="FFFFFF"/>
          </w:rPr>
          <w:t>a</w:t>
        </w:r>
        <w:r w:rsidRPr="00AA4658">
          <w:rPr>
            <w:rFonts w:ascii="Helvetica" w:eastAsia="Times New Roman" w:hAnsi="Helvetica" w:cs="Times New Roman"/>
            <w:color w:val="0B0080"/>
            <w:sz w:val="32"/>
            <w:szCs w:val="32"/>
            <w:shd w:val="clear" w:color="auto" w:fill="FFFFFF"/>
          </w:rPr>
          <w:t>r</w:t>
        </w:r>
        <w:proofErr w:type="spellEnd"/>
        <w:r w:rsidRPr="00AA4658">
          <w:rPr>
            <w:rFonts w:ascii="Helvetica" w:eastAsia="Times New Roman" w:hAnsi="Helvetica" w:cs="Times New Roman"/>
            <w:color w:val="0B0080"/>
            <w:sz w:val="32"/>
            <w:szCs w:val="32"/>
            <w:shd w:val="clear" w:color="auto" w:fill="FFFFFF"/>
          </w:rPr>
          <w:t xml:space="preserve"> Sarovar Dam</w:t>
        </w:r>
      </w:hyperlink>
      <w:r w:rsidRPr="00AA4658">
        <w:rPr>
          <w:rFonts w:ascii="Helvetica" w:eastAsia="Times New Roman" w:hAnsi="Helvetica" w:cs="Times New Roman"/>
          <w:color w:val="222222"/>
          <w:sz w:val="32"/>
          <w:szCs w:val="32"/>
          <w:shd w:val="clear" w:color="auto" w:fill="FFFFFF"/>
        </w:rPr>
        <w:t> on the river </w:t>
      </w:r>
      <w:hyperlink r:id="rId12" w:tooltip="Narmada" w:history="1">
        <w:r w:rsidRPr="00AA4658">
          <w:rPr>
            <w:rFonts w:ascii="Helvetica" w:eastAsia="Times New Roman" w:hAnsi="Helvetica" w:cs="Times New Roman"/>
            <w:color w:val="0B0080"/>
            <w:sz w:val="32"/>
            <w:szCs w:val="32"/>
            <w:shd w:val="clear" w:color="auto" w:fill="FFFFFF"/>
          </w:rPr>
          <w:t>Narmada</w:t>
        </w:r>
      </w:hyperlink>
      <w:r w:rsidRPr="00AA4658">
        <w:rPr>
          <w:rFonts w:ascii="Helvetica" w:eastAsia="Times New Roman" w:hAnsi="Helvetica" w:cs="Times New Roman"/>
          <w:color w:val="222222"/>
          <w:sz w:val="32"/>
          <w:szCs w:val="32"/>
          <w:shd w:val="clear" w:color="auto" w:fill="FFFFFF"/>
        </w:rPr>
        <w:t> in </w:t>
      </w:r>
      <w:hyperlink r:id="rId13" w:tooltip="Kevadiya" w:history="1">
        <w:proofErr w:type="spellStart"/>
        <w:r w:rsidRPr="00AA4658">
          <w:rPr>
            <w:rFonts w:ascii="Helvetica" w:eastAsia="Times New Roman" w:hAnsi="Helvetica" w:cs="Times New Roman"/>
            <w:color w:val="0B0080"/>
            <w:sz w:val="32"/>
            <w:szCs w:val="32"/>
            <w:shd w:val="clear" w:color="auto" w:fill="FFFFFF"/>
          </w:rPr>
          <w:t>Kevadiya</w:t>
        </w:r>
        <w:proofErr w:type="spellEnd"/>
        <w:r w:rsidRPr="00AA4658">
          <w:rPr>
            <w:rFonts w:ascii="Helvetica" w:eastAsia="Times New Roman" w:hAnsi="Helvetica" w:cs="Times New Roman"/>
            <w:color w:val="0B0080"/>
            <w:sz w:val="32"/>
            <w:szCs w:val="32"/>
            <w:shd w:val="clear" w:color="auto" w:fill="FFFFFF"/>
          </w:rPr>
          <w:t xml:space="preserve"> colony</w:t>
        </w:r>
      </w:hyperlink>
      <w:r w:rsidRPr="00AA4658">
        <w:rPr>
          <w:rFonts w:ascii="Helvetica" w:eastAsia="Times New Roman" w:hAnsi="Helvetica" w:cs="Times New Roman"/>
          <w:color w:val="222222"/>
          <w:sz w:val="32"/>
          <w:szCs w:val="32"/>
          <w:shd w:val="clear" w:color="auto" w:fill="FFFFFF"/>
        </w:rPr>
        <w:t xml:space="preserve">, 100 </w:t>
      </w:r>
      <w:r w:rsidR="00B112FB" w:rsidRPr="00AA4658">
        <w:rPr>
          <w:rFonts w:ascii="Helvetica" w:eastAsia="Times New Roman" w:hAnsi="Helvetica" w:cs="Times New Roman"/>
          <w:color w:val="222222"/>
          <w:sz w:val="32"/>
          <w:szCs w:val="32"/>
          <w:shd w:val="clear" w:color="auto" w:fill="FFFFFF"/>
        </w:rPr>
        <w:t>kilometers</w:t>
      </w:r>
      <w:r w:rsidRPr="00AA4658">
        <w:rPr>
          <w:rFonts w:ascii="Helvetica" w:eastAsia="Times New Roman" w:hAnsi="Helvetica" w:cs="Times New Roman"/>
          <w:color w:val="222222"/>
          <w:sz w:val="32"/>
          <w:szCs w:val="32"/>
          <w:shd w:val="clear" w:color="auto" w:fill="FFFFFF"/>
        </w:rPr>
        <w:t xml:space="preserve"> (62 mi) southeast of the city of </w:t>
      </w:r>
      <w:hyperlink r:id="rId14" w:tooltip="Vadodara" w:history="1">
        <w:r w:rsidRPr="00AA4658">
          <w:rPr>
            <w:rFonts w:ascii="Helvetica" w:eastAsia="Times New Roman" w:hAnsi="Helvetica" w:cs="Times New Roman"/>
            <w:color w:val="0B0080"/>
            <w:sz w:val="32"/>
            <w:szCs w:val="32"/>
            <w:shd w:val="clear" w:color="auto" w:fill="FFFFFF"/>
          </w:rPr>
          <w:t>Vadodara</w:t>
        </w:r>
      </w:hyperlink>
      <w:r w:rsidRPr="00AA4658">
        <w:rPr>
          <w:rFonts w:ascii="Helvetica" w:eastAsia="Times New Roman" w:hAnsi="Helvetica" w:cs="Times New Roman"/>
          <w:color w:val="222222"/>
          <w:sz w:val="32"/>
          <w:szCs w:val="32"/>
          <w:shd w:val="clear" w:color="auto" w:fill="FFFFFF"/>
        </w:rPr>
        <w:t>.</w:t>
      </w:r>
      <w:hyperlink r:id="rId15" w:anchor="cite_note-2" w:history="1">
        <w:r w:rsidRPr="00AA4658">
          <w:rPr>
            <w:rFonts w:ascii="Helvetica" w:eastAsia="Times New Roman" w:hAnsi="Helvetica" w:cs="Times New Roman"/>
            <w:color w:val="0B0080"/>
            <w:sz w:val="32"/>
            <w:szCs w:val="32"/>
            <w:shd w:val="clear" w:color="auto" w:fill="FFFFFF"/>
            <w:vertAlign w:val="superscript"/>
          </w:rPr>
          <w:t>[2]</w:t>
        </w:r>
      </w:hyperlink>
      <w:r w:rsidRPr="00AA4658">
        <w:rPr>
          <w:rFonts w:ascii="Helvetica" w:eastAsia="Times New Roman" w:hAnsi="Helvetica" w:cs="Times New Roman"/>
          <w:color w:val="000000"/>
          <w:sz w:val="32"/>
          <w:szCs w:val="32"/>
          <w:shd w:val="clear" w:color="auto" w:fill="FFFFFF"/>
        </w:rPr>
        <w:t xml:space="preserve"> </w:t>
      </w:r>
      <w:r w:rsidRPr="00520B93">
        <w:rPr>
          <w:rFonts w:ascii="Helvetica" w:eastAsia="Times New Roman" w:hAnsi="Helvetica" w:cs="Times New Roman"/>
          <w:color w:val="000000"/>
          <w:sz w:val="32"/>
          <w:szCs w:val="32"/>
          <w:shd w:val="clear" w:color="auto" w:fill="FFFFFF"/>
        </w:rPr>
        <w:t>India </w:t>
      </w:r>
      <w:hyperlink r:id="rId16" w:tgtFrame="_blank" w:history="1">
        <w:r w:rsidRPr="00AA4658">
          <w:rPr>
            <w:rFonts w:ascii="Helvetica" w:eastAsia="Times New Roman" w:hAnsi="Helvetica" w:cs="Times New Roman"/>
            <w:color w:val="0000FF"/>
            <w:sz w:val="32"/>
            <w:szCs w:val="32"/>
          </w:rPr>
          <w:t>unveiled</w:t>
        </w:r>
      </w:hyperlink>
      <w:r w:rsidRPr="00520B93">
        <w:rPr>
          <w:rFonts w:ascii="Helvetica" w:eastAsia="Times New Roman" w:hAnsi="Helvetica" w:cs="Times New Roman"/>
          <w:color w:val="000000"/>
          <w:sz w:val="32"/>
          <w:szCs w:val="32"/>
          <w:shd w:val="clear" w:color="auto" w:fill="FFFFFF"/>
        </w:rPr>
        <w:t xml:space="preserve"> a gargantuan statue of </w:t>
      </w:r>
      <w:proofErr w:type="spellStart"/>
      <w:r w:rsidRPr="00520B93">
        <w:rPr>
          <w:rFonts w:ascii="Helvetica" w:eastAsia="Times New Roman" w:hAnsi="Helvetica" w:cs="Times New Roman"/>
          <w:color w:val="000000"/>
          <w:sz w:val="32"/>
          <w:szCs w:val="32"/>
          <w:shd w:val="clear" w:color="auto" w:fill="FFFFFF"/>
        </w:rPr>
        <w:t>Sardar</w:t>
      </w:r>
      <w:proofErr w:type="spellEnd"/>
      <w:r w:rsidRPr="00520B93">
        <w:rPr>
          <w:rFonts w:ascii="Helvetica" w:eastAsia="Times New Roman" w:hAnsi="Helvetica" w:cs="Times New Roman"/>
          <w:color w:val="000000"/>
          <w:sz w:val="32"/>
          <w:szCs w:val="32"/>
          <w:shd w:val="clear" w:color="auto" w:fill="FFFFFF"/>
        </w:rPr>
        <w:t xml:space="preserve"> Vallabhbhai Patel, the country’s first deputy prime minister. At nearly 600-feet tall, the bronze monument is almost double the height of the Statue of Liberty, and soars above China’s Spring Temple Buddha, which formerly boasted the title of the world’s tallest statue.</w:t>
      </w:r>
      <w:r w:rsidRPr="00520B93">
        <w:rPr>
          <w:rFonts w:ascii="Helvetica" w:eastAsia="Times New Roman" w:hAnsi="Helvetica" w:cs="Times New Roman"/>
          <w:color w:val="000000"/>
          <w:sz w:val="32"/>
          <w:szCs w:val="32"/>
        </w:rPr>
        <w:br/>
        <w:t xml:space="preserve">Read more: </w:t>
      </w:r>
      <w:hyperlink r:id="rId17" w:history="1">
        <w:r w:rsidR="00D16FEE" w:rsidRPr="000B15E5">
          <w:rPr>
            <w:rStyle w:val="Hyperlink"/>
            <w:rFonts w:ascii="Helvetica" w:eastAsia="Times New Roman" w:hAnsi="Helvetica" w:cs="Times New Roman"/>
            <w:sz w:val="32"/>
            <w:szCs w:val="32"/>
          </w:rPr>
          <w:t>https://www.smithsonianmag.com/smart-news/india-building-worlds-tallest</w:t>
        </w:r>
      </w:hyperlink>
      <w:r w:rsidR="00D16FEE">
        <w:rPr>
          <w:rFonts w:ascii="Helvetica" w:eastAsia="Times New Roman" w:hAnsi="Helvetica" w:cs="Times New Roman"/>
          <w:color w:val="000000"/>
          <w:sz w:val="32"/>
          <w:szCs w:val="32"/>
        </w:rPr>
        <w:t xml:space="preserve">. </w:t>
      </w:r>
      <w:r w:rsidR="00D16FEE" w:rsidRPr="00D16FEE">
        <w:rPr>
          <w:rFonts w:ascii="Helvetica" w:eastAsia="Times New Roman" w:hAnsi="Helvetica" w:cs="Times New Roman"/>
          <w:color w:val="222222"/>
          <w:sz w:val="32"/>
          <w:szCs w:val="32"/>
          <w:shd w:val="clear" w:color="auto" w:fill="FFFFFF"/>
        </w:rPr>
        <w:t>The statue depicts </w:t>
      </w:r>
      <w:hyperlink r:id="rId18" w:tooltip="Vallabhbhai Patel" w:history="1">
        <w:r w:rsidR="00D16FEE" w:rsidRPr="00D16FEE">
          <w:rPr>
            <w:rFonts w:ascii="Helvetica" w:eastAsia="Times New Roman" w:hAnsi="Helvetica" w:cs="Times New Roman"/>
            <w:color w:val="0B0080"/>
            <w:sz w:val="32"/>
            <w:szCs w:val="32"/>
            <w:shd w:val="clear" w:color="auto" w:fill="FFFFFF"/>
          </w:rPr>
          <w:t>Vallabhbhai Patel</w:t>
        </w:r>
      </w:hyperlink>
      <w:r w:rsidR="00D16FEE" w:rsidRPr="00D16FEE">
        <w:rPr>
          <w:rFonts w:ascii="Helvetica" w:eastAsia="Times New Roman" w:hAnsi="Helvetica" w:cs="Times New Roman"/>
          <w:color w:val="222222"/>
          <w:sz w:val="32"/>
          <w:szCs w:val="32"/>
          <w:shd w:val="clear" w:color="auto" w:fill="FFFFFF"/>
        </w:rPr>
        <w:t>, one of the most prominent leaders of the </w:t>
      </w:r>
      <w:hyperlink r:id="rId19" w:tooltip="Indian independence movement" w:history="1">
        <w:r w:rsidR="00D16FEE" w:rsidRPr="00D16FEE">
          <w:rPr>
            <w:rFonts w:ascii="Helvetica" w:eastAsia="Times New Roman" w:hAnsi="Helvetica" w:cs="Times New Roman"/>
            <w:color w:val="0B0080"/>
            <w:sz w:val="32"/>
            <w:szCs w:val="32"/>
            <w:shd w:val="clear" w:color="auto" w:fill="FFFFFF"/>
          </w:rPr>
          <w:t>Indian independence movement</w:t>
        </w:r>
      </w:hyperlink>
      <w:r w:rsidR="00D16FEE" w:rsidRPr="00D16FEE">
        <w:rPr>
          <w:rFonts w:ascii="Helvetica" w:eastAsia="Times New Roman" w:hAnsi="Helvetica" w:cs="Times New Roman"/>
          <w:color w:val="222222"/>
          <w:sz w:val="32"/>
          <w:szCs w:val="32"/>
          <w:shd w:val="clear" w:color="auto" w:fill="FFFFFF"/>
        </w:rPr>
        <w:t>, the first </w:t>
      </w:r>
      <w:hyperlink r:id="rId20" w:tooltip="Deputy Prime Minister of India" w:history="1">
        <w:r w:rsidR="00D16FEE" w:rsidRPr="00D16FEE">
          <w:rPr>
            <w:rFonts w:ascii="Helvetica" w:eastAsia="Times New Roman" w:hAnsi="Helvetica" w:cs="Times New Roman"/>
            <w:color w:val="0B0080"/>
            <w:sz w:val="32"/>
            <w:szCs w:val="32"/>
            <w:shd w:val="clear" w:color="auto" w:fill="FFFFFF"/>
          </w:rPr>
          <w:t>Deputy Prime Minister of India</w:t>
        </w:r>
      </w:hyperlink>
      <w:r w:rsidR="00D16FEE" w:rsidRPr="00D16FEE">
        <w:rPr>
          <w:rFonts w:ascii="Helvetica" w:eastAsia="Times New Roman" w:hAnsi="Helvetica" w:cs="Times New Roman"/>
          <w:color w:val="222222"/>
          <w:sz w:val="32"/>
          <w:szCs w:val="32"/>
          <w:shd w:val="clear" w:color="auto" w:fill="FFFFFF"/>
        </w:rPr>
        <w:t>, and responsible for the </w:t>
      </w:r>
      <w:hyperlink r:id="rId21" w:tooltip="Political integration of India" w:history="1">
        <w:r w:rsidR="00D16FEE" w:rsidRPr="00D16FEE">
          <w:rPr>
            <w:rFonts w:ascii="Helvetica" w:eastAsia="Times New Roman" w:hAnsi="Helvetica" w:cs="Times New Roman"/>
            <w:color w:val="0B0080"/>
            <w:sz w:val="32"/>
            <w:szCs w:val="32"/>
            <w:shd w:val="clear" w:color="auto" w:fill="FFFFFF"/>
          </w:rPr>
          <w:t>unification</w:t>
        </w:r>
      </w:hyperlink>
      <w:r w:rsidR="00D16FEE" w:rsidRPr="00D16FEE">
        <w:rPr>
          <w:rFonts w:ascii="Helvetica" w:eastAsia="Times New Roman" w:hAnsi="Helvetica" w:cs="Times New Roman"/>
          <w:color w:val="222222"/>
          <w:sz w:val="32"/>
          <w:szCs w:val="32"/>
          <w:shd w:val="clear" w:color="auto" w:fill="FFFFFF"/>
        </w:rPr>
        <w:t> of hundreds of </w:t>
      </w:r>
      <w:hyperlink r:id="rId22" w:tooltip="Princely states" w:history="1">
        <w:r w:rsidR="00D16FEE" w:rsidRPr="00D16FEE">
          <w:rPr>
            <w:rFonts w:ascii="Helvetica" w:eastAsia="Times New Roman" w:hAnsi="Helvetica" w:cs="Times New Roman"/>
            <w:color w:val="0B0080"/>
            <w:sz w:val="32"/>
            <w:szCs w:val="32"/>
            <w:shd w:val="clear" w:color="auto" w:fill="FFFFFF"/>
          </w:rPr>
          <w:t>princely states</w:t>
        </w:r>
      </w:hyperlink>
      <w:r w:rsidR="00D16FEE" w:rsidRPr="00D16FEE">
        <w:rPr>
          <w:rFonts w:ascii="Helvetica" w:eastAsia="Times New Roman" w:hAnsi="Helvetica" w:cs="Times New Roman"/>
          <w:color w:val="222222"/>
          <w:sz w:val="32"/>
          <w:szCs w:val="32"/>
          <w:shd w:val="clear" w:color="auto" w:fill="FFFFFF"/>
        </w:rPr>
        <w:t> to form the modern political boundary of India.</w:t>
      </w:r>
      <w:r w:rsidR="00381BDE" w:rsidRPr="00381BDE">
        <w:rPr>
          <w:rFonts w:ascii="Helvetica" w:eastAsia="Times New Roman" w:hAnsi="Helvetica"/>
          <w:color w:val="222222"/>
          <w:sz w:val="21"/>
          <w:szCs w:val="21"/>
          <w:shd w:val="clear" w:color="auto" w:fill="FFFFFF"/>
        </w:rPr>
        <w:t xml:space="preserve"> </w:t>
      </w:r>
      <w:r w:rsidR="00381BDE" w:rsidRPr="00381BDE">
        <w:rPr>
          <w:rFonts w:ascii="Helvetica" w:eastAsia="Times New Roman" w:hAnsi="Helvetica" w:cs="Times New Roman"/>
          <w:color w:val="222222"/>
          <w:sz w:val="32"/>
          <w:szCs w:val="32"/>
          <w:shd w:val="clear" w:color="auto" w:fill="FFFFFF"/>
        </w:rPr>
        <w:t>The statue was built on a </w:t>
      </w:r>
      <w:hyperlink r:id="rId23" w:tooltip="Public Private Partnership" w:history="1">
        <w:r w:rsidR="00381BDE" w:rsidRPr="00381BDE">
          <w:rPr>
            <w:rFonts w:ascii="Helvetica" w:eastAsia="Times New Roman" w:hAnsi="Helvetica" w:cs="Times New Roman"/>
            <w:color w:val="0B0080"/>
            <w:sz w:val="32"/>
            <w:szCs w:val="32"/>
            <w:shd w:val="clear" w:color="auto" w:fill="FFFFFF"/>
          </w:rPr>
          <w:t>Public Private Partnership</w:t>
        </w:r>
      </w:hyperlink>
      <w:r w:rsidR="00381BDE" w:rsidRPr="00381BDE">
        <w:rPr>
          <w:rFonts w:ascii="Helvetica" w:eastAsia="Times New Roman" w:hAnsi="Helvetica" w:cs="Times New Roman"/>
          <w:color w:val="222222"/>
          <w:sz w:val="32"/>
          <w:szCs w:val="32"/>
          <w:shd w:val="clear" w:color="auto" w:fill="FFFFFF"/>
        </w:rPr>
        <w:t> model, with most of the money raised by the </w:t>
      </w:r>
      <w:hyperlink r:id="rId24" w:tooltip="Government of Gujarat" w:history="1">
        <w:r w:rsidR="00381BDE" w:rsidRPr="00381BDE">
          <w:rPr>
            <w:rFonts w:ascii="Helvetica" w:eastAsia="Times New Roman" w:hAnsi="Helvetica" w:cs="Times New Roman"/>
            <w:color w:val="0B0080"/>
            <w:sz w:val="32"/>
            <w:szCs w:val="32"/>
            <w:shd w:val="clear" w:color="auto" w:fill="FFFFFF"/>
          </w:rPr>
          <w:t>Government of Gujarat</w:t>
        </w:r>
      </w:hyperlink>
      <w:r w:rsidR="00381BDE" w:rsidRPr="00381BDE">
        <w:rPr>
          <w:rFonts w:ascii="Helvetica" w:eastAsia="Times New Roman" w:hAnsi="Helvetica" w:cs="Times New Roman"/>
          <w:color w:val="222222"/>
          <w:sz w:val="32"/>
          <w:szCs w:val="32"/>
          <w:shd w:val="clear" w:color="auto" w:fill="FFFFFF"/>
        </w:rPr>
        <w:t>. The Gujarat state government had allotted ₹6 billion (US$83 million) for the project in the budget from 2012 to 2015</w:t>
      </w:r>
      <w:r w:rsidR="00381BDE">
        <w:rPr>
          <w:rFonts w:ascii="Helvetica" w:eastAsia="Times New Roman" w:hAnsi="Helvetica" w:cs="Times New Roman"/>
          <w:color w:val="222222"/>
          <w:sz w:val="32"/>
          <w:szCs w:val="32"/>
          <w:shd w:val="clear" w:color="auto" w:fill="FFFFFF"/>
        </w:rPr>
        <w:t>.</w:t>
      </w:r>
    </w:p>
    <w:p w14:paraId="39CA9730" w14:textId="77777777" w:rsidR="00D16FEE" w:rsidRPr="00381BDE" w:rsidRDefault="00D16FEE" w:rsidP="00D16FEE">
      <w:pPr>
        <w:rPr>
          <w:rFonts w:ascii="Times New Roman" w:eastAsia="Times New Roman" w:hAnsi="Times New Roman" w:cs="Times New Roman"/>
          <w:sz w:val="32"/>
          <w:szCs w:val="32"/>
        </w:rPr>
      </w:pPr>
    </w:p>
    <w:p w14:paraId="7A0C5D86" w14:textId="5CE878FD" w:rsidR="00AA4658" w:rsidRPr="00D16FEE" w:rsidRDefault="00AA4658" w:rsidP="00AA4658">
      <w:pPr>
        <w:rPr>
          <w:rFonts w:ascii="Times New Roman" w:eastAsia="Times New Roman" w:hAnsi="Times New Roman" w:cs="Times New Roman"/>
          <w:sz w:val="32"/>
          <w:szCs w:val="32"/>
        </w:rPr>
      </w:pPr>
      <w:bookmarkStart w:id="0" w:name="_GoBack"/>
      <w:bookmarkEnd w:id="0"/>
    </w:p>
    <w:p w14:paraId="476CD4AA" w14:textId="77777777" w:rsidR="00AA4658" w:rsidRPr="00520B93" w:rsidRDefault="00AA4658" w:rsidP="00AA4658">
      <w:pPr>
        <w:rPr>
          <w:rFonts w:ascii="Times New Roman" w:eastAsia="Times New Roman" w:hAnsi="Times New Roman" w:cs="Times New Roman"/>
          <w:sz w:val="32"/>
          <w:szCs w:val="32"/>
        </w:rPr>
      </w:pPr>
    </w:p>
    <w:p w14:paraId="352768AE" w14:textId="77777777" w:rsidR="00AA4658" w:rsidRPr="00AA4658" w:rsidRDefault="00AA4658" w:rsidP="00AA4658">
      <w:pPr>
        <w:rPr>
          <w:sz w:val="32"/>
          <w:szCs w:val="32"/>
        </w:rPr>
      </w:pPr>
    </w:p>
    <w:p w14:paraId="3AFF59F0" w14:textId="77777777" w:rsidR="00AA4658" w:rsidRDefault="00AA4658" w:rsidP="00AA4658">
      <w:pPr>
        <w:rPr>
          <w:rFonts w:ascii="Helvetica" w:eastAsia="Times New Roman" w:hAnsi="Helvetica" w:cs="Times New Roman"/>
          <w:color w:val="000000"/>
          <w:shd w:val="clear" w:color="auto" w:fill="FFFFFF"/>
        </w:rPr>
      </w:pPr>
    </w:p>
    <w:p w14:paraId="712A2965" w14:textId="77777777" w:rsidR="00AA4658" w:rsidRDefault="00AA4658" w:rsidP="00AA4658">
      <w:pPr>
        <w:rPr>
          <w:rFonts w:ascii="Helvetica" w:eastAsia="Times New Roman" w:hAnsi="Helvetica" w:cs="Times New Roman"/>
          <w:color w:val="000000"/>
          <w:shd w:val="clear" w:color="auto" w:fill="FFFFFF"/>
        </w:rPr>
      </w:pPr>
    </w:p>
    <w:p w14:paraId="79830664" w14:textId="77777777" w:rsidR="00AA4658" w:rsidRDefault="00AA4658" w:rsidP="00AA4658">
      <w:pPr>
        <w:rPr>
          <w:rFonts w:ascii="Helvetica" w:eastAsia="Times New Roman" w:hAnsi="Helvetica" w:cs="Times New Roman"/>
          <w:color w:val="000000"/>
          <w:shd w:val="clear" w:color="auto" w:fill="FFFFFF"/>
        </w:rPr>
      </w:pPr>
    </w:p>
    <w:p w14:paraId="32993087" w14:textId="77777777" w:rsidR="00AA4658" w:rsidRDefault="00AA4658" w:rsidP="00AA4658">
      <w:pPr>
        <w:rPr>
          <w:rFonts w:ascii="Helvetica" w:eastAsia="Times New Roman" w:hAnsi="Helvetica" w:cs="Times New Roman"/>
          <w:color w:val="000000"/>
          <w:shd w:val="clear" w:color="auto" w:fill="FFFFFF"/>
        </w:rPr>
      </w:pPr>
    </w:p>
    <w:p w14:paraId="39E76ACF" w14:textId="77777777" w:rsidR="00AA4658" w:rsidRDefault="00AA4658" w:rsidP="00AA4658">
      <w:pPr>
        <w:rPr>
          <w:rFonts w:ascii="Helvetica" w:eastAsia="Times New Roman" w:hAnsi="Helvetica" w:cs="Times New Roman"/>
          <w:color w:val="000000"/>
          <w:shd w:val="clear" w:color="auto" w:fill="FFFFFF"/>
        </w:rPr>
      </w:pPr>
    </w:p>
    <w:p w14:paraId="7DF950C6" w14:textId="77777777" w:rsidR="00AA4658" w:rsidRDefault="00AA4658" w:rsidP="00AA4658">
      <w:pPr>
        <w:rPr>
          <w:rFonts w:ascii="Helvetica" w:eastAsia="Times New Roman" w:hAnsi="Helvetica" w:cs="Times New Roman"/>
          <w:color w:val="000000"/>
          <w:shd w:val="clear" w:color="auto" w:fill="FFFFFF"/>
        </w:rPr>
      </w:pPr>
    </w:p>
    <w:p w14:paraId="609CCA5E" w14:textId="77777777" w:rsidR="00AA4658" w:rsidRDefault="00AA4658" w:rsidP="00AA4658">
      <w:pPr>
        <w:rPr>
          <w:rFonts w:ascii="Helvetica" w:eastAsia="Times New Roman" w:hAnsi="Helvetica" w:cs="Times New Roman"/>
          <w:color w:val="000000"/>
          <w:shd w:val="clear" w:color="auto" w:fill="FFFFFF"/>
        </w:rPr>
      </w:pPr>
    </w:p>
    <w:p w14:paraId="1D41B2AC" w14:textId="77777777" w:rsidR="00EC69D5" w:rsidRDefault="00EC69D5"/>
    <w:sectPr w:rsidR="00EC69D5" w:rsidSect="009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93"/>
    <w:rsid w:val="00381BDE"/>
    <w:rsid w:val="004A145A"/>
    <w:rsid w:val="00520B93"/>
    <w:rsid w:val="009E795C"/>
    <w:rsid w:val="00AA4658"/>
    <w:rsid w:val="00B112FB"/>
    <w:rsid w:val="00C85C3B"/>
    <w:rsid w:val="00D16FEE"/>
    <w:rsid w:val="00EC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A0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B93"/>
    <w:rPr>
      <w:color w:val="0000FF"/>
      <w:u w:val="single"/>
    </w:rPr>
  </w:style>
  <w:style w:type="character" w:customStyle="1" w:styleId="nowrap">
    <w:name w:val="nowrap"/>
    <w:basedOn w:val="DefaultParagraphFont"/>
    <w:rsid w:val="0038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461857">
      <w:bodyDiv w:val="1"/>
      <w:marLeft w:val="0"/>
      <w:marRight w:val="0"/>
      <w:marTop w:val="0"/>
      <w:marBottom w:val="0"/>
      <w:divBdr>
        <w:top w:val="none" w:sz="0" w:space="0" w:color="auto"/>
        <w:left w:val="none" w:sz="0" w:space="0" w:color="auto"/>
        <w:bottom w:val="none" w:sz="0" w:space="0" w:color="auto"/>
        <w:right w:val="none" w:sz="0" w:space="0" w:color="auto"/>
      </w:divBdr>
    </w:div>
    <w:div w:id="2000689157">
      <w:bodyDiv w:val="1"/>
      <w:marLeft w:val="0"/>
      <w:marRight w:val="0"/>
      <w:marTop w:val="0"/>
      <w:marBottom w:val="0"/>
      <w:divBdr>
        <w:top w:val="none" w:sz="0" w:space="0" w:color="auto"/>
        <w:left w:val="none" w:sz="0" w:space="0" w:color="auto"/>
        <w:bottom w:val="none" w:sz="0" w:space="0" w:color="auto"/>
        <w:right w:val="none" w:sz="0" w:space="0" w:color="auto"/>
      </w:divBdr>
    </w:div>
    <w:div w:id="2002729891">
      <w:bodyDiv w:val="1"/>
      <w:marLeft w:val="0"/>
      <w:marRight w:val="0"/>
      <w:marTop w:val="0"/>
      <w:marBottom w:val="0"/>
      <w:divBdr>
        <w:top w:val="none" w:sz="0" w:space="0" w:color="auto"/>
        <w:left w:val="none" w:sz="0" w:space="0" w:color="auto"/>
        <w:bottom w:val="none" w:sz="0" w:space="0" w:color="auto"/>
        <w:right w:val="none" w:sz="0" w:space="0" w:color="auto"/>
      </w:divBdr>
    </w:div>
    <w:div w:id="202933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Tallest_statue" TargetMode="External"/><Relationship Id="rId20" Type="http://schemas.openxmlformats.org/officeDocument/2006/relationships/hyperlink" Target="https://en.wikipedia.org/wiki/Deputy_Prime_Minister_of_India" TargetMode="External"/><Relationship Id="rId21" Type="http://schemas.openxmlformats.org/officeDocument/2006/relationships/hyperlink" Target="https://en.wikipedia.org/wiki/Political_integration_of_India" TargetMode="External"/><Relationship Id="rId22" Type="http://schemas.openxmlformats.org/officeDocument/2006/relationships/hyperlink" Target="https://en.wikipedia.org/wiki/Princely_states" TargetMode="External"/><Relationship Id="rId23" Type="http://schemas.openxmlformats.org/officeDocument/2006/relationships/hyperlink" Target="https://en.wikipedia.org/wiki/Public_Private_Partnership" TargetMode="External"/><Relationship Id="rId24" Type="http://schemas.openxmlformats.org/officeDocument/2006/relationships/hyperlink" Target="https://en.wikipedia.org/wiki/Government_of_Gujara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River_island" TargetMode="External"/><Relationship Id="rId11" Type="http://schemas.openxmlformats.org/officeDocument/2006/relationships/hyperlink" Target="https://en.wikipedia.org/wiki/Sardar_Sarovar_Dam" TargetMode="External"/><Relationship Id="rId12" Type="http://schemas.openxmlformats.org/officeDocument/2006/relationships/hyperlink" Target="https://en.wikipedia.org/wiki/Narmada" TargetMode="External"/><Relationship Id="rId13" Type="http://schemas.openxmlformats.org/officeDocument/2006/relationships/hyperlink" Target="https://en.wikipedia.org/wiki/Kevadiya" TargetMode="External"/><Relationship Id="rId14" Type="http://schemas.openxmlformats.org/officeDocument/2006/relationships/hyperlink" Target="https://en.wikipedia.org/wiki/Vadodara" TargetMode="External"/><Relationship Id="rId15" Type="http://schemas.openxmlformats.org/officeDocument/2006/relationships/hyperlink" Target="https://en.wikipedia.org/wiki/Statue_of_Unity" TargetMode="External"/><Relationship Id="rId16" Type="http://schemas.openxmlformats.org/officeDocument/2006/relationships/hyperlink" Target="https://www.bbc.com/news/world-asia-india-46028342" TargetMode="External"/><Relationship Id="rId17" Type="http://schemas.openxmlformats.org/officeDocument/2006/relationships/hyperlink" Target="https://www.smithsonianmag.com/smart-news/india-building-worlds-tallest" TargetMode="External"/><Relationship Id="rId18" Type="http://schemas.openxmlformats.org/officeDocument/2006/relationships/hyperlink" Target="https://en.wikipedia.org/wiki/Vallabhbhai_Patel" TargetMode="External"/><Relationship Id="rId19" Type="http://schemas.openxmlformats.org/officeDocument/2006/relationships/hyperlink" Target="https://en.wikipedia.org/wiki/Indian_independence_movemen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Colossal_statue" TargetMode="External"/><Relationship Id="rId5" Type="http://schemas.openxmlformats.org/officeDocument/2006/relationships/hyperlink" Target="https://en.wikipedia.org/wiki/Indian_people" TargetMode="External"/><Relationship Id="rId6" Type="http://schemas.openxmlformats.org/officeDocument/2006/relationships/hyperlink" Target="https://en.wikipedia.org/wiki/Indian_independence_movement" TargetMode="External"/><Relationship Id="rId7" Type="http://schemas.openxmlformats.org/officeDocument/2006/relationships/hyperlink" Target="https://en.wikipedia.org/wiki/Vallabhbhai_Patel" TargetMode="External"/><Relationship Id="rId8" Type="http://schemas.openxmlformats.org/officeDocument/2006/relationships/hyperlink" Target="https://en.wikipedia.org/wiki/Guja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2018-11-28T22:21:00Z</dcterms:created>
  <dcterms:modified xsi:type="dcterms:W3CDTF">2018-11-29T04:19:00Z</dcterms:modified>
</cp:coreProperties>
</file>