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line="276" w:lineRule="auto"/>
        <w:rPr>
          <w:b w:val="1"/>
        </w:rPr>
      </w:pPr>
      <w:r w:rsidDel="00000000" w:rsidR="00000000" w:rsidRPr="00000000">
        <w:rPr>
          <w:b w:val="1"/>
          <w:rtl w:val="0"/>
        </w:rPr>
        <w:t xml:space="preserve">Ch3-WPC-Create-Insert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b w:val="1"/>
          <w:rtl w:val="0"/>
        </w:rPr>
        <w:t xml:space="preserve">In-Class:</w:t>
      </w:r>
      <w:r w:rsidDel="00000000" w:rsidR="00000000" w:rsidRPr="00000000">
        <w:rPr>
          <w:rtl w:val="0"/>
        </w:rPr>
        <w:t xml:space="preserve"> Chapter 3 SQL CREATE TABLE and INSERT INTO (10 points) - In-Class ___ ___ __</w:t>
      </w:r>
    </w:p>
    <w:p w:rsidR="00000000" w:rsidDel="00000000" w:rsidP="00000000" w:rsidRDefault="00000000" w:rsidRPr="00000000" w14:paraId="00000003">
      <w:pPr>
        <w:numPr>
          <w:ilvl w:val="0"/>
          <w:numId w:val="6"/>
        </w:numPr>
        <w:spacing w:after="0" w:afterAutospacing="0"/>
        <w:ind w:left="720" w:hanging="360"/>
        <w:rPr>
          <w:rFonts w:ascii="Calibri" w:cs="Calibri" w:eastAsia="Calibri" w:hAnsi="Calibri"/>
        </w:rPr>
      </w:pPr>
      <w:r w:rsidDel="00000000" w:rsidR="00000000" w:rsidRPr="00000000">
        <w:rPr>
          <w:rtl w:val="0"/>
        </w:rPr>
        <w:t xml:space="preserve">This is a simplified version of the Access Workbench Exercise in the textbook. Follow along in the textbook for more detailed descriptions and pictures, but only the columns and data shown in this assignment are needed.</w:t>
      </w:r>
    </w:p>
    <w:p w:rsidR="00000000" w:rsidDel="00000000" w:rsidP="00000000" w:rsidRDefault="00000000" w:rsidRPr="00000000" w14:paraId="00000004">
      <w:pPr>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4"/>
          <w:szCs w:val="24"/>
          <w:rtl w:val="0"/>
        </w:rPr>
        <w:t xml:space="preserve">Use your WPC.accdb database to create tables and insert data using Microsoft Access SQL.</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sz w:val="24"/>
          <w:szCs w:val="24"/>
          <w:rtl w:val="0"/>
        </w:rPr>
        <w:t xml:space="preserve">Your WPC.accdb database from Chapter 2 should already contain the following tables:</w:t>
      </w:r>
      <w:r w:rsidDel="00000000" w:rsidR="00000000" w:rsidRPr="00000000">
        <w:rPr>
          <w:rtl w:val="0"/>
        </w:rPr>
      </w:r>
    </w:p>
    <w:p w:rsidR="00000000" w:rsidDel="00000000" w:rsidP="00000000" w:rsidRDefault="00000000" w:rsidRPr="00000000" w14:paraId="00000006">
      <w:pPr>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4"/>
          <w:szCs w:val="24"/>
          <w:rtl w:val="0"/>
        </w:rPr>
        <w:t xml:space="preserve">DEPARTMENT (</w:t>
      </w:r>
      <w:r w:rsidDel="00000000" w:rsidR="00000000" w:rsidRPr="00000000">
        <w:rPr>
          <w:rFonts w:ascii="Calibri" w:cs="Calibri" w:eastAsia="Calibri" w:hAnsi="Calibri"/>
          <w:b w:val="0"/>
          <w:sz w:val="24"/>
          <w:szCs w:val="24"/>
          <w:u w:val="single"/>
          <w:rtl w:val="0"/>
        </w:rPr>
        <w:t xml:space="preserve">DepartmentName</w:t>
      </w:r>
      <w:r w:rsidDel="00000000" w:rsidR="00000000" w:rsidRPr="00000000">
        <w:rPr>
          <w:rFonts w:ascii="Calibri" w:cs="Calibri" w:eastAsia="Calibri" w:hAnsi="Calibri"/>
          <w:b w:val="0"/>
          <w:sz w:val="24"/>
          <w:szCs w:val="24"/>
          <w:rtl w:val="0"/>
        </w:rPr>
        <w:t xml:space="preserve">, BudgetCode, OfficeNumber, Phone)</w:t>
      </w:r>
      <w:r w:rsidDel="00000000" w:rsidR="00000000" w:rsidRPr="00000000">
        <w:rPr>
          <w:rtl w:val="0"/>
        </w:rPr>
      </w:r>
    </w:p>
    <w:p w:rsidR="00000000" w:rsidDel="00000000" w:rsidP="00000000" w:rsidRDefault="00000000" w:rsidRPr="00000000" w14:paraId="00000007">
      <w:pPr>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4"/>
          <w:szCs w:val="24"/>
          <w:rtl w:val="0"/>
        </w:rPr>
        <w:t xml:space="preserve">EMPLOYEE (</w:t>
      </w:r>
      <w:r w:rsidDel="00000000" w:rsidR="00000000" w:rsidRPr="00000000">
        <w:rPr>
          <w:rFonts w:ascii="Calibri" w:cs="Calibri" w:eastAsia="Calibri" w:hAnsi="Calibri"/>
          <w:b w:val="0"/>
          <w:sz w:val="24"/>
          <w:szCs w:val="24"/>
          <w:u w:val="single"/>
          <w:rtl w:val="0"/>
        </w:rPr>
        <w:t xml:space="preserve">EmployeeNumber</w:t>
      </w:r>
      <w:r w:rsidDel="00000000" w:rsidR="00000000" w:rsidRPr="00000000">
        <w:rPr>
          <w:rFonts w:ascii="Calibri" w:cs="Calibri" w:eastAsia="Calibri" w:hAnsi="Calibri"/>
          <w:b w:val="0"/>
          <w:sz w:val="24"/>
          <w:szCs w:val="24"/>
          <w:rtl w:val="0"/>
        </w:rPr>
        <w:t xml:space="preserve">, FirstName, LastName, </w:t>
      </w:r>
      <w:r w:rsidDel="00000000" w:rsidR="00000000" w:rsidRPr="00000000">
        <w:rPr>
          <w:rFonts w:ascii="Calibri" w:cs="Calibri" w:eastAsia="Calibri" w:hAnsi="Calibri"/>
          <w:b w:val="0"/>
          <w:i w:val="1"/>
          <w:sz w:val="24"/>
          <w:szCs w:val="24"/>
          <w:rtl w:val="0"/>
        </w:rPr>
        <w:t xml:space="preserve">Department</w:t>
      </w:r>
      <w:r w:rsidDel="00000000" w:rsidR="00000000" w:rsidRPr="00000000">
        <w:rPr>
          <w:rFonts w:ascii="Calibri" w:cs="Calibri" w:eastAsia="Calibri" w:hAnsi="Calibri"/>
          <w:b w:val="0"/>
          <w:sz w:val="24"/>
          <w:szCs w:val="24"/>
          <w:rtl w:val="0"/>
        </w:rPr>
        <w:t xml:space="preserve">, Phone, Email)</w:t>
      </w:r>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4"/>
          <w:szCs w:val="24"/>
          <w:rtl w:val="0"/>
        </w:rPr>
        <w:t xml:space="preserve">PROJECT (</w:t>
      </w:r>
      <w:r w:rsidDel="00000000" w:rsidR="00000000" w:rsidRPr="00000000">
        <w:rPr>
          <w:rFonts w:ascii="Calibri" w:cs="Calibri" w:eastAsia="Calibri" w:hAnsi="Calibri"/>
          <w:b w:val="0"/>
          <w:sz w:val="24"/>
          <w:szCs w:val="24"/>
          <w:u w:val="single"/>
          <w:rtl w:val="0"/>
        </w:rPr>
        <w:t xml:space="preserve">ProjectID</w:t>
      </w:r>
      <w:r w:rsidDel="00000000" w:rsidR="00000000" w:rsidRPr="00000000">
        <w:rPr>
          <w:rFonts w:ascii="Calibri" w:cs="Calibri" w:eastAsia="Calibri" w:hAnsi="Calibri"/>
          <w:b w:val="0"/>
          <w:sz w:val="24"/>
          <w:szCs w:val="24"/>
          <w:rtl w:val="0"/>
        </w:rPr>
        <w:t xml:space="preserve">, ProjectName, </w:t>
      </w:r>
      <w:r w:rsidDel="00000000" w:rsidR="00000000" w:rsidRPr="00000000">
        <w:rPr>
          <w:rFonts w:ascii="Calibri" w:cs="Calibri" w:eastAsia="Calibri" w:hAnsi="Calibri"/>
          <w:b w:val="0"/>
          <w:i w:val="1"/>
          <w:sz w:val="24"/>
          <w:szCs w:val="24"/>
          <w:rtl w:val="0"/>
        </w:rPr>
        <w:t xml:space="preserve">Department</w:t>
      </w:r>
      <w:r w:rsidDel="00000000" w:rsidR="00000000" w:rsidRPr="00000000">
        <w:rPr>
          <w:rFonts w:ascii="Calibri" w:cs="Calibri" w:eastAsia="Calibri" w:hAnsi="Calibri"/>
          <w:b w:val="0"/>
          <w:sz w:val="24"/>
          <w:szCs w:val="24"/>
          <w:rtl w:val="0"/>
        </w:rPr>
        <w:t xml:space="preserve">, MaxHours, StartDate, EndDate)</w:t>
      </w:r>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4"/>
          <w:szCs w:val="24"/>
          <w:rtl w:val="0"/>
        </w:rPr>
        <w:t xml:space="preserve">ASSIGNMENT (</w:t>
      </w:r>
      <w:r w:rsidDel="00000000" w:rsidR="00000000" w:rsidRPr="00000000">
        <w:rPr>
          <w:rFonts w:ascii="Calibri" w:cs="Calibri" w:eastAsia="Calibri" w:hAnsi="Calibri"/>
          <w:b w:val="0"/>
          <w:i w:val="1"/>
          <w:sz w:val="24"/>
          <w:szCs w:val="24"/>
          <w:u w:val="single"/>
          <w:rtl w:val="0"/>
        </w:rPr>
        <w:t xml:space="preserve">ProjectID</w:t>
      </w:r>
      <w:r w:rsidDel="00000000" w:rsidR="00000000" w:rsidRPr="00000000">
        <w:rPr>
          <w:rFonts w:ascii="Calibri" w:cs="Calibri" w:eastAsia="Calibri" w:hAnsi="Calibri"/>
          <w:b w:val="0"/>
          <w:sz w:val="24"/>
          <w:szCs w:val="24"/>
          <w:rtl w:val="0"/>
        </w:rPr>
        <w:t xml:space="preserve">, </w:t>
      </w:r>
      <w:r w:rsidDel="00000000" w:rsidR="00000000" w:rsidRPr="00000000">
        <w:rPr>
          <w:rFonts w:ascii="Calibri" w:cs="Calibri" w:eastAsia="Calibri" w:hAnsi="Calibri"/>
          <w:b w:val="0"/>
          <w:i w:val="1"/>
          <w:sz w:val="24"/>
          <w:szCs w:val="24"/>
          <w:u w:val="single"/>
          <w:rtl w:val="0"/>
        </w:rPr>
        <w:t xml:space="preserve">EmployeeNumber</w:t>
      </w:r>
      <w:r w:rsidDel="00000000" w:rsidR="00000000" w:rsidRPr="00000000">
        <w:rPr>
          <w:rFonts w:ascii="Calibri" w:cs="Calibri" w:eastAsia="Calibri" w:hAnsi="Calibri"/>
          <w:b w:val="0"/>
          <w:sz w:val="24"/>
          <w:szCs w:val="24"/>
          <w:rtl w:val="0"/>
        </w:rPr>
        <w:t xml:space="preserve">, HoursWorked)</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sz w:val="24"/>
          <w:szCs w:val="24"/>
          <w:rtl w:val="0"/>
        </w:rPr>
        <w:t xml:space="preserve">With the following referential integrity constraints:</w:t>
      </w:r>
      <w:r w:rsidDel="00000000" w:rsidR="00000000" w:rsidRPr="00000000">
        <w:rPr>
          <w:rtl w:val="0"/>
        </w:rPr>
      </w:r>
    </w:p>
    <w:p w:rsidR="00000000" w:rsidDel="00000000" w:rsidP="00000000" w:rsidRDefault="00000000" w:rsidRPr="00000000" w14:paraId="0000000B">
      <w:pPr>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4"/>
          <w:szCs w:val="24"/>
          <w:rtl w:val="0"/>
        </w:rPr>
        <w:t xml:space="preserve">Department in EMPLOYEE must exist in DepartmentName in DEPARTMENT.</w:t>
      </w:r>
      <w:r w:rsidDel="00000000" w:rsidR="00000000" w:rsidRPr="00000000">
        <w:rPr>
          <w:rtl w:val="0"/>
        </w:rPr>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4"/>
          <w:szCs w:val="24"/>
          <w:rtl w:val="0"/>
        </w:rPr>
        <w:t xml:space="preserve">Department in PROJECT must exist in DepartmentName in DEPARTMENT.</w:t>
      </w:r>
      <w:r w:rsidDel="00000000" w:rsidR="00000000" w:rsidRPr="00000000">
        <w:rPr>
          <w:rtl w:val="0"/>
        </w:rPr>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4"/>
          <w:szCs w:val="24"/>
          <w:rtl w:val="0"/>
        </w:rPr>
        <w:t xml:space="preserve">ProjectID in ASSIGNMENT must exist in ProjectID in PROJECT.</w:t>
      </w:r>
      <w:r w:rsidDel="00000000" w:rsidR="00000000" w:rsidRPr="00000000">
        <w:rPr>
          <w:rtl w:val="0"/>
        </w:rPr>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4"/>
          <w:szCs w:val="24"/>
          <w:rtl w:val="0"/>
        </w:rPr>
        <w:t xml:space="preserve">EmployeeNumber in ASSIGNMENT must exist in EmployeeNumber in EMPLOYEE.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sz w:val="24"/>
          <w:szCs w:val="24"/>
          <w:rtl w:val="0"/>
        </w:rPr>
        <w:t xml:space="preserve">In this assignment, you will insert the following tables and referential integrity checks into the WPC database:</w:t>
      </w:r>
      <w:r w:rsidDel="00000000" w:rsidR="00000000" w:rsidRPr="00000000">
        <w:rPr>
          <w:rtl w:val="0"/>
        </w:rPr>
      </w:r>
    </w:p>
    <w:p w:rsidR="00000000" w:rsidDel="00000000" w:rsidP="00000000" w:rsidRDefault="00000000" w:rsidRPr="00000000" w14:paraId="00000010">
      <w:pPr>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4"/>
          <w:szCs w:val="24"/>
          <w:rtl w:val="0"/>
        </w:rPr>
        <w:t xml:space="preserve">COMPUTER (</w:t>
      </w:r>
      <w:r w:rsidDel="00000000" w:rsidR="00000000" w:rsidRPr="00000000">
        <w:rPr>
          <w:rFonts w:ascii="Calibri" w:cs="Calibri" w:eastAsia="Calibri" w:hAnsi="Calibri"/>
          <w:b w:val="0"/>
          <w:sz w:val="24"/>
          <w:szCs w:val="24"/>
          <w:u w:val="single"/>
          <w:rtl w:val="0"/>
        </w:rPr>
        <w:t xml:space="preserve">SerialNumber</w:t>
      </w:r>
      <w:r w:rsidDel="00000000" w:rsidR="00000000" w:rsidRPr="00000000">
        <w:rPr>
          <w:rFonts w:ascii="Calibri" w:cs="Calibri" w:eastAsia="Calibri" w:hAnsi="Calibri"/>
          <w:b w:val="0"/>
          <w:sz w:val="24"/>
          <w:szCs w:val="24"/>
          <w:rtl w:val="0"/>
        </w:rPr>
        <w:t xml:space="preserve">, Make, Model, ProcessorType, ProcessorSpeed, MainMemory, DiskSize)</w:t>
      </w:r>
      <w:r w:rsidDel="00000000" w:rsidR="00000000" w:rsidRPr="00000000">
        <w:rPr>
          <w:rtl w:val="0"/>
        </w:rPr>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4"/>
          <w:szCs w:val="24"/>
          <w:rtl w:val="0"/>
        </w:rPr>
        <w:t xml:space="preserve">COMPUTER_ASSIGNMENT (</w:t>
      </w:r>
      <w:r w:rsidDel="00000000" w:rsidR="00000000" w:rsidRPr="00000000">
        <w:rPr>
          <w:rFonts w:ascii="Calibri" w:cs="Calibri" w:eastAsia="Calibri" w:hAnsi="Calibri"/>
          <w:b w:val="0"/>
          <w:i w:val="1"/>
          <w:sz w:val="24"/>
          <w:szCs w:val="24"/>
          <w:u w:val="single"/>
          <w:rtl w:val="0"/>
        </w:rPr>
        <w:t xml:space="preserve">SerialNumber</w:t>
      </w:r>
      <w:r w:rsidDel="00000000" w:rsidR="00000000" w:rsidRPr="00000000">
        <w:rPr>
          <w:rFonts w:ascii="Calibri" w:cs="Calibri" w:eastAsia="Calibri" w:hAnsi="Calibri"/>
          <w:b w:val="0"/>
          <w:sz w:val="24"/>
          <w:szCs w:val="24"/>
          <w:rtl w:val="0"/>
        </w:rPr>
        <w:t xml:space="preserve">, </w:t>
      </w:r>
      <w:r w:rsidDel="00000000" w:rsidR="00000000" w:rsidRPr="00000000">
        <w:rPr>
          <w:rFonts w:ascii="Calibri" w:cs="Calibri" w:eastAsia="Calibri" w:hAnsi="Calibri"/>
          <w:b w:val="0"/>
          <w:i w:val="1"/>
          <w:sz w:val="24"/>
          <w:szCs w:val="24"/>
          <w:u w:val="single"/>
          <w:rtl w:val="0"/>
        </w:rPr>
        <w:t xml:space="preserve">EmployeeNumber</w:t>
      </w:r>
      <w:r w:rsidDel="00000000" w:rsidR="00000000" w:rsidRPr="00000000">
        <w:rPr>
          <w:rFonts w:ascii="Calibri" w:cs="Calibri" w:eastAsia="Calibri" w:hAnsi="Calibri"/>
          <w:b w:val="0"/>
          <w:sz w:val="24"/>
          <w:szCs w:val="24"/>
          <w:rtl w:val="0"/>
        </w:rPr>
        <w:t xml:space="preserve">, </w:t>
      </w:r>
      <w:r w:rsidDel="00000000" w:rsidR="00000000" w:rsidRPr="00000000">
        <w:rPr>
          <w:rFonts w:ascii="Calibri" w:cs="Calibri" w:eastAsia="Calibri" w:hAnsi="Calibri"/>
          <w:b w:val="0"/>
          <w:sz w:val="24"/>
          <w:szCs w:val="24"/>
          <w:u w:val="single"/>
          <w:rtl w:val="0"/>
        </w:rPr>
        <w:t xml:space="preserve">DateAssigned</w:t>
      </w:r>
      <w:r w:rsidDel="00000000" w:rsidR="00000000" w:rsidRPr="00000000">
        <w:rPr>
          <w:rFonts w:ascii="Calibri" w:cs="Calibri" w:eastAsia="Calibri" w:hAnsi="Calibri"/>
          <w:b w:val="0"/>
          <w:sz w:val="24"/>
          <w:szCs w:val="24"/>
          <w:rtl w:val="0"/>
        </w:rPr>
        <w:t xml:space="preserve">, DateReassigned)</w:t>
      </w:r>
      <w:r w:rsidDel="00000000" w:rsidR="00000000" w:rsidRPr="00000000">
        <w:rPr>
          <w:rtl w:val="0"/>
        </w:rPr>
      </w:r>
    </w:p>
    <w:p w:rsidR="00000000" w:rsidDel="00000000" w:rsidP="00000000" w:rsidRDefault="00000000" w:rsidRPr="00000000" w14:paraId="00000012">
      <w:pPr>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4"/>
          <w:szCs w:val="24"/>
          <w:rtl w:val="0"/>
        </w:rPr>
        <w:t xml:space="preserve">SerialNumber in COMPUTER_ASSIGNMENT must exist in SerialNumber in COMPUTER.</w:t>
      </w:r>
      <w:r w:rsidDel="00000000" w:rsidR="00000000" w:rsidRPr="00000000">
        <w:rPr>
          <w:rtl w:val="0"/>
        </w:rPr>
      </w:r>
    </w:p>
    <w:p w:rsidR="00000000" w:rsidDel="00000000" w:rsidP="00000000" w:rsidRDefault="00000000" w:rsidRPr="00000000" w14:paraId="00000013">
      <w:pPr>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4"/>
          <w:szCs w:val="24"/>
          <w:rtl w:val="0"/>
        </w:rPr>
        <w:t xml:space="preserve">EmployeeNumber in COMPUTER_ASSIGNMENT must exist in EmployeeNumber in EMPLOYEE.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t xml:space="preserve">For examples to follow, see the CREATE TABLE and INSERT INTO statements in the textbook for creating the other WPC tables and inserting the data, especially the table CONSTRAINTs for PRIMARY KEYs and FOREIGN KEYs. But </w:t>
      </w:r>
      <w:r w:rsidDel="00000000" w:rsidR="00000000" w:rsidRPr="00000000">
        <w:rPr>
          <w:b w:val="1"/>
          <w:rtl w:val="0"/>
        </w:rPr>
        <w:t xml:space="preserve">the following features don’t work in Access SQL</w:t>
      </w:r>
      <w:r w:rsidDel="00000000" w:rsidR="00000000" w:rsidRPr="00000000">
        <w:rPr>
          <w:rtl w:val="0"/>
        </w:rPr>
        <w:t xml:space="preserve">, so leave them out or modify them as shown:</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u w:val="none"/>
        </w:rPr>
      </w:pPr>
      <w:r w:rsidDel="00000000" w:rsidR="00000000" w:rsidRPr="00000000">
        <w:rPr>
          <w:rtl w:val="0"/>
        </w:rPr>
        <w:t xml:space="preserve">IDENTITY (1, 1) does not work, so IDENTITY by itself should be used</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u w:val="none"/>
        </w:rPr>
      </w:pPr>
      <w:r w:rsidDel="00000000" w:rsidR="00000000" w:rsidRPr="00000000">
        <w:rPr>
          <w:rtl w:val="0"/>
        </w:rPr>
        <w:t xml:space="preserve">DEFAULT and UNIQUE do not work, so leave them out</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u w:val="none"/>
        </w:rPr>
      </w:pPr>
      <w:r w:rsidDel="00000000" w:rsidR="00000000" w:rsidRPr="00000000">
        <w:rPr>
          <w:rtl w:val="0"/>
        </w:rPr>
        <w:t xml:space="preserve">Numeric (8, 2) does not work, so Numeric by itself should be used</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hanging="360"/>
        <w:rPr>
          <w:u w:val="none"/>
        </w:rPr>
      </w:pPr>
      <w:r w:rsidDel="00000000" w:rsidR="00000000" w:rsidRPr="00000000">
        <w:rPr>
          <w:rtl w:val="0"/>
        </w:rPr>
        <w:t xml:space="preserve">ON UPDATE CASCADE, ON UPDATE NO ACTION, ON DELETE CASCADE, and ON DELETE NO ACTION do not work, so leave them out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sz w:val="24"/>
          <w:szCs w:val="24"/>
          <w:rtl w:val="0"/>
        </w:rPr>
        <w:t xml:space="preserve">Create-Computer:</w:t>
      </w:r>
      <w:r w:rsidDel="00000000" w:rsidR="00000000" w:rsidRPr="00000000">
        <w:rPr>
          <w:rFonts w:ascii="Calibri" w:cs="Calibri" w:eastAsia="Calibri" w:hAnsi="Calibri"/>
          <w:b w:val="0"/>
          <w:sz w:val="24"/>
          <w:szCs w:val="24"/>
          <w:rtl w:val="0"/>
        </w:rPr>
        <w:t xml:space="preserve"> Use Microsoft Access SQL to create the COMPUTER table with the following column characteristics</w:t>
      </w:r>
      <w:r w:rsidDel="00000000" w:rsidR="00000000" w:rsidRPr="00000000">
        <w:rPr>
          <w:rtl w:val="0"/>
        </w:rPr>
        <w:t xml:space="preserve">:</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4"/>
          <w:szCs w:val="24"/>
          <w:rtl w:val="0"/>
        </w:rPr>
        <w:t xml:space="preserve">Use type Int for the SerialNumber, so this primary and its foreign key are whole numbers.</w:t>
      </w: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4"/>
          <w:szCs w:val="24"/>
          <w:rtl w:val="0"/>
        </w:rPr>
        <w:t xml:space="preserve">Use type Numeric for the ProcessorSpeed, so it has decimal places.</w:t>
      </w:r>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4"/>
          <w:szCs w:val="24"/>
          <w:rtl w:val="0"/>
        </w:rPr>
        <w:t xml:space="preserve">Create, run, and save this SQL query as Create-Computer.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tbl>
      <w:tblPr>
        <w:tblStyle w:val="Table1"/>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9"/>
        <w:gridCol w:w="2059"/>
        <w:gridCol w:w="2059"/>
        <w:gridCol w:w="2059"/>
        <w:gridCol w:w="2060"/>
        <w:tblGridChange w:id="0">
          <w:tblGrid>
            <w:gridCol w:w="2059"/>
            <w:gridCol w:w="2059"/>
            <w:gridCol w:w="2059"/>
            <w:gridCol w:w="2059"/>
            <w:gridCol w:w="2060"/>
          </w:tblGrid>
        </w:tblGridChange>
      </w:tblGrid>
      <w:tr>
        <w:tc>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Column Name</w:t>
            </w:r>
          </w:p>
        </w:tc>
        <w:tc>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Type</w:t>
            </w:r>
          </w:p>
        </w:tc>
        <w:tc>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w:t>
            </w:r>
          </w:p>
        </w:tc>
        <w:tc>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Required</w:t>
            </w:r>
          </w:p>
        </w:tc>
        <w:tc>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Remarks</w:t>
            </w:r>
          </w:p>
        </w:tc>
      </w:tr>
      <w:tr>
        <w:tc>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SerialNumber</w:t>
            </w:r>
          </w:p>
        </w:tc>
        <w:tc>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Key</w:t>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 Integer</w:t>
            </w:r>
          </w:p>
        </w:tc>
      </w:tr>
      <w:tr>
        <w:tc>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w:t>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 (12)</w:t>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 (24)</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ProcessorType</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 (24)</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ProcessorSpeed</w:t>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Numeric</w:t>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Double</w:t>
            </w:r>
          </w:p>
        </w:tc>
      </w:tr>
      <w:tr>
        <w:tc>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MainMemory</w:t>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 (15)</w:t>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DiskSize</w:t>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 (15)</w:t>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sz w:val="24"/>
          <w:szCs w:val="24"/>
          <w:rtl w:val="0"/>
        </w:rPr>
        <w:t xml:space="preserve">Create-Comp-Assign:</w:t>
      </w:r>
      <w:r w:rsidDel="00000000" w:rsidR="00000000" w:rsidRPr="00000000">
        <w:rPr>
          <w:rFonts w:ascii="Calibri" w:cs="Calibri" w:eastAsia="Calibri" w:hAnsi="Calibri"/>
          <w:b w:val="0"/>
          <w:sz w:val="24"/>
          <w:szCs w:val="24"/>
          <w:rtl w:val="0"/>
        </w:rPr>
        <w:t xml:space="preserve"> Use Microsoft Access SQL to create the COMPUTER_ASSIGNMENT table with the following column characteristics</w:t>
      </w:r>
      <w:r w:rsidDel="00000000" w:rsidR="00000000" w:rsidRPr="00000000">
        <w:rPr>
          <w:rtl w:val="0"/>
        </w:rPr>
        <w:t xml:space="preserve">:</w:t>
      </w:r>
    </w:p>
    <w:p w:rsidR="00000000" w:rsidDel="00000000" w:rsidP="00000000" w:rsidRDefault="00000000" w:rsidRPr="00000000" w14:paraId="00000049">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4"/>
          <w:szCs w:val="24"/>
          <w:rtl w:val="0"/>
        </w:rPr>
        <w:t xml:space="preserve">Use type Int for the SerialNumber and EmployeeNumber, so these primary and foreign keys are whole numbers.</w:t>
      </w:r>
      <w:r w:rsidDel="00000000" w:rsidR="00000000" w:rsidRPr="00000000">
        <w:rPr>
          <w:rtl w:val="0"/>
        </w:rPr>
      </w:r>
    </w:p>
    <w:p w:rsidR="00000000" w:rsidDel="00000000" w:rsidP="00000000" w:rsidRDefault="00000000" w:rsidRPr="00000000" w14:paraId="0000004A">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4"/>
          <w:szCs w:val="24"/>
          <w:rtl w:val="0"/>
        </w:rPr>
        <w:t xml:space="preserve">Create, run, and save this SQL query as Create-Comp-Assign.</w:t>
      </w:r>
      <w:r w:rsidDel="00000000" w:rsidR="00000000" w:rsidRPr="00000000">
        <w:rPr>
          <w:rtl w:val="0"/>
        </w:rPr>
      </w:r>
    </w:p>
    <w:tbl>
      <w:tblPr>
        <w:tblStyle w:val="Table2"/>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9"/>
        <w:gridCol w:w="2059"/>
        <w:gridCol w:w="2059"/>
        <w:gridCol w:w="2059"/>
        <w:gridCol w:w="2060"/>
        <w:tblGridChange w:id="0">
          <w:tblGrid>
            <w:gridCol w:w="2059"/>
            <w:gridCol w:w="2059"/>
            <w:gridCol w:w="2059"/>
            <w:gridCol w:w="2059"/>
            <w:gridCol w:w="2060"/>
          </w:tblGrid>
        </w:tblGridChange>
      </w:tblGrid>
      <w:tr>
        <w:tc>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Column Name</w:t>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Type</w:t>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w:t>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Required</w:t>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Remarks</w:t>
            </w:r>
          </w:p>
        </w:tc>
      </w:tr>
      <w:tr>
        <w:tc>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SerialNumber</w:t>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Key,</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Foreign Key</w:t>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 Integer</w:t>
            </w:r>
          </w:p>
        </w:tc>
      </w:tr>
      <w:tr>
        <w:tc>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EmployeeNumber</w:t>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Key,</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Foreign Key</w:t>
            </w:r>
          </w:p>
        </w:tc>
        <w:tc>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 Integer</w:t>
            </w:r>
          </w:p>
        </w:tc>
      </w:tr>
      <w:tr>
        <w:tc>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DateAssigned</w:t>
            </w:r>
          </w:p>
        </w:tc>
        <w:tc>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Date/Time</w:t>
            </w:r>
          </w:p>
        </w:tc>
        <w:tc>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Key</w:t>
            </w:r>
          </w:p>
        </w:tc>
        <w:tc>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 Date</w:t>
            </w:r>
          </w:p>
        </w:tc>
      </w:tr>
      <w:tr>
        <w:tc>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DateReassigned</w:t>
            </w:r>
          </w:p>
        </w:tc>
        <w:tc>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Date/Time</w:t>
            </w:r>
          </w:p>
        </w:tc>
        <w:tc>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 Date</w:t>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sz w:val="24"/>
          <w:szCs w:val="24"/>
          <w:rtl w:val="0"/>
        </w:rPr>
        <w:t xml:space="preserve">Insert-Computer:</w:t>
      </w:r>
      <w:r w:rsidDel="00000000" w:rsidR="00000000" w:rsidRPr="00000000">
        <w:rPr>
          <w:rFonts w:ascii="Calibri" w:cs="Calibri" w:eastAsia="Calibri" w:hAnsi="Calibri"/>
          <w:b w:val="0"/>
          <w:sz w:val="24"/>
          <w:szCs w:val="24"/>
          <w:rtl w:val="0"/>
        </w:rPr>
        <w:t xml:space="preserve"> Use Microsoft Access SQL to enter the following data in the COMPUTER table</w:t>
      </w:r>
      <w:r w:rsidDel="00000000" w:rsidR="00000000" w:rsidRPr="00000000">
        <w:rPr>
          <w:rtl w:val="0"/>
        </w:rPr>
        <w:t xml:space="preserve">:</w:t>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4"/>
          <w:szCs w:val="24"/>
          <w:rtl w:val="0"/>
        </w:rPr>
        <w:t xml:space="preserve">Create, run, and save each of these SQL queries as Insert-Computer-1, -2, and -3.</w:t>
      </w:r>
      <w:r w:rsidDel="00000000" w:rsidR="00000000" w:rsidRPr="00000000">
        <w:rPr>
          <w:rtl w:val="0"/>
        </w:rPr>
      </w:r>
    </w:p>
    <w:tbl>
      <w:tblPr>
        <w:tblStyle w:val="Table3"/>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89"/>
        <w:gridCol w:w="781"/>
        <w:gridCol w:w="2026"/>
        <w:gridCol w:w="1832"/>
        <w:gridCol w:w="1260"/>
        <w:gridCol w:w="1436"/>
        <w:gridCol w:w="1372"/>
        <w:tblGridChange w:id="0">
          <w:tblGrid>
            <w:gridCol w:w="1589"/>
            <w:gridCol w:w="781"/>
            <w:gridCol w:w="2026"/>
            <w:gridCol w:w="1832"/>
            <w:gridCol w:w="1260"/>
            <w:gridCol w:w="1436"/>
            <w:gridCol w:w="1372"/>
          </w:tblGrid>
        </w:tblGridChange>
      </w:tblGrid>
      <w:tr>
        <w:tc>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Serial Number</w:t>
            </w:r>
          </w:p>
        </w:tc>
        <w:tc>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Make</w:t>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Model</w:t>
            </w:r>
          </w:p>
        </w:tc>
        <w:tc>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ProcessorType</w:t>
            </w:r>
          </w:p>
        </w:tc>
        <w:tc>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Processor Speed</w:t>
            </w:r>
          </w:p>
        </w:tc>
        <w:tc>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Main Memory</w:t>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Disk Size</w:t>
            </w:r>
          </w:p>
        </w:tc>
      </w:tr>
      <w:tr>
        <w:tc>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9871234</w:t>
            </w:r>
          </w:p>
        </w:tc>
        <w:tc>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HP</w:t>
            </w:r>
          </w:p>
        </w:tc>
        <w:tc>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Compaq dx7500</w:t>
            </w:r>
          </w:p>
        </w:tc>
        <w:tc>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Intel Core 2 Duo</w:t>
            </w:r>
          </w:p>
        </w:tc>
        <w:tc>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2.80</w:t>
            </w:r>
          </w:p>
        </w:tc>
        <w:tc>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 GBytes</w:t>
            </w:r>
          </w:p>
        </w:tc>
        <w:tc>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160 GBytes</w:t>
            </w:r>
          </w:p>
        </w:tc>
      </w:tr>
      <w:tr>
        <w:tc>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9871245</w:t>
            </w:r>
          </w:p>
        </w:tc>
        <w:tc>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HP</w:t>
            </w:r>
          </w:p>
        </w:tc>
        <w:tc>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Compaq dx7500</w:t>
            </w:r>
          </w:p>
        </w:tc>
        <w:tc>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Intel Core 2 Duo</w:t>
            </w:r>
          </w:p>
        </w:tc>
        <w:tc>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2.80</w:t>
            </w:r>
          </w:p>
        </w:tc>
        <w:tc>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 GBytes</w:t>
            </w:r>
          </w:p>
        </w:tc>
        <w:tc>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160 GBytes</w:t>
            </w:r>
          </w:p>
        </w:tc>
      </w:tr>
      <w:tr>
        <w:tc>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9871256</w:t>
            </w:r>
          </w:p>
        </w:tc>
        <w:tc>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HP</w:t>
            </w:r>
          </w:p>
        </w:tc>
        <w:tc>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Compaq dx7500</w:t>
            </w:r>
          </w:p>
        </w:tc>
        <w:tc>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Intel Core 2 Duo</w:t>
            </w:r>
          </w:p>
        </w:tc>
        <w:tc>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2.80</w:t>
            </w:r>
          </w:p>
        </w:tc>
        <w:tc>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 GBytes</w:t>
            </w:r>
          </w:p>
        </w:tc>
        <w:tc>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160 GBytes</w:t>
            </w:r>
          </w:p>
        </w:tc>
      </w:tr>
    </w:tbl>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sz w:val="24"/>
          <w:szCs w:val="24"/>
          <w:rtl w:val="0"/>
        </w:rPr>
        <w:t xml:space="preserve">Insert-Comp-Assign:</w:t>
      </w:r>
      <w:r w:rsidDel="00000000" w:rsidR="00000000" w:rsidRPr="00000000">
        <w:rPr>
          <w:rFonts w:ascii="Calibri" w:cs="Calibri" w:eastAsia="Calibri" w:hAnsi="Calibri"/>
          <w:b w:val="0"/>
          <w:sz w:val="24"/>
          <w:szCs w:val="24"/>
          <w:rtl w:val="0"/>
        </w:rPr>
        <w:t xml:space="preserve"> Use Microsoft Access SQL to enter the following data in the COMPUTER_ASSIGNMENT table</w:t>
      </w:r>
      <w:r w:rsidDel="00000000" w:rsidR="00000000" w:rsidRPr="00000000">
        <w:rPr>
          <w:rtl w:val="0"/>
        </w:rPr>
        <w:t xml:space="preserve">:</w:t>
      </w:r>
    </w:p>
    <w:p w:rsidR="00000000" w:rsidDel="00000000" w:rsidP="00000000" w:rsidRDefault="00000000" w:rsidRPr="00000000" w14:paraId="00000087">
      <w:pPr>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4"/>
          <w:szCs w:val="24"/>
          <w:rtl w:val="0"/>
        </w:rPr>
        <w:t xml:space="preserve">Create, run, and save each of these SQL queries as Insert-Comp-Assign-1, -2, and -3.</w:t>
      </w:r>
      <w:r w:rsidDel="00000000" w:rsidR="00000000" w:rsidRPr="00000000">
        <w:rPr>
          <w:rtl w:val="0"/>
        </w:rPr>
      </w:r>
    </w:p>
    <w:tbl>
      <w:tblPr>
        <w:tblStyle w:val="Table4"/>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74"/>
        <w:gridCol w:w="2574"/>
        <w:gridCol w:w="2574"/>
        <w:gridCol w:w="2574"/>
        <w:tblGridChange w:id="0">
          <w:tblGrid>
            <w:gridCol w:w="2574"/>
            <w:gridCol w:w="2574"/>
            <w:gridCol w:w="2574"/>
            <w:gridCol w:w="2574"/>
          </w:tblGrid>
        </w:tblGridChange>
      </w:tblGrid>
      <w:tr>
        <w:tc>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 w:before="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SerialNumber</w:t>
            </w:r>
          </w:p>
        </w:tc>
        <w:tc>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 w:before="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EmployeeNumber</w:t>
            </w:r>
          </w:p>
        </w:tc>
        <w:tc>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 w:before="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DateAssigned</w:t>
            </w:r>
          </w:p>
        </w:tc>
        <w:tc>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before="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DateReassigned</w:t>
            </w:r>
          </w:p>
        </w:tc>
      </w:tr>
      <w:tr>
        <w:tc>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sz w:val="24"/>
                <w:szCs w:val="24"/>
                <w:rtl w:val="0"/>
              </w:rPr>
              <w:t xml:space="preserve">9871234</w:t>
            </w:r>
            <w:r w:rsidDel="00000000" w:rsidR="00000000" w:rsidRPr="00000000">
              <w:rPr>
                <w:rtl w:val="0"/>
              </w:rPr>
            </w:r>
          </w:p>
        </w:tc>
        <w:tc>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sz w:val="24"/>
                <w:szCs w:val="24"/>
                <w:rtl w:val="0"/>
              </w:rPr>
              <w:t xml:space="preserve">11</w:t>
            </w:r>
            <w:r w:rsidDel="00000000" w:rsidR="00000000" w:rsidRPr="00000000">
              <w:rPr>
                <w:rtl w:val="0"/>
              </w:rPr>
            </w:r>
          </w:p>
        </w:tc>
        <w:tc>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sz w:val="24"/>
                <w:szCs w:val="24"/>
                <w:rtl w:val="0"/>
              </w:rPr>
              <w:t xml:space="preserve">15-Sep-201</w:t>
            </w:r>
            <w:r w:rsidDel="00000000" w:rsidR="00000000" w:rsidRPr="00000000">
              <w:rPr>
                <w:rtl w:val="0"/>
              </w:rPr>
              <w:t xml:space="preserve">4</w:t>
            </w:r>
          </w:p>
        </w:tc>
        <w:tc>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sz w:val="24"/>
                <w:szCs w:val="24"/>
                <w:rtl w:val="0"/>
              </w:rPr>
              <w:t xml:space="preserve">21-Oct-201</w:t>
            </w:r>
            <w:r w:rsidDel="00000000" w:rsidR="00000000" w:rsidRPr="00000000">
              <w:rPr>
                <w:rtl w:val="0"/>
              </w:rPr>
              <w:t xml:space="preserve">4</w:t>
            </w:r>
          </w:p>
        </w:tc>
      </w:tr>
      <w:tr>
        <w:tc>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sz w:val="24"/>
                <w:szCs w:val="24"/>
                <w:rtl w:val="0"/>
              </w:rPr>
              <w:t xml:space="preserve">9871245</w:t>
            </w:r>
            <w:r w:rsidDel="00000000" w:rsidR="00000000" w:rsidRPr="00000000">
              <w:rPr>
                <w:rtl w:val="0"/>
              </w:rPr>
            </w:r>
          </w:p>
        </w:tc>
        <w:tc>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sz w:val="24"/>
                <w:szCs w:val="24"/>
                <w:rtl w:val="0"/>
              </w:rPr>
              <w:t xml:space="preserve">12</w:t>
            </w:r>
            <w:r w:rsidDel="00000000" w:rsidR="00000000" w:rsidRPr="00000000">
              <w:rPr>
                <w:rtl w:val="0"/>
              </w:rPr>
            </w:r>
          </w:p>
        </w:tc>
        <w:tc>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sz w:val="24"/>
                <w:szCs w:val="24"/>
                <w:rtl w:val="0"/>
              </w:rPr>
              <w:t xml:space="preserve">15-Sep-201</w:t>
            </w:r>
            <w:r w:rsidDel="00000000" w:rsidR="00000000" w:rsidRPr="00000000">
              <w:rPr>
                <w:rtl w:val="0"/>
              </w:rPr>
              <w:t xml:space="preserve">4</w:t>
            </w:r>
          </w:p>
        </w:tc>
        <w:tc>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sz w:val="24"/>
                <w:szCs w:val="24"/>
                <w:rtl w:val="0"/>
              </w:rPr>
              <w:t xml:space="preserve">21-Oct-201</w:t>
            </w:r>
            <w:r w:rsidDel="00000000" w:rsidR="00000000" w:rsidRPr="00000000">
              <w:rPr>
                <w:rtl w:val="0"/>
              </w:rPr>
              <w:t xml:space="preserve">4</w:t>
            </w:r>
          </w:p>
        </w:tc>
      </w:tr>
      <w:tr>
        <w:tc>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sz w:val="24"/>
                <w:szCs w:val="24"/>
                <w:rtl w:val="0"/>
              </w:rPr>
              <w:t xml:space="preserve">9871256</w:t>
            </w:r>
            <w:r w:rsidDel="00000000" w:rsidR="00000000" w:rsidRPr="00000000">
              <w:rPr>
                <w:rtl w:val="0"/>
              </w:rPr>
            </w:r>
          </w:p>
        </w:tc>
        <w:tc>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sz w:val="24"/>
                <w:szCs w:val="24"/>
                <w:rtl w:val="0"/>
              </w:rPr>
              <w:t xml:space="preserve">4</w:t>
            </w:r>
            <w:r w:rsidDel="00000000" w:rsidR="00000000" w:rsidRPr="00000000">
              <w:rPr>
                <w:rtl w:val="0"/>
              </w:rPr>
            </w:r>
          </w:p>
        </w:tc>
        <w:tc>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sz w:val="24"/>
                <w:szCs w:val="24"/>
                <w:rtl w:val="0"/>
              </w:rPr>
              <w:t xml:space="preserve">15-Sep-201</w:t>
            </w:r>
            <w:r w:rsidDel="00000000" w:rsidR="00000000" w:rsidRPr="00000000">
              <w:rPr>
                <w:rtl w:val="0"/>
              </w:rPr>
              <w:t xml:space="preserve">4</w:t>
            </w:r>
          </w:p>
        </w:tc>
        <w:tc>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tc>
      </w:tr>
    </w:tbl>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6" w:type="default"/>
      <w:footerReference r:id="rId7" w:type="default"/>
      <w:pgSz w:h="15840" w:w="12240"/>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tabs>
        <w:tab w:val="center" w:pos="4680"/>
        <w:tab w:val="right" w:pos="9360"/>
      </w:tabs>
      <w:spacing w:after="360" w:before="0" w:line="240" w:lineRule="auto"/>
      <w:rPr>
        <w:rFonts w:ascii="Calibri" w:cs="Calibri" w:eastAsia="Calibri" w:hAnsi="Calibri"/>
        <w:b w:val="0"/>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tabs>
        <w:tab w:val="center" w:pos="5040"/>
        <w:tab w:val="right" w:pos="10080"/>
      </w:tabs>
      <w:spacing w:after="0" w:before="360" w:line="240" w:lineRule="auto"/>
      <w:rPr>
        <w:rFonts w:ascii="Calibri" w:cs="Calibri" w:eastAsia="Calibri" w:hAnsi="Calibri"/>
        <w:b w:val="1"/>
        <w:sz w:val="24"/>
        <w:szCs w:val="24"/>
      </w:rPr>
    </w:pPr>
    <w:r w:rsidDel="00000000" w:rsidR="00000000" w:rsidRPr="00000000">
      <w:rPr>
        <w:rFonts w:ascii="Calibri" w:cs="Calibri" w:eastAsia="Calibri" w:hAnsi="Calibri"/>
        <w:b w:val="0"/>
        <w:sz w:val="24"/>
        <w:szCs w:val="24"/>
        <w:rtl w:val="0"/>
      </w:rPr>
      <w:t xml:space="preserve">CIS 195 - Introduction to Database</w:t>
    </w:r>
    <w:r w:rsidDel="00000000" w:rsidR="00000000" w:rsidRPr="00000000">
      <w:rPr>
        <w:rtl w:val="0"/>
      </w:rPr>
      <w:t xml:space="preserve">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4"/>
      <w:szCs w:val="24"/>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