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EBAA8" w14:textId="3112BC86" w:rsidR="003477FF" w:rsidRPr="00EF1E2C" w:rsidRDefault="00000000">
      <w:pPr>
        <w:pStyle w:val="Title"/>
        <w:rPr>
          <w:rFonts w:ascii="Arial" w:hAnsi="Arial" w:cs="Arial"/>
          <w:sz w:val="32"/>
          <w:szCs w:val="32"/>
          <w:lang w:val="de-DE"/>
        </w:rPr>
      </w:pPr>
      <w:r w:rsidRPr="00EF1E2C">
        <w:rPr>
          <w:rFonts w:ascii="Arial" w:hAnsi="Arial" w:cs="Arial"/>
          <w:sz w:val="32"/>
          <w:szCs w:val="32"/>
          <w:lang w:val="de-DE"/>
        </w:rPr>
        <w:t>Experiment</w:t>
      </w:r>
      <w:r w:rsidRPr="00EF1E2C">
        <w:rPr>
          <w:rFonts w:ascii="Arial" w:hAnsi="Arial" w:cs="Arial"/>
          <w:spacing w:val="-3"/>
          <w:sz w:val="32"/>
          <w:szCs w:val="32"/>
          <w:lang w:val="de-DE"/>
        </w:rPr>
        <w:t xml:space="preserve"> </w:t>
      </w:r>
      <w:proofErr w:type="spellStart"/>
      <w:r w:rsidR="00441461" w:rsidRPr="00EF1E2C">
        <w:rPr>
          <w:rFonts w:ascii="Arial" w:hAnsi="Arial" w:cs="Arial"/>
          <w:sz w:val="32"/>
          <w:szCs w:val="32"/>
          <w:lang w:val="de-DE"/>
        </w:rPr>
        <w:t>Auditory</w:t>
      </w:r>
      <w:proofErr w:type="spellEnd"/>
      <w:r w:rsidR="00441461" w:rsidRPr="00EF1E2C">
        <w:rPr>
          <w:rFonts w:ascii="Arial" w:hAnsi="Arial" w:cs="Arial"/>
          <w:sz w:val="32"/>
          <w:szCs w:val="32"/>
          <w:lang w:val="de-DE"/>
        </w:rPr>
        <w:t xml:space="preserve"> Attention and EEG</w:t>
      </w:r>
    </w:p>
    <w:p w14:paraId="2D4B6E9D" w14:textId="77777777" w:rsidR="003477FF" w:rsidRPr="00A11711" w:rsidRDefault="003477FF">
      <w:pPr>
        <w:pStyle w:val="BodyText"/>
        <w:rPr>
          <w:rFonts w:ascii="Arial" w:hAnsi="Arial" w:cs="Arial"/>
          <w:b/>
          <w:lang w:val="de-DE"/>
        </w:rPr>
      </w:pPr>
    </w:p>
    <w:p w14:paraId="41DF3DA0" w14:textId="77777777" w:rsidR="003477FF" w:rsidRPr="00A11711" w:rsidRDefault="003477FF">
      <w:pPr>
        <w:pStyle w:val="BodyText"/>
        <w:spacing w:before="2"/>
        <w:rPr>
          <w:rFonts w:ascii="Arial" w:hAnsi="Arial" w:cs="Arial"/>
          <w:b/>
          <w:lang w:val="de-DE"/>
        </w:rPr>
      </w:pPr>
    </w:p>
    <w:p w14:paraId="5E9359A4" w14:textId="56EBF087" w:rsidR="003477FF" w:rsidRPr="00441461" w:rsidRDefault="00441461">
      <w:pPr>
        <w:pStyle w:val="BodyText"/>
        <w:rPr>
          <w:rStyle w:val="rynqvb"/>
          <w:rFonts w:ascii="Arial" w:hAnsi="Arial" w:cs="Arial"/>
          <w:lang w:val="de-DE"/>
        </w:rPr>
      </w:pPr>
      <w:r w:rsidRPr="00441461">
        <w:rPr>
          <w:rStyle w:val="rynqvb"/>
          <w:rFonts w:ascii="Arial" w:hAnsi="Arial" w:cs="Arial"/>
          <w:lang w:val="de-DE"/>
        </w:rPr>
        <w:t>Vielen Dank für Ihr Interesse an der Teilnahme an dem Experiment, das Teil eines größeren Projekts zum Thema Aufmerksamkeit ist – die Fähigkeit, einen Sprecher zu lokalisieren und auf die Bedeutung de</w:t>
      </w:r>
      <w:r w:rsidR="00A11711">
        <w:rPr>
          <w:rStyle w:val="rynqvb"/>
          <w:rFonts w:ascii="Arial" w:hAnsi="Arial" w:cs="Arial"/>
          <w:lang w:val="de-DE"/>
        </w:rPr>
        <w:t>s Gesagten</w:t>
      </w:r>
      <w:r w:rsidRPr="00441461">
        <w:rPr>
          <w:rStyle w:val="rynqvb"/>
          <w:rFonts w:ascii="Arial" w:hAnsi="Arial" w:cs="Arial"/>
          <w:lang w:val="de-DE"/>
        </w:rPr>
        <w:t xml:space="preserve"> zu achten.</w:t>
      </w:r>
    </w:p>
    <w:p w14:paraId="5978DCEF" w14:textId="77777777" w:rsidR="00441461" w:rsidRPr="00441461" w:rsidRDefault="00441461">
      <w:pPr>
        <w:pStyle w:val="BodyText"/>
        <w:rPr>
          <w:rFonts w:ascii="Arial" w:hAnsi="Arial" w:cs="Arial"/>
          <w:lang w:val="de-DE"/>
        </w:rPr>
      </w:pPr>
    </w:p>
    <w:p w14:paraId="4377049E" w14:textId="0758170C" w:rsidR="000754A5" w:rsidRPr="00441461" w:rsidRDefault="000754A5">
      <w:pPr>
        <w:pStyle w:val="BodyText"/>
        <w:rPr>
          <w:rFonts w:ascii="Arial" w:hAnsi="Arial" w:cs="Arial"/>
          <w:lang w:val="de-DE"/>
        </w:rPr>
      </w:pPr>
      <w:r w:rsidRPr="00441461">
        <w:rPr>
          <w:rFonts w:ascii="Arial" w:hAnsi="Arial" w:cs="Arial"/>
          <w:lang w:val="de-DE"/>
        </w:rPr>
        <w:t xml:space="preserve">Hier sind ein paar </w:t>
      </w:r>
      <w:r w:rsidRPr="00441461">
        <w:rPr>
          <w:rFonts w:ascii="Arial" w:hAnsi="Arial" w:cs="Arial"/>
          <w:u w:val="single"/>
          <w:lang w:val="de-DE"/>
        </w:rPr>
        <w:t>praktische Informationen</w:t>
      </w:r>
      <w:r w:rsidRPr="00441461">
        <w:rPr>
          <w:rFonts w:ascii="Arial" w:hAnsi="Arial" w:cs="Arial"/>
          <w:lang w:val="de-DE"/>
        </w:rPr>
        <w:t xml:space="preserve"> zur Teilnahme aufgelistet.</w:t>
      </w:r>
    </w:p>
    <w:p w14:paraId="7A90AEC7" w14:textId="77777777" w:rsidR="003477FF" w:rsidRPr="00441461" w:rsidRDefault="003477FF">
      <w:pPr>
        <w:pStyle w:val="BodyText"/>
        <w:rPr>
          <w:rFonts w:ascii="Arial" w:hAnsi="Arial" w:cs="Arial"/>
          <w:lang w:val="de-DE"/>
        </w:rPr>
      </w:pPr>
    </w:p>
    <w:p w14:paraId="1B8DF9F6" w14:textId="61645F77" w:rsidR="003477FF" w:rsidRPr="00716843" w:rsidRDefault="000754A5">
      <w:pPr>
        <w:pStyle w:val="ListParagraph"/>
        <w:numPr>
          <w:ilvl w:val="0"/>
          <w:numId w:val="1"/>
        </w:numPr>
        <w:tabs>
          <w:tab w:val="left" w:pos="475"/>
        </w:tabs>
        <w:ind w:left="475"/>
        <w:rPr>
          <w:rFonts w:ascii="Arial" w:hAnsi="Arial" w:cs="Arial"/>
          <w:b/>
          <w:bCs/>
          <w:sz w:val="24"/>
          <w:u w:val="none"/>
        </w:rPr>
      </w:pPr>
      <w:r w:rsidRPr="00716843">
        <w:rPr>
          <w:rFonts w:ascii="Arial" w:hAnsi="Arial" w:cs="Arial"/>
          <w:b/>
          <w:bCs/>
          <w:spacing w:val="-4"/>
          <w:sz w:val="24"/>
        </w:rPr>
        <w:t>Das Labor</w:t>
      </w:r>
    </w:p>
    <w:p w14:paraId="30BB1AF9" w14:textId="77777777" w:rsidR="003477FF" w:rsidRPr="00441461" w:rsidRDefault="003477FF">
      <w:pPr>
        <w:pStyle w:val="BodyText"/>
        <w:spacing w:before="2"/>
        <w:rPr>
          <w:rFonts w:ascii="Arial" w:hAnsi="Arial" w:cs="Arial"/>
        </w:rPr>
      </w:pPr>
    </w:p>
    <w:p w14:paraId="15069CAC" w14:textId="6D22047E" w:rsidR="003477FF" w:rsidRPr="00441461" w:rsidRDefault="000754A5">
      <w:pPr>
        <w:pStyle w:val="BodyText"/>
        <w:tabs>
          <w:tab w:val="left" w:pos="706"/>
          <w:tab w:val="left" w:pos="2003"/>
          <w:tab w:val="left" w:pos="2714"/>
          <w:tab w:val="left" w:pos="3438"/>
          <w:tab w:val="left" w:pos="3842"/>
          <w:tab w:val="left" w:pos="4353"/>
          <w:tab w:val="left" w:pos="5357"/>
          <w:tab w:val="left" w:pos="5854"/>
          <w:tab w:val="left" w:pos="6845"/>
        </w:tabs>
        <w:spacing w:before="1" w:line="237" w:lineRule="auto"/>
        <w:ind w:left="115" w:right="335"/>
        <w:rPr>
          <w:rFonts w:ascii="Arial" w:hAnsi="Arial" w:cs="Arial"/>
          <w:lang w:val="de-DE"/>
        </w:rPr>
      </w:pPr>
      <w:r w:rsidRPr="00441461">
        <w:rPr>
          <w:rFonts w:ascii="Arial" w:hAnsi="Arial" w:cs="Arial"/>
          <w:spacing w:val="-4"/>
          <w:lang w:val="de-DE"/>
        </w:rPr>
        <w:t xml:space="preserve">Das Experiment findet in der biologischen Fakultät statt </w:t>
      </w:r>
      <w:r w:rsidRPr="00441461">
        <w:rPr>
          <w:rFonts w:ascii="Arial" w:hAnsi="Arial" w:cs="Arial"/>
          <w:spacing w:val="-2"/>
          <w:lang w:val="de-DE"/>
        </w:rPr>
        <w:t>(</w:t>
      </w:r>
      <w:r w:rsidRPr="00441461">
        <w:rPr>
          <w:rFonts w:ascii="Arial" w:hAnsi="Arial" w:cs="Arial"/>
          <w:color w:val="0563C1"/>
          <w:spacing w:val="-2"/>
          <w:u w:val="single" w:color="0563C1"/>
          <w:lang w:val="de-DE"/>
        </w:rPr>
        <w:t>https://</w:t>
      </w:r>
      <w:hyperlink r:id="rId7">
        <w:r w:rsidRPr="00441461">
          <w:rPr>
            <w:rFonts w:ascii="Arial" w:hAnsi="Arial" w:cs="Arial"/>
            <w:color w:val="0563C1"/>
            <w:spacing w:val="-2"/>
            <w:u w:val="single" w:color="0563C1"/>
            <w:lang w:val="de-DE"/>
          </w:rPr>
          <w:t>www.lw.uni-</w:t>
        </w:r>
      </w:hyperlink>
      <w:r w:rsidRPr="00441461">
        <w:rPr>
          <w:rFonts w:ascii="Arial" w:hAnsi="Arial" w:cs="Arial"/>
          <w:color w:val="0563C1"/>
          <w:spacing w:val="-2"/>
          <w:lang w:val="de-DE"/>
        </w:rPr>
        <w:t xml:space="preserve"> </w:t>
      </w:r>
      <w:r w:rsidRPr="00441461">
        <w:rPr>
          <w:rFonts w:ascii="Arial" w:hAnsi="Arial" w:cs="Arial"/>
          <w:color w:val="0563C1"/>
          <w:u w:val="single" w:color="0563C1"/>
          <w:lang w:val="de-DE"/>
        </w:rPr>
        <w:t>leipzig.de/</w:t>
      </w:r>
      <w:proofErr w:type="spellStart"/>
      <w:r w:rsidRPr="00441461">
        <w:rPr>
          <w:rFonts w:ascii="Arial" w:hAnsi="Arial" w:cs="Arial"/>
          <w:color w:val="0563C1"/>
          <w:u w:val="single" w:color="0563C1"/>
          <w:lang w:val="de-DE"/>
        </w:rPr>
        <w:t>institut</w:t>
      </w:r>
      <w:proofErr w:type="spellEnd"/>
      <w:r w:rsidRPr="00441461">
        <w:rPr>
          <w:rFonts w:ascii="Arial" w:hAnsi="Arial" w:cs="Arial"/>
          <w:color w:val="0563C1"/>
          <w:u w:val="single" w:color="0563C1"/>
          <w:lang w:val="de-DE"/>
        </w:rPr>
        <w:t>-</w:t>
      </w:r>
      <w:proofErr w:type="spellStart"/>
      <w:r w:rsidRPr="00441461">
        <w:rPr>
          <w:rFonts w:ascii="Arial" w:hAnsi="Arial" w:cs="Arial"/>
          <w:color w:val="0563C1"/>
          <w:u w:val="single" w:color="0563C1"/>
          <w:lang w:val="de-DE"/>
        </w:rPr>
        <w:t>fuer</w:t>
      </w:r>
      <w:proofErr w:type="spellEnd"/>
      <w:r w:rsidRPr="00441461">
        <w:rPr>
          <w:rFonts w:ascii="Arial" w:hAnsi="Arial" w:cs="Arial"/>
          <w:color w:val="0563C1"/>
          <w:u w:val="single" w:color="0563C1"/>
          <w:lang w:val="de-DE"/>
        </w:rPr>
        <w:t>-biologie</w:t>
      </w:r>
      <w:r w:rsidRPr="00441461">
        <w:rPr>
          <w:rFonts w:ascii="Arial" w:hAnsi="Arial" w:cs="Arial"/>
          <w:lang w:val="de-DE"/>
        </w:rPr>
        <w:t>), im Freifeld Labor.</w:t>
      </w:r>
    </w:p>
    <w:p w14:paraId="490637F1" w14:textId="77777777" w:rsidR="000754A5" w:rsidRPr="00441461" w:rsidRDefault="00000000" w:rsidP="000754A5">
      <w:pPr>
        <w:pStyle w:val="BodyText"/>
        <w:spacing w:before="56" w:line="552" w:lineRule="exact"/>
        <w:ind w:left="115" w:right="3367"/>
        <w:rPr>
          <w:rFonts w:ascii="Arial" w:hAnsi="Arial" w:cs="Arial"/>
          <w:lang w:val="de-DE"/>
        </w:rPr>
      </w:pPr>
      <w:r w:rsidRPr="00441461">
        <w:rPr>
          <w:rFonts w:ascii="Arial" w:hAnsi="Arial" w:cs="Arial"/>
          <w:b/>
          <w:bCs/>
          <w:noProof/>
        </w:rPr>
        <w:drawing>
          <wp:anchor distT="0" distB="0" distL="0" distR="0" simplePos="0" relativeHeight="251658240" behindDoc="0" locked="0" layoutInCell="1" allowOverlap="1" wp14:anchorId="4CBCBC33" wp14:editId="3B9BBF4E">
            <wp:simplePos x="0" y="0"/>
            <wp:positionH relativeFrom="page">
              <wp:posOffset>5180965</wp:posOffset>
            </wp:positionH>
            <wp:positionV relativeFrom="paragraph">
              <wp:posOffset>93778</wp:posOffset>
            </wp:positionV>
            <wp:extent cx="1754158" cy="263461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754158" cy="2634615"/>
                    </a:xfrm>
                    <a:prstGeom prst="rect">
                      <a:avLst/>
                    </a:prstGeom>
                  </pic:spPr>
                </pic:pic>
              </a:graphicData>
            </a:graphic>
          </wp:anchor>
        </w:drawing>
      </w:r>
      <w:r w:rsidR="000754A5" w:rsidRPr="00441461">
        <w:rPr>
          <w:rFonts w:ascii="Arial" w:hAnsi="Arial" w:cs="Arial"/>
          <w:b/>
          <w:bCs/>
          <w:lang w:val="de-DE"/>
        </w:rPr>
        <w:t>Adresse</w:t>
      </w:r>
      <w:r w:rsidRPr="00441461">
        <w:rPr>
          <w:rFonts w:ascii="Arial" w:hAnsi="Arial" w:cs="Arial"/>
          <w:b/>
          <w:bCs/>
          <w:lang w:val="de-DE"/>
        </w:rPr>
        <w:t>:</w:t>
      </w:r>
      <w:r w:rsidRPr="00441461">
        <w:rPr>
          <w:rFonts w:ascii="Arial" w:hAnsi="Arial" w:cs="Arial"/>
          <w:spacing w:val="-10"/>
          <w:lang w:val="de-DE"/>
        </w:rPr>
        <w:t xml:space="preserve"> </w:t>
      </w:r>
      <w:r w:rsidRPr="00441461">
        <w:rPr>
          <w:rFonts w:ascii="Arial" w:hAnsi="Arial" w:cs="Arial"/>
          <w:lang w:val="de-DE"/>
        </w:rPr>
        <w:t>Stephanstraße</w:t>
      </w:r>
      <w:r w:rsidRPr="00441461">
        <w:rPr>
          <w:rFonts w:ascii="Arial" w:hAnsi="Arial" w:cs="Arial"/>
          <w:spacing w:val="-11"/>
          <w:lang w:val="de-DE"/>
        </w:rPr>
        <w:t xml:space="preserve"> </w:t>
      </w:r>
      <w:r w:rsidRPr="00441461">
        <w:rPr>
          <w:rFonts w:ascii="Arial" w:hAnsi="Arial" w:cs="Arial"/>
          <w:lang w:val="de-DE"/>
        </w:rPr>
        <w:t>24,</w:t>
      </w:r>
      <w:r w:rsidRPr="00441461">
        <w:rPr>
          <w:rFonts w:ascii="Arial" w:hAnsi="Arial" w:cs="Arial"/>
          <w:spacing w:val="-10"/>
          <w:lang w:val="de-DE"/>
        </w:rPr>
        <w:t xml:space="preserve"> </w:t>
      </w:r>
      <w:r w:rsidRPr="00441461">
        <w:rPr>
          <w:rFonts w:ascii="Arial" w:hAnsi="Arial" w:cs="Arial"/>
          <w:lang w:val="de-DE"/>
        </w:rPr>
        <w:t>04103</w:t>
      </w:r>
      <w:r w:rsidRPr="00441461">
        <w:rPr>
          <w:rFonts w:ascii="Arial" w:hAnsi="Arial" w:cs="Arial"/>
          <w:spacing w:val="-10"/>
          <w:lang w:val="de-DE"/>
        </w:rPr>
        <w:t xml:space="preserve"> </w:t>
      </w:r>
      <w:r w:rsidRPr="00441461">
        <w:rPr>
          <w:rFonts w:ascii="Arial" w:hAnsi="Arial" w:cs="Arial"/>
          <w:lang w:val="de-DE"/>
        </w:rPr>
        <w:t>Leipzig,</w:t>
      </w:r>
      <w:r w:rsidRPr="00441461">
        <w:rPr>
          <w:rFonts w:ascii="Arial" w:hAnsi="Arial" w:cs="Arial"/>
          <w:spacing w:val="-10"/>
          <w:lang w:val="de-DE"/>
        </w:rPr>
        <w:t xml:space="preserve"> </w:t>
      </w:r>
      <w:r w:rsidRPr="00441461">
        <w:rPr>
          <w:rFonts w:ascii="Arial" w:hAnsi="Arial" w:cs="Arial"/>
          <w:lang w:val="de-DE"/>
        </w:rPr>
        <w:t xml:space="preserve">Germany. </w:t>
      </w:r>
      <w:r w:rsidR="000754A5" w:rsidRPr="00441461">
        <w:rPr>
          <w:rFonts w:ascii="Arial" w:hAnsi="Arial" w:cs="Arial"/>
          <w:lang w:val="de-DE"/>
        </w:rPr>
        <w:t xml:space="preserve">    </w:t>
      </w:r>
    </w:p>
    <w:p w14:paraId="5C8B3A19" w14:textId="4DF2D470" w:rsidR="003477FF" w:rsidRPr="00716843" w:rsidRDefault="000754A5" w:rsidP="003660C5">
      <w:pPr>
        <w:pStyle w:val="BodyText"/>
        <w:spacing w:before="56" w:line="276" w:lineRule="auto"/>
        <w:ind w:left="115" w:right="3367"/>
        <w:jc w:val="both"/>
        <w:rPr>
          <w:rFonts w:ascii="Arial" w:hAnsi="Arial" w:cs="Arial"/>
          <w:u w:val="single"/>
          <w:lang w:val="de-DE"/>
        </w:rPr>
      </w:pPr>
      <w:r w:rsidRPr="00716843">
        <w:rPr>
          <w:rFonts w:ascii="Arial" w:hAnsi="Arial" w:cs="Arial"/>
          <w:u w:val="single"/>
          <w:lang w:val="de-DE"/>
        </w:rPr>
        <w:t>Öffentlicher Transport:</w:t>
      </w:r>
    </w:p>
    <w:p w14:paraId="206C61C5" w14:textId="77777777" w:rsidR="000754A5" w:rsidRPr="00441461" w:rsidRDefault="00000000" w:rsidP="003660C5">
      <w:pPr>
        <w:pStyle w:val="BodyText"/>
        <w:spacing w:line="276" w:lineRule="auto"/>
        <w:ind w:left="115"/>
        <w:jc w:val="both"/>
        <w:rPr>
          <w:rFonts w:ascii="Arial" w:hAnsi="Arial" w:cs="Arial"/>
          <w:spacing w:val="30"/>
        </w:rPr>
      </w:pPr>
      <w:proofErr w:type="spellStart"/>
      <w:r w:rsidRPr="00441461">
        <w:rPr>
          <w:rFonts w:ascii="Arial" w:hAnsi="Arial" w:cs="Arial"/>
        </w:rPr>
        <w:t>Bayerischer</w:t>
      </w:r>
      <w:proofErr w:type="spellEnd"/>
      <w:r w:rsidRPr="00441461">
        <w:rPr>
          <w:rFonts w:ascii="Arial" w:hAnsi="Arial" w:cs="Arial"/>
          <w:spacing w:val="30"/>
        </w:rPr>
        <w:t xml:space="preserve"> </w:t>
      </w:r>
      <w:proofErr w:type="spellStart"/>
      <w:r w:rsidRPr="00441461">
        <w:rPr>
          <w:rFonts w:ascii="Arial" w:hAnsi="Arial" w:cs="Arial"/>
        </w:rPr>
        <w:t>Bahnhof</w:t>
      </w:r>
      <w:proofErr w:type="spellEnd"/>
      <w:r w:rsidRPr="00441461">
        <w:rPr>
          <w:rFonts w:ascii="Arial" w:hAnsi="Arial" w:cs="Arial"/>
          <w:spacing w:val="31"/>
        </w:rPr>
        <w:t xml:space="preserve"> </w:t>
      </w:r>
      <w:r w:rsidRPr="00441461">
        <w:rPr>
          <w:rFonts w:ascii="Arial" w:hAnsi="Arial" w:cs="Arial"/>
        </w:rPr>
        <w:t>(S2,</w:t>
      </w:r>
      <w:r w:rsidRPr="00441461">
        <w:rPr>
          <w:rFonts w:ascii="Arial" w:hAnsi="Arial" w:cs="Arial"/>
          <w:spacing w:val="30"/>
        </w:rPr>
        <w:t xml:space="preserve"> </w:t>
      </w:r>
      <w:r w:rsidRPr="00441461">
        <w:rPr>
          <w:rFonts w:ascii="Arial" w:hAnsi="Arial" w:cs="Arial"/>
        </w:rPr>
        <w:t>S3,</w:t>
      </w:r>
      <w:r w:rsidRPr="00441461">
        <w:rPr>
          <w:rFonts w:ascii="Arial" w:hAnsi="Arial" w:cs="Arial"/>
          <w:spacing w:val="31"/>
        </w:rPr>
        <w:t xml:space="preserve"> </w:t>
      </w:r>
      <w:r w:rsidRPr="00441461">
        <w:rPr>
          <w:rFonts w:ascii="Arial" w:hAnsi="Arial" w:cs="Arial"/>
        </w:rPr>
        <w:t>S4,</w:t>
      </w:r>
      <w:r w:rsidRPr="00441461">
        <w:rPr>
          <w:rFonts w:ascii="Arial" w:hAnsi="Arial" w:cs="Arial"/>
          <w:spacing w:val="30"/>
        </w:rPr>
        <w:t xml:space="preserve"> </w:t>
      </w:r>
      <w:r w:rsidRPr="00441461">
        <w:rPr>
          <w:rFonts w:ascii="Arial" w:hAnsi="Arial" w:cs="Arial"/>
        </w:rPr>
        <w:t>S5,</w:t>
      </w:r>
      <w:r w:rsidRPr="00441461">
        <w:rPr>
          <w:rFonts w:ascii="Arial" w:hAnsi="Arial" w:cs="Arial"/>
          <w:spacing w:val="31"/>
        </w:rPr>
        <w:t xml:space="preserve"> </w:t>
      </w:r>
      <w:r w:rsidRPr="00441461">
        <w:rPr>
          <w:rFonts w:ascii="Arial" w:hAnsi="Arial" w:cs="Arial"/>
        </w:rPr>
        <w:t>2,</w:t>
      </w:r>
      <w:r w:rsidRPr="00441461">
        <w:rPr>
          <w:rFonts w:ascii="Arial" w:hAnsi="Arial" w:cs="Arial"/>
          <w:spacing w:val="30"/>
        </w:rPr>
        <w:t xml:space="preserve"> </w:t>
      </w:r>
      <w:r w:rsidRPr="00441461">
        <w:rPr>
          <w:rFonts w:ascii="Arial" w:hAnsi="Arial" w:cs="Arial"/>
        </w:rPr>
        <w:t>9,</w:t>
      </w:r>
      <w:r w:rsidRPr="00441461">
        <w:rPr>
          <w:rFonts w:ascii="Arial" w:hAnsi="Arial" w:cs="Arial"/>
          <w:spacing w:val="31"/>
        </w:rPr>
        <w:t xml:space="preserve"> </w:t>
      </w:r>
      <w:r w:rsidRPr="00441461">
        <w:rPr>
          <w:rFonts w:ascii="Arial" w:hAnsi="Arial" w:cs="Arial"/>
        </w:rPr>
        <w:t>16,</w:t>
      </w:r>
      <w:r w:rsidRPr="00441461">
        <w:rPr>
          <w:rFonts w:ascii="Arial" w:hAnsi="Arial" w:cs="Arial"/>
          <w:spacing w:val="30"/>
        </w:rPr>
        <w:t xml:space="preserve"> </w:t>
      </w:r>
      <w:r w:rsidRPr="00441461">
        <w:rPr>
          <w:rFonts w:ascii="Arial" w:hAnsi="Arial" w:cs="Arial"/>
        </w:rPr>
        <w:t>60,</w:t>
      </w:r>
      <w:r w:rsidRPr="00441461">
        <w:rPr>
          <w:rFonts w:ascii="Arial" w:hAnsi="Arial" w:cs="Arial"/>
          <w:spacing w:val="31"/>
        </w:rPr>
        <w:t xml:space="preserve"> </w:t>
      </w:r>
      <w:r w:rsidRPr="00441461">
        <w:rPr>
          <w:rFonts w:ascii="Arial" w:hAnsi="Arial" w:cs="Arial"/>
        </w:rPr>
        <w:t>412)</w:t>
      </w:r>
      <w:r w:rsidRPr="00441461">
        <w:rPr>
          <w:rFonts w:ascii="Arial" w:hAnsi="Arial" w:cs="Arial"/>
          <w:spacing w:val="30"/>
        </w:rPr>
        <w:t xml:space="preserve"> </w:t>
      </w:r>
    </w:p>
    <w:p w14:paraId="20ECA5C5" w14:textId="1AC181C6" w:rsidR="003477FF" w:rsidRPr="00441461" w:rsidRDefault="00000000" w:rsidP="003660C5">
      <w:pPr>
        <w:pStyle w:val="BodyText"/>
        <w:spacing w:line="276" w:lineRule="auto"/>
        <w:ind w:left="115"/>
        <w:jc w:val="both"/>
        <w:rPr>
          <w:rFonts w:ascii="Arial" w:hAnsi="Arial" w:cs="Arial"/>
          <w:lang w:val="de-DE"/>
        </w:rPr>
      </w:pPr>
      <w:r w:rsidRPr="00441461">
        <w:rPr>
          <w:rFonts w:ascii="Arial" w:hAnsi="Arial" w:cs="Arial"/>
          <w:lang w:val="de-DE"/>
        </w:rPr>
        <w:t>-</w:t>
      </w:r>
      <w:r w:rsidRPr="00441461">
        <w:rPr>
          <w:rFonts w:ascii="Arial" w:hAnsi="Arial" w:cs="Arial"/>
          <w:spacing w:val="31"/>
          <w:lang w:val="de-DE"/>
        </w:rPr>
        <w:t xml:space="preserve"> </w:t>
      </w:r>
      <w:r w:rsidRPr="00441461">
        <w:rPr>
          <w:rFonts w:ascii="Arial" w:hAnsi="Arial" w:cs="Arial"/>
          <w:spacing w:val="-10"/>
          <w:lang w:val="de-DE"/>
        </w:rPr>
        <w:t>7</w:t>
      </w:r>
      <w:r w:rsidR="000754A5" w:rsidRPr="00441461">
        <w:rPr>
          <w:rFonts w:ascii="Arial" w:hAnsi="Arial" w:cs="Arial"/>
          <w:lang w:val="de-DE"/>
        </w:rPr>
        <w:t xml:space="preserve"> Minuten zu Fuß</w:t>
      </w:r>
    </w:p>
    <w:p w14:paraId="31A03655" w14:textId="358AC17B" w:rsidR="003477FF" w:rsidRPr="00441461" w:rsidRDefault="00000000" w:rsidP="003660C5">
      <w:pPr>
        <w:pStyle w:val="BodyText"/>
        <w:spacing w:line="276" w:lineRule="auto"/>
        <w:ind w:left="115"/>
        <w:jc w:val="both"/>
        <w:rPr>
          <w:rFonts w:ascii="Arial" w:hAnsi="Arial" w:cs="Arial"/>
          <w:lang w:val="de-DE"/>
        </w:rPr>
      </w:pPr>
      <w:r w:rsidRPr="00441461">
        <w:rPr>
          <w:rFonts w:ascii="Arial" w:hAnsi="Arial" w:cs="Arial"/>
          <w:lang w:val="de-DE"/>
        </w:rPr>
        <w:t>Liebigstraße</w:t>
      </w:r>
      <w:r w:rsidRPr="00441461">
        <w:rPr>
          <w:rFonts w:ascii="Arial" w:hAnsi="Arial" w:cs="Arial"/>
          <w:spacing w:val="-2"/>
          <w:lang w:val="de-DE"/>
        </w:rPr>
        <w:t xml:space="preserve"> </w:t>
      </w:r>
      <w:r w:rsidRPr="00441461">
        <w:rPr>
          <w:rFonts w:ascii="Arial" w:hAnsi="Arial" w:cs="Arial"/>
          <w:lang w:val="de-DE"/>
        </w:rPr>
        <w:t>(60)</w:t>
      </w:r>
      <w:r w:rsidRPr="00441461">
        <w:rPr>
          <w:rFonts w:ascii="Arial" w:hAnsi="Arial" w:cs="Arial"/>
          <w:spacing w:val="-2"/>
          <w:lang w:val="de-DE"/>
        </w:rPr>
        <w:t xml:space="preserve"> </w:t>
      </w:r>
      <w:r w:rsidRPr="00441461">
        <w:rPr>
          <w:rFonts w:ascii="Arial" w:hAnsi="Arial" w:cs="Arial"/>
          <w:lang w:val="de-DE"/>
        </w:rPr>
        <w:t>- 6</w:t>
      </w:r>
      <w:r w:rsidRPr="00441461">
        <w:rPr>
          <w:rFonts w:ascii="Arial" w:hAnsi="Arial" w:cs="Arial"/>
          <w:spacing w:val="-1"/>
          <w:lang w:val="de-DE"/>
        </w:rPr>
        <w:t xml:space="preserve"> </w:t>
      </w:r>
      <w:r w:rsidR="000754A5" w:rsidRPr="00441461">
        <w:rPr>
          <w:rFonts w:ascii="Arial" w:hAnsi="Arial" w:cs="Arial"/>
          <w:lang w:val="de-DE"/>
        </w:rPr>
        <w:t>Minuten zu Fuß</w:t>
      </w:r>
    </w:p>
    <w:p w14:paraId="6A512475" w14:textId="2064C516" w:rsidR="003477FF" w:rsidRPr="00441461" w:rsidRDefault="00000000" w:rsidP="003660C5">
      <w:pPr>
        <w:pStyle w:val="BodyText"/>
        <w:spacing w:before="3" w:line="276" w:lineRule="auto"/>
        <w:ind w:left="115"/>
        <w:jc w:val="both"/>
        <w:rPr>
          <w:rFonts w:ascii="Arial" w:hAnsi="Arial" w:cs="Arial"/>
          <w:lang w:val="de-DE"/>
        </w:rPr>
      </w:pPr>
      <w:proofErr w:type="spellStart"/>
      <w:r w:rsidRPr="00441461">
        <w:rPr>
          <w:rFonts w:ascii="Arial" w:hAnsi="Arial" w:cs="Arial"/>
          <w:lang w:val="de-DE"/>
        </w:rPr>
        <w:t>Ostplatz</w:t>
      </w:r>
      <w:proofErr w:type="spellEnd"/>
      <w:r w:rsidRPr="00441461">
        <w:rPr>
          <w:rFonts w:ascii="Arial" w:hAnsi="Arial" w:cs="Arial"/>
          <w:spacing w:val="-2"/>
          <w:lang w:val="de-DE"/>
        </w:rPr>
        <w:t xml:space="preserve"> </w:t>
      </w:r>
      <w:r w:rsidRPr="00441461">
        <w:rPr>
          <w:rFonts w:ascii="Arial" w:hAnsi="Arial" w:cs="Arial"/>
          <w:lang w:val="de-DE"/>
        </w:rPr>
        <w:t>(12, 15, 36, 60, 690)</w:t>
      </w:r>
      <w:r w:rsidRPr="00441461">
        <w:rPr>
          <w:rFonts w:ascii="Arial" w:hAnsi="Arial" w:cs="Arial"/>
          <w:spacing w:val="-1"/>
          <w:lang w:val="de-DE"/>
        </w:rPr>
        <w:t xml:space="preserve"> </w:t>
      </w:r>
      <w:r w:rsidR="000754A5" w:rsidRPr="00441461">
        <w:rPr>
          <w:rFonts w:ascii="Arial" w:hAnsi="Arial" w:cs="Arial"/>
          <w:lang w:val="de-DE"/>
        </w:rPr>
        <w:t>–</w:t>
      </w:r>
      <w:r w:rsidRPr="00441461">
        <w:rPr>
          <w:rFonts w:ascii="Arial" w:hAnsi="Arial" w:cs="Arial"/>
          <w:lang w:val="de-DE"/>
        </w:rPr>
        <w:t xml:space="preserve"> </w:t>
      </w:r>
      <w:r w:rsidR="000754A5" w:rsidRPr="00441461">
        <w:rPr>
          <w:rFonts w:ascii="Arial" w:hAnsi="Arial" w:cs="Arial"/>
          <w:lang w:val="de-DE"/>
        </w:rPr>
        <w:t>9 Minuten zu Fuß</w:t>
      </w:r>
    </w:p>
    <w:p w14:paraId="45F08494" w14:textId="77777777" w:rsidR="003477FF" w:rsidRPr="00441461" w:rsidRDefault="003477FF" w:rsidP="003660C5">
      <w:pPr>
        <w:pStyle w:val="BodyText"/>
        <w:spacing w:before="2" w:line="276" w:lineRule="auto"/>
        <w:jc w:val="both"/>
        <w:rPr>
          <w:rFonts w:ascii="Arial" w:hAnsi="Arial" w:cs="Arial"/>
          <w:sz w:val="16"/>
          <w:lang w:val="de-DE"/>
        </w:rPr>
      </w:pPr>
    </w:p>
    <w:p w14:paraId="371B0712" w14:textId="77777777" w:rsidR="003477FF" w:rsidRPr="00441461" w:rsidRDefault="003477FF" w:rsidP="003660C5">
      <w:pPr>
        <w:spacing w:line="276" w:lineRule="auto"/>
        <w:jc w:val="both"/>
        <w:rPr>
          <w:rFonts w:ascii="Arial" w:hAnsi="Arial" w:cs="Arial"/>
          <w:sz w:val="16"/>
          <w:lang w:val="de-DE"/>
        </w:rPr>
        <w:sectPr w:rsidR="003477FF" w:rsidRPr="00441461" w:rsidSect="006A2549">
          <w:headerReference w:type="default" r:id="rId9"/>
          <w:type w:val="continuous"/>
          <w:pgSz w:w="11910" w:h="16840"/>
          <w:pgMar w:top="1320" w:right="1080" w:bottom="280" w:left="1660" w:header="150" w:footer="0" w:gutter="0"/>
          <w:pgNumType w:start="1"/>
          <w:cols w:space="720"/>
        </w:sectPr>
      </w:pPr>
    </w:p>
    <w:p w14:paraId="672787AE" w14:textId="340554C8" w:rsidR="000754A5" w:rsidRPr="00441461" w:rsidRDefault="000754A5" w:rsidP="003660C5">
      <w:pPr>
        <w:pStyle w:val="BodyText"/>
        <w:spacing w:before="90"/>
        <w:ind w:left="115"/>
        <w:jc w:val="both"/>
        <w:rPr>
          <w:rFonts w:ascii="Arial" w:hAnsi="Arial" w:cs="Arial"/>
          <w:lang w:val="de-DE"/>
        </w:rPr>
      </w:pPr>
      <w:r w:rsidRPr="00441461">
        <w:rPr>
          <w:rFonts w:ascii="Arial" w:hAnsi="Arial" w:cs="Arial"/>
          <w:lang w:val="de-DE"/>
        </w:rPr>
        <w:t>Wenn man von der Liebigstraße</w:t>
      </w:r>
      <w:r w:rsidR="00BC6EBE" w:rsidRPr="00441461">
        <w:rPr>
          <w:rFonts w:ascii="Arial" w:hAnsi="Arial" w:cs="Arial"/>
          <w:lang w:val="de-DE"/>
        </w:rPr>
        <w:t xml:space="preserve"> aus</w:t>
      </w:r>
      <w:r w:rsidRPr="00441461">
        <w:rPr>
          <w:rFonts w:ascii="Arial" w:hAnsi="Arial" w:cs="Arial"/>
          <w:lang w:val="de-DE"/>
        </w:rPr>
        <w:t xml:space="preserve"> kommt, ist ein graues Metalltor zu erkennen, welches zum Laborkomplex führt. Die Treppen </w:t>
      </w:r>
      <w:r w:rsidR="00BC6EBE" w:rsidRPr="00441461">
        <w:rPr>
          <w:rFonts w:ascii="Arial" w:hAnsi="Arial" w:cs="Arial"/>
          <w:lang w:val="de-DE"/>
        </w:rPr>
        <w:t>hoch zur großen Tür und dort holen wir dich zur vereinbarten Zeit ab, da sich das Labor selbst im Untergeschoss befindet.</w:t>
      </w:r>
    </w:p>
    <w:p w14:paraId="2D7FD1D9" w14:textId="77777777" w:rsidR="003477FF" w:rsidRPr="00441461" w:rsidRDefault="003477FF">
      <w:pPr>
        <w:pStyle w:val="BodyText"/>
        <w:rPr>
          <w:rFonts w:ascii="Arial" w:hAnsi="Arial" w:cs="Arial"/>
          <w:lang w:val="de-DE"/>
        </w:rPr>
      </w:pPr>
    </w:p>
    <w:p w14:paraId="3797CCB3" w14:textId="33D7C641" w:rsidR="003477FF" w:rsidRPr="00716843" w:rsidRDefault="00BC6EBE" w:rsidP="00A22244">
      <w:pPr>
        <w:pStyle w:val="ListParagraph"/>
        <w:numPr>
          <w:ilvl w:val="0"/>
          <w:numId w:val="1"/>
        </w:numPr>
        <w:tabs>
          <w:tab w:val="left" w:pos="475"/>
        </w:tabs>
        <w:ind w:left="475"/>
        <w:rPr>
          <w:rFonts w:ascii="Arial" w:hAnsi="Arial" w:cs="Arial"/>
          <w:sz w:val="18"/>
        </w:rPr>
      </w:pPr>
      <w:proofErr w:type="spellStart"/>
      <w:r w:rsidRPr="00716843">
        <w:rPr>
          <w:rFonts w:ascii="Arial" w:hAnsi="Arial" w:cs="Arial"/>
          <w:b/>
          <w:bCs/>
          <w:sz w:val="24"/>
        </w:rPr>
        <w:t>Experimenteller</w:t>
      </w:r>
      <w:proofErr w:type="spellEnd"/>
      <w:r w:rsidRPr="00716843">
        <w:rPr>
          <w:rFonts w:ascii="Arial" w:hAnsi="Arial" w:cs="Arial"/>
          <w:b/>
          <w:bCs/>
          <w:sz w:val="24"/>
        </w:rPr>
        <w:t xml:space="preserve"> </w:t>
      </w:r>
      <w:proofErr w:type="spellStart"/>
      <w:r w:rsidRPr="00716843">
        <w:rPr>
          <w:rFonts w:ascii="Arial" w:hAnsi="Arial" w:cs="Arial"/>
          <w:b/>
          <w:bCs/>
          <w:sz w:val="24"/>
        </w:rPr>
        <w:t>Ablauf</w:t>
      </w:r>
      <w:proofErr w:type="spellEnd"/>
      <w:r w:rsidRPr="00716843">
        <w:rPr>
          <w:rFonts w:ascii="Arial" w:hAnsi="Arial" w:cs="Arial"/>
        </w:rPr>
        <w:br w:type="column"/>
      </w:r>
    </w:p>
    <w:p w14:paraId="5594B42F" w14:textId="77777777" w:rsidR="003477FF" w:rsidRPr="00441461" w:rsidRDefault="003477FF">
      <w:pPr>
        <w:pStyle w:val="BodyText"/>
        <w:rPr>
          <w:rFonts w:ascii="Arial" w:hAnsi="Arial" w:cs="Arial"/>
          <w:sz w:val="18"/>
        </w:rPr>
      </w:pPr>
    </w:p>
    <w:p w14:paraId="44D16204" w14:textId="77777777" w:rsidR="003477FF" w:rsidRPr="00441461" w:rsidRDefault="003477FF">
      <w:pPr>
        <w:pStyle w:val="BodyText"/>
        <w:rPr>
          <w:rFonts w:ascii="Arial" w:hAnsi="Arial" w:cs="Arial"/>
          <w:sz w:val="18"/>
        </w:rPr>
      </w:pPr>
    </w:p>
    <w:p w14:paraId="2FA9FF5B" w14:textId="77777777" w:rsidR="003477FF" w:rsidRPr="00441461" w:rsidRDefault="003477FF">
      <w:pPr>
        <w:pStyle w:val="BodyText"/>
        <w:rPr>
          <w:rFonts w:ascii="Arial" w:hAnsi="Arial" w:cs="Arial"/>
          <w:sz w:val="18"/>
        </w:rPr>
      </w:pPr>
    </w:p>
    <w:p w14:paraId="27B61FF9" w14:textId="77777777" w:rsidR="003477FF" w:rsidRPr="00441461" w:rsidRDefault="003477FF">
      <w:pPr>
        <w:pStyle w:val="BodyText"/>
        <w:rPr>
          <w:rFonts w:ascii="Arial" w:hAnsi="Arial" w:cs="Arial"/>
          <w:sz w:val="18"/>
        </w:rPr>
      </w:pPr>
    </w:p>
    <w:p w14:paraId="10F56C1A" w14:textId="77777777" w:rsidR="003477FF" w:rsidRPr="00441461" w:rsidRDefault="003477FF">
      <w:pPr>
        <w:pStyle w:val="BodyText"/>
        <w:rPr>
          <w:rFonts w:ascii="Arial" w:hAnsi="Arial" w:cs="Arial"/>
          <w:sz w:val="18"/>
        </w:rPr>
      </w:pPr>
    </w:p>
    <w:p w14:paraId="3240D05A" w14:textId="77777777" w:rsidR="003477FF" w:rsidRPr="00441461" w:rsidRDefault="003477FF">
      <w:pPr>
        <w:pStyle w:val="BodyText"/>
        <w:rPr>
          <w:rFonts w:ascii="Arial" w:hAnsi="Arial" w:cs="Arial"/>
          <w:sz w:val="18"/>
        </w:rPr>
      </w:pPr>
    </w:p>
    <w:p w14:paraId="7B85DB4B" w14:textId="77777777" w:rsidR="003477FF" w:rsidRPr="00441461" w:rsidRDefault="003477FF">
      <w:pPr>
        <w:pStyle w:val="BodyText"/>
        <w:rPr>
          <w:rFonts w:ascii="Arial" w:hAnsi="Arial" w:cs="Arial"/>
          <w:sz w:val="18"/>
        </w:rPr>
      </w:pPr>
    </w:p>
    <w:p w14:paraId="593ABAD7" w14:textId="77777777" w:rsidR="003477FF" w:rsidRPr="00441461" w:rsidRDefault="003477FF">
      <w:pPr>
        <w:pStyle w:val="BodyText"/>
        <w:spacing w:before="44"/>
        <w:rPr>
          <w:rFonts w:ascii="Arial" w:hAnsi="Arial" w:cs="Arial"/>
          <w:sz w:val="18"/>
        </w:rPr>
      </w:pPr>
    </w:p>
    <w:p w14:paraId="5C19C5DC" w14:textId="087498C3" w:rsidR="003477FF" w:rsidRPr="00716843" w:rsidRDefault="00BC6EBE" w:rsidP="00716843">
      <w:pPr>
        <w:spacing w:before="1"/>
        <w:ind w:left="245"/>
        <w:rPr>
          <w:rFonts w:ascii="Arial" w:hAnsi="Arial" w:cs="Arial"/>
          <w:i/>
          <w:sz w:val="18"/>
        </w:rPr>
        <w:sectPr w:rsidR="003477FF" w:rsidRPr="00716843" w:rsidSect="006A2549">
          <w:type w:val="continuous"/>
          <w:pgSz w:w="11910" w:h="16840"/>
          <w:pgMar w:top="1320" w:right="1080" w:bottom="280" w:left="1660" w:header="150" w:footer="0" w:gutter="0"/>
          <w:cols w:num="2" w:space="720" w:equalWidth="0">
            <w:col w:w="6119" w:space="64"/>
            <w:col w:w="2987"/>
          </w:cols>
        </w:sectPr>
      </w:pPr>
      <w:r w:rsidRPr="00441461">
        <w:rPr>
          <w:rFonts w:ascii="Arial" w:hAnsi="Arial" w:cs="Arial"/>
          <w:i/>
          <w:color w:val="44546A"/>
          <w:sz w:val="18"/>
        </w:rPr>
        <w:t xml:space="preserve">Das Tor </w:t>
      </w:r>
      <w:proofErr w:type="spellStart"/>
      <w:r w:rsidRPr="00441461">
        <w:rPr>
          <w:rFonts w:ascii="Arial" w:hAnsi="Arial" w:cs="Arial"/>
          <w:i/>
          <w:color w:val="44546A"/>
          <w:sz w:val="18"/>
        </w:rPr>
        <w:t>zum</w:t>
      </w:r>
      <w:proofErr w:type="spellEnd"/>
      <w:r w:rsidRPr="00441461">
        <w:rPr>
          <w:rFonts w:ascii="Arial" w:hAnsi="Arial" w:cs="Arial"/>
          <w:i/>
          <w:color w:val="44546A"/>
          <w:sz w:val="18"/>
        </w:rPr>
        <w:t xml:space="preserve"> Labor</w:t>
      </w:r>
      <w:r w:rsidRPr="00441461">
        <w:rPr>
          <w:rFonts w:ascii="Arial" w:hAnsi="Arial" w:cs="Arial"/>
          <w:i/>
          <w:color w:val="44546A"/>
          <w:spacing w:val="-2"/>
          <w:sz w:val="18"/>
        </w:rPr>
        <w:t>.</w:t>
      </w:r>
    </w:p>
    <w:p w14:paraId="63C87232" w14:textId="77777777" w:rsidR="003477FF" w:rsidRPr="003660C5" w:rsidRDefault="003477FF">
      <w:pPr>
        <w:pStyle w:val="BodyText"/>
        <w:rPr>
          <w:rFonts w:ascii="Arial" w:hAnsi="Arial" w:cs="Arial"/>
          <w:iCs/>
        </w:rPr>
      </w:pPr>
    </w:p>
    <w:p w14:paraId="7EDB6E5D" w14:textId="2AFB3C4D" w:rsidR="00716843" w:rsidRPr="00716843" w:rsidRDefault="00716843" w:rsidP="00716843">
      <w:pPr>
        <w:widowControl/>
        <w:numPr>
          <w:ilvl w:val="0"/>
          <w:numId w:val="4"/>
        </w:numPr>
        <w:autoSpaceDE/>
        <w:autoSpaceDN/>
        <w:spacing w:before="100" w:beforeAutospacing="1" w:after="100" w:afterAutospacing="1" w:line="360" w:lineRule="auto"/>
        <w:rPr>
          <w:rFonts w:ascii="Arial" w:hAnsi="Arial" w:cs="Arial"/>
          <w:sz w:val="24"/>
          <w:szCs w:val="24"/>
          <w:lang w:val="en-DE" w:eastAsia="en-DE"/>
        </w:rPr>
      </w:pPr>
      <w:proofErr w:type="spellStart"/>
      <w:r w:rsidRPr="00716843">
        <w:rPr>
          <w:rFonts w:ascii="Arial" w:hAnsi="Arial" w:cs="Arial"/>
          <w:sz w:val="24"/>
          <w:szCs w:val="24"/>
          <w:lang w:val="en-DE" w:eastAsia="en-DE"/>
        </w:rPr>
        <w:t>Erklärung</w:t>
      </w:r>
      <w:proofErr w:type="spellEnd"/>
      <w:r w:rsidRPr="00716843">
        <w:rPr>
          <w:rFonts w:ascii="Arial" w:hAnsi="Arial" w:cs="Arial"/>
          <w:sz w:val="24"/>
          <w:szCs w:val="24"/>
          <w:lang w:val="en-DE" w:eastAsia="en-DE"/>
        </w:rPr>
        <w:t xml:space="preserve"> </w:t>
      </w:r>
      <w:proofErr w:type="spellStart"/>
      <w:r w:rsidRPr="00716843">
        <w:rPr>
          <w:rFonts w:ascii="Arial" w:hAnsi="Arial" w:cs="Arial"/>
          <w:sz w:val="24"/>
          <w:szCs w:val="24"/>
          <w:lang w:val="en-DE" w:eastAsia="en-DE"/>
        </w:rPr>
        <w:t>zum</w:t>
      </w:r>
      <w:proofErr w:type="spellEnd"/>
      <w:r w:rsidRPr="00716843">
        <w:rPr>
          <w:rFonts w:ascii="Arial" w:hAnsi="Arial" w:cs="Arial"/>
          <w:sz w:val="24"/>
          <w:szCs w:val="24"/>
          <w:lang w:val="en-DE" w:eastAsia="en-DE"/>
        </w:rPr>
        <w:t xml:space="preserve"> </w:t>
      </w:r>
      <w:proofErr w:type="spellStart"/>
      <w:r w:rsidRPr="00716843">
        <w:rPr>
          <w:rFonts w:ascii="Arial" w:hAnsi="Arial" w:cs="Arial"/>
          <w:sz w:val="24"/>
          <w:szCs w:val="24"/>
          <w:lang w:val="en-DE" w:eastAsia="en-DE"/>
        </w:rPr>
        <w:t>Datenschutz</w:t>
      </w:r>
      <w:proofErr w:type="spellEnd"/>
      <w:r w:rsidRPr="00716843">
        <w:rPr>
          <w:rFonts w:ascii="Arial" w:hAnsi="Arial" w:cs="Arial"/>
          <w:sz w:val="24"/>
          <w:szCs w:val="24"/>
          <w:lang w:val="en-DE" w:eastAsia="en-DE"/>
        </w:rPr>
        <w:t xml:space="preserve"> und </w:t>
      </w:r>
      <w:proofErr w:type="spellStart"/>
      <w:r w:rsidRPr="00716843">
        <w:rPr>
          <w:rFonts w:ascii="Arial" w:hAnsi="Arial" w:cs="Arial"/>
          <w:sz w:val="24"/>
          <w:szCs w:val="24"/>
          <w:lang w:val="en-DE" w:eastAsia="en-DE"/>
        </w:rPr>
        <w:t>Erfassung</w:t>
      </w:r>
      <w:proofErr w:type="spellEnd"/>
      <w:r w:rsidRPr="00716843">
        <w:rPr>
          <w:rFonts w:ascii="Arial" w:hAnsi="Arial" w:cs="Arial"/>
          <w:sz w:val="24"/>
          <w:szCs w:val="24"/>
          <w:lang w:val="en-DE" w:eastAsia="en-DE"/>
        </w:rPr>
        <w:t xml:space="preserve"> von </w:t>
      </w:r>
      <w:proofErr w:type="spellStart"/>
      <w:r w:rsidRPr="00716843">
        <w:rPr>
          <w:rFonts w:ascii="Arial" w:hAnsi="Arial" w:cs="Arial"/>
          <w:sz w:val="24"/>
          <w:szCs w:val="24"/>
          <w:lang w:val="en-DE" w:eastAsia="en-DE"/>
        </w:rPr>
        <w:t>Bank</w:t>
      </w:r>
      <w:r>
        <w:rPr>
          <w:rFonts w:ascii="Arial" w:hAnsi="Arial" w:cs="Arial"/>
          <w:sz w:val="24"/>
          <w:szCs w:val="24"/>
          <w:lang w:val="en-DE" w:eastAsia="en-DE"/>
        </w:rPr>
        <w:t>daten</w:t>
      </w:r>
      <w:proofErr w:type="spellEnd"/>
    </w:p>
    <w:p w14:paraId="4325DC66" w14:textId="77777777" w:rsidR="00716843" w:rsidRPr="00716843" w:rsidRDefault="00716843" w:rsidP="00716843">
      <w:pPr>
        <w:widowControl/>
        <w:numPr>
          <w:ilvl w:val="0"/>
          <w:numId w:val="4"/>
        </w:numPr>
        <w:autoSpaceDE/>
        <w:autoSpaceDN/>
        <w:spacing w:before="100" w:beforeAutospacing="1" w:after="100" w:afterAutospacing="1" w:line="360" w:lineRule="auto"/>
        <w:rPr>
          <w:rFonts w:ascii="Arial" w:hAnsi="Arial" w:cs="Arial"/>
          <w:sz w:val="24"/>
          <w:szCs w:val="24"/>
          <w:lang w:val="en-DE" w:eastAsia="en-DE"/>
        </w:rPr>
      </w:pPr>
      <w:proofErr w:type="spellStart"/>
      <w:r w:rsidRPr="00716843">
        <w:rPr>
          <w:rFonts w:ascii="Arial" w:hAnsi="Arial" w:cs="Arial"/>
          <w:sz w:val="24"/>
          <w:szCs w:val="24"/>
          <w:lang w:val="en-DE" w:eastAsia="en-DE"/>
        </w:rPr>
        <w:t>Fragebogen</w:t>
      </w:r>
      <w:proofErr w:type="spellEnd"/>
    </w:p>
    <w:p w14:paraId="1E84FD37" w14:textId="0EBC7D92" w:rsidR="00716843" w:rsidRPr="00716843" w:rsidRDefault="00716843" w:rsidP="00716843">
      <w:pPr>
        <w:widowControl/>
        <w:numPr>
          <w:ilvl w:val="0"/>
          <w:numId w:val="4"/>
        </w:numPr>
        <w:autoSpaceDE/>
        <w:autoSpaceDN/>
        <w:spacing w:before="100" w:beforeAutospacing="1" w:after="100" w:afterAutospacing="1" w:line="360" w:lineRule="auto"/>
        <w:rPr>
          <w:rFonts w:ascii="Arial" w:hAnsi="Arial" w:cs="Arial"/>
          <w:sz w:val="24"/>
          <w:szCs w:val="24"/>
          <w:lang w:val="en-DE" w:eastAsia="en-DE"/>
        </w:rPr>
      </w:pPr>
      <w:proofErr w:type="spellStart"/>
      <w:r w:rsidRPr="00716843">
        <w:rPr>
          <w:rFonts w:ascii="Arial" w:hAnsi="Arial" w:cs="Arial"/>
          <w:sz w:val="24"/>
          <w:szCs w:val="24"/>
          <w:lang w:val="en-DE" w:eastAsia="en-DE"/>
        </w:rPr>
        <w:t>Vorbereitung</w:t>
      </w:r>
      <w:proofErr w:type="spellEnd"/>
      <w:r w:rsidRPr="00716843">
        <w:rPr>
          <w:rFonts w:ascii="Arial" w:hAnsi="Arial" w:cs="Arial"/>
          <w:sz w:val="24"/>
          <w:szCs w:val="24"/>
          <w:lang w:val="en-DE" w:eastAsia="en-DE"/>
        </w:rPr>
        <w:t xml:space="preserve"> auf das EEG (</w:t>
      </w:r>
      <w:r>
        <w:rPr>
          <w:rFonts w:ascii="Arial" w:hAnsi="Arial" w:cs="Arial"/>
          <w:sz w:val="24"/>
          <w:szCs w:val="24"/>
          <w:lang w:val="en-DE" w:eastAsia="en-DE"/>
        </w:rPr>
        <w:t xml:space="preserve">ca. </w:t>
      </w:r>
      <w:r w:rsidRPr="00716843">
        <w:rPr>
          <w:rFonts w:ascii="Arial" w:hAnsi="Arial" w:cs="Arial"/>
          <w:sz w:val="24"/>
          <w:szCs w:val="24"/>
          <w:lang w:val="en-DE" w:eastAsia="en-DE"/>
        </w:rPr>
        <w:t xml:space="preserve">30 </w:t>
      </w:r>
      <w:proofErr w:type="spellStart"/>
      <w:r w:rsidRPr="00716843">
        <w:rPr>
          <w:rFonts w:ascii="Arial" w:hAnsi="Arial" w:cs="Arial"/>
          <w:sz w:val="24"/>
          <w:szCs w:val="24"/>
          <w:lang w:val="en-DE" w:eastAsia="en-DE"/>
        </w:rPr>
        <w:t>Minuten</w:t>
      </w:r>
      <w:proofErr w:type="spellEnd"/>
      <w:r w:rsidRPr="00716843">
        <w:rPr>
          <w:rFonts w:ascii="Arial" w:hAnsi="Arial" w:cs="Arial"/>
          <w:sz w:val="24"/>
          <w:szCs w:val="24"/>
          <w:lang w:val="en-DE" w:eastAsia="en-DE"/>
        </w:rPr>
        <w:t>)</w:t>
      </w:r>
    </w:p>
    <w:p w14:paraId="6EF2D762" w14:textId="662AE59F" w:rsidR="00716843" w:rsidRPr="000048BF" w:rsidRDefault="00716843" w:rsidP="00716843">
      <w:pPr>
        <w:widowControl/>
        <w:numPr>
          <w:ilvl w:val="0"/>
          <w:numId w:val="4"/>
        </w:numPr>
        <w:autoSpaceDE/>
        <w:autoSpaceDN/>
        <w:spacing w:before="100" w:beforeAutospacing="1" w:after="100" w:afterAutospacing="1" w:line="360" w:lineRule="auto"/>
        <w:rPr>
          <w:rFonts w:ascii="Arial" w:hAnsi="Arial" w:cs="Arial"/>
          <w:i/>
          <w:iCs/>
          <w:color w:val="FF0000"/>
          <w:sz w:val="24"/>
          <w:szCs w:val="24"/>
          <w:lang w:val="en-DE" w:eastAsia="en-DE"/>
        </w:rPr>
      </w:pPr>
      <w:proofErr w:type="spellStart"/>
      <w:r w:rsidRPr="00716843">
        <w:rPr>
          <w:rFonts w:ascii="Arial" w:hAnsi="Arial" w:cs="Arial"/>
          <w:sz w:val="24"/>
          <w:szCs w:val="24"/>
          <w:lang w:val="en-DE" w:eastAsia="en-DE"/>
        </w:rPr>
        <w:t>Erläuterung</w:t>
      </w:r>
      <w:proofErr w:type="spellEnd"/>
      <w:r w:rsidRPr="00716843">
        <w:rPr>
          <w:rFonts w:ascii="Arial" w:hAnsi="Arial" w:cs="Arial"/>
          <w:sz w:val="24"/>
          <w:szCs w:val="24"/>
          <w:lang w:val="en-DE" w:eastAsia="en-DE"/>
        </w:rPr>
        <w:t xml:space="preserve"> </w:t>
      </w:r>
      <w:proofErr w:type="spellStart"/>
      <w:r w:rsidRPr="00716843">
        <w:rPr>
          <w:rFonts w:ascii="Arial" w:hAnsi="Arial" w:cs="Arial"/>
          <w:sz w:val="24"/>
          <w:szCs w:val="24"/>
          <w:lang w:val="en-DE" w:eastAsia="en-DE"/>
        </w:rPr>
        <w:t>Ihrer</w:t>
      </w:r>
      <w:proofErr w:type="spellEnd"/>
      <w:r w:rsidRPr="00716843">
        <w:rPr>
          <w:rFonts w:ascii="Arial" w:hAnsi="Arial" w:cs="Arial"/>
          <w:sz w:val="24"/>
          <w:szCs w:val="24"/>
          <w:lang w:val="en-DE" w:eastAsia="en-DE"/>
        </w:rPr>
        <w:t xml:space="preserve"> Aufgabe</w:t>
      </w:r>
      <w:r w:rsidR="007872E6">
        <w:rPr>
          <w:rFonts w:ascii="Arial" w:hAnsi="Arial" w:cs="Arial"/>
          <w:sz w:val="24"/>
          <w:szCs w:val="24"/>
          <w:lang w:val="en-DE" w:eastAsia="en-DE"/>
        </w:rPr>
        <w:t xml:space="preserve"> </w:t>
      </w:r>
      <w:r w:rsidR="007872E6" w:rsidRPr="000048BF">
        <w:rPr>
          <w:rFonts w:ascii="Arial" w:hAnsi="Arial" w:cs="Arial"/>
          <w:b/>
          <w:bCs/>
          <w:sz w:val="24"/>
          <w:szCs w:val="24"/>
          <w:lang w:val="en-DE" w:eastAsia="en-DE"/>
        </w:rPr>
        <w:sym w:font="Wingdings" w:char="F0E0"/>
      </w:r>
      <w:r w:rsidR="007872E6" w:rsidRPr="000048BF">
        <w:rPr>
          <w:rFonts w:ascii="Arial" w:hAnsi="Arial" w:cs="Arial"/>
          <w:b/>
          <w:bCs/>
          <w:sz w:val="24"/>
          <w:szCs w:val="24"/>
          <w:lang w:val="en-DE" w:eastAsia="en-DE"/>
        </w:rPr>
        <w:t xml:space="preserve"> </w:t>
      </w:r>
      <w:r w:rsidR="000048BF" w:rsidRPr="000048BF">
        <w:rPr>
          <w:rFonts w:ascii="Arial" w:hAnsi="Arial" w:cs="Arial"/>
          <w:b/>
          <w:bCs/>
          <w:i/>
          <w:iCs/>
          <w:color w:val="FF0000"/>
          <w:sz w:val="24"/>
          <w:szCs w:val="24"/>
          <w:lang w:val="en-DE" w:eastAsia="en-DE"/>
        </w:rPr>
        <w:t>Bitte die</w:t>
      </w:r>
      <w:r w:rsidR="000048BF" w:rsidRPr="000048BF">
        <w:rPr>
          <w:rFonts w:ascii="Arial" w:hAnsi="Arial" w:cs="Arial"/>
          <w:i/>
          <w:iCs/>
          <w:color w:val="FF0000"/>
          <w:sz w:val="24"/>
          <w:szCs w:val="24"/>
          <w:lang w:val="en-DE" w:eastAsia="en-DE"/>
        </w:rPr>
        <w:t xml:space="preserve"> </w:t>
      </w:r>
      <w:r w:rsidR="007872E6" w:rsidRPr="000048BF">
        <w:rPr>
          <w:rStyle w:val="Strong"/>
          <w:rFonts w:ascii="Arial" w:hAnsi="Arial" w:cs="Arial"/>
          <w:i/>
          <w:iCs/>
          <w:color w:val="FF0000"/>
          <w:sz w:val="24"/>
          <w:szCs w:val="24"/>
          <w:lang w:val="de-DE"/>
        </w:rPr>
        <w:t xml:space="preserve">Schriftliche Beschreibung und Anweisungen zum Versuchsablauf </w:t>
      </w:r>
      <w:r w:rsidR="005044B7" w:rsidRPr="000048BF">
        <w:rPr>
          <w:rStyle w:val="Strong"/>
          <w:rFonts w:ascii="Arial" w:hAnsi="Arial" w:cs="Arial"/>
          <w:i/>
          <w:iCs/>
          <w:color w:val="FF0000"/>
          <w:sz w:val="24"/>
          <w:szCs w:val="24"/>
          <w:lang w:val="de-DE"/>
        </w:rPr>
        <w:t>im Voraus</w:t>
      </w:r>
      <w:r w:rsidR="000048BF" w:rsidRPr="000048BF">
        <w:rPr>
          <w:rStyle w:val="Strong"/>
          <w:rFonts w:ascii="Arial" w:hAnsi="Arial" w:cs="Arial"/>
          <w:i/>
          <w:iCs/>
          <w:color w:val="FF0000"/>
          <w:sz w:val="24"/>
          <w:szCs w:val="24"/>
          <w:lang w:val="de-DE"/>
        </w:rPr>
        <w:t xml:space="preserve"> lesen</w:t>
      </w:r>
    </w:p>
    <w:p w14:paraId="753DB17A" w14:textId="443FFA21" w:rsidR="00716843" w:rsidRPr="00716843" w:rsidRDefault="00716843" w:rsidP="00716843">
      <w:pPr>
        <w:widowControl/>
        <w:numPr>
          <w:ilvl w:val="0"/>
          <w:numId w:val="4"/>
        </w:numPr>
        <w:autoSpaceDE/>
        <w:autoSpaceDN/>
        <w:spacing w:before="100" w:beforeAutospacing="1" w:after="100" w:afterAutospacing="1" w:line="360" w:lineRule="auto"/>
        <w:rPr>
          <w:rFonts w:ascii="Arial" w:hAnsi="Arial" w:cs="Arial"/>
          <w:sz w:val="24"/>
          <w:szCs w:val="24"/>
          <w:lang w:val="en-DE" w:eastAsia="en-DE"/>
        </w:rPr>
      </w:pPr>
      <w:r w:rsidRPr="00716843">
        <w:rPr>
          <w:rFonts w:ascii="Arial" w:hAnsi="Arial" w:cs="Arial"/>
          <w:sz w:val="24"/>
          <w:szCs w:val="24"/>
          <w:lang w:val="en-DE" w:eastAsia="en-DE"/>
        </w:rPr>
        <w:t>Beginn des Experiments (</w:t>
      </w:r>
      <w:r>
        <w:rPr>
          <w:rFonts w:ascii="Arial" w:hAnsi="Arial" w:cs="Arial"/>
          <w:sz w:val="24"/>
          <w:szCs w:val="24"/>
          <w:lang w:val="en-DE" w:eastAsia="en-DE"/>
        </w:rPr>
        <w:t xml:space="preserve">ca. </w:t>
      </w:r>
      <w:r w:rsidRPr="00716843">
        <w:rPr>
          <w:rFonts w:ascii="Arial" w:hAnsi="Arial" w:cs="Arial"/>
          <w:sz w:val="24"/>
          <w:szCs w:val="24"/>
          <w:lang w:val="en-DE" w:eastAsia="en-DE"/>
        </w:rPr>
        <w:t xml:space="preserve">40 </w:t>
      </w:r>
      <w:proofErr w:type="spellStart"/>
      <w:r w:rsidRPr="00716843">
        <w:rPr>
          <w:rFonts w:ascii="Arial" w:hAnsi="Arial" w:cs="Arial"/>
          <w:sz w:val="24"/>
          <w:szCs w:val="24"/>
          <w:lang w:val="en-DE" w:eastAsia="en-DE"/>
        </w:rPr>
        <w:t>Minuten</w:t>
      </w:r>
      <w:proofErr w:type="spellEnd"/>
      <w:r w:rsidRPr="00716843">
        <w:rPr>
          <w:rFonts w:ascii="Arial" w:hAnsi="Arial" w:cs="Arial"/>
          <w:sz w:val="24"/>
          <w:szCs w:val="24"/>
          <w:lang w:val="en-DE" w:eastAsia="en-DE"/>
        </w:rPr>
        <w:t>)</w:t>
      </w:r>
      <w:r>
        <w:rPr>
          <w:rFonts w:ascii="Arial" w:hAnsi="Arial" w:cs="Arial"/>
          <w:sz w:val="24"/>
          <w:szCs w:val="24"/>
          <w:lang w:val="en-DE" w:eastAsia="en-DE"/>
        </w:rPr>
        <w:t xml:space="preserve"> – </w:t>
      </w:r>
      <w:proofErr w:type="spellStart"/>
      <w:r>
        <w:rPr>
          <w:rFonts w:ascii="Arial" w:hAnsi="Arial" w:cs="Arial"/>
          <w:sz w:val="24"/>
          <w:szCs w:val="24"/>
          <w:lang w:val="en-DE" w:eastAsia="en-DE"/>
        </w:rPr>
        <w:t>mit</w:t>
      </w:r>
      <w:proofErr w:type="spellEnd"/>
      <w:r>
        <w:rPr>
          <w:rFonts w:ascii="Arial" w:hAnsi="Arial" w:cs="Arial"/>
          <w:sz w:val="24"/>
          <w:szCs w:val="24"/>
          <w:lang w:val="en-DE" w:eastAsia="en-DE"/>
        </w:rPr>
        <w:t xml:space="preserve"> </w:t>
      </w:r>
      <w:proofErr w:type="spellStart"/>
      <w:r>
        <w:rPr>
          <w:rFonts w:ascii="Arial" w:hAnsi="Arial" w:cs="Arial"/>
          <w:sz w:val="24"/>
          <w:szCs w:val="24"/>
          <w:lang w:val="en-DE" w:eastAsia="en-DE"/>
        </w:rPr>
        <w:t>Pausen</w:t>
      </w:r>
      <w:proofErr w:type="spellEnd"/>
      <w:r>
        <w:rPr>
          <w:rFonts w:ascii="Arial" w:hAnsi="Arial" w:cs="Arial"/>
          <w:sz w:val="24"/>
          <w:szCs w:val="24"/>
          <w:lang w:val="en-DE" w:eastAsia="en-DE"/>
        </w:rPr>
        <w:t xml:space="preserve"> </w:t>
      </w:r>
      <w:proofErr w:type="spellStart"/>
      <w:r>
        <w:rPr>
          <w:rFonts w:ascii="Arial" w:hAnsi="Arial" w:cs="Arial"/>
          <w:sz w:val="24"/>
          <w:szCs w:val="24"/>
          <w:lang w:val="en-DE" w:eastAsia="en-DE"/>
        </w:rPr>
        <w:t>wenn</w:t>
      </w:r>
      <w:proofErr w:type="spellEnd"/>
      <w:r>
        <w:rPr>
          <w:rFonts w:ascii="Arial" w:hAnsi="Arial" w:cs="Arial"/>
          <w:sz w:val="24"/>
          <w:szCs w:val="24"/>
          <w:lang w:val="en-DE" w:eastAsia="en-DE"/>
        </w:rPr>
        <w:t xml:space="preserve"> </w:t>
      </w:r>
      <w:proofErr w:type="spellStart"/>
      <w:r>
        <w:rPr>
          <w:rFonts w:ascii="Arial" w:hAnsi="Arial" w:cs="Arial"/>
          <w:sz w:val="24"/>
          <w:szCs w:val="24"/>
          <w:lang w:val="en-DE" w:eastAsia="en-DE"/>
        </w:rPr>
        <w:t>nötig</w:t>
      </w:r>
      <w:proofErr w:type="spellEnd"/>
    </w:p>
    <w:p w14:paraId="5ACE7E4B" w14:textId="57200721" w:rsidR="00716843" w:rsidRPr="00716843" w:rsidRDefault="00716843" w:rsidP="00716843">
      <w:pPr>
        <w:widowControl/>
        <w:numPr>
          <w:ilvl w:val="0"/>
          <w:numId w:val="4"/>
        </w:numPr>
        <w:autoSpaceDE/>
        <w:autoSpaceDN/>
        <w:spacing w:before="100" w:beforeAutospacing="1" w:after="100" w:afterAutospacing="1" w:line="360" w:lineRule="auto"/>
        <w:rPr>
          <w:rFonts w:ascii="Arial" w:hAnsi="Arial" w:cs="Arial"/>
          <w:sz w:val="24"/>
          <w:szCs w:val="24"/>
          <w:lang w:val="en-DE" w:eastAsia="en-DE"/>
        </w:rPr>
      </w:pPr>
      <w:r>
        <w:rPr>
          <w:rFonts w:ascii="Arial" w:hAnsi="Arial" w:cs="Arial"/>
          <w:sz w:val="24"/>
          <w:szCs w:val="24"/>
          <w:lang w:val="en-DE" w:eastAsia="en-DE"/>
        </w:rPr>
        <w:t>Dein Feedback</w:t>
      </w:r>
      <w:r w:rsidRPr="00716843">
        <w:rPr>
          <w:rFonts w:ascii="Arial" w:hAnsi="Arial" w:cs="Arial"/>
          <w:sz w:val="24"/>
          <w:szCs w:val="24"/>
          <w:lang w:val="en-DE" w:eastAsia="en-DE"/>
        </w:rPr>
        <w:t xml:space="preserve"> </w:t>
      </w:r>
      <w:proofErr w:type="spellStart"/>
      <w:r w:rsidRPr="00716843">
        <w:rPr>
          <w:rFonts w:ascii="Arial" w:hAnsi="Arial" w:cs="Arial"/>
          <w:sz w:val="24"/>
          <w:szCs w:val="24"/>
          <w:lang w:val="en-DE" w:eastAsia="en-DE"/>
        </w:rPr>
        <w:t>zum</w:t>
      </w:r>
      <w:proofErr w:type="spellEnd"/>
      <w:r w:rsidRPr="00716843">
        <w:rPr>
          <w:rFonts w:ascii="Arial" w:hAnsi="Arial" w:cs="Arial"/>
          <w:sz w:val="24"/>
          <w:szCs w:val="24"/>
          <w:lang w:val="en-DE" w:eastAsia="en-DE"/>
        </w:rPr>
        <w:t xml:space="preserve"> </w:t>
      </w:r>
      <w:proofErr w:type="spellStart"/>
      <w:r w:rsidRPr="00716843">
        <w:rPr>
          <w:rFonts w:ascii="Arial" w:hAnsi="Arial" w:cs="Arial"/>
          <w:sz w:val="24"/>
          <w:szCs w:val="24"/>
          <w:lang w:val="en-DE" w:eastAsia="en-DE"/>
        </w:rPr>
        <w:t>Versuchsablauf</w:t>
      </w:r>
      <w:proofErr w:type="spellEnd"/>
    </w:p>
    <w:p w14:paraId="02A9F9D5" w14:textId="2A1CE61C" w:rsidR="003477FF" w:rsidRPr="00441461" w:rsidRDefault="00BC6EBE" w:rsidP="00716843">
      <w:pPr>
        <w:pStyle w:val="BodyText"/>
        <w:spacing w:before="271"/>
        <w:ind w:right="333"/>
        <w:jc w:val="both"/>
        <w:rPr>
          <w:rFonts w:ascii="Arial" w:hAnsi="Arial" w:cs="Arial"/>
          <w:lang w:val="de-DE"/>
        </w:rPr>
      </w:pPr>
      <w:r w:rsidRPr="00441461">
        <w:rPr>
          <w:rFonts w:ascii="Arial" w:hAnsi="Arial" w:cs="Arial"/>
          <w:lang w:val="de-DE"/>
        </w:rPr>
        <w:t xml:space="preserve">Zu Beginn </w:t>
      </w:r>
      <w:r w:rsidR="00DA2722" w:rsidRPr="00441461">
        <w:rPr>
          <w:rFonts w:ascii="Arial" w:hAnsi="Arial" w:cs="Arial"/>
          <w:lang w:val="de-DE"/>
        </w:rPr>
        <w:t>wirst du mit dem Raum und dem Zubehör vertraut gemacht. Der Ablauf der einzelnen Tests wird nochmal separate beschrieben. Du kann</w:t>
      </w:r>
      <w:r w:rsidR="00716843">
        <w:rPr>
          <w:rFonts w:ascii="Arial" w:hAnsi="Arial" w:cs="Arial"/>
          <w:lang w:val="de-DE"/>
        </w:rPr>
        <w:t>st</w:t>
      </w:r>
      <w:r w:rsidR="00DA2722" w:rsidRPr="00441461">
        <w:rPr>
          <w:rFonts w:ascii="Arial" w:hAnsi="Arial" w:cs="Arial"/>
          <w:lang w:val="de-DE"/>
        </w:rPr>
        <w:t xml:space="preserve"> gerne viele Fragen stellen, damit das ganze Prozedere verständlich ist.</w:t>
      </w:r>
    </w:p>
    <w:p w14:paraId="08610B2F" w14:textId="67C30CD3" w:rsidR="00B0253E" w:rsidRPr="00441461" w:rsidRDefault="00B0253E" w:rsidP="00B0253E">
      <w:pPr>
        <w:pStyle w:val="BodyText"/>
        <w:spacing w:before="271"/>
        <w:ind w:left="115" w:right="333"/>
        <w:jc w:val="both"/>
        <w:rPr>
          <w:rFonts w:ascii="Arial" w:hAnsi="Arial" w:cs="Arial"/>
          <w:lang w:val="de-DE"/>
        </w:rPr>
        <w:sectPr w:rsidR="00B0253E" w:rsidRPr="00441461" w:rsidSect="006A2549">
          <w:type w:val="continuous"/>
          <w:pgSz w:w="11910" w:h="16840"/>
          <w:pgMar w:top="1320" w:right="1080" w:bottom="280" w:left="1660" w:header="150" w:footer="0" w:gutter="0"/>
          <w:cols w:space="720"/>
        </w:sectPr>
      </w:pPr>
    </w:p>
    <w:p w14:paraId="775C907E" w14:textId="40756BC2" w:rsidR="00B0253E" w:rsidRPr="00441461" w:rsidRDefault="00B0253E" w:rsidP="00B0253E">
      <w:pPr>
        <w:pStyle w:val="BodyText"/>
        <w:ind w:left="115" w:right="333"/>
        <w:jc w:val="both"/>
        <w:rPr>
          <w:rFonts w:ascii="Arial" w:hAnsi="Arial" w:cs="Arial"/>
          <w:lang w:val="de-DE"/>
        </w:rPr>
      </w:pPr>
      <w:r w:rsidRPr="00441461">
        <w:rPr>
          <w:rFonts w:ascii="Arial" w:hAnsi="Arial" w:cs="Arial"/>
          <w:lang w:val="de-DE"/>
        </w:rPr>
        <w:lastRenderedPageBreak/>
        <w:t xml:space="preserve">Während des Experiments wirst du dich auf einem höhenverstellbaren Stuhl vor Lautsprechern in einem schallisolierten Raum befinden. Insgesamt werden wir drei Mal Gehirndaten aufnehmen mittels der </w:t>
      </w:r>
      <w:r w:rsidRPr="00441461">
        <w:rPr>
          <w:rFonts w:ascii="Arial" w:hAnsi="Arial" w:cs="Arial"/>
          <w:b/>
          <w:bCs/>
          <w:lang w:val="de-DE"/>
        </w:rPr>
        <w:t>Elektroenzephalographie</w:t>
      </w:r>
      <w:r w:rsidRPr="00441461">
        <w:rPr>
          <w:rFonts w:ascii="Arial" w:hAnsi="Arial" w:cs="Arial"/>
          <w:lang w:val="de-DE"/>
        </w:rPr>
        <w:t xml:space="preserve"> (EEG). Es ist eine sichere und nicht invasive Technik,</w:t>
      </w:r>
      <w:r w:rsidR="0076629B" w:rsidRPr="00441461">
        <w:rPr>
          <w:rFonts w:ascii="Arial" w:hAnsi="Arial" w:cs="Arial"/>
          <w:lang w:val="de-DE"/>
        </w:rPr>
        <w:t xml:space="preserve"> die</w:t>
      </w:r>
      <w:r w:rsidRPr="00441461">
        <w:rPr>
          <w:rFonts w:ascii="Arial" w:hAnsi="Arial" w:cs="Arial"/>
          <w:lang w:val="de-DE"/>
        </w:rPr>
        <w:t xml:space="preserve"> die Aktivität des Gehirns aufzeichnet. Dafür wirst du eine spezielle Kappe tragen, die es ermöglicht Elektroden auf deinem Kopf zu fixieren. Diese Elektroden sammeln Informationen über die Gehirnströme auf. Um sicherzustellen, dass das Signal die Elektroden erreicht, geben wir etwas Gel zwischen die Elektroden und der Kopfhaut</w:t>
      </w:r>
      <w:r w:rsidR="0076629B" w:rsidRPr="00441461">
        <w:rPr>
          <w:rFonts w:ascii="Arial" w:hAnsi="Arial" w:cs="Arial"/>
          <w:lang w:val="de-DE"/>
        </w:rPr>
        <w:t xml:space="preserve"> dazu</w:t>
      </w:r>
      <w:r w:rsidRPr="00441461">
        <w:rPr>
          <w:rFonts w:ascii="Arial" w:hAnsi="Arial" w:cs="Arial"/>
          <w:lang w:val="de-DE"/>
        </w:rPr>
        <w:t xml:space="preserve">. Das </w:t>
      </w:r>
      <w:proofErr w:type="spellStart"/>
      <w:r w:rsidRPr="00441461">
        <w:rPr>
          <w:rFonts w:ascii="Arial" w:hAnsi="Arial" w:cs="Arial"/>
          <w:lang w:val="de-DE"/>
        </w:rPr>
        <w:t>Gel</w:t>
      </w:r>
      <w:proofErr w:type="spellEnd"/>
      <w:r w:rsidRPr="00441461">
        <w:rPr>
          <w:rFonts w:ascii="Arial" w:hAnsi="Arial" w:cs="Arial"/>
          <w:lang w:val="de-DE"/>
        </w:rPr>
        <w:t xml:space="preserve"> ist neutral für die Haut und Haare, jedoch kannst du nach Beendigung des Experiments die </w:t>
      </w:r>
      <w:r w:rsidRPr="00441461">
        <w:rPr>
          <w:rFonts w:ascii="Arial" w:hAnsi="Arial" w:cs="Arial"/>
          <w:b/>
          <w:bCs/>
          <w:lang w:val="de-DE"/>
        </w:rPr>
        <w:t>Haare waschen</w:t>
      </w:r>
      <w:r w:rsidRPr="00441461">
        <w:rPr>
          <w:rFonts w:ascii="Arial" w:hAnsi="Arial" w:cs="Arial"/>
          <w:lang w:val="de-DE"/>
        </w:rPr>
        <w:t>. Handtücher, Fö</w:t>
      </w:r>
      <w:r w:rsidR="003660C5">
        <w:rPr>
          <w:rFonts w:ascii="Arial" w:hAnsi="Arial" w:cs="Arial"/>
          <w:lang w:val="de-DE"/>
        </w:rPr>
        <w:t>h</w:t>
      </w:r>
      <w:r w:rsidRPr="00441461">
        <w:rPr>
          <w:rFonts w:ascii="Arial" w:hAnsi="Arial" w:cs="Arial"/>
          <w:lang w:val="de-DE"/>
        </w:rPr>
        <w:t>n und Shampoo</w:t>
      </w:r>
      <w:r w:rsidR="0076629B" w:rsidRPr="00441461">
        <w:rPr>
          <w:rFonts w:ascii="Arial" w:hAnsi="Arial" w:cs="Arial"/>
          <w:lang w:val="de-DE"/>
        </w:rPr>
        <w:t xml:space="preserve"> werden gestellt. Bei Bedarf kannst du eine </w:t>
      </w:r>
      <w:r w:rsidR="0076629B" w:rsidRPr="00441461">
        <w:rPr>
          <w:rFonts w:ascii="Arial" w:hAnsi="Arial" w:cs="Arial"/>
          <w:b/>
          <w:bCs/>
          <w:lang w:val="de-DE"/>
        </w:rPr>
        <w:t>Haarbürste mitbringen</w:t>
      </w:r>
      <w:r w:rsidR="0076629B" w:rsidRPr="00441461">
        <w:rPr>
          <w:rFonts w:ascii="Arial" w:hAnsi="Arial" w:cs="Arial"/>
          <w:lang w:val="de-DE"/>
        </w:rPr>
        <w:t>. Bitte beachte, dass du an den Tagen, wo EEG-Messungen durchgeführt werden, vorher keine Haarprodukte (Wachs oder Haarspray) benutzt und dass deine Haare trocken sind.</w:t>
      </w:r>
    </w:p>
    <w:p w14:paraId="4FF15390" w14:textId="2EAD5BB3" w:rsidR="003477FF" w:rsidRPr="00441461" w:rsidRDefault="00D85247">
      <w:pPr>
        <w:pStyle w:val="BodyText"/>
        <w:rPr>
          <w:rFonts w:ascii="Arial" w:hAnsi="Arial" w:cs="Arial"/>
          <w:b/>
          <w:lang w:val="de-DE"/>
        </w:rPr>
      </w:pPr>
      <w:r w:rsidRPr="00441461">
        <w:rPr>
          <w:rFonts w:ascii="Arial" w:hAnsi="Arial" w:cs="Arial"/>
          <w:lang w:val="de-DE"/>
        </w:rPr>
        <w:t xml:space="preserve">  </w:t>
      </w:r>
    </w:p>
    <w:p w14:paraId="703958DC" w14:textId="5FD7EA9A" w:rsidR="003477FF" w:rsidRPr="003C6956" w:rsidRDefault="00D85247" w:rsidP="003C6956">
      <w:pPr>
        <w:pStyle w:val="BodyText"/>
        <w:numPr>
          <w:ilvl w:val="0"/>
          <w:numId w:val="1"/>
        </w:numPr>
        <w:rPr>
          <w:rFonts w:ascii="Arial" w:hAnsi="Arial" w:cs="Arial"/>
          <w:b/>
          <w:bCs/>
          <w:u w:val="single"/>
          <w:lang w:val="de-DE"/>
        </w:rPr>
      </w:pPr>
      <w:r w:rsidRPr="00441461">
        <w:rPr>
          <w:rFonts w:ascii="Arial" w:hAnsi="Arial" w:cs="Arial"/>
          <w:lang w:val="de-DE"/>
        </w:rPr>
        <w:t xml:space="preserve">  </w:t>
      </w:r>
      <w:r w:rsidR="00663CE1" w:rsidRPr="003C6956">
        <w:rPr>
          <w:rFonts w:ascii="Arial" w:hAnsi="Arial" w:cs="Arial"/>
          <w:b/>
          <w:bCs/>
          <w:u w:val="single"/>
          <w:lang w:val="de-DE"/>
        </w:rPr>
        <w:t>Kompensation und Datenschutz</w:t>
      </w:r>
      <w:r w:rsidR="003C6956">
        <w:rPr>
          <w:rFonts w:ascii="Arial" w:hAnsi="Arial" w:cs="Arial"/>
          <w:b/>
          <w:bCs/>
          <w:u w:val="single"/>
          <w:lang w:val="de-DE"/>
        </w:rPr>
        <w:t>:</w:t>
      </w:r>
    </w:p>
    <w:p w14:paraId="643FE15A" w14:textId="733E84D0" w:rsidR="00663CE1" w:rsidRPr="00441461" w:rsidRDefault="00663CE1" w:rsidP="00663CE1">
      <w:pPr>
        <w:pStyle w:val="BodyText"/>
        <w:spacing w:before="276"/>
        <w:ind w:left="115" w:right="333"/>
        <w:jc w:val="both"/>
        <w:rPr>
          <w:rFonts w:ascii="Arial" w:hAnsi="Arial" w:cs="Arial"/>
          <w:lang w:val="de-DE"/>
        </w:rPr>
      </w:pPr>
      <w:r w:rsidRPr="00441461">
        <w:rPr>
          <w:rFonts w:ascii="Arial" w:hAnsi="Arial" w:cs="Arial"/>
          <w:lang w:val="de-DE"/>
        </w:rPr>
        <w:t>Du bekommst eine Kompensation von 10€ pro Stunde. Vor dem Start kannst du deine Bankdetails aufschreiben. Bitte beachte, dass die Überweisungen wirklich lange dauern, du müsstest mit etwa 2-3 Monaten rechnen.</w:t>
      </w:r>
    </w:p>
    <w:p w14:paraId="1634AD9D" w14:textId="77777777" w:rsidR="00663CE1" w:rsidRPr="00441461" w:rsidRDefault="00663CE1">
      <w:pPr>
        <w:pStyle w:val="BodyText"/>
        <w:spacing w:before="4"/>
        <w:rPr>
          <w:rFonts w:ascii="Arial" w:hAnsi="Arial" w:cs="Arial"/>
          <w:lang w:val="de-DE"/>
        </w:rPr>
      </w:pPr>
      <w:r w:rsidRPr="00441461">
        <w:rPr>
          <w:rFonts w:ascii="Arial" w:hAnsi="Arial" w:cs="Arial"/>
          <w:lang w:val="de-DE"/>
        </w:rPr>
        <w:t xml:space="preserve">  </w:t>
      </w:r>
    </w:p>
    <w:p w14:paraId="68E9097D" w14:textId="3151BAE6" w:rsidR="003477FF" w:rsidRPr="00441461" w:rsidRDefault="00663CE1" w:rsidP="00663CE1">
      <w:pPr>
        <w:pStyle w:val="BodyText"/>
        <w:spacing w:before="4"/>
        <w:ind w:left="115"/>
        <w:rPr>
          <w:rFonts w:ascii="Arial" w:hAnsi="Arial" w:cs="Arial"/>
          <w:lang w:val="de-DE"/>
        </w:rPr>
      </w:pPr>
      <w:r w:rsidRPr="00441461">
        <w:rPr>
          <w:rFonts w:ascii="Arial" w:hAnsi="Arial" w:cs="Arial"/>
          <w:lang w:val="de-DE"/>
        </w:rPr>
        <w:t>Deine aufgenommenen Daten während des Experiments w</w:t>
      </w:r>
      <w:r w:rsidR="00DA2722" w:rsidRPr="00441461">
        <w:rPr>
          <w:rFonts w:ascii="Arial" w:hAnsi="Arial" w:cs="Arial"/>
          <w:lang w:val="de-DE"/>
        </w:rPr>
        <w:t>e</w:t>
      </w:r>
      <w:r w:rsidRPr="00441461">
        <w:rPr>
          <w:rFonts w:ascii="Arial" w:hAnsi="Arial" w:cs="Arial"/>
          <w:lang w:val="de-DE"/>
        </w:rPr>
        <w:t>rden anonym gespeichert</w:t>
      </w:r>
      <w:r w:rsidR="00DA2722" w:rsidRPr="00441461">
        <w:rPr>
          <w:rFonts w:ascii="Arial" w:hAnsi="Arial" w:cs="Arial"/>
          <w:lang w:val="de-DE"/>
        </w:rPr>
        <w:t>.</w:t>
      </w:r>
    </w:p>
    <w:p w14:paraId="4F1DFE97" w14:textId="277BCF04" w:rsidR="003477FF" w:rsidRPr="00441461" w:rsidRDefault="003477FF">
      <w:pPr>
        <w:pStyle w:val="BodyText"/>
        <w:spacing w:line="237" w:lineRule="auto"/>
        <w:ind w:left="115" w:right="333"/>
        <w:jc w:val="both"/>
        <w:rPr>
          <w:rFonts w:ascii="Arial" w:hAnsi="Arial" w:cs="Arial"/>
          <w:lang w:val="de-DE"/>
        </w:rPr>
      </w:pPr>
    </w:p>
    <w:sectPr w:rsidR="003477FF" w:rsidRPr="00441461">
      <w:pgSz w:w="11910" w:h="16840"/>
      <w:pgMar w:top="1320" w:right="1080" w:bottom="280" w:left="1660" w:header="1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7F73C" w14:textId="77777777" w:rsidR="007809C1" w:rsidRDefault="007809C1">
      <w:r>
        <w:separator/>
      </w:r>
    </w:p>
  </w:endnote>
  <w:endnote w:type="continuationSeparator" w:id="0">
    <w:p w14:paraId="07F2AC84" w14:textId="77777777" w:rsidR="007809C1" w:rsidRDefault="00780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DB7A0" w14:textId="77777777" w:rsidR="007809C1" w:rsidRDefault="007809C1">
      <w:r>
        <w:separator/>
      </w:r>
    </w:p>
  </w:footnote>
  <w:footnote w:type="continuationSeparator" w:id="0">
    <w:p w14:paraId="219F32C2" w14:textId="77777777" w:rsidR="007809C1" w:rsidRDefault="00780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799D8" w14:textId="049EDC43" w:rsidR="003477FF" w:rsidRDefault="00000000">
    <w:pPr>
      <w:pStyle w:val="BodyText"/>
      <w:spacing w:line="14" w:lineRule="auto"/>
      <w:rPr>
        <w:sz w:val="20"/>
      </w:rPr>
    </w:pPr>
    <w:r>
      <w:rPr>
        <w:noProof/>
      </w:rPr>
      <w:drawing>
        <wp:anchor distT="0" distB="0" distL="0" distR="0" simplePos="0" relativeHeight="251658752" behindDoc="1" locked="0" layoutInCell="1" allowOverlap="1" wp14:anchorId="3F01B975" wp14:editId="5D74BA00">
          <wp:simplePos x="0" y="0"/>
          <wp:positionH relativeFrom="page">
            <wp:posOffset>5466715</wp:posOffset>
          </wp:positionH>
          <wp:positionV relativeFrom="page">
            <wp:posOffset>95249</wp:posOffset>
          </wp:positionV>
          <wp:extent cx="1719580" cy="723900"/>
          <wp:effectExtent l="0" t="0" r="0" b="0"/>
          <wp:wrapNone/>
          <wp:docPr id="142828488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719580" cy="7239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976A4"/>
    <w:multiLevelType w:val="hybridMultilevel"/>
    <w:tmpl w:val="E6EEFF34"/>
    <w:lvl w:ilvl="0" w:tplc="0F104888">
      <w:start w:val="1"/>
      <w:numFmt w:val="decimal"/>
      <w:lvlText w:val="%1."/>
      <w:lvlJc w:val="left"/>
      <w:pPr>
        <w:ind w:left="475" w:hanging="360"/>
      </w:pPr>
      <w:rPr>
        <w:rFonts w:hint="default"/>
      </w:rPr>
    </w:lvl>
    <w:lvl w:ilvl="1" w:tplc="04070019" w:tentative="1">
      <w:start w:val="1"/>
      <w:numFmt w:val="lowerLetter"/>
      <w:lvlText w:val="%2."/>
      <w:lvlJc w:val="left"/>
      <w:pPr>
        <w:ind w:left="1195" w:hanging="360"/>
      </w:pPr>
    </w:lvl>
    <w:lvl w:ilvl="2" w:tplc="0407001B" w:tentative="1">
      <w:start w:val="1"/>
      <w:numFmt w:val="lowerRoman"/>
      <w:lvlText w:val="%3."/>
      <w:lvlJc w:val="right"/>
      <w:pPr>
        <w:ind w:left="1915" w:hanging="180"/>
      </w:pPr>
    </w:lvl>
    <w:lvl w:ilvl="3" w:tplc="0407000F" w:tentative="1">
      <w:start w:val="1"/>
      <w:numFmt w:val="decimal"/>
      <w:lvlText w:val="%4."/>
      <w:lvlJc w:val="left"/>
      <w:pPr>
        <w:ind w:left="2635" w:hanging="360"/>
      </w:pPr>
    </w:lvl>
    <w:lvl w:ilvl="4" w:tplc="04070019" w:tentative="1">
      <w:start w:val="1"/>
      <w:numFmt w:val="lowerLetter"/>
      <w:lvlText w:val="%5."/>
      <w:lvlJc w:val="left"/>
      <w:pPr>
        <w:ind w:left="3355" w:hanging="360"/>
      </w:pPr>
    </w:lvl>
    <w:lvl w:ilvl="5" w:tplc="0407001B" w:tentative="1">
      <w:start w:val="1"/>
      <w:numFmt w:val="lowerRoman"/>
      <w:lvlText w:val="%6."/>
      <w:lvlJc w:val="right"/>
      <w:pPr>
        <w:ind w:left="4075" w:hanging="180"/>
      </w:pPr>
    </w:lvl>
    <w:lvl w:ilvl="6" w:tplc="0407000F" w:tentative="1">
      <w:start w:val="1"/>
      <w:numFmt w:val="decimal"/>
      <w:lvlText w:val="%7."/>
      <w:lvlJc w:val="left"/>
      <w:pPr>
        <w:ind w:left="4795" w:hanging="360"/>
      </w:pPr>
    </w:lvl>
    <w:lvl w:ilvl="7" w:tplc="04070019" w:tentative="1">
      <w:start w:val="1"/>
      <w:numFmt w:val="lowerLetter"/>
      <w:lvlText w:val="%8."/>
      <w:lvlJc w:val="left"/>
      <w:pPr>
        <w:ind w:left="5515" w:hanging="360"/>
      </w:pPr>
    </w:lvl>
    <w:lvl w:ilvl="8" w:tplc="0407001B" w:tentative="1">
      <w:start w:val="1"/>
      <w:numFmt w:val="lowerRoman"/>
      <w:lvlText w:val="%9."/>
      <w:lvlJc w:val="right"/>
      <w:pPr>
        <w:ind w:left="6235" w:hanging="180"/>
      </w:pPr>
    </w:lvl>
  </w:abstractNum>
  <w:abstractNum w:abstractNumId="1" w15:restartNumberingAfterBreak="0">
    <w:nsid w:val="61FB253E"/>
    <w:multiLevelType w:val="hybridMultilevel"/>
    <w:tmpl w:val="276CC602"/>
    <w:lvl w:ilvl="0" w:tplc="DA14DCEA">
      <w:start w:val="1"/>
      <w:numFmt w:val="decimal"/>
      <w:lvlText w:val="%1."/>
      <w:lvlJc w:val="left"/>
      <w:pPr>
        <w:ind w:left="476" w:hanging="360"/>
        <w:jc w:val="left"/>
      </w:pPr>
      <w:rPr>
        <w:rFonts w:asciiTheme="minorHAnsi" w:eastAsia="Times New Roman" w:hAnsiTheme="minorHAnsi" w:cstheme="minorHAnsi" w:hint="default"/>
        <w:b w:val="0"/>
        <w:bCs w:val="0"/>
        <w:i w:val="0"/>
        <w:iCs w:val="0"/>
        <w:spacing w:val="0"/>
        <w:w w:val="100"/>
        <w:sz w:val="24"/>
        <w:szCs w:val="24"/>
        <w:lang w:val="en-US" w:eastAsia="en-US" w:bidi="ar-SA"/>
      </w:rPr>
    </w:lvl>
    <w:lvl w:ilvl="1" w:tplc="5E3E08CA">
      <w:numFmt w:val="bullet"/>
      <w:lvlText w:val="•"/>
      <w:lvlJc w:val="left"/>
      <w:pPr>
        <w:ind w:left="1348" w:hanging="360"/>
      </w:pPr>
      <w:rPr>
        <w:rFonts w:hint="default"/>
        <w:lang w:val="en-US" w:eastAsia="en-US" w:bidi="ar-SA"/>
      </w:rPr>
    </w:lvl>
    <w:lvl w:ilvl="2" w:tplc="8AB23C5A">
      <w:numFmt w:val="bullet"/>
      <w:lvlText w:val="•"/>
      <w:lvlJc w:val="left"/>
      <w:pPr>
        <w:ind w:left="2216" w:hanging="360"/>
      </w:pPr>
      <w:rPr>
        <w:rFonts w:hint="default"/>
        <w:lang w:val="en-US" w:eastAsia="en-US" w:bidi="ar-SA"/>
      </w:rPr>
    </w:lvl>
    <w:lvl w:ilvl="3" w:tplc="BF607510">
      <w:numFmt w:val="bullet"/>
      <w:lvlText w:val="•"/>
      <w:lvlJc w:val="left"/>
      <w:pPr>
        <w:ind w:left="3085" w:hanging="360"/>
      </w:pPr>
      <w:rPr>
        <w:rFonts w:hint="default"/>
        <w:lang w:val="en-US" w:eastAsia="en-US" w:bidi="ar-SA"/>
      </w:rPr>
    </w:lvl>
    <w:lvl w:ilvl="4" w:tplc="5B2E5A94">
      <w:numFmt w:val="bullet"/>
      <w:lvlText w:val="•"/>
      <w:lvlJc w:val="left"/>
      <w:pPr>
        <w:ind w:left="3953" w:hanging="360"/>
      </w:pPr>
      <w:rPr>
        <w:rFonts w:hint="default"/>
        <w:lang w:val="en-US" w:eastAsia="en-US" w:bidi="ar-SA"/>
      </w:rPr>
    </w:lvl>
    <w:lvl w:ilvl="5" w:tplc="68F6FE6E">
      <w:numFmt w:val="bullet"/>
      <w:lvlText w:val="•"/>
      <w:lvlJc w:val="left"/>
      <w:pPr>
        <w:ind w:left="4822" w:hanging="360"/>
      </w:pPr>
      <w:rPr>
        <w:rFonts w:hint="default"/>
        <w:lang w:val="en-US" w:eastAsia="en-US" w:bidi="ar-SA"/>
      </w:rPr>
    </w:lvl>
    <w:lvl w:ilvl="6" w:tplc="75E2E7EC">
      <w:numFmt w:val="bullet"/>
      <w:lvlText w:val="•"/>
      <w:lvlJc w:val="left"/>
      <w:pPr>
        <w:ind w:left="5690" w:hanging="360"/>
      </w:pPr>
      <w:rPr>
        <w:rFonts w:hint="default"/>
        <w:lang w:val="en-US" w:eastAsia="en-US" w:bidi="ar-SA"/>
      </w:rPr>
    </w:lvl>
    <w:lvl w:ilvl="7" w:tplc="0C962658">
      <w:numFmt w:val="bullet"/>
      <w:lvlText w:val="•"/>
      <w:lvlJc w:val="left"/>
      <w:pPr>
        <w:ind w:left="6558" w:hanging="360"/>
      </w:pPr>
      <w:rPr>
        <w:rFonts w:hint="default"/>
        <w:lang w:val="en-US" w:eastAsia="en-US" w:bidi="ar-SA"/>
      </w:rPr>
    </w:lvl>
    <w:lvl w:ilvl="8" w:tplc="7CEA80A6">
      <w:numFmt w:val="bullet"/>
      <w:lvlText w:val="•"/>
      <w:lvlJc w:val="left"/>
      <w:pPr>
        <w:ind w:left="7427" w:hanging="360"/>
      </w:pPr>
      <w:rPr>
        <w:rFonts w:hint="default"/>
        <w:lang w:val="en-US" w:eastAsia="en-US" w:bidi="ar-SA"/>
      </w:rPr>
    </w:lvl>
  </w:abstractNum>
  <w:abstractNum w:abstractNumId="2" w15:restartNumberingAfterBreak="0">
    <w:nsid w:val="67A906DD"/>
    <w:multiLevelType w:val="hybridMultilevel"/>
    <w:tmpl w:val="172076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280FCD"/>
    <w:multiLevelType w:val="multilevel"/>
    <w:tmpl w:val="297619CC"/>
    <w:lvl w:ilvl="0">
      <w:start w:val="1"/>
      <w:numFmt w:val="decimal"/>
      <w:lvlText w:val="%1."/>
      <w:lvlJc w:val="left"/>
      <w:pPr>
        <w:tabs>
          <w:tab w:val="num" w:pos="643"/>
        </w:tabs>
        <w:ind w:left="643" w:hanging="360"/>
      </w:pPr>
      <w:rPr>
        <w:i w:val="0"/>
        <w:i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4998996">
    <w:abstractNumId w:val="1"/>
  </w:num>
  <w:num w:numId="2" w16cid:durableId="2055932417">
    <w:abstractNumId w:val="0"/>
  </w:num>
  <w:num w:numId="3" w16cid:durableId="923105210">
    <w:abstractNumId w:val="2"/>
  </w:num>
  <w:num w:numId="4" w16cid:durableId="335226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477FF"/>
    <w:rsid w:val="000048BF"/>
    <w:rsid w:val="000426AD"/>
    <w:rsid w:val="00065F86"/>
    <w:rsid w:val="000754A5"/>
    <w:rsid w:val="00080D19"/>
    <w:rsid w:val="000D035B"/>
    <w:rsid w:val="000E1B23"/>
    <w:rsid w:val="00316507"/>
    <w:rsid w:val="003477FF"/>
    <w:rsid w:val="003615BF"/>
    <w:rsid w:val="003660C5"/>
    <w:rsid w:val="00396D72"/>
    <w:rsid w:val="003C6956"/>
    <w:rsid w:val="00441461"/>
    <w:rsid w:val="005044B7"/>
    <w:rsid w:val="00663CE1"/>
    <w:rsid w:val="006A2549"/>
    <w:rsid w:val="00716843"/>
    <w:rsid w:val="00747365"/>
    <w:rsid w:val="0076629B"/>
    <w:rsid w:val="007809C1"/>
    <w:rsid w:val="007872E6"/>
    <w:rsid w:val="0091274E"/>
    <w:rsid w:val="009F413A"/>
    <w:rsid w:val="00A11711"/>
    <w:rsid w:val="00A1763C"/>
    <w:rsid w:val="00B0253E"/>
    <w:rsid w:val="00B36959"/>
    <w:rsid w:val="00BC6EBE"/>
    <w:rsid w:val="00D73818"/>
    <w:rsid w:val="00D81799"/>
    <w:rsid w:val="00D85247"/>
    <w:rsid w:val="00DA2722"/>
    <w:rsid w:val="00DF4762"/>
    <w:rsid w:val="00EF1E2C"/>
    <w:rsid w:val="00F26A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DF19"/>
  <w15:docId w15:val="{9E735A2A-08A8-4F82-8CA9-033DEDD0B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Title">
    <w:name w:val="Title"/>
    <w:basedOn w:val="Normal"/>
    <w:uiPriority w:val="10"/>
    <w:qFormat/>
    <w:pPr>
      <w:spacing w:before="276"/>
      <w:ind w:right="219"/>
      <w:jc w:val="center"/>
    </w:pPr>
    <w:rPr>
      <w:b/>
      <w:bCs/>
      <w:sz w:val="24"/>
      <w:szCs w:val="24"/>
    </w:rPr>
  </w:style>
  <w:style w:type="paragraph" w:styleId="ListParagraph">
    <w:name w:val="List Paragraph"/>
    <w:basedOn w:val="Normal"/>
    <w:uiPriority w:val="1"/>
    <w:qFormat/>
    <w:pPr>
      <w:ind w:left="475" w:hanging="360"/>
    </w:pPr>
    <w:rPr>
      <w:u w:val="single" w:color="000000"/>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73818"/>
    <w:pPr>
      <w:tabs>
        <w:tab w:val="center" w:pos="4677"/>
        <w:tab w:val="right" w:pos="9355"/>
      </w:tabs>
    </w:pPr>
  </w:style>
  <w:style w:type="character" w:customStyle="1" w:styleId="HeaderChar">
    <w:name w:val="Header Char"/>
    <w:basedOn w:val="DefaultParagraphFont"/>
    <w:link w:val="Header"/>
    <w:uiPriority w:val="99"/>
    <w:rsid w:val="00D73818"/>
    <w:rPr>
      <w:rFonts w:ascii="Times New Roman" w:eastAsia="Times New Roman" w:hAnsi="Times New Roman" w:cs="Times New Roman"/>
    </w:rPr>
  </w:style>
  <w:style w:type="paragraph" w:styleId="Footer">
    <w:name w:val="footer"/>
    <w:basedOn w:val="Normal"/>
    <w:link w:val="FooterChar"/>
    <w:uiPriority w:val="99"/>
    <w:unhideWhenUsed/>
    <w:rsid w:val="00D73818"/>
    <w:pPr>
      <w:tabs>
        <w:tab w:val="center" w:pos="4677"/>
        <w:tab w:val="right" w:pos="9355"/>
      </w:tabs>
    </w:pPr>
  </w:style>
  <w:style w:type="character" w:customStyle="1" w:styleId="FooterChar">
    <w:name w:val="Footer Char"/>
    <w:basedOn w:val="DefaultParagraphFont"/>
    <w:link w:val="Footer"/>
    <w:uiPriority w:val="99"/>
    <w:rsid w:val="00D73818"/>
    <w:rPr>
      <w:rFonts w:ascii="Times New Roman" w:eastAsia="Times New Roman" w:hAnsi="Times New Roman" w:cs="Times New Roman"/>
    </w:rPr>
  </w:style>
  <w:style w:type="character" w:styleId="Hyperlink">
    <w:name w:val="Hyperlink"/>
    <w:basedOn w:val="DefaultParagraphFont"/>
    <w:uiPriority w:val="99"/>
    <w:unhideWhenUsed/>
    <w:rsid w:val="00D73818"/>
    <w:rPr>
      <w:color w:val="0000FF" w:themeColor="hyperlink"/>
      <w:u w:val="single"/>
    </w:rPr>
  </w:style>
  <w:style w:type="character" w:styleId="UnresolvedMention">
    <w:name w:val="Unresolved Mention"/>
    <w:basedOn w:val="DefaultParagraphFont"/>
    <w:uiPriority w:val="99"/>
    <w:semiHidden/>
    <w:unhideWhenUsed/>
    <w:rsid w:val="00D73818"/>
    <w:rPr>
      <w:color w:val="605E5C"/>
      <w:shd w:val="clear" w:color="auto" w:fill="E1DFDD"/>
    </w:rPr>
  </w:style>
  <w:style w:type="character" w:customStyle="1" w:styleId="rynqvb">
    <w:name w:val="rynqvb"/>
    <w:basedOn w:val="DefaultParagraphFont"/>
    <w:rsid w:val="00441461"/>
  </w:style>
  <w:style w:type="character" w:styleId="Strong">
    <w:name w:val="Strong"/>
    <w:basedOn w:val="DefaultParagraphFont"/>
    <w:uiPriority w:val="22"/>
    <w:qFormat/>
    <w:rsid w:val="007872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520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lw.u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2474</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Kenti Kranidioti, Varvara Rafaella</cp:lastModifiedBy>
  <cp:revision>17</cp:revision>
  <dcterms:created xsi:type="dcterms:W3CDTF">2024-03-05T18:15:00Z</dcterms:created>
  <dcterms:modified xsi:type="dcterms:W3CDTF">2024-06-28T12:17:00Z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2024-02-12T00:00:00Z</vt:filetime>
  </property>
  <property fmtid="{D5CDD505-2E9C-101B-9397-08002B2CF9AE}" pid="3" name="LastSaved">
    <vt:filetime>2024-03-05T00:00:00Z</vt:filetime>
  </property>
  <property fmtid="{D5CDD505-2E9C-101B-9397-08002B2CF9AE}" pid="4" name="Producer">
    <vt:lpwstr>3-Heights(TM) PDF Security Shell 4.8.25.2 (http://www.pdf-tools.com)</vt:lpwstr>
  </property>
</Properties>
</file>