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9E69A" w14:textId="77777777" w:rsidR="009131B5" w:rsidRDefault="007C26B4">
      <w:pPr>
        <w:autoSpaceDE w:val="0"/>
        <w:autoSpaceDN w:val="0"/>
        <w:spacing w:after="0" w:line="378" w:lineRule="exact"/>
        <w:ind w:right="2986"/>
        <w:jc w:val="right"/>
      </w:pPr>
      <w:r>
        <w:rPr>
          <w:rFonts w:ascii="Liberation Sans" w:eastAsia="Liberation Sans" w:hAnsi="Liberation Sans" w:cs="Liberation Sans"/>
          <w:b/>
          <w:bCs/>
          <w:color w:val="000000"/>
          <w:spacing w:val="-8"/>
          <w:sz w:val="34"/>
          <w:szCs w:val="34"/>
        </w:rPr>
        <w:t xml:space="preserve">SIMATS ENGINEERING </w:t>
      </w:r>
      <w:r>
        <w:rPr>
          <w:noProof/>
        </w:rPr>
        <mc:AlternateContent>
          <mc:Choice Requires="wps">
            <w:drawing>
              <wp:anchor distT="0" distB="0" distL="0" distR="0" simplePos="0" relativeHeight="251658240" behindDoc="1" locked="0" layoutInCell="1" allowOverlap="1" wp14:anchorId="3D9E118A" wp14:editId="7413C29B">
                <wp:simplePos x="0" y="0"/>
                <wp:positionH relativeFrom="page">
                  <wp:posOffset>946150</wp:posOffset>
                </wp:positionH>
                <wp:positionV relativeFrom="page">
                  <wp:posOffset>4165600</wp:posOffset>
                </wp:positionV>
                <wp:extent cx="5664200" cy="12700"/>
                <wp:effectExtent l="0" t="0" r="0" b="0"/>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664200" cy="12700"/>
                        </a:xfrm>
                        <a:prstGeom prst="rect">
                          <a:avLst/>
                        </a:prstGeom>
                        <a:solidFill>
                          <a:srgbClr val="878787"/>
                        </a:solidFill>
                        <a:ln>
                          <a:noFill/>
                        </a:ln>
                      </wps:spPr>
                      <wps:bodyPr rot="0" vert="horz" wrap="square" lIns="0" tIns="0" rIns="0" bIns="0" anchor="t" anchorCtr="0"/>
                    </wps:wsp>
                  </a:graphicData>
                </a:graphic>
              </wp:anchor>
            </w:drawing>
          </mc:Choice>
          <mc:Fallback>
            <w:pict>
              <v:shapetype w14:anchorId="117D1D62" id="_x0000_t202" coordsize="21600,21600" o:spt="202" path="m,l,21600r21600,l21600,xe">
                <v:stroke joinstyle="miter"/>
                <v:path gradientshapeok="t" o:connecttype="rect"/>
              </v:shapetype>
              <v:shape id="Text Box 1" o:spid="_x0000_s1026" type="#_x0000_t202" style="position:absolute;margin-left:74.5pt;margin-top:328pt;width:446pt;height: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ir1wEAAJsDAAAOAAAAZHJzL2Uyb0RvYy54bWysU22P0zAM/o7Ef4jynXWbYHeq1p1gp0NI&#10;B5x03A9I0/RFpHGws7Xj1+Ok646DbwhVihzbeeznsbu9GXsrjgapA1fI1WIphXEaqs41hXz6dvfm&#10;WgoKylXKgjOFPBmSN7vXr7aDz80aWrCVQcEgjvLBF7INwedZRro1vaIFeOM4WAP2KvAVm6xCNTB6&#10;b7P1crnJBsDKI2hDxN7bKSh3Cb+ujQ5f65pMELaQ3FtIJ6azjGe226q8QeXbTp/bUP/QRa86x0Uv&#10;ULcqKHHA7i+ovtMIBHVYaOgzqOtOm8SB2ayWf7B5bJU3iQuLQ/4iE/0/WP3l+OgfUITxA4w8wESC&#10;/D3o7yQc7FvlGvOePAsZo88uRBhaoyruZRVVzAZP+Rktqk85Rdxy+AwVz10dAiTsscY+CsXUBRfk&#10;mZwuczBjEJqd7zabtzxcKTTHVusrNmMFlc+PPVL4aKAX0SgkcncJXB3vKUypc0qsRWC76q6zNl2w&#10;KfcWxVHxSlxfxe+M/iLNupjsID6bEKMnsYzEJoolVCcmiTDtFf8HbLSAP6UYeKcKST8OCo0U9pNj&#10;oeICzgbORjkbyml+WsggxWTuQ1rUWVzegCTCeVvjiv1+T809/1O7XwAAAP//AwBQSwMEFAAGAAgA&#10;AAAhAAkIFuXeAAAADAEAAA8AAABkcnMvZG93bnJldi54bWxMT9FKw0AQfBf8h2MFX8TeVWqoaS6l&#10;CIWCILS2Pl9z2ySY2wu5Sxr/3s2TfZvZGWZnsvXoGjFgF2pPGuYzBQKp8LamUsPxa/u8BBGiIWsa&#10;T6jhFwOs8/u7zKTWX2mPwyGWgkMopEZDFWObShmKCp0JM98isXbxnTORaVdK25krh7tGviiVSGdq&#10;4g+VafG9wuLn0DsNyWbX2+/97nSSxfj5NHwct1YprR8fxs0KRMQx/pthqs/VIedOZ9+TDaJhvnjj&#10;LZHDXhMGk0Mt5ozO02mpQOaZvB2R/wEAAP//AwBQSwECLQAUAAYACAAAACEAtoM4kv4AAADhAQAA&#10;EwAAAAAAAAAAAAAAAAAAAAAAW0NvbnRlbnRfVHlwZXNdLnhtbFBLAQItABQABgAIAAAAIQA4/SH/&#10;1gAAAJQBAAALAAAAAAAAAAAAAAAAAC8BAABfcmVscy8ucmVsc1BLAQItABQABgAIAAAAIQA9Iair&#10;1wEAAJsDAAAOAAAAAAAAAAAAAAAAAC4CAABkcnMvZTJvRG9jLnhtbFBLAQItABQABgAIAAAAIQAJ&#10;CBbl3gAAAAwBAAAPAAAAAAAAAAAAAAAAADEEAABkcnMvZG93bnJldi54bWxQSwUGAAAAAAQABADz&#10;AAAAPAUAAAAA&#10;" fillcolor="#878787" stroked="f">
                <o:lock v:ext="edit" aspectratio="t"/>
                <v:textbox inset="0,0,0,0"/>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351DAE98" wp14:editId="4EBFC17A">
                <wp:simplePos x="0" y="0"/>
                <wp:positionH relativeFrom="page">
                  <wp:posOffset>946150</wp:posOffset>
                </wp:positionH>
                <wp:positionV relativeFrom="page">
                  <wp:posOffset>3098800</wp:posOffset>
                </wp:positionV>
                <wp:extent cx="5664200" cy="12700"/>
                <wp:effectExtent l="0" t="0" r="0" b="0"/>
                <wp:wrapNone/>
                <wp:docPr id="2"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664200" cy="12700"/>
                        </a:xfrm>
                        <a:prstGeom prst="rect">
                          <a:avLst/>
                        </a:prstGeom>
                        <a:solidFill>
                          <a:srgbClr val="878787"/>
                        </a:solidFill>
                        <a:ln>
                          <a:noFill/>
                        </a:ln>
                      </wps:spPr>
                      <wps:bodyPr rot="0" vert="horz" wrap="square" lIns="0" tIns="0" rIns="0" bIns="0" anchor="t" anchorCtr="0"/>
                    </wps:wsp>
                  </a:graphicData>
                </a:graphic>
              </wp:anchor>
            </w:drawing>
          </mc:Choice>
          <mc:Fallback>
            <w:pict>
              <v:shape w14:anchorId="46F4B87D" id="Text Box 2" o:spid="_x0000_s1026" type="#_x0000_t202" style="position:absolute;margin-left:74.5pt;margin-top:244pt;width:446pt;height: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ir1wEAAJsDAAAOAAAAZHJzL2Uyb0RvYy54bWysU22P0zAM/o7Ef4jynXWbYHeq1p1gp0NI&#10;B5x03A9I0/RFpHGws7Xj1+Ok646DbwhVihzbeeznsbu9GXsrjgapA1fI1WIphXEaqs41hXz6dvfm&#10;WgoKylXKgjOFPBmSN7vXr7aDz80aWrCVQcEgjvLBF7INwedZRro1vaIFeOM4WAP2KvAVm6xCNTB6&#10;b7P1crnJBsDKI2hDxN7bKSh3Cb+ujQ5f65pMELaQ3FtIJ6azjGe226q8QeXbTp/bUP/QRa86x0Uv&#10;ULcqKHHA7i+ovtMIBHVYaOgzqOtOm8SB2ayWf7B5bJU3iQuLQ/4iE/0/WP3l+OgfUITxA4w8wESC&#10;/D3o7yQc7FvlGvOePAsZo88uRBhaoyruZRVVzAZP+Rktqk85Rdxy+AwVz10dAiTsscY+CsXUBRfk&#10;mZwuczBjEJqd7zabtzxcKTTHVusrNmMFlc+PPVL4aKAX0SgkcncJXB3vKUypc0qsRWC76q6zNl2w&#10;KfcWxVHxSlxfxe+M/iLNupjsID6bEKMnsYzEJoolVCcmiTDtFf8HbLSAP6UYeKcKST8OCo0U9pNj&#10;oeICzgbORjkbyml+WsggxWTuQ1rUWVzegCTCeVvjiv1+T809/1O7XwAAAP//AwBQSwMEFAAGAAgA&#10;AAAhAK4F4greAAAADAEAAA8AAABkcnMvZG93bnJldi54bWxMT8tqwzAQvBf6D2ILvZRGSjHBcS2H&#10;UAgECoW8elasrW1qrYwlO+7fd3NKbjM7w+xMvppcK0bsQ+NJw3ymQCCV3jZUaTgeNq8piBANWdN6&#10;Qg1/GGBVPD7kJrP+Qjsc97ESHEIhMxrqGLtMylDW6EyY+Q6JtR/fOxOZ9pW0vblwuGvlm1IL6UxD&#10;/KE2HX7UWP7uB6dhsd4O9nu3PZ1kOX29jJ/HjVVK6+enaf0OIuIUb2a41ufqUHCnsx/IBtEyT5a8&#10;JWpI0pTB1aGSOaMzn5ZKgSxyeT+i+AcAAP//AwBQSwECLQAUAAYACAAAACEAtoM4kv4AAADhAQAA&#10;EwAAAAAAAAAAAAAAAAAAAAAAW0NvbnRlbnRfVHlwZXNdLnhtbFBLAQItABQABgAIAAAAIQA4/SH/&#10;1gAAAJQBAAALAAAAAAAAAAAAAAAAAC8BAABfcmVscy8ucmVsc1BLAQItABQABgAIAAAAIQA9Iair&#10;1wEAAJsDAAAOAAAAAAAAAAAAAAAAAC4CAABkcnMvZTJvRG9jLnhtbFBLAQItABQABgAIAAAAIQCu&#10;BeIK3gAAAAwBAAAPAAAAAAAAAAAAAAAAADEEAABkcnMvZG93bnJldi54bWxQSwUGAAAAAAQABADz&#10;AAAAPAUAAAAA&#10;" fillcolor="#878787" stroked="f">
                <o:lock v:ext="edit" aspectratio="t"/>
                <v:textbox inset="0,0,0,0"/>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2D6E515E" wp14:editId="7C345A23">
                <wp:simplePos x="0" y="0"/>
                <wp:positionH relativeFrom="page">
                  <wp:posOffset>946150</wp:posOffset>
                </wp:positionH>
                <wp:positionV relativeFrom="page">
                  <wp:posOffset>2082800</wp:posOffset>
                </wp:positionV>
                <wp:extent cx="5664200" cy="12700"/>
                <wp:effectExtent l="0" t="0" r="0" b="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5664200" cy="12700"/>
                        </a:xfrm>
                        <a:prstGeom prst="rect">
                          <a:avLst/>
                        </a:prstGeom>
                        <a:solidFill>
                          <a:srgbClr val="878787"/>
                        </a:solidFill>
                        <a:ln>
                          <a:noFill/>
                        </a:ln>
                      </wps:spPr>
                      <wps:bodyPr rot="0" vert="horz" wrap="square" lIns="0" tIns="0" rIns="0" bIns="0" anchor="t" anchorCtr="0"/>
                    </wps:wsp>
                  </a:graphicData>
                </a:graphic>
              </wp:anchor>
            </w:drawing>
          </mc:Choice>
          <mc:Fallback>
            <w:pict>
              <v:shape w14:anchorId="3F074021" id="Text Box 3" o:spid="_x0000_s1026" type="#_x0000_t202" style="position:absolute;margin-left:74.5pt;margin-top:164pt;width:446pt;height: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air1wEAAJsDAAAOAAAAZHJzL2Uyb0RvYy54bWysU22P0zAM/o7Ef4jynXWbYHeq1p1gp0NI&#10;B5x03A9I0/RFpHGws7Xj1+Ok646DbwhVihzbeeznsbu9GXsrjgapA1fI1WIphXEaqs41hXz6dvfm&#10;WgoKylXKgjOFPBmSN7vXr7aDz80aWrCVQcEgjvLBF7INwedZRro1vaIFeOM4WAP2KvAVm6xCNTB6&#10;b7P1crnJBsDKI2hDxN7bKSh3Cb+ujQ5f65pMELaQ3FtIJ6azjGe226q8QeXbTp/bUP/QRa86x0Uv&#10;ULcqKHHA7i+ovtMIBHVYaOgzqOtOm8SB2ayWf7B5bJU3iQuLQ/4iE/0/WP3l+OgfUITxA4w8wESC&#10;/D3o7yQc7FvlGvOePAsZo88uRBhaoyruZRVVzAZP+Rktqk85Rdxy+AwVz10dAiTsscY+CsXUBRfk&#10;mZwuczBjEJqd7zabtzxcKTTHVusrNmMFlc+PPVL4aKAX0SgkcncJXB3vKUypc0qsRWC76q6zNl2w&#10;KfcWxVHxSlxfxe+M/iLNupjsID6bEKMnsYzEJoolVCcmiTDtFf8HbLSAP6UYeKcKST8OCo0U9pNj&#10;oeICzgbORjkbyml+WsggxWTuQ1rUWVzegCTCeVvjiv1+T809/1O7XwAAAP//AwBQSwMEFAAGAAgA&#10;AAAhAHFpc6TfAAAADAEAAA8AAABkcnMvZG93bnJldi54bWxMT8tqwzAQvBfyD2ILvZREyoOQupZD&#10;CAQChUJePSvW1ja1VsaSHffvuzk1t5mdYXYmXQ+uFj22ofKkYTpRIJBybysqNJxPu/EKRIiGrKk9&#10;oYZfDLDORk+pSay/0QH7YywEh1BIjIYyxiaRMuQlOhMmvkFi7du3zkSmbSFta24c7mo5U2opnamI&#10;P5SmwW2J+c+xcxqWm31nvw77y0Xmw+dr/3HeWaW0fnkeNu8gIg7x3wz3+lwdMu509R3ZIGrmizfe&#10;EjXMZysGd4daTBld+TRXCmSWyscR2R8AAAD//wMAUEsBAi0AFAAGAAgAAAAhALaDOJL+AAAA4QEA&#10;ABMAAAAAAAAAAAAAAAAAAAAAAFtDb250ZW50X1R5cGVzXS54bWxQSwECLQAUAAYACAAAACEAOP0h&#10;/9YAAACUAQAACwAAAAAAAAAAAAAAAAAvAQAAX3JlbHMvLnJlbHNQSwECLQAUAAYACAAAACEAPSGo&#10;q9cBAACbAwAADgAAAAAAAAAAAAAAAAAuAgAAZHJzL2Uyb0RvYy54bWxQSwECLQAUAAYACAAAACEA&#10;cWlzpN8AAAAMAQAADwAAAAAAAAAAAAAAAAAxBAAAZHJzL2Rvd25yZXYueG1sUEsFBgAAAAAEAAQA&#10;8wAAAD0FAAAAAA==&#10;" fillcolor="#878787" stroked="f">
                <o:lock v:ext="edit" aspectratio="t"/>
                <v:textbox inset="0,0,0,0"/>
                <w10:wrap anchorx="page" anchory="page"/>
              </v:shape>
            </w:pict>
          </mc:Fallback>
        </mc:AlternateContent>
      </w:r>
    </w:p>
    <w:p w14:paraId="12809051" w14:textId="77777777" w:rsidR="009131B5" w:rsidRDefault="007C26B4">
      <w:pPr>
        <w:autoSpaceDE w:val="0"/>
        <w:autoSpaceDN w:val="0"/>
        <w:spacing w:before="48" w:after="120" w:line="314" w:lineRule="exact"/>
        <w:ind w:left="436"/>
      </w:pPr>
      <w:r>
        <w:rPr>
          <w:rFonts w:ascii="Liberation Sans" w:eastAsia="Liberation Sans" w:hAnsi="Liberation Sans" w:cs="Liberation Sans"/>
          <w:b/>
          <w:bCs/>
          <w:color w:val="000000"/>
          <w:spacing w:val="-7"/>
          <w:sz w:val="28"/>
          <w:szCs w:val="28"/>
        </w:rPr>
        <w:t>ASSESSMENT TOOL 2: Logic Reasoning &amp; Mapping Exercise</w:t>
      </w:r>
    </w:p>
    <w:tbl>
      <w:tblPr>
        <w:tblW w:w="0" w:type="auto"/>
        <w:tblInd w:w="50" w:type="dxa"/>
        <w:tblLayout w:type="fixed"/>
        <w:tblLook w:val="04A0" w:firstRow="1" w:lastRow="0" w:firstColumn="1" w:lastColumn="0" w:noHBand="0" w:noVBand="1"/>
      </w:tblPr>
      <w:tblGrid>
        <w:gridCol w:w="2160"/>
        <w:gridCol w:w="3500"/>
        <w:gridCol w:w="2080"/>
        <w:gridCol w:w="1320"/>
      </w:tblGrid>
      <w:tr w:rsidR="009131B5" w14:paraId="08E89DF9" w14:textId="77777777">
        <w:trPr>
          <w:trHeight w:hRule="exact" w:val="308"/>
        </w:trPr>
        <w:tc>
          <w:tcPr>
            <w:tcW w:w="2160" w:type="dxa"/>
            <w:vMerge w:val="restart"/>
            <w:tcMar>
              <w:left w:w="0" w:type="dxa"/>
              <w:right w:w="0" w:type="dxa"/>
            </w:tcMar>
          </w:tcPr>
          <w:p w14:paraId="692D3C54" w14:textId="77777777" w:rsidR="009131B5" w:rsidRDefault="007C26B4">
            <w:pPr>
              <w:autoSpaceDE w:val="0"/>
              <w:autoSpaceDN w:val="0"/>
              <w:spacing w:before="20" w:after="0" w:line="268" w:lineRule="exact"/>
              <w:ind w:left="64"/>
            </w:pPr>
            <w:r>
              <w:rPr>
                <w:rFonts w:ascii="Liberation Sans" w:eastAsia="Liberation Sans" w:hAnsi="Liberation Sans" w:cs="Liberation Sans"/>
                <w:b/>
                <w:bCs/>
                <w:color w:val="000000"/>
                <w:spacing w:val="-6"/>
                <w:sz w:val="24"/>
                <w:szCs w:val="24"/>
              </w:rPr>
              <w:t xml:space="preserve">COURSE NAME: </w:t>
            </w:r>
          </w:p>
        </w:tc>
        <w:tc>
          <w:tcPr>
            <w:tcW w:w="3500" w:type="dxa"/>
            <w:tcMar>
              <w:left w:w="0" w:type="dxa"/>
              <w:right w:w="0" w:type="dxa"/>
            </w:tcMar>
          </w:tcPr>
          <w:p w14:paraId="0770589B" w14:textId="77777777" w:rsidR="009131B5" w:rsidRDefault="007C26B4">
            <w:pPr>
              <w:autoSpaceDE w:val="0"/>
              <w:autoSpaceDN w:val="0"/>
              <w:spacing w:before="20" w:after="0" w:line="268" w:lineRule="exact"/>
              <w:ind w:left="156"/>
            </w:pPr>
            <w:r>
              <w:rPr>
                <w:rFonts w:ascii="Liberation Sans" w:eastAsia="Liberation Sans" w:hAnsi="Liberation Sans" w:cs="Liberation Sans"/>
                <w:b/>
                <w:bCs/>
                <w:color w:val="000000"/>
                <w:spacing w:val="-6"/>
                <w:sz w:val="24"/>
                <w:szCs w:val="24"/>
              </w:rPr>
              <w:t xml:space="preserve">ARTIFICIAL INTELLIGENCE </w:t>
            </w:r>
          </w:p>
        </w:tc>
        <w:tc>
          <w:tcPr>
            <w:tcW w:w="2080" w:type="dxa"/>
            <w:vMerge w:val="restart"/>
            <w:tcMar>
              <w:left w:w="0" w:type="dxa"/>
              <w:right w:w="0" w:type="dxa"/>
            </w:tcMar>
          </w:tcPr>
          <w:p w14:paraId="7C03EFF9" w14:textId="77777777" w:rsidR="009131B5" w:rsidRDefault="007C26B4">
            <w:pPr>
              <w:autoSpaceDE w:val="0"/>
              <w:autoSpaceDN w:val="0"/>
              <w:spacing w:before="20" w:after="0" w:line="268" w:lineRule="exact"/>
              <w:ind w:left="76"/>
            </w:pPr>
            <w:r>
              <w:rPr>
                <w:rFonts w:ascii="Liberation Sans" w:eastAsia="Liberation Sans" w:hAnsi="Liberation Sans" w:cs="Liberation Sans"/>
                <w:b/>
                <w:bCs/>
                <w:color w:val="000000"/>
                <w:spacing w:val="-6"/>
                <w:sz w:val="24"/>
                <w:szCs w:val="24"/>
              </w:rPr>
              <w:t xml:space="preserve">COURSE CODE: </w:t>
            </w:r>
          </w:p>
        </w:tc>
        <w:tc>
          <w:tcPr>
            <w:tcW w:w="1320" w:type="dxa"/>
            <w:vMerge w:val="restart"/>
            <w:tcMar>
              <w:left w:w="0" w:type="dxa"/>
              <w:right w:w="0" w:type="dxa"/>
            </w:tcMar>
          </w:tcPr>
          <w:p w14:paraId="3E1A101A" w14:textId="77777777" w:rsidR="009131B5" w:rsidRDefault="007C26B4">
            <w:pPr>
              <w:autoSpaceDE w:val="0"/>
              <w:autoSpaceDN w:val="0"/>
              <w:spacing w:before="20" w:after="0" w:line="268" w:lineRule="exact"/>
              <w:ind w:left="110"/>
            </w:pPr>
            <w:r>
              <w:rPr>
                <w:rFonts w:ascii="Liberation Sans" w:eastAsia="Liberation Sans" w:hAnsi="Liberation Sans" w:cs="Liberation Sans"/>
                <w:b/>
                <w:bCs/>
                <w:color w:val="000000"/>
                <w:spacing w:val="-6"/>
                <w:sz w:val="24"/>
                <w:szCs w:val="24"/>
              </w:rPr>
              <w:t xml:space="preserve">MLA01 </w:t>
            </w:r>
          </w:p>
        </w:tc>
      </w:tr>
      <w:tr w:rsidR="009131B5" w14:paraId="40CB7140" w14:textId="77777777">
        <w:trPr>
          <w:trHeight w:hRule="exact" w:val="318"/>
        </w:trPr>
        <w:tc>
          <w:tcPr>
            <w:tcW w:w="2367" w:type="dxa"/>
            <w:vMerge/>
            <w:tcMar>
              <w:left w:w="0" w:type="dxa"/>
              <w:right w:w="0" w:type="dxa"/>
            </w:tcMar>
          </w:tcPr>
          <w:p w14:paraId="5F011BD8" w14:textId="77777777" w:rsidR="009131B5" w:rsidRDefault="009131B5"/>
        </w:tc>
        <w:tc>
          <w:tcPr>
            <w:tcW w:w="3500" w:type="dxa"/>
            <w:tcMar>
              <w:left w:w="0" w:type="dxa"/>
              <w:right w:w="0" w:type="dxa"/>
            </w:tcMar>
          </w:tcPr>
          <w:p w14:paraId="489604C3" w14:textId="77777777" w:rsidR="009131B5" w:rsidRDefault="007C26B4">
            <w:pPr>
              <w:autoSpaceDE w:val="0"/>
              <w:autoSpaceDN w:val="0"/>
              <w:spacing w:before="30" w:after="0" w:line="268" w:lineRule="exact"/>
              <w:ind w:left="156"/>
            </w:pPr>
            <w:r>
              <w:rPr>
                <w:rFonts w:ascii="Liberation Sans" w:eastAsia="Liberation Sans" w:hAnsi="Liberation Sans" w:cs="Liberation Sans"/>
                <w:b/>
                <w:bCs/>
                <w:color w:val="000000"/>
                <w:spacing w:val="-6"/>
                <w:sz w:val="24"/>
                <w:szCs w:val="24"/>
              </w:rPr>
              <w:t xml:space="preserve">AND EXPERT SYSTEMS </w:t>
            </w:r>
          </w:p>
        </w:tc>
        <w:tc>
          <w:tcPr>
            <w:tcW w:w="2367" w:type="dxa"/>
            <w:vMerge/>
            <w:tcMar>
              <w:left w:w="0" w:type="dxa"/>
              <w:right w:w="0" w:type="dxa"/>
            </w:tcMar>
          </w:tcPr>
          <w:p w14:paraId="3E4177C5" w14:textId="77777777" w:rsidR="009131B5" w:rsidRDefault="009131B5"/>
        </w:tc>
        <w:tc>
          <w:tcPr>
            <w:tcW w:w="2367" w:type="dxa"/>
            <w:vMerge/>
            <w:tcMar>
              <w:left w:w="0" w:type="dxa"/>
              <w:right w:w="0" w:type="dxa"/>
            </w:tcMar>
          </w:tcPr>
          <w:p w14:paraId="709C8C9E" w14:textId="77777777" w:rsidR="009131B5" w:rsidRDefault="009131B5"/>
        </w:tc>
      </w:tr>
    </w:tbl>
    <w:p w14:paraId="57C474CC" w14:textId="77777777" w:rsidR="009131B5" w:rsidRDefault="007C26B4">
      <w:pPr>
        <w:autoSpaceDE w:val="0"/>
        <w:autoSpaceDN w:val="0"/>
        <w:spacing w:before="432" w:after="0" w:line="268" w:lineRule="exact"/>
        <w:ind w:left="10"/>
      </w:pPr>
      <w:r>
        <w:rPr>
          <w:rFonts w:ascii="Liberation Sans" w:eastAsia="Liberation Sans" w:hAnsi="Liberation Sans" w:cs="Liberation Sans"/>
          <w:b/>
          <w:bCs/>
          <w:color w:val="000000"/>
          <w:spacing w:val="-6"/>
          <w:sz w:val="24"/>
          <w:szCs w:val="24"/>
        </w:rPr>
        <w:t xml:space="preserve">COURSE OUTCOME COVERED </w:t>
      </w:r>
    </w:p>
    <w:p w14:paraId="26C19A11" w14:textId="77777777" w:rsidR="009131B5" w:rsidRDefault="007C26B4">
      <w:pPr>
        <w:autoSpaceDE w:val="0"/>
        <w:autoSpaceDN w:val="0"/>
        <w:spacing w:before="30" w:after="0" w:line="268" w:lineRule="exact"/>
        <w:ind w:left="10"/>
      </w:pPr>
      <w:r>
        <w:rPr>
          <w:rFonts w:ascii="Liberation Sans" w:eastAsia="Liberation Sans" w:hAnsi="Liberation Sans" w:cs="Liberation Sans"/>
          <w:b/>
          <w:bCs/>
          <w:color w:val="000000"/>
          <w:spacing w:val="-6"/>
          <w:sz w:val="24"/>
          <w:szCs w:val="24"/>
        </w:rPr>
        <w:t xml:space="preserve">CO3: </w:t>
      </w:r>
      <w:r>
        <w:rPr>
          <w:rFonts w:ascii="Liberation Sans" w:eastAsia="Liberation Sans" w:hAnsi="Liberation Sans" w:cs="Liberation Sans"/>
          <w:i/>
          <w:iCs/>
          <w:color w:val="000000"/>
          <w:sz w:val="24"/>
          <w:szCs w:val="24"/>
        </w:rPr>
        <w:t xml:space="preserve">Implement propositional and first-order logic using resolution, unification, and </w:t>
      </w:r>
    </w:p>
    <w:p w14:paraId="6C403D7D" w14:textId="77777777" w:rsidR="009131B5" w:rsidRDefault="007C26B4">
      <w:pPr>
        <w:autoSpaceDE w:val="0"/>
        <w:autoSpaceDN w:val="0"/>
        <w:spacing w:before="28" w:after="0" w:line="268" w:lineRule="exact"/>
        <w:ind w:left="10"/>
      </w:pPr>
      <w:r>
        <w:rPr>
          <w:rFonts w:ascii="Liberation Sans" w:eastAsia="Liberation Sans" w:hAnsi="Liberation Sans" w:cs="Liberation Sans"/>
          <w:i/>
          <w:iCs/>
          <w:color w:val="000000"/>
          <w:sz w:val="24"/>
          <w:szCs w:val="24"/>
        </w:rPr>
        <w:t>inference techniques for knowledge representation and reasoning.</w:t>
      </w:r>
      <w:r>
        <w:rPr>
          <w:rFonts w:ascii="Liberation Sans" w:eastAsia="Liberation Sans" w:hAnsi="Liberation Sans" w:cs="Liberation Sans"/>
          <w:color w:val="000000"/>
          <w:sz w:val="24"/>
          <w:szCs w:val="24"/>
        </w:rPr>
        <w:t xml:space="preserve">(BTL 3) </w:t>
      </w:r>
    </w:p>
    <w:p w14:paraId="7783D0E7" w14:textId="77777777" w:rsidR="009131B5" w:rsidRDefault="007C26B4">
      <w:pPr>
        <w:autoSpaceDE w:val="0"/>
        <w:autoSpaceDN w:val="0"/>
        <w:spacing w:before="30" w:after="0" w:line="268" w:lineRule="exact"/>
        <w:ind w:left="10"/>
      </w:pPr>
      <w:r>
        <w:rPr>
          <w:rFonts w:ascii="Liberation Sans" w:eastAsia="Liberation Sans" w:hAnsi="Liberation Sans" w:cs="Liberation Sans"/>
          <w:color w:val="000000"/>
          <w:spacing w:val="-1"/>
          <w:sz w:val="24"/>
          <w:szCs w:val="24"/>
        </w:rPr>
        <w:t>Assessment Tool Weightage: 15%</w:t>
      </w:r>
    </w:p>
    <w:p w14:paraId="16F22EB9" w14:textId="77777777" w:rsidR="009131B5" w:rsidRDefault="007C26B4">
      <w:pPr>
        <w:tabs>
          <w:tab w:val="left" w:pos="2170"/>
          <w:tab w:val="left" w:pos="2890"/>
          <w:tab w:val="left" w:pos="3610"/>
          <w:tab w:val="left" w:pos="4330"/>
          <w:tab w:val="left" w:pos="5050"/>
          <w:tab w:val="left" w:pos="5770"/>
          <w:tab w:val="left" w:pos="6490"/>
          <w:tab w:val="left" w:pos="7210"/>
        </w:tabs>
        <w:autoSpaceDE w:val="0"/>
        <w:autoSpaceDN w:val="0"/>
        <w:spacing w:before="346" w:after="0" w:line="268" w:lineRule="exact"/>
        <w:ind w:left="10"/>
      </w:pPr>
      <w:r>
        <w:rPr>
          <w:rFonts w:ascii="Liberation Sans" w:eastAsia="Liberation Sans" w:hAnsi="Liberation Sans" w:cs="Liberation Sans"/>
          <w:b/>
          <w:bCs/>
          <w:color w:val="000000"/>
          <w:spacing w:val="-2"/>
          <w:sz w:val="24"/>
          <w:szCs w:val="24"/>
        </w:rPr>
        <w:t>Total Marks: 100​</w:t>
      </w:r>
      <w:r>
        <w:t xml:space="preserve">   </w:t>
      </w:r>
      <w:r>
        <w:rPr>
          <w:rFonts w:ascii="Liberation Sans" w:eastAsia="Liberation Sans" w:hAnsi="Liberation Sans" w:cs="Liberation Sans"/>
          <w:b/>
          <w:bCs/>
          <w:color w:val="000000"/>
          <w:sz w:val="24"/>
          <w:szCs w:val="24"/>
        </w:rPr>
        <w:t>​</w:t>
      </w:r>
      <w:r>
        <w:t xml:space="preserve">         </w:t>
      </w:r>
      <w:r>
        <w:rPr>
          <w:rFonts w:ascii="Liberation Sans" w:eastAsia="Liberation Sans" w:hAnsi="Liberation Sans" w:cs="Liberation Sans"/>
          <w:b/>
          <w:bCs/>
          <w:color w:val="000000"/>
          <w:sz w:val="24"/>
          <w:szCs w:val="24"/>
        </w:rPr>
        <w:t>​</w:t>
      </w:r>
      <w:r>
        <w:t xml:space="preserve">         </w:t>
      </w:r>
      <w:r>
        <w:rPr>
          <w:rFonts w:ascii="Liberation Sans" w:eastAsia="Liberation Sans" w:hAnsi="Liberation Sans" w:cs="Liberation Sans"/>
          <w:b/>
          <w:bCs/>
          <w:color w:val="000000"/>
          <w:sz w:val="24"/>
          <w:szCs w:val="24"/>
        </w:rPr>
        <w:t>​</w:t>
      </w:r>
      <w:r>
        <w:t xml:space="preserve">         </w:t>
      </w:r>
      <w:r>
        <w:rPr>
          <w:rFonts w:ascii="Liberation Sans" w:eastAsia="Liberation Sans" w:hAnsi="Liberation Sans" w:cs="Liberation Sans"/>
          <w:b/>
          <w:bCs/>
          <w:color w:val="000000"/>
          <w:sz w:val="24"/>
          <w:szCs w:val="24"/>
        </w:rPr>
        <w:t>​</w:t>
      </w:r>
      <w:r>
        <w:t xml:space="preserve">         </w:t>
      </w:r>
      <w:r>
        <w:rPr>
          <w:rFonts w:ascii="Liberation Sans" w:eastAsia="Liberation Sans" w:hAnsi="Liberation Sans" w:cs="Liberation Sans"/>
          <w:b/>
          <w:bCs/>
          <w:color w:val="000000"/>
          <w:sz w:val="24"/>
          <w:szCs w:val="24"/>
        </w:rPr>
        <w:t>​</w:t>
      </w:r>
      <w:r>
        <w:t xml:space="preserve">         </w:t>
      </w:r>
      <w:r>
        <w:rPr>
          <w:rFonts w:ascii="Liberation Sans" w:eastAsia="Liberation Sans" w:hAnsi="Liberation Sans" w:cs="Liberation Sans"/>
          <w:b/>
          <w:bCs/>
          <w:color w:val="000000"/>
          <w:sz w:val="24"/>
          <w:szCs w:val="24"/>
        </w:rPr>
        <w:t>​</w:t>
      </w:r>
      <w:r>
        <w:t xml:space="preserve">         </w:t>
      </w:r>
      <w:r>
        <w:rPr>
          <w:rFonts w:ascii="Liberation Sans" w:eastAsia="Liberation Sans" w:hAnsi="Liberation Sans" w:cs="Liberation Sans"/>
          <w:b/>
          <w:bCs/>
          <w:color w:val="000000"/>
          <w:sz w:val="24"/>
          <w:szCs w:val="24"/>
        </w:rPr>
        <w:t>​</w:t>
      </w:r>
      <w:r>
        <w:t xml:space="preserve">     </w:t>
      </w:r>
      <w:r>
        <w:rPr>
          <w:rFonts w:ascii="Liberation Sans" w:eastAsia="Liberation Sans" w:hAnsi="Liberation Sans" w:cs="Liberation Sans"/>
          <w:b/>
          <w:bCs/>
          <w:color w:val="000000"/>
          <w:spacing w:val="-6"/>
          <w:sz w:val="24"/>
          <w:szCs w:val="24"/>
        </w:rPr>
        <w:t xml:space="preserve">Time: 60 Mins </w:t>
      </w:r>
    </w:p>
    <w:p w14:paraId="63F72BF9" w14:textId="77777777" w:rsidR="009131B5" w:rsidRDefault="007C26B4">
      <w:pPr>
        <w:autoSpaceDE w:val="0"/>
        <w:autoSpaceDN w:val="0"/>
        <w:spacing w:before="30" w:after="0" w:line="268" w:lineRule="exact"/>
        <w:ind w:left="10"/>
      </w:pPr>
      <w:r>
        <w:rPr>
          <w:rFonts w:ascii="Liberation Sans" w:eastAsia="Liberation Sans" w:hAnsi="Liberation Sans" w:cs="Liberation Sans"/>
          <w:b/>
          <w:bCs/>
          <w:color w:val="000000"/>
          <w:spacing w:val="-3"/>
          <w:sz w:val="24"/>
          <w:szCs w:val="24"/>
        </w:rPr>
        <w:t xml:space="preserve">No. of Questions: 5 </w:t>
      </w:r>
    </w:p>
    <w:p w14:paraId="1C5ED536" w14:textId="77777777" w:rsidR="009131B5" w:rsidRDefault="007C26B4">
      <w:pPr>
        <w:autoSpaceDE w:val="0"/>
        <w:autoSpaceDN w:val="0"/>
        <w:spacing w:before="30" w:after="0" w:line="314" w:lineRule="exact"/>
        <w:ind w:right="4138"/>
        <w:jc w:val="right"/>
      </w:pPr>
      <w:r>
        <w:rPr>
          <w:rFonts w:ascii="Liberation Sans" w:eastAsia="Liberation Sans" w:hAnsi="Liberation Sans" w:cs="Liberation Sans"/>
          <w:color w:val="000000"/>
          <w:sz w:val="28"/>
          <w:szCs w:val="28"/>
        </w:rPr>
        <w:t xml:space="preserve">Annexure A </w:t>
      </w:r>
    </w:p>
    <w:p w14:paraId="7D2645B7" w14:textId="77777777" w:rsidR="009131B5" w:rsidRDefault="007C26B4">
      <w:pPr>
        <w:autoSpaceDE w:val="0"/>
        <w:autoSpaceDN w:val="0"/>
        <w:spacing w:before="38" w:after="0" w:line="312" w:lineRule="exact"/>
        <w:ind w:left="2026"/>
      </w:pPr>
      <w:r>
        <w:rPr>
          <w:rFonts w:ascii="Liberation Sans" w:eastAsia="Liberation Sans" w:hAnsi="Liberation Sans" w:cs="Liberation Sans"/>
          <w:b/>
          <w:bCs/>
          <w:color w:val="000000"/>
          <w:spacing w:val="-3"/>
          <w:sz w:val="28"/>
          <w:szCs w:val="28"/>
        </w:rPr>
        <w:t xml:space="preserve">Logic Reasoning &amp; Mapping Exercise </w:t>
      </w:r>
    </w:p>
    <w:p w14:paraId="404D7A29" w14:textId="77777777" w:rsidR="009131B5" w:rsidRDefault="007C26B4">
      <w:pPr>
        <w:autoSpaceDE w:val="0"/>
        <w:autoSpaceDN w:val="0"/>
        <w:spacing w:before="354" w:after="0" w:line="268" w:lineRule="exact"/>
        <w:ind w:left="10"/>
      </w:pPr>
      <w:r>
        <w:rPr>
          <w:rFonts w:ascii="Liberation Sans" w:eastAsia="Liberation Sans" w:hAnsi="Liberation Sans" w:cs="Liberation Sans"/>
          <w:b/>
          <w:bCs/>
          <w:i/>
          <w:iCs/>
          <w:color w:val="000000"/>
          <w:spacing w:val="-2"/>
          <w:sz w:val="24"/>
          <w:szCs w:val="24"/>
        </w:rPr>
        <w:t xml:space="preserve">Code of Conduct: </w:t>
      </w:r>
    </w:p>
    <w:p w14:paraId="77545A52" w14:textId="4EAE2A39" w:rsidR="009131B5" w:rsidRDefault="007C26B4">
      <w:pPr>
        <w:autoSpaceDE w:val="0"/>
        <w:autoSpaceDN w:val="0"/>
        <w:spacing w:before="346" w:after="0" w:line="268" w:lineRule="exact"/>
        <w:ind w:left="10"/>
      </w:pPr>
      <w:r>
        <w:rPr>
          <w:rFonts w:ascii="Liberation Sans" w:eastAsia="Liberation Sans" w:hAnsi="Liberation Sans" w:cs="Liberation Sans"/>
          <w:i/>
          <w:iCs/>
          <w:color w:val="000000"/>
          <w:spacing w:val="6"/>
          <w:sz w:val="24"/>
          <w:szCs w:val="24"/>
        </w:rPr>
        <w:t xml:space="preserve">I </w:t>
      </w:r>
      <w:proofErr w:type="spellStart"/>
      <w:proofErr w:type="gramStart"/>
      <w:r w:rsidR="00D6505A">
        <w:rPr>
          <w:rFonts w:ascii="Liberation Sans" w:eastAsia="Liberation Sans" w:hAnsi="Liberation Sans" w:cs="Liberation Sans"/>
          <w:i/>
          <w:iCs/>
          <w:color w:val="000000"/>
          <w:spacing w:val="6"/>
          <w:sz w:val="24"/>
          <w:szCs w:val="24"/>
        </w:rPr>
        <w:t>J.Venkata</w:t>
      </w:r>
      <w:proofErr w:type="spellEnd"/>
      <w:proofErr w:type="gramEnd"/>
      <w:r w:rsidR="00D6505A">
        <w:rPr>
          <w:rFonts w:ascii="Liberation Sans" w:eastAsia="Liberation Sans" w:hAnsi="Liberation Sans" w:cs="Liberation Sans"/>
          <w:i/>
          <w:iCs/>
          <w:color w:val="000000"/>
          <w:spacing w:val="6"/>
          <w:sz w:val="24"/>
          <w:szCs w:val="24"/>
        </w:rPr>
        <w:t xml:space="preserve"> </w:t>
      </w:r>
      <w:proofErr w:type="gramStart"/>
      <w:r w:rsidR="00D6505A">
        <w:rPr>
          <w:rFonts w:ascii="Liberation Sans" w:eastAsia="Liberation Sans" w:hAnsi="Liberation Sans" w:cs="Liberation Sans"/>
          <w:i/>
          <w:iCs/>
          <w:color w:val="000000"/>
          <w:spacing w:val="6"/>
          <w:sz w:val="24"/>
          <w:szCs w:val="24"/>
        </w:rPr>
        <w:t>Sai(192525433)</w:t>
      </w:r>
      <w:r>
        <w:rPr>
          <w:rFonts w:ascii="Liberation Sans" w:eastAsia="Liberation Sans" w:hAnsi="Liberation Sans" w:cs="Liberation Sans"/>
          <w:i/>
          <w:iCs/>
          <w:color w:val="000000"/>
          <w:spacing w:val="6"/>
          <w:sz w:val="24"/>
          <w:szCs w:val="24"/>
        </w:rPr>
        <w:t>_</w:t>
      </w:r>
      <w:proofErr w:type="gramEnd"/>
      <w:r>
        <w:rPr>
          <w:rFonts w:ascii="Liberation Sans" w:eastAsia="Liberation Sans" w:hAnsi="Liberation Sans" w:cs="Liberation Sans"/>
          <w:i/>
          <w:iCs/>
          <w:color w:val="000000"/>
          <w:spacing w:val="6"/>
          <w:sz w:val="24"/>
          <w:szCs w:val="24"/>
        </w:rPr>
        <w:t>_</w:t>
      </w:r>
      <w:r>
        <w:rPr>
          <w:rFonts w:ascii="Liberation Sans" w:eastAsia="Liberation Sans" w:hAnsi="Liberation Sans" w:cs="Liberation Sans"/>
          <w:i/>
          <w:iCs/>
          <w:color w:val="000000"/>
          <w:spacing w:val="6"/>
          <w:sz w:val="24"/>
          <w:szCs w:val="24"/>
        </w:rPr>
        <w:t xml:space="preserve">__ (Name / Reg No) certify that this submission is </w:t>
      </w:r>
      <w:proofErr w:type="gramStart"/>
      <w:r>
        <w:rPr>
          <w:rFonts w:ascii="Liberation Sans" w:eastAsia="Liberation Sans" w:hAnsi="Liberation Sans" w:cs="Liberation Sans"/>
          <w:i/>
          <w:iCs/>
          <w:color w:val="000000"/>
          <w:spacing w:val="6"/>
          <w:sz w:val="24"/>
          <w:szCs w:val="24"/>
        </w:rPr>
        <w:t>my</w:t>
      </w:r>
      <w:proofErr w:type="gramEnd"/>
      <w:r>
        <w:rPr>
          <w:rFonts w:ascii="Liberation Sans" w:eastAsia="Liberation Sans" w:hAnsi="Liberation Sans" w:cs="Liberation Sans"/>
          <w:i/>
          <w:iCs/>
          <w:color w:val="000000"/>
          <w:spacing w:val="6"/>
          <w:sz w:val="24"/>
          <w:szCs w:val="24"/>
        </w:rPr>
        <w:t xml:space="preserve"> </w:t>
      </w:r>
    </w:p>
    <w:p w14:paraId="7A19FD69" w14:textId="77777777" w:rsidR="009131B5" w:rsidRDefault="007C26B4">
      <w:pPr>
        <w:autoSpaceDE w:val="0"/>
        <w:autoSpaceDN w:val="0"/>
        <w:spacing w:before="30" w:after="0" w:line="268" w:lineRule="exact"/>
        <w:ind w:left="10"/>
      </w:pPr>
      <w:r>
        <w:rPr>
          <w:rFonts w:ascii="Liberation Sans" w:eastAsia="Liberation Sans" w:hAnsi="Liberation Sans" w:cs="Liberation Sans"/>
          <w:i/>
          <w:iCs/>
          <w:color w:val="000000"/>
          <w:sz w:val="24"/>
          <w:szCs w:val="24"/>
        </w:rPr>
        <w:t xml:space="preserve">original work and that I have adhered to the guidelines specified for this assessment. </w:t>
      </w:r>
    </w:p>
    <w:p w14:paraId="521BAEA3" w14:textId="77777777" w:rsidR="009131B5" w:rsidRDefault="007C26B4">
      <w:pPr>
        <w:autoSpaceDE w:val="0"/>
        <w:autoSpaceDN w:val="0"/>
        <w:spacing w:before="28" w:after="0" w:line="268" w:lineRule="exact"/>
        <w:ind w:left="10"/>
      </w:pPr>
      <w:r>
        <w:rPr>
          <w:rFonts w:ascii="Liberation Sans" w:eastAsia="Liberation Sans" w:hAnsi="Liberation Sans" w:cs="Liberation Sans"/>
          <w:i/>
          <w:iCs/>
          <w:color w:val="000000"/>
          <w:spacing w:val="6"/>
          <w:sz w:val="24"/>
          <w:szCs w:val="24"/>
        </w:rPr>
        <w:t xml:space="preserve">I understand that any violation of academic integrity rules will result in disciplinary </w:t>
      </w:r>
    </w:p>
    <w:p w14:paraId="0B07890C" w14:textId="77777777" w:rsidR="009131B5" w:rsidRDefault="007C26B4">
      <w:pPr>
        <w:autoSpaceDE w:val="0"/>
        <w:autoSpaceDN w:val="0"/>
        <w:spacing w:before="30" w:after="0" w:line="268" w:lineRule="exact"/>
        <w:ind w:left="10"/>
      </w:pPr>
      <w:r>
        <w:rPr>
          <w:rFonts w:ascii="Liberation Sans" w:eastAsia="Liberation Sans" w:hAnsi="Liberation Sans" w:cs="Liberation Sans"/>
          <w:i/>
          <w:iCs/>
          <w:color w:val="000000"/>
          <w:sz w:val="24"/>
          <w:szCs w:val="24"/>
        </w:rPr>
        <w:t>action.</w:t>
      </w:r>
    </w:p>
    <w:p w14:paraId="3B213F11" w14:textId="77777777" w:rsidR="009131B5" w:rsidRDefault="007C26B4">
      <w:pPr>
        <w:autoSpaceDE w:val="0"/>
        <w:autoSpaceDN w:val="0"/>
        <w:spacing w:before="30" w:after="298" w:line="268" w:lineRule="exact"/>
        <w:ind w:left="10"/>
      </w:pPr>
      <w:r>
        <w:rPr>
          <w:rFonts w:ascii="Liberation Sans" w:eastAsia="Liberation Sans" w:hAnsi="Liberation Sans" w:cs="Liberation Sans"/>
          <w:b/>
          <w:bCs/>
          <w:i/>
          <w:iCs/>
          <w:color w:val="000000"/>
          <w:spacing w:val="-1"/>
          <w:sz w:val="24"/>
          <w:szCs w:val="24"/>
        </w:rPr>
        <w:t>Signature of the student:</w:t>
      </w:r>
    </w:p>
    <w:tbl>
      <w:tblPr>
        <w:tblW w:w="0" w:type="auto"/>
        <w:tblInd w:w="20" w:type="dxa"/>
        <w:tblLayout w:type="fixed"/>
        <w:tblLook w:val="04A0" w:firstRow="1" w:lastRow="0" w:firstColumn="1" w:lastColumn="0" w:noHBand="0" w:noVBand="1"/>
      </w:tblPr>
      <w:tblGrid>
        <w:gridCol w:w="5660"/>
        <w:gridCol w:w="1160"/>
        <w:gridCol w:w="2600"/>
      </w:tblGrid>
      <w:tr w:rsidR="009131B5" w14:paraId="608ED3FF" w14:textId="77777777">
        <w:trPr>
          <w:trHeight w:hRule="exact" w:val="74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7D4160" w14:textId="77777777" w:rsidR="009131B5" w:rsidRDefault="007C26B4">
            <w:pPr>
              <w:autoSpaceDE w:val="0"/>
              <w:autoSpaceDN w:val="0"/>
              <w:spacing w:before="382" w:after="0" w:line="266" w:lineRule="exact"/>
              <w:ind w:left="2336"/>
            </w:pPr>
            <w:r>
              <w:rPr>
                <w:rFonts w:ascii="Liberation Serif" w:eastAsia="Liberation Serif" w:hAnsi="Liberation Serif" w:cs="Liberation Serif"/>
                <w:b/>
                <w:bCs/>
                <w:color w:val="000000"/>
                <w:sz w:val="24"/>
                <w:szCs w:val="24"/>
              </w:rPr>
              <w:t>Criterion</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41BD51" w14:textId="77777777" w:rsidR="009131B5" w:rsidRDefault="007C26B4">
            <w:pPr>
              <w:autoSpaceDE w:val="0"/>
              <w:autoSpaceDN w:val="0"/>
              <w:spacing w:before="12" w:after="0" w:line="318" w:lineRule="exact"/>
              <w:ind w:left="994" w:hanging="868"/>
            </w:pPr>
            <w:r>
              <w:rPr>
                <w:rFonts w:ascii="Liberation Serif" w:eastAsia="Liberation Serif" w:hAnsi="Liberation Serif" w:cs="Liberation Serif"/>
                <w:b/>
                <w:bCs/>
                <w:color w:val="000000"/>
                <w:spacing w:val="-6"/>
                <w:sz w:val="24"/>
                <w:szCs w:val="24"/>
              </w:rPr>
              <w:t>Weightag e</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08A42B" w14:textId="77777777" w:rsidR="009131B5" w:rsidRDefault="007C26B4">
            <w:pPr>
              <w:autoSpaceDE w:val="0"/>
              <w:autoSpaceDN w:val="0"/>
              <w:spacing w:before="382" w:after="0" w:line="266" w:lineRule="exact"/>
              <w:ind w:left="432"/>
            </w:pPr>
            <w:r>
              <w:rPr>
                <w:rFonts w:ascii="Liberation Serif" w:eastAsia="Liberation Serif" w:hAnsi="Liberation Serif" w:cs="Liberation Serif"/>
                <w:b/>
                <w:bCs/>
                <w:color w:val="000000"/>
                <w:sz w:val="24"/>
                <w:szCs w:val="24"/>
              </w:rPr>
              <w:t>Marks Obtained</w:t>
            </w:r>
          </w:p>
        </w:tc>
      </w:tr>
      <w:tr w:rsidR="009131B5" w14:paraId="34808094" w14:textId="77777777">
        <w:trPr>
          <w:trHeight w:hRule="exact" w:val="42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67B753" w14:textId="77777777" w:rsidR="009131B5" w:rsidRDefault="007C26B4">
            <w:pPr>
              <w:autoSpaceDE w:val="0"/>
              <w:autoSpaceDN w:val="0"/>
              <w:spacing w:before="64" w:after="0" w:line="266" w:lineRule="exact"/>
              <w:ind w:left="24"/>
            </w:pPr>
            <w:r>
              <w:rPr>
                <w:rFonts w:ascii="Times NR MT Pro" w:eastAsia="Times NR MT Pro" w:hAnsi="Times NR MT Pro" w:cs="Times NR MT Pro"/>
                <w:color w:val="000000"/>
                <w:spacing w:val="-6"/>
                <w:sz w:val="24"/>
                <w:szCs w:val="24"/>
              </w:rPr>
              <w:t xml:space="preserve">1. Problem Analysis and Knowledge Identification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F0D540" w14:textId="77777777" w:rsidR="009131B5" w:rsidRDefault="007C26B4">
            <w:pPr>
              <w:autoSpaceDE w:val="0"/>
              <w:autoSpaceDN w:val="0"/>
              <w:spacing w:before="64" w:after="0" w:line="266" w:lineRule="exact"/>
              <w:jc w:val="right"/>
            </w:pPr>
            <w:r>
              <w:rPr>
                <w:rFonts w:ascii="Times NR MT Pro" w:eastAsia="Times NR MT Pro" w:hAnsi="Times NR MT Pro" w:cs="Times NR MT Pro"/>
                <w:color w:val="000000"/>
                <w:sz w:val="24"/>
                <w:szCs w:val="24"/>
              </w:rPr>
              <w:t xml:space="preserve">15% </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31D9E2" w14:textId="77777777" w:rsidR="009131B5" w:rsidRDefault="009131B5"/>
        </w:tc>
      </w:tr>
      <w:tr w:rsidR="009131B5" w14:paraId="1EF18692" w14:textId="77777777">
        <w:trPr>
          <w:trHeight w:hRule="exact" w:val="42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D18090" w14:textId="77777777" w:rsidR="009131B5" w:rsidRDefault="007C26B4">
            <w:pPr>
              <w:autoSpaceDE w:val="0"/>
              <w:autoSpaceDN w:val="0"/>
              <w:spacing w:before="66" w:after="0" w:line="266" w:lineRule="exact"/>
              <w:ind w:left="24"/>
            </w:pPr>
            <w:r>
              <w:rPr>
                <w:rFonts w:ascii="Times NR MT Pro" w:eastAsia="Times NR MT Pro" w:hAnsi="Times NR MT Pro" w:cs="Times NR MT Pro"/>
                <w:color w:val="000000"/>
                <w:spacing w:val="-6"/>
                <w:sz w:val="24"/>
                <w:szCs w:val="24"/>
              </w:rPr>
              <w:t xml:space="preserve">2. Logical Representation and Mapping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3DE323" w14:textId="77777777" w:rsidR="009131B5" w:rsidRDefault="007C26B4">
            <w:pPr>
              <w:autoSpaceDE w:val="0"/>
              <w:autoSpaceDN w:val="0"/>
              <w:spacing w:before="66" w:after="0" w:line="266" w:lineRule="exact"/>
              <w:jc w:val="right"/>
            </w:pPr>
            <w:r>
              <w:rPr>
                <w:rFonts w:ascii="Times NR MT Pro" w:eastAsia="Times NR MT Pro" w:hAnsi="Times NR MT Pro" w:cs="Times NR MT Pro"/>
                <w:color w:val="000000"/>
                <w:sz w:val="24"/>
                <w:szCs w:val="24"/>
              </w:rPr>
              <w:t xml:space="preserve">20% </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3F92DA" w14:textId="77777777" w:rsidR="009131B5" w:rsidRDefault="009131B5"/>
        </w:tc>
      </w:tr>
      <w:tr w:rsidR="009131B5" w14:paraId="64B7A359" w14:textId="77777777">
        <w:trPr>
          <w:trHeight w:hRule="exact" w:val="46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C44C8E" w14:textId="77777777" w:rsidR="009131B5" w:rsidRDefault="007C26B4">
            <w:pPr>
              <w:autoSpaceDE w:val="0"/>
              <w:autoSpaceDN w:val="0"/>
              <w:spacing w:before="96" w:after="0" w:line="266" w:lineRule="exact"/>
              <w:ind w:left="24"/>
            </w:pPr>
            <w:r>
              <w:rPr>
                <w:rFonts w:ascii="Times NR MT Pro" w:eastAsia="Times NR MT Pro" w:hAnsi="Times NR MT Pro" w:cs="Times NR MT Pro"/>
                <w:color w:val="000000"/>
                <w:spacing w:val="-6"/>
                <w:sz w:val="24"/>
                <w:szCs w:val="24"/>
              </w:rPr>
              <w:t xml:space="preserve">3. Predicates, Variables, Constants and Quantifiers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B9C24C" w14:textId="77777777" w:rsidR="009131B5" w:rsidRDefault="007C26B4">
            <w:pPr>
              <w:autoSpaceDE w:val="0"/>
              <w:autoSpaceDN w:val="0"/>
              <w:spacing w:before="96" w:after="0" w:line="266" w:lineRule="exact"/>
              <w:jc w:val="right"/>
            </w:pPr>
            <w:r>
              <w:rPr>
                <w:rFonts w:ascii="Times NR MT Pro" w:eastAsia="Times NR MT Pro" w:hAnsi="Times NR MT Pro" w:cs="Times NR MT Pro"/>
                <w:color w:val="000000"/>
                <w:sz w:val="24"/>
                <w:szCs w:val="24"/>
              </w:rPr>
              <w:t xml:space="preserve">15% </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5FA7DE" w14:textId="77777777" w:rsidR="009131B5" w:rsidRDefault="009131B5"/>
        </w:tc>
      </w:tr>
      <w:tr w:rsidR="009131B5" w14:paraId="44C4E1EE" w14:textId="77777777">
        <w:trPr>
          <w:trHeight w:hRule="exact" w:val="44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0273E8" w14:textId="77777777" w:rsidR="009131B5" w:rsidRDefault="007C26B4">
            <w:pPr>
              <w:autoSpaceDE w:val="0"/>
              <w:autoSpaceDN w:val="0"/>
              <w:spacing w:before="86" w:after="0" w:line="266" w:lineRule="exact"/>
              <w:ind w:left="24"/>
            </w:pPr>
            <w:r>
              <w:rPr>
                <w:rFonts w:ascii="Times NR MT Pro" w:eastAsia="Times NR MT Pro" w:hAnsi="Times NR MT Pro" w:cs="Times NR MT Pro"/>
                <w:color w:val="000000"/>
                <w:spacing w:val="-6"/>
                <w:sz w:val="24"/>
                <w:szCs w:val="24"/>
              </w:rPr>
              <w:t xml:space="preserve">4. Logical Connectives and Formula Construction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257EAC" w14:textId="77777777" w:rsidR="009131B5" w:rsidRDefault="007C26B4">
            <w:pPr>
              <w:autoSpaceDE w:val="0"/>
              <w:autoSpaceDN w:val="0"/>
              <w:spacing w:before="86" w:after="0" w:line="266" w:lineRule="exact"/>
              <w:jc w:val="right"/>
            </w:pPr>
            <w:r>
              <w:rPr>
                <w:rFonts w:ascii="Times NR MT Pro" w:eastAsia="Times NR MT Pro" w:hAnsi="Times NR MT Pro" w:cs="Times NR MT Pro"/>
                <w:color w:val="000000"/>
                <w:sz w:val="24"/>
                <w:szCs w:val="24"/>
              </w:rPr>
              <w:t xml:space="preserve">10% </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795BD5" w14:textId="77777777" w:rsidR="009131B5" w:rsidRDefault="009131B5"/>
        </w:tc>
      </w:tr>
      <w:tr w:rsidR="009131B5" w14:paraId="16620CF2" w14:textId="77777777">
        <w:trPr>
          <w:trHeight w:hRule="exact" w:val="50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1C4259" w14:textId="77777777" w:rsidR="009131B5" w:rsidRDefault="007C26B4">
            <w:pPr>
              <w:autoSpaceDE w:val="0"/>
              <w:autoSpaceDN w:val="0"/>
              <w:spacing w:before="142" w:after="0" w:line="266" w:lineRule="exact"/>
              <w:ind w:left="24"/>
            </w:pPr>
            <w:r>
              <w:rPr>
                <w:rFonts w:ascii="Times NR MT Pro" w:eastAsia="Times NR MT Pro" w:hAnsi="Times NR MT Pro" w:cs="Times NR MT Pro"/>
                <w:color w:val="000000"/>
                <w:spacing w:val="-6"/>
                <w:sz w:val="24"/>
                <w:szCs w:val="24"/>
              </w:rPr>
              <w:t xml:space="preserve">5. Inference and Logical Reasoning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2A36D5" w14:textId="77777777" w:rsidR="009131B5" w:rsidRDefault="007C26B4">
            <w:pPr>
              <w:autoSpaceDE w:val="0"/>
              <w:autoSpaceDN w:val="0"/>
              <w:spacing w:before="142" w:after="0" w:line="266" w:lineRule="exact"/>
              <w:jc w:val="right"/>
            </w:pPr>
            <w:r>
              <w:rPr>
                <w:rFonts w:ascii="Times NR MT Pro" w:eastAsia="Times NR MT Pro" w:hAnsi="Times NR MT Pro" w:cs="Times NR MT Pro"/>
                <w:color w:val="000000"/>
                <w:sz w:val="24"/>
                <w:szCs w:val="24"/>
              </w:rPr>
              <w:t xml:space="preserve">15% </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8675CD" w14:textId="77777777" w:rsidR="009131B5" w:rsidRDefault="009131B5"/>
        </w:tc>
      </w:tr>
      <w:tr w:rsidR="009131B5" w14:paraId="3AC3C0A5" w14:textId="77777777">
        <w:trPr>
          <w:trHeight w:hRule="exact" w:val="44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9760BA" w14:textId="77777777" w:rsidR="009131B5" w:rsidRDefault="007C26B4">
            <w:pPr>
              <w:autoSpaceDE w:val="0"/>
              <w:autoSpaceDN w:val="0"/>
              <w:spacing w:before="76" w:after="0" w:line="266" w:lineRule="exact"/>
              <w:ind w:left="24"/>
            </w:pPr>
            <w:r>
              <w:rPr>
                <w:rFonts w:ascii="Times NR MT Pro" w:eastAsia="Times NR MT Pro" w:hAnsi="Times NR MT Pro" w:cs="Times NR MT Pro"/>
                <w:color w:val="000000"/>
                <w:spacing w:val="-6"/>
                <w:sz w:val="24"/>
                <w:szCs w:val="24"/>
              </w:rPr>
              <w:t xml:space="preserve">6. Unification and Substitution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669DFB" w14:textId="77777777" w:rsidR="009131B5" w:rsidRDefault="007C26B4">
            <w:pPr>
              <w:autoSpaceDE w:val="0"/>
              <w:autoSpaceDN w:val="0"/>
              <w:spacing w:before="76" w:after="0" w:line="266" w:lineRule="exact"/>
              <w:jc w:val="right"/>
            </w:pPr>
            <w:r>
              <w:rPr>
                <w:rFonts w:ascii="Times NR MT Pro" w:eastAsia="Times NR MT Pro" w:hAnsi="Times NR MT Pro" w:cs="Times NR MT Pro"/>
                <w:color w:val="000000"/>
                <w:sz w:val="24"/>
                <w:szCs w:val="24"/>
              </w:rPr>
              <w:t xml:space="preserve">10% </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C77AED" w14:textId="77777777" w:rsidR="009131B5" w:rsidRDefault="009131B5"/>
        </w:tc>
      </w:tr>
      <w:tr w:rsidR="009131B5" w14:paraId="1894D455" w14:textId="77777777">
        <w:trPr>
          <w:trHeight w:hRule="exact" w:val="42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C25F2C" w14:textId="77777777" w:rsidR="009131B5" w:rsidRDefault="007C26B4">
            <w:pPr>
              <w:autoSpaceDE w:val="0"/>
              <w:autoSpaceDN w:val="0"/>
              <w:spacing w:before="58" w:after="0" w:line="266" w:lineRule="exact"/>
              <w:ind w:left="24"/>
            </w:pPr>
            <w:r>
              <w:rPr>
                <w:rFonts w:ascii="Times NR MT Pro" w:eastAsia="Times NR MT Pro" w:hAnsi="Times NR MT Pro" w:cs="Times NR MT Pro"/>
                <w:color w:val="000000"/>
                <w:spacing w:val="-6"/>
                <w:sz w:val="24"/>
                <w:szCs w:val="24"/>
              </w:rPr>
              <w:t xml:space="preserve">7. Resolution and Proof Construction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C9DDAB" w14:textId="77777777" w:rsidR="009131B5" w:rsidRDefault="007C26B4">
            <w:pPr>
              <w:autoSpaceDE w:val="0"/>
              <w:autoSpaceDN w:val="0"/>
              <w:spacing w:before="58" w:after="0" w:line="266" w:lineRule="exact"/>
              <w:jc w:val="right"/>
            </w:pPr>
            <w:r>
              <w:rPr>
                <w:rFonts w:ascii="Times NR MT Pro" w:eastAsia="Times NR MT Pro" w:hAnsi="Times NR MT Pro" w:cs="Times NR MT Pro"/>
                <w:color w:val="000000"/>
                <w:sz w:val="24"/>
                <w:szCs w:val="24"/>
              </w:rPr>
              <w:t xml:space="preserve">10% </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49DC49" w14:textId="77777777" w:rsidR="009131B5" w:rsidRDefault="009131B5"/>
        </w:tc>
      </w:tr>
      <w:tr w:rsidR="009131B5" w14:paraId="7BECB767" w14:textId="77777777">
        <w:trPr>
          <w:trHeight w:hRule="exact" w:val="42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A2855E" w14:textId="77777777" w:rsidR="009131B5" w:rsidRDefault="007C26B4">
            <w:pPr>
              <w:autoSpaceDE w:val="0"/>
              <w:autoSpaceDN w:val="0"/>
              <w:spacing w:before="62" w:after="0" w:line="264" w:lineRule="exact"/>
              <w:ind w:left="24"/>
            </w:pPr>
            <w:r>
              <w:rPr>
                <w:rFonts w:ascii="Times NR MT Pro" w:eastAsia="Times NR MT Pro" w:hAnsi="Times NR MT Pro" w:cs="Times NR MT Pro"/>
                <w:color w:val="000000"/>
                <w:spacing w:val="-6"/>
                <w:sz w:val="24"/>
                <w:szCs w:val="24"/>
              </w:rPr>
              <w:t xml:space="preserve">8. Mapping Diagram / Clarity and Presentation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E31B60" w14:textId="77777777" w:rsidR="009131B5" w:rsidRDefault="007C26B4">
            <w:pPr>
              <w:autoSpaceDE w:val="0"/>
              <w:autoSpaceDN w:val="0"/>
              <w:spacing w:before="62" w:after="0" w:line="264" w:lineRule="exact"/>
              <w:jc w:val="right"/>
            </w:pPr>
            <w:r>
              <w:rPr>
                <w:rFonts w:ascii="Times NR MT Pro" w:eastAsia="Times NR MT Pro" w:hAnsi="Times NR MT Pro" w:cs="Times NR MT Pro"/>
                <w:color w:val="000000"/>
                <w:sz w:val="24"/>
                <w:szCs w:val="24"/>
              </w:rPr>
              <w:t xml:space="preserve">5% </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9DFC81" w14:textId="77777777" w:rsidR="009131B5" w:rsidRDefault="009131B5"/>
        </w:tc>
      </w:tr>
      <w:tr w:rsidR="009131B5" w14:paraId="551EF732" w14:textId="77777777">
        <w:trPr>
          <w:trHeight w:hRule="exact" w:val="400"/>
        </w:trPr>
        <w:tc>
          <w:tcPr>
            <w:tcW w:w="56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44E2C1" w14:textId="77777777" w:rsidR="009131B5" w:rsidRDefault="007C26B4">
            <w:pPr>
              <w:autoSpaceDE w:val="0"/>
              <w:autoSpaceDN w:val="0"/>
              <w:spacing w:before="64" w:after="0" w:line="266" w:lineRule="exact"/>
              <w:ind w:left="24"/>
            </w:pPr>
            <w:r>
              <w:rPr>
                <w:rFonts w:ascii="Times NR MT Pro" w:eastAsia="Times NR MT Pro" w:hAnsi="Times NR MT Pro" w:cs="Times NR MT Pro"/>
                <w:color w:val="000000"/>
                <w:spacing w:val="-6"/>
                <w:sz w:val="24"/>
                <w:szCs w:val="24"/>
              </w:rPr>
              <w:t xml:space="preserve">Total </w:t>
            </w:r>
          </w:p>
        </w:tc>
        <w:tc>
          <w:tcPr>
            <w:tcW w:w="11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BBD52A" w14:textId="77777777" w:rsidR="009131B5" w:rsidRDefault="007C26B4">
            <w:pPr>
              <w:autoSpaceDE w:val="0"/>
              <w:autoSpaceDN w:val="0"/>
              <w:spacing w:before="64" w:after="0" w:line="266" w:lineRule="exact"/>
              <w:jc w:val="right"/>
            </w:pPr>
            <w:r>
              <w:rPr>
                <w:rFonts w:ascii="Times NR MT Pro" w:eastAsia="Times NR MT Pro" w:hAnsi="Times NR MT Pro" w:cs="Times NR MT Pro"/>
                <w:color w:val="000000"/>
                <w:sz w:val="24"/>
                <w:szCs w:val="24"/>
              </w:rPr>
              <w:t xml:space="preserve">100% </w:t>
            </w:r>
          </w:p>
        </w:tc>
        <w:tc>
          <w:tcPr>
            <w:tcW w:w="2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ED77EF" w14:textId="77777777" w:rsidR="009131B5" w:rsidRDefault="009131B5"/>
        </w:tc>
      </w:tr>
    </w:tbl>
    <w:p w14:paraId="1FFE1E3F" w14:textId="77777777" w:rsidR="009131B5" w:rsidRDefault="009131B5">
      <w:pPr>
        <w:autoSpaceDE w:val="0"/>
        <w:autoSpaceDN w:val="0"/>
        <w:spacing w:after="0" w:line="14" w:lineRule="exact"/>
      </w:pPr>
    </w:p>
    <w:p w14:paraId="72DB0BA2" w14:textId="77777777" w:rsidR="009131B5" w:rsidRDefault="009131B5">
      <w:pPr>
        <w:sectPr w:rsidR="009131B5">
          <w:pgSz w:w="11920" w:h="16840"/>
          <w:pgMar w:top="1440" w:right="1020" w:bottom="1440" w:left="1430" w:header="720" w:footer="720" w:gutter="0"/>
          <w:cols w:space="720" w:equalWidth="0">
            <w:col w:w="9470" w:space="0"/>
          </w:cols>
          <w:docGrid w:linePitch="360"/>
        </w:sectPr>
      </w:pPr>
    </w:p>
    <w:p w14:paraId="585A4142" w14:textId="77777777" w:rsidR="009131B5" w:rsidRDefault="007C26B4">
      <w:pPr>
        <w:autoSpaceDE w:val="0"/>
        <w:autoSpaceDN w:val="0"/>
        <w:spacing w:after="302" w:line="286" w:lineRule="exact"/>
        <w:ind w:left="1942"/>
      </w:pPr>
      <w:r>
        <w:rPr>
          <w:rFonts w:ascii="Liberation Serif" w:eastAsia="Liberation Serif" w:hAnsi="Liberation Serif" w:cs="Liberation Serif"/>
          <w:b/>
          <w:bCs/>
          <w:color w:val="000000"/>
          <w:spacing w:val="-6"/>
          <w:sz w:val="26"/>
          <w:szCs w:val="26"/>
        </w:rPr>
        <w:lastRenderedPageBreak/>
        <w:t xml:space="preserve">ANSWER ANY ONE OF THE FOLLOWING </w:t>
      </w:r>
    </w:p>
    <w:tbl>
      <w:tblPr>
        <w:tblW w:w="0" w:type="auto"/>
        <w:tblInd w:w="20" w:type="dxa"/>
        <w:tblLayout w:type="fixed"/>
        <w:tblLook w:val="04A0" w:firstRow="1" w:lastRow="0" w:firstColumn="1" w:lastColumn="0" w:noHBand="0" w:noVBand="1"/>
      </w:tblPr>
      <w:tblGrid>
        <w:gridCol w:w="620"/>
        <w:gridCol w:w="2240"/>
        <w:gridCol w:w="6640"/>
      </w:tblGrid>
      <w:tr w:rsidR="009131B5" w14:paraId="080D9AB8" w14:textId="77777777">
        <w:trPr>
          <w:trHeight w:hRule="exact" w:val="420"/>
        </w:trPr>
        <w:tc>
          <w:tcPr>
            <w:tcW w:w="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86611D" w14:textId="77777777" w:rsidR="009131B5" w:rsidRDefault="007C26B4">
            <w:pPr>
              <w:autoSpaceDE w:val="0"/>
              <w:autoSpaceDN w:val="0"/>
              <w:spacing w:before="64" w:after="0" w:line="266" w:lineRule="exact"/>
              <w:ind w:left="24"/>
            </w:pPr>
            <w:r>
              <w:rPr>
                <w:rFonts w:ascii="Liberation Serif" w:eastAsia="Liberation Serif" w:hAnsi="Liberation Serif" w:cs="Liberation Serif"/>
                <w:b/>
                <w:bCs/>
                <w:color w:val="000000"/>
                <w:spacing w:val="-6"/>
                <w:sz w:val="24"/>
                <w:szCs w:val="24"/>
              </w:rPr>
              <w:t>Q.No</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484ABC" w14:textId="77777777" w:rsidR="009131B5" w:rsidRDefault="007C26B4">
            <w:pPr>
              <w:autoSpaceDE w:val="0"/>
              <w:autoSpaceDN w:val="0"/>
              <w:spacing w:before="64" w:after="0" w:line="266" w:lineRule="exact"/>
              <w:ind w:left="36"/>
            </w:pPr>
            <w:r>
              <w:rPr>
                <w:rFonts w:ascii="Liberation Serif" w:eastAsia="Liberation Serif" w:hAnsi="Liberation Serif" w:cs="Liberation Serif"/>
                <w:b/>
                <w:bCs/>
                <w:color w:val="000000"/>
                <w:spacing w:val="-6"/>
                <w:sz w:val="24"/>
                <w:szCs w:val="24"/>
              </w:rPr>
              <w:t>Use Case Scenario</w:t>
            </w:r>
          </w:p>
        </w:tc>
        <w:tc>
          <w:tcPr>
            <w:tcW w:w="6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67E6CA" w14:textId="77777777" w:rsidR="009131B5" w:rsidRDefault="009131B5"/>
        </w:tc>
      </w:tr>
      <w:tr w:rsidR="009131B5" w14:paraId="26FC1536" w14:textId="77777777">
        <w:trPr>
          <w:trHeight w:hRule="exact" w:val="4240"/>
        </w:trPr>
        <w:tc>
          <w:tcPr>
            <w:tcW w:w="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F53553" w14:textId="77777777" w:rsidR="009131B5" w:rsidRDefault="007C26B4">
            <w:pPr>
              <w:autoSpaceDE w:val="0"/>
              <w:autoSpaceDN w:val="0"/>
              <w:spacing w:before="68" w:after="0" w:line="266" w:lineRule="exact"/>
              <w:ind w:left="24"/>
            </w:pPr>
            <w:r>
              <w:rPr>
                <w:rFonts w:ascii="Times NR MT Pro" w:eastAsia="Times NR MT Pro" w:hAnsi="Times NR MT Pro" w:cs="Times NR MT Pro"/>
                <w:color w:val="000000"/>
                <w:sz w:val="24"/>
                <w:szCs w:val="24"/>
              </w:rPr>
              <w:t xml:space="preserve">1 </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0B78A3" w14:textId="77777777" w:rsidR="009131B5" w:rsidRDefault="007C26B4">
            <w:pPr>
              <w:tabs>
                <w:tab w:val="left" w:pos="1050"/>
              </w:tabs>
              <w:autoSpaceDE w:val="0"/>
              <w:autoSpaceDN w:val="0"/>
              <w:spacing w:before="68" w:after="0" w:line="266" w:lineRule="exact"/>
              <w:ind w:left="36"/>
            </w:pPr>
            <w:r>
              <w:rPr>
                <w:rFonts w:ascii="Liberation Serif" w:eastAsia="Liberation Serif" w:hAnsi="Liberation Serif" w:cs="Liberation Serif"/>
                <w:b/>
                <w:bCs/>
                <w:color w:val="000000"/>
                <w:sz w:val="24"/>
                <w:szCs w:val="24"/>
              </w:rPr>
              <w:t xml:space="preserve">Smart </w:t>
            </w:r>
            <w:r>
              <w:t xml:space="preserve">  </w:t>
            </w:r>
            <w:r>
              <w:rPr>
                <w:rFonts w:ascii="Liberation Serif" w:eastAsia="Liberation Serif" w:hAnsi="Liberation Serif" w:cs="Liberation Serif"/>
                <w:b/>
                <w:bCs/>
                <w:color w:val="000000"/>
                <w:spacing w:val="-1"/>
                <w:sz w:val="24"/>
                <w:szCs w:val="24"/>
              </w:rPr>
              <w:t xml:space="preserve">Healthcare </w:t>
            </w:r>
          </w:p>
          <w:p w14:paraId="711FC3A1" w14:textId="77777777" w:rsidR="009131B5" w:rsidRDefault="007C26B4">
            <w:pPr>
              <w:autoSpaceDE w:val="0"/>
              <w:autoSpaceDN w:val="0"/>
              <w:spacing w:before="50" w:after="0" w:line="266" w:lineRule="exact"/>
              <w:ind w:left="36"/>
            </w:pPr>
            <w:r>
              <w:rPr>
                <w:rFonts w:ascii="Liberation Serif" w:eastAsia="Liberation Serif" w:hAnsi="Liberation Serif" w:cs="Liberation Serif"/>
                <w:b/>
                <w:bCs/>
                <w:color w:val="000000"/>
                <w:spacing w:val="-6"/>
                <w:sz w:val="24"/>
                <w:szCs w:val="24"/>
              </w:rPr>
              <w:t xml:space="preserve">Diagnosis </w:t>
            </w:r>
          </w:p>
        </w:tc>
        <w:tc>
          <w:tcPr>
            <w:tcW w:w="6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A0DD17" w14:textId="77777777" w:rsidR="009131B5" w:rsidRDefault="007C26B4">
            <w:pPr>
              <w:autoSpaceDE w:val="0"/>
              <w:autoSpaceDN w:val="0"/>
              <w:spacing w:before="16" w:after="0" w:line="318" w:lineRule="exact"/>
              <w:jc w:val="both"/>
            </w:pPr>
            <w:r>
              <w:rPr>
                <w:rFonts w:ascii="Times NR MT Pro" w:eastAsia="Times NR MT Pro" w:hAnsi="Times NR MT Pro" w:cs="Times NR MT Pro"/>
                <w:color w:val="000000"/>
                <w:spacing w:val="6"/>
                <w:sz w:val="24"/>
                <w:szCs w:val="24"/>
              </w:rPr>
              <w:t xml:space="preserve">A hospital uses an AI system to identify possible diseases from </w:t>
            </w:r>
            <w:r>
              <w:rPr>
                <w:rFonts w:ascii="Times NR MT Pro" w:eastAsia="Times NR MT Pro" w:hAnsi="Times NR MT Pro" w:cs="Times NR MT Pro"/>
                <w:color w:val="000000"/>
                <w:spacing w:val="-1"/>
                <w:sz w:val="24"/>
                <w:szCs w:val="24"/>
              </w:rPr>
              <w:t xml:space="preserve">patient symptoms. Ravi has fever, cough, and body pain. Patients </w:t>
            </w:r>
            <w:r>
              <w:rPr>
                <w:rFonts w:ascii="Times NR MT Pro" w:eastAsia="Times NR MT Pro" w:hAnsi="Times NR MT Pro" w:cs="Times NR MT Pro"/>
                <w:color w:val="000000"/>
                <w:spacing w:val="-3"/>
                <w:sz w:val="24"/>
                <w:szCs w:val="24"/>
              </w:rPr>
              <w:t xml:space="preserve">with fever and cough may have flu. Patients with flu and body pain </w:t>
            </w:r>
            <w:r>
              <w:rPr>
                <w:rFonts w:ascii="Times NR MT Pro" w:eastAsia="Times NR MT Pro" w:hAnsi="Times NR MT Pro" w:cs="Times NR MT Pro"/>
                <w:color w:val="000000"/>
                <w:spacing w:val="6"/>
                <w:sz w:val="24"/>
                <w:szCs w:val="24"/>
              </w:rPr>
              <w:t xml:space="preserve">may have viral infection. Patients with viral infection require </w:t>
            </w:r>
            <w:r>
              <w:rPr>
                <w:rFonts w:ascii="Times NR MT Pro" w:eastAsia="Times NR MT Pro" w:hAnsi="Times NR MT Pro" w:cs="Times NR MT Pro"/>
                <w:color w:val="000000"/>
                <w:spacing w:val="-6"/>
                <w:sz w:val="24"/>
                <w:szCs w:val="24"/>
              </w:rPr>
              <w:t xml:space="preserve">medical attention. </w:t>
            </w:r>
          </w:p>
          <w:p w14:paraId="384EA0E2" w14:textId="77777777" w:rsidR="009131B5" w:rsidRDefault="007C26B4">
            <w:pPr>
              <w:autoSpaceDE w:val="0"/>
              <w:autoSpaceDN w:val="0"/>
              <w:spacing w:before="320" w:after="0" w:line="318" w:lineRule="exact"/>
              <w:ind w:right="576"/>
            </w:pPr>
            <w:r>
              <w:rPr>
                <w:rFonts w:ascii="Times NR MT Pro" w:eastAsia="Times NR MT Pro" w:hAnsi="Times NR MT Pro" w:cs="Times NR MT Pro"/>
                <w:color w:val="000000"/>
                <w:spacing w:val="-6"/>
                <w:sz w:val="24"/>
                <w:szCs w:val="24"/>
              </w:rPr>
              <w:t xml:space="preserve">Tasks: </w:t>
            </w:r>
            <w:r>
              <w:br/>
            </w:r>
            <w:r>
              <w:rPr>
                <w:rFonts w:ascii="Times NR MT Pro" w:eastAsia="Times NR MT Pro" w:hAnsi="Times NR MT Pro" w:cs="Times NR MT Pro"/>
                <w:color w:val="000000"/>
                <w:spacing w:val="-6"/>
                <w:sz w:val="24"/>
                <w:szCs w:val="24"/>
              </w:rPr>
              <w:t xml:space="preserve">(i) Identify facts, entities, predicates, variables, and constants. (ii) Represent the knowledge using Propositional Logic. </w:t>
            </w:r>
          </w:p>
          <w:p w14:paraId="3B7EDCA9" w14:textId="77777777" w:rsidR="009131B5" w:rsidRDefault="007C26B4">
            <w:pPr>
              <w:autoSpaceDE w:val="0"/>
              <w:autoSpaceDN w:val="0"/>
              <w:spacing w:before="2" w:after="0" w:line="316" w:lineRule="exact"/>
              <w:ind w:right="144"/>
            </w:pPr>
            <w:r>
              <w:rPr>
                <w:rFonts w:ascii="Times NR MT Pro" w:eastAsia="Times NR MT Pro" w:hAnsi="Times NR MT Pro" w:cs="Times NR MT Pro"/>
                <w:color w:val="000000"/>
                <w:spacing w:val="-6"/>
                <w:sz w:val="24"/>
                <w:szCs w:val="24"/>
              </w:rPr>
              <w:t xml:space="preserve">(iii) Represent the knowledge using FOL with suitable quantifiers. (iv) Perform unification for two relevant predicates. </w:t>
            </w:r>
          </w:p>
          <w:p w14:paraId="0CE42214" w14:textId="77777777" w:rsidR="009131B5" w:rsidRDefault="007C26B4">
            <w:pPr>
              <w:autoSpaceDE w:val="0"/>
              <w:autoSpaceDN w:val="0"/>
              <w:spacing w:after="0" w:line="318" w:lineRule="exact"/>
              <w:ind w:right="288"/>
              <w:jc w:val="center"/>
            </w:pPr>
            <w:r>
              <w:rPr>
                <w:rFonts w:ascii="Times NR MT Pro" w:eastAsia="Times NR MT Pro" w:hAnsi="Times NR MT Pro" w:cs="Times NR MT Pro"/>
                <w:color w:val="000000"/>
                <w:spacing w:val="-6"/>
                <w:sz w:val="24"/>
                <w:szCs w:val="24"/>
              </w:rPr>
              <w:t xml:space="preserve">(v) Apply resolution to prove whether Ravi has a viral infection. (vi) Show the complete inference sequence and final conclusion. </w:t>
            </w:r>
          </w:p>
        </w:tc>
      </w:tr>
      <w:tr w:rsidR="009131B5" w14:paraId="63D6E213" w14:textId="77777777">
        <w:trPr>
          <w:trHeight w:hRule="exact" w:val="4540"/>
        </w:trPr>
        <w:tc>
          <w:tcPr>
            <w:tcW w:w="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C67815" w14:textId="77777777" w:rsidR="009131B5" w:rsidRDefault="007C26B4">
            <w:pPr>
              <w:autoSpaceDE w:val="0"/>
              <w:autoSpaceDN w:val="0"/>
              <w:spacing w:before="58" w:after="0" w:line="266" w:lineRule="exact"/>
              <w:ind w:left="24"/>
            </w:pPr>
            <w:r>
              <w:rPr>
                <w:rFonts w:ascii="Times NR MT Pro" w:eastAsia="Times NR MT Pro" w:hAnsi="Times NR MT Pro" w:cs="Times NR MT Pro"/>
                <w:color w:val="000000"/>
                <w:sz w:val="24"/>
                <w:szCs w:val="24"/>
              </w:rPr>
              <w:t xml:space="preserve">2 </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F991B2" w14:textId="77777777" w:rsidR="009131B5" w:rsidRDefault="007C26B4">
            <w:pPr>
              <w:tabs>
                <w:tab w:val="left" w:pos="1166"/>
              </w:tabs>
              <w:autoSpaceDE w:val="0"/>
              <w:autoSpaceDN w:val="0"/>
              <w:spacing w:before="58" w:after="0" w:line="266" w:lineRule="exact"/>
              <w:ind w:left="36"/>
            </w:pPr>
            <w:r>
              <w:rPr>
                <w:rFonts w:ascii="Liberation Serif" w:eastAsia="Liberation Serif" w:hAnsi="Liberation Serif" w:cs="Liberation Serif"/>
                <w:b/>
                <w:bCs/>
                <w:color w:val="000000"/>
                <w:spacing w:val="-1"/>
                <w:sz w:val="24"/>
                <w:szCs w:val="24"/>
              </w:rPr>
              <w:t xml:space="preserve">Student </w:t>
            </w:r>
            <w:r>
              <w:t xml:space="preserve">  </w:t>
            </w:r>
            <w:r>
              <w:rPr>
                <w:rFonts w:ascii="Liberation Serif" w:eastAsia="Liberation Serif" w:hAnsi="Liberation Serif" w:cs="Liberation Serif"/>
                <w:b/>
                <w:bCs/>
                <w:color w:val="000000"/>
                <w:spacing w:val="-6"/>
                <w:sz w:val="24"/>
                <w:szCs w:val="24"/>
              </w:rPr>
              <w:t xml:space="preserve">Academic </w:t>
            </w:r>
          </w:p>
          <w:p w14:paraId="60575239" w14:textId="77777777" w:rsidR="009131B5" w:rsidRDefault="007C26B4">
            <w:pPr>
              <w:autoSpaceDE w:val="0"/>
              <w:autoSpaceDN w:val="0"/>
              <w:spacing w:before="52" w:after="0" w:line="266" w:lineRule="exact"/>
              <w:ind w:left="36"/>
            </w:pPr>
            <w:r>
              <w:rPr>
                <w:rFonts w:ascii="Liberation Serif" w:eastAsia="Liberation Serif" w:hAnsi="Liberation Serif" w:cs="Liberation Serif"/>
                <w:b/>
                <w:bCs/>
                <w:color w:val="000000"/>
                <w:spacing w:val="-6"/>
                <w:sz w:val="24"/>
                <w:szCs w:val="24"/>
              </w:rPr>
              <w:t xml:space="preserve">Advising </w:t>
            </w:r>
          </w:p>
        </w:tc>
        <w:tc>
          <w:tcPr>
            <w:tcW w:w="6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FA3897" w14:textId="77777777" w:rsidR="009131B5" w:rsidRDefault="007C26B4">
            <w:pPr>
              <w:autoSpaceDE w:val="0"/>
              <w:autoSpaceDN w:val="0"/>
              <w:spacing w:before="6" w:after="0" w:line="318" w:lineRule="exact"/>
              <w:jc w:val="both"/>
            </w:pPr>
            <w:r>
              <w:rPr>
                <w:rFonts w:ascii="Times NR MT Pro" w:eastAsia="Times NR MT Pro" w:hAnsi="Times NR MT Pro" w:cs="Times NR MT Pro"/>
                <w:color w:val="000000"/>
                <w:spacing w:val="1"/>
                <w:sz w:val="24"/>
                <w:szCs w:val="24"/>
              </w:rPr>
              <w:t xml:space="preserve">A university AI system recommends academic support based on </w:t>
            </w:r>
            <w:r>
              <w:rPr>
                <w:rFonts w:ascii="Times NR MT Pro" w:eastAsia="Times NR MT Pro" w:hAnsi="Times NR MT Pro" w:cs="Times NR MT Pro"/>
                <w:color w:val="000000"/>
                <w:spacing w:val="2"/>
                <w:sz w:val="24"/>
                <w:szCs w:val="24"/>
              </w:rPr>
              <w:t xml:space="preserve">attendance and examination performance. Priya has attendance </w:t>
            </w:r>
            <w:r>
              <w:rPr>
                <w:rFonts w:ascii="Times NR MT Pro" w:eastAsia="Times NR MT Pro" w:hAnsi="Times NR MT Pro" w:cs="Times NR MT Pro"/>
                <w:color w:val="000000"/>
                <w:spacing w:val="-6"/>
                <w:sz w:val="24"/>
                <w:szCs w:val="24"/>
              </w:rPr>
              <w:t xml:space="preserve">below 75% and has failed two courses. Students with low attendance </w:t>
            </w:r>
            <w:r>
              <w:rPr>
                <w:rFonts w:ascii="Times NR MT Pro" w:eastAsia="Times NR MT Pro" w:hAnsi="Times NR MT Pro" w:cs="Times NR MT Pro"/>
                <w:color w:val="000000"/>
                <w:spacing w:val="6"/>
                <w:sz w:val="24"/>
                <w:szCs w:val="24"/>
              </w:rPr>
              <w:t xml:space="preserve">require attendance counseling. Students who fail two or more </w:t>
            </w:r>
            <w:r>
              <w:rPr>
                <w:rFonts w:ascii="Times NR MT Pro" w:eastAsia="Times NR MT Pro" w:hAnsi="Times NR MT Pro" w:cs="Times NR MT Pro"/>
                <w:color w:val="000000"/>
                <w:spacing w:val="-2"/>
                <w:sz w:val="24"/>
                <w:szCs w:val="24"/>
              </w:rPr>
              <w:t xml:space="preserve">courses require academic counseling. Students requiring both types </w:t>
            </w:r>
            <w:r>
              <w:rPr>
                <w:rFonts w:ascii="Times NR MT Pro" w:eastAsia="Times NR MT Pro" w:hAnsi="Times NR MT Pro" w:cs="Times NR MT Pro"/>
                <w:color w:val="000000"/>
                <w:spacing w:val="-6"/>
                <w:sz w:val="24"/>
                <w:szCs w:val="24"/>
              </w:rPr>
              <w:t xml:space="preserve">of counseling need academic support. </w:t>
            </w:r>
          </w:p>
          <w:p w14:paraId="6A59B133" w14:textId="77777777" w:rsidR="009131B5" w:rsidRDefault="007C26B4">
            <w:pPr>
              <w:autoSpaceDE w:val="0"/>
              <w:autoSpaceDN w:val="0"/>
              <w:spacing w:before="320" w:after="0" w:line="316" w:lineRule="exact"/>
              <w:ind w:right="2736"/>
            </w:pPr>
            <w:r>
              <w:rPr>
                <w:rFonts w:ascii="Times NR MT Pro" w:eastAsia="Times NR MT Pro" w:hAnsi="Times NR MT Pro" w:cs="Times NR MT Pro"/>
                <w:color w:val="000000"/>
                <w:spacing w:val="-6"/>
                <w:sz w:val="24"/>
                <w:szCs w:val="24"/>
              </w:rPr>
              <w:t xml:space="preserve">Tasks: </w:t>
            </w:r>
            <w:r>
              <w:br/>
            </w:r>
            <w:r>
              <w:rPr>
                <w:rFonts w:ascii="Times NR MT Pro" w:eastAsia="Times NR MT Pro" w:hAnsi="Times NR MT Pro" w:cs="Times NR MT Pro"/>
                <w:color w:val="000000"/>
                <w:spacing w:val="-6"/>
                <w:sz w:val="24"/>
                <w:szCs w:val="24"/>
              </w:rPr>
              <w:t xml:space="preserve">(i) Identify the knowledge components. </w:t>
            </w:r>
          </w:p>
          <w:p w14:paraId="0DEFE226" w14:textId="77777777" w:rsidR="009131B5" w:rsidRDefault="007C26B4">
            <w:pPr>
              <w:autoSpaceDE w:val="0"/>
              <w:autoSpaceDN w:val="0"/>
              <w:spacing w:before="52" w:after="0" w:line="266" w:lineRule="exact"/>
            </w:pPr>
            <w:r>
              <w:rPr>
                <w:rFonts w:ascii="Times NR MT Pro" w:eastAsia="Times NR MT Pro" w:hAnsi="Times NR MT Pro" w:cs="Times NR MT Pro"/>
                <w:color w:val="000000"/>
                <w:spacing w:val="-6"/>
                <w:sz w:val="24"/>
                <w:szCs w:val="24"/>
              </w:rPr>
              <w:t xml:space="preserve">(ii) Convert the statements into Propositional Logic. </w:t>
            </w:r>
          </w:p>
          <w:p w14:paraId="46C37F81" w14:textId="77777777" w:rsidR="009131B5" w:rsidRDefault="007C26B4">
            <w:pPr>
              <w:autoSpaceDE w:val="0"/>
              <w:autoSpaceDN w:val="0"/>
              <w:spacing w:after="0" w:line="318" w:lineRule="exact"/>
            </w:pPr>
            <w:r>
              <w:rPr>
                <w:rFonts w:ascii="Times NR MT Pro" w:eastAsia="Times NR MT Pro" w:hAnsi="Times NR MT Pro" w:cs="Times NR MT Pro"/>
                <w:color w:val="000000"/>
                <w:spacing w:val="-6"/>
                <w:sz w:val="24"/>
                <w:szCs w:val="24"/>
              </w:rPr>
              <w:t xml:space="preserve">(iii) Develop FOL representations using predicates and quantifiers. (iv) Identify suitable substitutions and perform unification. </w:t>
            </w:r>
          </w:p>
          <w:p w14:paraId="54FF5E70" w14:textId="77777777" w:rsidR="009131B5" w:rsidRDefault="007C26B4">
            <w:pPr>
              <w:autoSpaceDE w:val="0"/>
              <w:autoSpaceDN w:val="0"/>
              <w:spacing w:after="0" w:line="318" w:lineRule="exact"/>
            </w:pPr>
            <w:r>
              <w:rPr>
                <w:rFonts w:ascii="Times NR MT Pro" w:eastAsia="Times NR MT Pro" w:hAnsi="Times NR MT Pro" w:cs="Times NR MT Pro"/>
                <w:color w:val="000000"/>
                <w:spacing w:val="-6"/>
                <w:sz w:val="24"/>
                <w:szCs w:val="24"/>
              </w:rPr>
              <w:t xml:space="preserve">(v) Use resolution to prove whether Priya requires academic support. (vi) Explain the reasoning steps leading to the conclusion. </w:t>
            </w:r>
          </w:p>
        </w:tc>
      </w:tr>
      <w:tr w:rsidR="009131B5" w14:paraId="11C7ABFE" w14:textId="77777777">
        <w:trPr>
          <w:trHeight w:hRule="exact" w:val="3900"/>
        </w:trPr>
        <w:tc>
          <w:tcPr>
            <w:tcW w:w="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ABE89D" w14:textId="77777777" w:rsidR="009131B5" w:rsidRDefault="007C26B4">
            <w:pPr>
              <w:autoSpaceDE w:val="0"/>
              <w:autoSpaceDN w:val="0"/>
              <w:spacing w:before="66" w:after="0" w:line="266" w:lineRule="exact"/>
              <w:ind w:left="24"/>
            </w:pPr>
            <w:r>
              <w:rPr>
                <w:rFonts w:ascii="Times NR MT Pro" w:eastAsia="Times NR MT Pro" w:hAnsi="Times NR MT Pro" w:cs="Times NR MT Pro"/>
                <w:color w:val="000000"/>
                <w:sz w:val="24"/>
                <w:szCs w:val="24"/>
              </w:rPr>
              <w:t xml:space="preserve">3 </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07B695" w14:textId="77777777" w:rsidR="009131B5" w:rsidRDefault="007C26B4">
            <w:pPr>
              <w:tabs>
                <w:tab w:val="left" w:pos="1644"/>
              </w:tabs>
              <w:autoSpaceDE w:val="0"/>
              <w:autoSpaceDN w:val="0"/>
              <w:spacing w:before="66" w:after="0" w:line="266" w:lineRule="exact"/>
              <w:ind w:left="36"/>
            </w:pPr>
            <w:r>
              <w:rPr>
                <w:rFonts w:ascii="Liberation Serif" w:eastAsia="Liberation Serif" w:hAnsi="Liberation Serif" w:cs="Liberation Serif"/>
                <w:b/>
                <w:bCs/>
                <w:color w:val="000000"/>
                <w:spacing w:val="-3"/>
                <w:sz w:val="24"/>
                <w:szCs w:val="24"/>
              </w:rPr>
              <w:t xml:space="preserve">Intelligent </w:t>
            </w:r>
            <w:r>
              <w:t xml:space="preserve">    </w:t>
            </w:r>
            <w:r>
              <w:rPr>
                <w:rFonts w:ascii="Liberation Serif" w:eastAsia="Liberation Serif" w:hAnsi="Liberation Serif" w:cs="Liberation Serif"/>
                <w:b/>
                <w:bCs/>
                <w:color w:val="000000"/>
                <w:spacing w:val="-3"/>
                <w:sz w:val="24"/>
                <w:szCs w:val="24"/>
              </w:rPr>
              <w:t xml:space="preserve">Loan </w:t>
            </w:r>
          </w:p>
          <w:p w14:paraId="15F47362" w14:textId="77777777" w:rsidR="009131B5" w:rsidRDefault="007C26B4">
            <w:pPr>
              <w:autoSpaceDE w:val="0"/>
              <w:autoSpaceDN w:val="0"/>
              <w:spacing w:before="52" w:after="0" w:line="266" w:lineRule="exact"/>
              <w:ind w:left="36"/>
            </w:pPr>
            <w:r>
              <w:rPr>
                <w:rFonts w:ascii="Liberation Serif" w:eastAsia="Liberation Serif" w:hAnsi="Liberation Serif" w:cs="Liberation Serif"/>
                <w:b/>
                <w:bCs/>
                <w:color w:val="000000"/>
                <w:spacing w:val="-6"/>
                <w:sz w:val="24"/>
                <w:szCs w:val="24"/>
              </w:rPr>
              <w:t xml:space="preserve">Approval </w:t>
            </w:r>
          </w:p>
        </w:tc>
        <w:tc>
          <w:tcPr>
            <w:tcW w:w="6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FB36D0" w14:textId="77777777" w:rsidR="009131B5" w:rsidRDefault="007C26B4">
            <w:pPr>
              <w:autoSpaceDE w:val="0"/>
              <w:autoSpaceDN w:val="0"/>
              <w:spacing w:before="14" w:after="0" w:line="318" w:lineRule="exact"/>
              <w:jc w:val="both"/>
            </w:pPr>
            <w:r>
              <w:rPr>
                <w:rFonts w:ascii="Times NR MT Pro" w:eastAsia="Times NR MT Pro" w:hAnsi="Times NR MT Pro" w:cs="Times NR MT Pro"/>
                <w:color w:val="000000"/>
                <w:spacing w:val="-6"/>
                <w:sz w:val="24"/>
                <w:szCs w:val="24"/>
              </w:rPr>
              <w:t xml:space="preserve">A bank wants to use an AI knowledge-based system for preliminary </w:t>
            </w:r>
            <w:r>
              <w:rPr>
                <w:rFonts w:ascii="Times NR MT Pro" w:eastAsia="Times NR MT Pro" w:hAnsi="Times NR MT Pro" w:cs="Times NR MT Pro"/>
                <w:color w:val="000000"/>
                <w:sz w:val="24"/>
                <w:szCs w:val="24"/>
              </w:rPr>
              <w:t xml:space="preserve">loan approval. Arun has stable employment, sufficient income, a </w:t>
            </w:r>
            <w:r>
              <w:rPr>
                <w:rFonts w:ascii="Times NR MT Pro" w:eastAsia="Times NR MT Pro" w:hAnsi="Times NR MT Pro" w:cs="Times NR MT Pro"/>
                <w:color w:val="000000"/>
                <w:spacing w:val="3"/>
                <w:sz w:val="24"/>
                <w:szCs w:val="24"/>
              </w:rPr>
              <w:t xml:space="preserve">high credit score, and good repayment history. Customers with </w:t>
            </w:r>
            <w:r>
              <w:rPr>
                <w:rFonts w:ascii="Times NR MT Pro" w:eastAsia="Times NR MT Pro" w:hAnsi="Times NR MT Pro" w:cs="Times NR MT Pro"/>
                <w:color w:val="000000"/>
                <w:spacing w:val="1"/>
                <w:sz w:val="24"/>
                <w:szCs w:val="24"/>
              </w:rPr>
              <w:t xml:space="preserve">stable employment and sufficient income qualify for preliminary </w:t>
            </w:r>
            <w:r>
              <w:rPr>
                <w:rFonts w:ascii="Times NR MT Pro" w:eastAsia="Times NR MT Pro" w:hAnsi="Times NR MT Pro" w:cs="Times NR MT Pro"/>
                <w:color w:val="000000"/>
                <w:spacing w:val="6"/>
                <w:sz w:val="24"/>
                <w:szCs w:val="24"/>
              </w:rPr>
              <w:t xml:space="preserve">approval. Customers with a high credit score and preliminary </w:t>
            </w:r>
            <w:r>
              <w:rPr>
                <w:rFonts w:ascii="Times NR MT Pro" w:eastAsia="Times NR MT Pro" w:hAnsi="Times NR MT Pro" w:cs="Times NR MT Pro"/>
                <w:color w:val="000000"/>
                <w:sz w:val="24"/>
                <w:szCs w:val="24"/>
              </w:rPr>
              <w:t xml:space="preserve">approval are classified as low-risk. Low-risk customers with good </w:t>
            </w:r>
            <w:r>
              <w:rPr>
                <w:rFonts w:ascii="Times NR MT Pro" w:eastAsia="Times NR MT Pro" w:hAnsi="Times NR MT Pro" w:cs="Times NR MT Pro"/>
                <w:color w:val="000000"/>
                <w:spacing w:val="-6"/>
                <w:sz w:val="24"/>
                <w:szCs w:val="24"/>
              </w:rPr>
              <w:t xml:space="preserve">repayment history can be recommended for loan approval. </w:t>
            </w:r>
          </w:p>
          <w:p w14:paraId="0972BCF5" w14:textId="77777777" w:rsidR="009131B5" w:rsidRDefault="007C26B4">
            <w:pPr>
              <w:autoSpaceDE w:val="0"/>
              <w:autoSpaceDN w:val="0"/>
              <w:spacing w:before="318" w:after="0" w:line="318" w:lineRule="exact"/>
              <w:ind w:right="2016"/>
            </w:pPr>
            <w:r>
              <w:rPr>
                <w:rFonts w:ascii="Times NR MT Pro" w:eastAsia="Times NR MT Pro" w:hAnsi="Times NR MT Pro" w:cs="Times NR MT Pro"/>
                <w:color w:val="000000"/>
                <w:spacing w:val="-6"/>
                <w:sz w:val="24"/>
                <w:szCs w:val="24"/>
              </w:rPr>
              <w:t xml:space="preserve">Tasks: </w:t>
            </w:r>
            <w:r>
              <w:br/>
            </w:r>
            <w:r>
              <w:rPr>
                <w:rFonts w:ascii="Times NR MT Pro" w:eastAsia="Times NR MT Pro" w:hAnsi="Times NR MT Pro" w:cs="Times NR MT Pro"/>
                <w:color w:val="000000"/>
                <w:spacing w:val="-6"/>
                <w:sz w:val="24"/>
                <w:szCs w:val="24"/>
              </w:rPr>
              <w:t xml:space="preserve">(i) Identify entities, facts, predicates, and rules. (ii) Map the scenario into Propositional Logic. </w:t>
            </w:r>
            <w:r>
              <w:rPr>
                <w:rFonts w:ascii="Times NR MT Pro" w:eastAsia="Times NR MT Pro" w:hAnsi="Times NR MT Pro" w:cs="Times NR MT Pro"/>
                <w:color w:val="000000"/>
                <w:spacing w:val="-6"/>
                <w:sz w:val="24"/>
                <w:szCs w:val="24"/>
              </w:rPr>
              <w:t xml:space="preserve">(iii) Represent the rules using FOL. </w:t>
            </w:r>
          </w:p>
        </w:tc>
      </w:tr>
    </w:tbl>
    <w:p w14:paraId="341DF076" w14:textId="77777777" w:rsidR="009131B5" w:rsidRDefault="009131B5">
      <w:pPr>
        <w:autoSpaceDE w:val="0"/>
        <w:autoSpaceDN w:val="0"/>
        <w:spacing w:after="0" w:line="14" w:lineRule="exact"/>
      </w:pPr>
    </w:p>
    <w:p w14:paraId="7B9EB9C0" w14:textId="77777777" w:rsidR="009131B5" w:rsidRDefault="009131B5">
      <w:pPr>
        <w:sectPr w:rsidR="009131B5">
          <w:pgSz w:w="11920" w:h="16840"/>
          <w:pgMar w:top="1440" w:right="890" w:bottom="1440" w:left="1430" w:header="720" w:footer="720" w:gutter="0"/>
          <w:cols w:space="720" w:equalWidth="0">
            <w:col w:w="9600" w:space="0"/>
          </w:cols>
          <w:docGrid w:linePitch="360"/>
        </w:sectPr>
      </w:pPr>
    </w:p>
    <w:tbl>
      <w:tblPr>
        <w:tblW w:w="0" w:type="auto"/>
        <w:tblInd w:w="20" w:type="dxa"/>
        <w:tblLayout w:type="fixed"/>
        <w:tblLook w:val="04A0" w:firstRow="1" w:lastRow="0" w:firstColumn="1" w:lastColumn="0" w:noHBand="0" w:noVBand="1"/>
      </w:tblPr>
      <w:tblGrid>
        <w:gridCol w:w="620"/>
        <w:gridCol w:w="2240"/>
        <w:gridCol w:w="6640"/>
      </w:tblGrid>
      <w:tr w:rsidR="009131B5" w14:paraId="54954900" w14:textId="77777777">
        <w:trPr>
          <w:trHeight w:hRule="exact" w:val="1360"/>
        </w:trPr>
        <w:tc>
          <w:tcPr>
            <w:tcW w:w="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49079E" w14:textId="77777777" w:rsidR="009131B5" w:rsidRDefault="009131B5"/>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B5FE74" w14:textId="77777777" w:rsidR="009131B5" w:rsidRDefault="009131B5"/>
        </w:tc>
        <w:tc>
          <w:tcPr>
            <w:tcW w:w="6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EFA1FA" w14:textId="77777777" w:rsidR="009131B5" w:rsidRDefault="007C26B4">
            <w:pPr>
              <w:autoSpaceDE w:val="0"/>
              <w:autoSpaceDN w:val="0"/>
              <w:spacing w:before="50" w:after="0" w:line="266" w:lineRule="exact"/>
            </w:pPr>
            <w:r>
              <w:rPr>
                <w:rFonts w:ascii="Times NR MT Pro" w:eastAsia="Times NR MT Pro" w:hAnsi="Times NR MT Pro" w:cs="Times NR MT Pro"/>
                <w:color w:val="000000"/>
                <w:spacing w:val="-6"/>
                <w:sz w:val="24"/>
                <w:szCs w:val="24"/>
              </w:rPr>
              <w:t xml:space="preserve">(iv) Demonstrate unification and substitution. </w:t>
            </w:r>
          </w:p>
          <w:p w14:paraId="2F25B4C9" w14:textId="77777777" w:rsidR="009131B5" w:rsidRDefault="007C26B4">
            <w:pPr>
              <w:autoSpaceDE w:val="0"/>
              <w:autoSpaceDN w:val="0"/>
              <w:spacing w:before="2" w:after="0" w:line="316" w:lineRule="exact"/>
              <w:ind w:right="576"/>
            </w:pPr>
            <w:r>
              <w:rPr>
                <w:rFonts w:ascii="Times NR MT Pro" w:eastAsia="Times NR MT Pro" w:hAnsi="Times NR MT Pro" w:cs="Times NR MT Pro"/>
                <w:color w:val="000000"/>
                <w:spacing w:val="-6"/>
                <w:sz w:val="24"/>
                <w:szCs w:val="24"/>
              </w:rPr>
              <w:t xml:space="preserve">(v) Use resolution to prove or disprove LoanApproved(Arun). (vi) Provide the final inference with justification. </w:t>
            </w:r>
          </w:p>
        </w:tc>
      </w:tr>
      <w:tr w:rsidR="009131B5" w14:paraId="2298D29A" w14:textId="77777777">
        <w:trPr>
          <w:trHeight w:hRule="exact" w:val="4880"/>
        </w:trPr>
        <w:tc>
          <w:tcPr>
            <w:tcW w:w="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1E77DD" w14:textId="77777777" w:rsidR="009131B5" w:rsidRDefault="007C26B4">
            <w:pPr>
              <w:autoSpaceDE w:val="0"/>
              <w:autoSpaceDN w:val="0"/>
              <w:spacing w:before="64" w:after="0" w:line="266" w:lineRule="exact"/>
              <w:ind w:left="24"/>
            </w:pPr>
            <w:r>
              <w:rPr>
                <w:rFonts w:ascii="Times NR MT Pro" w:eastAsia="Times NR MT Pro" w:hAnsi="Times NR MT Pro" w:cs="Times NR MT Pro"/>
                <w:color w:val="000000"/>
                <w:sz w:val="24"/>
                <w:szCs w:val="24"/>
              </w:rPr>
              <w:t xml:space="preserve">4 </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E94494" w14:textId="77777777" w:rsidR="009131B5" w:rsidRDefault="007C26B4">
            <w:pPr>
              <w:tabs>
                <w:tab w:val="left" w:pos="1628"/>
              </w:tabs>
              <w:autoSpaceDE w:val="0"/>
              <w:autoSpaceDN w:val="0"/>
              <w:spacing w:before="64" w:after="0" w:line="266" w:lineRule="exact"/>
              <w:ind w:left="36"/>
            </w:pPr>
            <w:r>
              <w:rPr>
                <w:rFonts w:ascii="Liberation Serif" w:eastAsia="Liberation Serif" w:hAnsi="Liberation Serif" w:cs="Liberation Serif"/>
                <w:b/>
                <w:bCs/>
                <w:color w:val="000000"/>
                <w:spacing w:val="-6"/>
                <w:sz w:val="24"/>
                <w:szCs w:val="24"/>
              </w:rPr>
              <w:t xml:space="preserve">Vehicle </w:t>
            </w:r>
            <w:r>
              <w:t xml:space="preserve">       </w:t>
            </w:r>
            <w:r>
              <w:rPr>
                <w:rFonts w:ascii="Liberation Serif" w:eastAsia="Liberation Serif" w:hAnsi="Liberation Serif" w:cs="Liberation Serif"/>
                <w:b/>
                <w:bCs/>
                <w:color w:val="000000"/>
                <w:sz w:val="24"/>
                <w:szCs w:val="24"/>
              </w:rPr>
              <w:t xml:space="preserve">Fault </w:t>
            </w:r>
          </w:p>
          <w:p w14:paraId="1CF8E62B" w14:textId="77777777" w:rsidR="009131B5" w:rsidRDefault="007C26B4">
            <w:pPr>
              <w:autoSpaceDE w:val="0"/>
              <w:autoSpaceDN w:val="0"/>
              <w:spacing w:before="52" w:after="0" w:line="266" w:lineRule="exact"/>
              <w:ind w:left="36"/>
            </w:pPr>
            <w:r>
              <w:rPr>
                <w:rFonts w:ascii="Liberation Serif" w:eastAsia="Liberation Serif" w:hAnsi="Liberation Serif" w:cs="Liberation Serif"/>
                <w:b/>
                <w:bCs/>
                <w:color w:val="000000"/>
                <w:spacing w:val="-6"/>
                <w:sz w:val="24"/>
                <w:szCs w:val="24"/>
              </w:rPr>
              <w:t xml:space="preserve">Diagnosis </w:t>
            </w:r>
          </w:p>
        </w:tc>
        <w:tc>
          <w:tcPr>
            <w:tcW w:w="6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A2B19A" w14:textId="77777777" w:rsidR="009131B5" w:rsidRDefault="007C26B4">
            <w:pPr>
              <w:autoSpaceDE w:val="0"/>
              <w:autoSpaceDN w:val="0"/>
              <w:spacing w:before="12" w:after="0" w:line="318" w:lineRule="exact"/>
              <w:jc w:val="both"/>
            </w:pPr>
            <w:r>
              <w:rPr>
                <w:rFonts w:ascii="Times NR MT Pro" w:eastAsia="Times NR MT Pro" w:hAnsi="Times NR MT Pro" w:cs="Times NR MT Pro"/>
                <w:color w:val="000000"/>
                <w:spacing w:val="2"/>
                <w:sz w:val="24"/>
                <w:szCs w:val="24"/>
              </w:rPr>
              <w:t xml:space="preserve">An automobile service center uses an expert system to diagnose </w:t>
            </w:r>
            <w:r>
              <w:rPr>
                <w:rFonts w:ascii="Times NR MT Pro" w:eastAsia="Times NR MT Pro" w:hAnsi="Times NR MT Pro" w:cs="Times NR MT Pro"/>
                <w:color w:val="000000"/>
                <w:spacing w:val="3"/>
                <w:sz w:val="24"/>
                <w:szCs w:val="24"/>
              </w:rPr>
              <w:t xml:space="preserve">vehicle faults. Car101 does not start and its headlights are dim. </w:t>
            </w:r>
            <w:r>
              <w:rPr>
                <w:rFonts w:ascii="Times NR MT Pro" w:eastAsia="Times NR MT Pro" w:hAnsi="Times NR MT Pro" w:cs="Times NR MT Pro"/>
                <w:color w:val="000000"/>
                <w:spacing w:val="6"/>
                <w:sz w:val="24"/>
                <w:szCs w:val="24"/>
              </w:rPr>
              <w:t xml:space="preserve">Vehicles that do not start and have dim headlights may have a </w:t>
            </w:r>
            <w:r>
              <w:rPr>
                <w:rFonts w:ascii="Times NR MT Pro" w:eastAsia="Times NR MT Pro" w:hAnsi="Times NR MT Pro" w:cs="Times NR MT Pro"/>
                <w:color w:val="000000"/>
                <w:sz w:val="24"/>
                <w:szCs w:val="24"/>
              </w:rPr>
              <w:t xml:space="preserve">battery problem. Vehicles with a battery problem require battery </w:t>
            </w:r>
            <w:r>
              <w:rPr>
                <w:rFonts w:ascii="Times NR MT Pro" w:eastAsia="Times NR MT Pro" w:hAnsi="Times NR MT Pro" w:cs="Times NR MT Pro"/>
                <w:color w:val="000000"/>
                <w:spacing w:val="2"/>
                <w:sz w:val="24"/>
                <w:szCs w:val="24"/>
              </w:rPr>
              <w:t xml:space="preserve">inspection. Vehicles requiring battery inspection are marked for </w:t>
            </w:r>
            <w:r>
              <w:rPr>
                <w:rFonts w:ascii="Times NR MT Pro" w:eastAsia="Times NR MT Pro" w:hAnsi="Times NR MT Pro" w:cs="Times NR MT Pro"/>
                <w:color w:val="000000"/>
                <w:spacing w:val="-1"/>
                <w:sz w:val="24"/>
                <w:szCs w:val="24"/>
              </w:rPr>
              <w:t xml:space="preserve">service. </w:t>
            </w:r>
          </w:p>
          <w:p w14:paraId="63841A57" w14:textId="77777777" w:rsidR="009131B5" w:rsidRDefault="007C26B4">
            <w:pPr>
              <w:autoSpaceDE w:val="0"/>
              <w:autoSpaceDN w:val="0"/>
              <w:spacing w:before="316" w:after="0" w:line="318" w:lineRule="exact"/>
              <w:ind w:right="1872"/>
            </w:pPr>
            <w:r>
              <w:rPr>
                <w:rFonts w:ascii="Times NR MT Pro" w:eastAsia="Times NR MT Pro" w:hAnsi="Times NR MT Pro" w:cs="Times NR MT Pro"/>
                <w:color w:val="000000"/>
                <w:spacing w:val="-6"/>
                <w:sz w:val="24"/>
                <w:szCs w:val="24"/>
              </w:rPr>
              <w:t xml:space="preserve">Tasks: </w:t>
            </w:r>
            <w:r>
              <w:br/>
            </w:r>
            <w:r>
              <w:rPr>
                <w:rFonts w:ascii="Times NR MT Pro" w:eastAsia="Times NR MT Pro" w:hAnsi="Times NR MT Pro" w:cs="Times NR MT Pro"/>
                <w:color w:val="000000"/>
                <w:spacing w:val="-6"/>
                <w:sz w:val="24"/>
                <w:szCs w:val="24"/>
              </w:rPr>
              <w:t xml:space="preserve">(i) Extract the facts and rules from the scenario. </w:t>
            </w:r>
          </w:p>
          <w:p w14:paraId="5DF35AB0" w14:textId="77777777" w:rsidR="009131B5" w:rsidRDefault="007C26B4">
            <w:pPr>
              <w:autoSpaceDE w:val="0"/>
              <w:autoSpaceDN w:val="0"/>
              <w:spacing w:before="52" w:after="0" w:line="264" w:lineRule="exact"/>
            </w:pPr>
            <w:r>
              <w:rPr>
                <w:rFonts w:ascii="Times NR MT Pro" w:eastAsia="Times NR MT Pro" w:hAnsi="Times NR MT Pro" w:cs="Times NR MT Pro"/>
                <w:color w:val="000000"/>
                <w:spacing w:val="-6"/>
                <w:sz w:val="24"/>
                <w:szCs w:val="24"/>
              </w:rPr>
              <w:t xml:space="preserve">(ii) Represent them using Propositional Logic. </w:t>
            </w:r>
          </w:p>
          <w:p w14:paraId="5BEAFF08" w14:textId="77777777" w:rsidR="009131B5" w:rsidRDefault="007C26B4">
            <w:pPr>
              <w:autoSpaceDE w:val="0"/>
              <w:autoSpaceDN w:val="0"/>
              <w:spacing w:before="52" w:after="0" w:line="266" w:lineRule="exact"/>
            </w:pPr>
            <w:r>
              <w:rPr>
                <w:rFonts w:ascii="Times NR MT Pro" w:eastAsia="Times NR MT Pro" w:hAnsi="Times NR MT Pro" w:cs="Times NR MT Pro"/>
                <w:color w:val="000000"/>
                <w:spacing w:val="-6"/>
                <w:sz w:val="24"/>
                <w:szCs w:val="24"/>
              </w:rPr>
              <w:t xml:space="preserve">(iii) Develop suitable FOL predicates and rules. </w:t>
            </w:r>
          </w:p>
          <w:p w14:paraId="6146C1BA" w14:textId="77777777" w:rsidR="009131B5" w:rsidRDefault="007C26B4">
            <w:pPr>
              <w:autoSpaceDE w:val="0"/>
              <w:autoSpaceDN w:val="0"/>
              <w:spacing w:before="52" w:after="0" w:line="266" w:lineRule="exact"/>
            </w:pPr>
            <w:r>
              <w:rPr>
                <w:rFonts w:ascii="Times NR MT Pro" w:eastAsia="Times NR MT Pro" w:hAnsi="Times NR MT Pro" w:cs="Times NR MT Pro"/>
                <w:color w:val="000000"/>
                <w:spacing w:val="-6"/>
                <w:sz w:val="24"/>
                <w:szCs w:val="24"/>
              </w:rPr>
              <w:t xml:space="preserve">(iv) Perform unification for the vehicle-related predicates. </w:t>
            </w:r>
          </w:p>
          <w:p w14:paraId="7282E505" w14:textId="77777777" w:rsidR="009131B5" w:rsidRDefault="007C26B4">
            <w:pPr>
              <w:autoSpaceDE w:val="0"/>
              <w:autoSpaceDN w:val="0"/>
              <w:spacing w:after="0" w:line="318" w:lineRule="exact"/>
              <w:jc w:val="both"/>
            </w:pPr>
            <w:r>
              <w:rPr>
                <w:rFonts w:ascii="Times NR MT Pro" w:eastAsia="Times NR MT Pro" w:hAnsi="Times NR MT Pro" w:cs="Times NR MT Pro"/>
                <w:color w:val="000000"/>
                <w:spacing w:val="2"/>
                <w:sz w:val="24"/>
                <w:szCs w:val="24"/>
              </w:rPr>
              <w:t xml:space="preserve">(v) Apply resolution to determine whether Car101 has a battery </w:t>
            </w:r>
            <w:r>
              <w:rPr>
                <w:rFonts w:ascii="Times NR MT Pro" w:eastAsia="Times NR MT Pro" w:hAnsi="Times NR MT Pro" w:cs="Times NR MT Pro"/>
                <w:color w:val="000000"/>
                <w:spacing w:val="-2"/>
                <w:sz w:val="24"/>
                <w:szCs w:val="24"/>
              </w:rPr>
              <w:t xml:space="preserve">problem. (vi) Derive whether Car101 should be marked for service </w:t>
            </w:r>
            <w:r>
              <w:rPr>
                <w:rFonts w:ascii="Times NR MT Pro" w:eastAsia="Times NR MT Pro" w:hAnsi="Times NR MT Pro" w:cs="Times NR MT Pro"/>
                <w:color w:val="000000"/>
                <w:spacing w:val="-6"/>
                <w:sz w:val="24"/>
                <w:szCs w:val="24"/>
              </w:rPr>
              <w:t xml:space="preserve">and explain the inference. </w:t>
            </w:r>
          </w:p>
        </w:tc>
      </w:tr>
      <w:tr w:rsidR="009131B5" w14:paraId="7AD7C733" w14:textId="77777777">
        <w:trPr>
          <w:trHeight w:hRule="exact" w:val="5160"/>
        </w:trPr>
        <w:tc>
          <w:tcPr>
            <w:tcW w:w="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D41311" w14:textId="77777777" w:rsidR="009131B5" w:rsidRDefault="007C26B4">
            <w:pPr>
              <w:autoSpaceDE w:val="0"/>
              <w:autoSpaceDN w:val="0"/>
              <w:spacing w:before="50" w:after="0" w:line="266" w:lineRule="exact"/>
              <w:ind w:left="24"/>
            </w:pPr>
            <w:r>
              <w:rPr>
                <w:rFonts w:ascii="Times NR MT Pro" w:eastAsia="Times NR MT Pro" w:hAnsi="Times NR MT Pro" w:cs="Times NR MT Pro"/>
                <w:color w:val="000000"/>
                <w:sz w:val="24"/>
                <w:szCs w:val="24"/>
              </w:rPr>
              <w:t xml:space="preserve">5 </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EC6B0F" w14:textId="77777777" w:rsidR="009131B5" w:rsidRDefault="007C26B4">
            <w:pPr>
              <w:autoSpaceDE w:val="0"/>
              <w:autoSpaceDN w:val="0"/>
              <w:spacing w:after="0" w:line="316" w:lineRule="exact"/>
              <w:ind w:left="36" w:right="288"/>
            </w:pPr>
            <w:r>
              <w:rPr>
                <w:rFonts w:ascii="Liberation Serif" w:eastAsia="Liberation Serif" w:hAnsi="Liberation Serif" w:cs="Liberation Serif"/>
                <w:b/>
                <w:bCs/>
                <w:color w:val="000000"/>
                <w:spacing w:val="-2"/>
                <w:sz w:val="24"/>
                <w:szCs w:val="24"/>
              </w:rPr>
              <w:t xml:space="preserve">Cybersecurity </w:t>
            </w:r>
            <w:r>
              <w:br/>
            </w:r>
            <w:r>
              <w:rPr>
                <w:rFonts w:ascii="Liberation Serif" w:eastAsia="Liberation Serif" w:hAnsi="Liberation Serif" w:cs="Liberation Serif"/>
                <w:b/>
                <w:bCs/>
                <w:color w:val="000000"/>
                <w:spacing w:val="-3"/>
                <w:sz w:val="24"/>
                <w:szCs w:val="24"/>
              </w:rPr>
              <w:t xml:space="preserve">Threat Detection </w:t>
            </w:r>
          </w:p>
        </w:tc>
        <w:tc>
          <w:tcPr>
            <w:tcW w:w="66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D41045" w14:textId="77777777" w:rsidR="009131B5" w:rsidRDefault="007C26B4">
            <w:pPr>
              <w:autoSpaceDE w:val="0"/>
              <w:autoSpaceDN w:val="0"/>
              <w:spacing w:after="0" w:line="318" w:lineRule="exact"/>
              <w:jc w:val="both"/>
            </w:pPr>
            <w:r>
              <w:rPr>
                <w:rFonts w:ascii="Times NR MT Pro" w:eastAsia="Times NR MT Pro" w:hAnsi="Times NR MT Pro" w:cs="Times NR MT Pro"/>
                <w:color w:val="000000"/>
                <w:spacing w:val="-6"/>
                <w:sz w:val="24"/>
                <w:szCs w:val="24"/>
              </w:rPr>
              <w:t xml:space="preserve">An organization uses an AI system to identify cyber threats. User101 </w:t>
            </w:r>
            <w:r>
              <w:rPr>
                <w:rFonts w:ascii="Times NR MT Pro" w:eastAsia="Times NR MT Pro" w:hAnsi="Times NR MT Pro" w:cs="Times NR MT Pro"/>
                <w:color w:val="000000"/>
                <w:spacing w:val="6"/>
                <w:sz w:val="24"/>
                <w:szCs w:val="24"/>
              </w:rPr>
              <w:t xml:space="preserve">has five failed login attempts and logged in from an unusual location. Multiple failed login attempts indicate a possible </w:t>
            </w:r>
            <w:r>
              <w:rPr>
                <w:rFonts w:ascii="Times NR MT Pro" w:eastAsia="Times NR MT Pro" w:hAnsi="Times NR MT Pro" w:cs="Times NR MT Pro"/>
                <w:color w:val="000000"/>
                <w:spacing w:val="-2"/>
                <w:sz w:val="24"/>
                <w:szCs w:val="24"/>
              </w:rPr>
              <w:t xml:space="preserve">brute-force attack. A brute-force attack combined with an unusual </w:t>
            </w:r>
            <w:r>
              <w:rPr>
                <w:rFonts w:ascii="Times NR MT Pro" w:eastAsia="Times NR MT Pro" w:hAnsi="Times NR MT Pro" w:cs="Times NR MT Pro"/>
                <w:color w:val="000000"/>
                <w:spacing w:val="6"/>
                <w:sz w:val="24"/>
                <w:szCs w:val="24"/>
              </w:rPr>
              <w:t xml:space="preserve">login location indicates suspicious activity. Suspicious activity </w:t>
            </w:r>
            <w:r>
              <w:rPr>
                <w:rFonts w:ascii="Times NR MT Pro" w:eastAsia="Times NR MT Pro" w:hAnsi="Times NR MT Pro" w:cs="Times NR MT Pro"/>
                <w:color w:val="000000"/>
                <w:spacing w:val="-2"/>
                <w:sz w:val="24"/>
                <w:szCs w:val="24"/>
              </w:rPr>
              <w:t xml:space="preserve">combined with unauthorized access to confidential files indicates a </w:t>
            </w:r>
            <w:r>
              <w:rPr>
                <w:rFonts w:ascii="Times NR MT Pro" w:eastAsia="Times NR MT Pro" w:hAnsi="Times NR MT Pro" w:cs="Times NR MT Pro"/>
                <w:color w:val="000000"/>
                <w:spacing w:val="-6"/>
                <w:sz w:val="24"/>
                <w:szCs w:val="24"/>
              </w:rPr>
              <w:t xml:space="preserve">possible security breach. </w:t>
            </w:r>
          </w:p>
          <w:p w14:paraId="0380D740" w14:textId="77777777" w:rsidR="009131B5" w:rsidRDefault="007C26B4">
            <w:pPr>
              <w:autoSpaceDE w:val="0"/>
              <w:autoSpaceDN w:val="0"/>
              <w:spacing w:before="320" w:after="0" w:line="316" w:lineRule="exact"/>
              <w:ind w:right="1584"/>
            </w:pPr>
            <w:r>
              <w:rPr>
                <w:rFonts w:ascii="Times NR MT Pro" w:eastAsia="Times NR MT Pro" w:hAnsi="Times NR MT Pro" w:cs="Times NR MT Pro"/>
                <w:color w:val="000000"/>
                <w:spacing w:val="-6"/>
                <w:sz w:val="24"/>
                <w:szCs w:val="24"/>
              </w:rPr>
              <w:t xml:space="preserve">Tasks: </w:t>
            </w:r>
            <w:r>
              <w:br/>
            </w:r>
            <w:r>
              <w:rPr>
                <w:rFonts w:ascii="Times NR MT Pro" w:eastAsia="Times NR MT Pro" w:hAnsi="Times NR MT Pro" w:cs="Times NR MT Pro"/>
                <w:color w:val="000000"/>
                <w:spacing w:val="-6"/>
                <w:sz w:val="24"/>
                <w:szCs w:val="24"/>
              </w:rPr>
              <w:t xml:space="preserve">(i) Identify the facts, entities, predicates, and rules. </w:t>
            </w:r>
          </w:p>
          <w:p w14:paraId="00CE5DDD" w14:textId="77777777" w:rsidR="009131B5" w:rsidRDefault="007C26B4">
            <w:pPr>
              <w:autoSpaceDE w:val="0"/>
              <w:autoSpaceDN w:val="0"/>
              <w:spacing w:before="52" w:after="0" w:line="266" w:lineRule="exact"/>
            </w:pPr>
            <w:r>
              <w:rPr>
                <w:rFonts w:ascii="Times NR MT Pro" w:eastAsia="Times NR MT Pro" w:hAnsi="Times NR MT Pro" w:cs="Times NR MT Pro"/>
                <w:color w:val="000000"/>
                <w:spacing w:val="-6"/>
                <w:sz w:val="24"/>
                <w:szCs w:val="24"/>
              </w:rPr>
              <w:t xml:space="preserve">(ii) Map the knowledge into Propositional Logic. </w:t>
            </w:r>
          </w:p>
          <w:p w14:paraId="07F38FD3" w14:textId="77777777" w:rsidR="009131B5" w:rsidRDefault="007C26B4">
            <w:pPr>
              <w:autoSpaceDE w:val="0"/>
              <w:autoSpaceDN w:val="0"/>
              <w:spacing w:before="52" w:after="0" w:line="266" w:lineRule="exact"/>
            </w:pPr>
            <w:r>
              <w:rPr>
                <w:rFonts w:ascii="Times NR MT Pro" w:eastAsia="Times NR MT Pro" w:hAnsi="Times NR MT Pro" w:cs="Times NR MT Pro"/>
                <w:color w:val="000000"/>
                <w:spacing w:val="-6"/>
                <w:sz w:val="24"/>
                <w:szCs w:val="24"/>
              </w:rPr>
              <w:t xml:space="preserve">(iii) Represent the rules using FOL. </w:t>
            </w:r>
          </w:p>
          <w:p w14:paraId="25E14F65" w14:textId="77777777" w:rsidR="009131B5" w:rsidRDefault="007C26B4">
            <w:pPr>
              <w:autoSpaceDE w:val="0"/>
              <w:autoSpaceDN w:val="0"/>
              <w:spacing w:before="50" w:after="0" w:line="266" w:lineRule="exact"/>
            </w:pPr>
            <w:r>
              <w:rPr>
                <w:rFonts w:ascii="Times NR MT Pro" w:eastAsia="Times NR MT Pro" w:hAnsi="Times NR MT Pro" w:cs="Times NR MT Pro"/>
                <w:color w:val="000000"/>
                <w:spacing w:val="-6"/>
                <w:sz w:val="24"/>
                <w:szCs w:val="24"/>
              </w:rPr>
              <w:t xml:space="preserve">(iv) Demonstrate unification and substitution. </w:t>
            </w:r>
          </w:p>
          <w:p w14:paraId="4FAFAE71" w14:textId="77777777" w:rsidR="009131B5" w:rsidRDefault="007C26B4">
            <w:pPr>
              <w:autoSpaceDE w:val="0"/>
              <w:autoSpaceDN w:val="0"/>
              <w:spacing w:after="0" w:line="318" w:lineRule="exact"/>
            </w:pPr>
            <w:r>
              <w:rPr>
                <w:rFonts w:ascii="Times NR MT Pro" w:eastAsia="Times NR MT Pro" w:hAnsi="Times NR MT Pro" w:cs="Times NR MT Pro"/>
                <w:color w:val="000000"/>
                <w:spacing w:val="-2"/>
                <w:sz w:val="24"/>
                <w:szCs w:val="24"/>
              </w:rPr>
              <w:t xml:space="preserve">(v) Apply resolution to determine whether User101 is involved in a </w:t>
            </w:r>
            <w:r>
              <w:rPr>
                <w:rFonts w:ascii="Times NR MT Pro" w:eastAsia="Times NR MT Pro" w:hAnsi="Times NR MT Pro" w:cs="Times NR MT Pro"/>
                <w:color w:val="000000"/>
                <w:spacing w:val="-6"/>
                <w:sz w:val="24"/>
                <w:szCs w:val="24"/>
              </w:rPr>
              <w:t xml:space="preserve">possible security breach. </w:t>
            </w:r>
          </w:p>
          <w:p w14:paraId="21C417F5" w14:textId="77777777" w:rsidR="009131B5" w:rsidRDefault="007C26B4">
            <w:pPr>
              <w:autoSpaceDE w:val="0"/>
              <w:autoSpaceDN w:val="0"/>
              <w:spacing w:before="50" w:after="0" w:line="266" w:lineRule="exact"/>
            </w:pPr>
            <w:r>
              <w:rPr>
                <w:rFonts w:ascii="Times NR MT Pro" w:eastAsia="Times NR MT Pro" w:hAnsi="Times NR MT Pro" w:cs="Times NR MT Pro"/>
                <w:color w:val="000000"/>
                <w:spacing w:val="-6"/>
                <w:sz w:val="24"/>
                <w:szCs w:val="24"/>
              </w:rPr>
              <w:t xml:space="preserve">(vi) Present the complete reasoning chain and final inference. </w:t>
            </w:r>
          </w:p>
        </w:tc>
      </w:tr>
    </w:tbl>
    <w:p w14:paraId="4301EE62" w14:textId="77777777" w:rsidR="009131B5" w:rsidRDefault="007C26B4">
      <w:pPr>
        <w:autoSpaceDE w:val="0"/>
        <w:autoSpaceDN w:val="0"/>
        <w:spacing w:after="0" w:line="120" w:lineRule="exact"/>
      </w:pPr>
      <w:r>
        <w:rPr>
          <w:sz w:val="12"/>
        </w:rPr>
        <w:t xml:space="preserve"> </w:t>
      </w:r>
    </w:p>
    <w:p w14:paraId="3C22ED02" w14:textId="77777777" w:rsidR="009131B5" w:rsidRDefault="009131B5">
      <w:pPr>
        <w:sectPr w:rsidR="009131B5">
          <w:pgSz w:w="11920" w:h="16840"/>
          <w:pgMar w:top="1430" w:right="890" w:bottom="1440" w:left="1430" w:header="720" w:footer="720" w:gutter="0"/>
          <w:cols w:space="720" w:equalWidth="0">
            <w:col w:w="9600" w:space="0"/>
          </w:cols>
          <w:docGrid w:linePitch="360"/>
        </w:sectPr>
      </w:pPr>
    </w:p>
    <w:p w14:paraId="22EB438A" w14:textId="77777777" w:rsidR="009131B5" w:rsidRDefault="009131B5">
      <w:pPr>
        <w:autoSpaceDE w:val="0"/>
        <w:autoSpaceDN w:val="0"/>
        <w:spacing w:after="82" w:line="220" w:lineRule="exact"/>
      </w:pPr>
    </w:p>
    <w:p w14:paraId="368AC87F" w14:textId="77777777" w:rsidR="009131B5" w:rsidRDefault="007C26B4">
      <w:pPr>
        <w:autoSpaceDE w:val="0"/>
        <w:autoSpaceDN w:val="0"/>
        <w:spacing w:after="310" w:line="288" w:lineRule="exact"/>
        <w:ind w:left="10"/>
      </w:pPr>
      <w:r>
        <w:rPr>
          <w:rFonts w:ascii="Liberation Serif" w:eastAsia="Liberation Serif" w:hAnsi="Liberation Serif" w:cs="Liberation Serif"/>
          <w:b/>
          <w:bCs/>
          <w:color w:val="000000"/>
          <w:spacing w:val="-6"/>
          <w:sz w:val="26"/>
          <w:szCs w:val="26"/>
        </w:rPr>
        <w:t xml:space="preserve">EVALUATION RUBRICS: </w:t>
      </w:r>
    </w:p>
    <w:tbl>
      <w:tblPr>
        <w:tblW w:w="0" w:type="auto"/>
        <w:tblInd w:w="20" w:type="dxa"/>
        <w:tblLayout w:type="fixed"/>
        <w:tblLook w:val="04A0" w:firstRow="1" w:lastRow="0" w:firstColumn="1" w:lastColumn="0" w:noHBand="0" w:noVBand="1"/>
      </w:tblPr>
      <w:tblGrid>
        <w:gridCol w:w="1680"/>
        <w:gridCol w:w="1260"/>
        <w:gridCol w:w="1620"/>
        <w:gridCol w:w="1380"/>
        <w:gridCol w:w="1600"/>
        <w:gridCol w:w="1700"/>
      </w:tblGrid>
      <w:tr w:rsidR="009131B5" w14:paraId="038DF3AA" w14:textId="77777777">
        <w:trPr>
          <w:trHeight w:hRule="exact" w:val="74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3A6EEE" w14:textId="77777777" w:rsidR="009131B5" w:rsidRDefault="007C26B4">
            <w:pPr>
              <w:autoSpaceDE w:val="0"/>
              <w:autoSpaceDN w:val="0"/>
              <w:spacing w:before="56" w:after="0" w:line="266" w:lineRule="exact"/>
              <w:ind w:left="24"/>
            </w:pPr>
            <w:r>
              <w:rPr>
                <w:rFonts w:ascii="Liberation Serif" w:eastAsia="Liberation Serif" w:hAnsi="Liberation Serif" w:cs="Liberation Serif"/>
                <w:b/>
                <w:bCs/>
                <w:color w:val="000000"/>
                <w:sz w:val="24"/>
                <w:szCs w:val="24"/>
              </w:rPr>
              <w:t>Criterion</w:t>
            </w:r>
          </w:p>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BE5C2E" w14:textId="77777777" w:rsidR="009131B5" w:rsidRDefault="007C26B4">
            <w:pPr>
              <w:autoSpaceDE w:val="0"/>
              <w:autoSpaceDN w:val="0"/>
              <w:spacing w:before="4" w:after="0" w:line="318" w:lineRule="exact"/>
              <w:ind w:left="40"/>
            </w:pPr>
            <w:r>
              <w:rPr>
                <w:rFonts w:ascii="Liberation Serif" w:eastAsia="Liberation Serif" w:hAnsi="Liberation Serif" w:cs="Liberation Serif"/>
                <w:b/>
                <w:bCs/>
                <w:color w:val="000000"/>
                <w:spacing w:val="-6"/>
                <w:sz w:val="24"/>
                <w:szCs w:val="24"/>
              </w:rPr>
              <w:t xml:space="preserve">Weightage </w:t>
            </w:r>
            <w:r>
              <w:rPr>
                <w:rFonts w:ascii="Liberation Serif" w:eastAsia="Liberation Serif" w:hAnsi="Liberation Serif" w:cs="Liberation Serif"/>
                <w:b/>
                <w:bCs/>
                <w:color w:val="000000"/>
                <w:spacing w:val="1"/>
                <w:sz w:val="24"/>
                <w:szCs w:val="24"/>
              </w:rPr>
              <w:t>(%)</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E321A1" w14:textId="77777777" w:rsidR="009131B5" w:rsidRDefault="007C26B4">
            <w:pPr>
              <w:autoSpaceDE w:val="0"/>
              <w:autoSpaceDN w:val="0"/>
              <w:spacing w:before="56" w:after="0" w:line="266" w:lineRule="exact"/>
              <w:ind w:left="40"/>
            </w:pPr>
            <w:r>
              <w:rPr>
                <w:rFonts w:ascii="Liberation Serif" w:eastAsia="Liberation Serif" w:hAnsi="Liberation Serif" w:cs="Liberation Serif"/>
                <w:b/>
                <w:bCs/>
                <w:color w:val="000000"/>
                <w:spacing w:val="-6"/>
                <w:sz w:val="24"/>
                <w:szCs w:val="24"/>
              </w:rPr>
              <w:t>Excellent</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8E2448" w14:textId="77777777" w:rsidR="009131B5" w:rsidRDefault="007C26B4">
            <w:pPr>
              <w:autoSpaceDE w:val="0"/>
              <w:autoSpaceDN w:val="0"/>
              <w:spacing w:before="56" w:after="0" w:line="266" w:lineRule="exact"/>
              <w:ind w:left="40"/>
            </w:pPr>
            <w:r>
              <w:rPr>
                <w:rFonts w:ascii="Liberation Serif" w:eastAsia="Liberation Serif" w:hAnsi="Liberation Serif" w:cs="Liberation Serif"/>
                <w:b/>
                <w:bCs/>
                <w:color w:val="000000"/>
                <w:spacing w:val="-6"/>
                <w:sz w:val="24"/>
                <w:szCs w:val="24"/>
              </w:rPr>
              <w:t>Good</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12D5AB" w14:textId="77777777" w:rsidR="009131B5" w:rsidRDefault="007C26B4">
            <w:pPr>
              <w:autoSpaceDE w:val="0"/>
              <w:autoSpaceDN w:val="0"/>
              <w:spacing w:before="56" w:after="0" w:line="266" w:lineRule="exact"/>
              <w:ind w:left="24"/>
            </w:pPr>
            <w:r>
              <w:rPr>
                <w:rFonts w:ascii="Liberation Serif" w:eastAsia="Liberation Serif" w:hAnsi="Liberation Serif" w:cs="Liberation Serif"/>
                <w:b/>
                <w:bCs/>
                <w:color w:val="000000"/>
                <w:spacing w:val="-6"/>
                <w:sz w:val="24"/>
                <w:szCs w:val="24"/>
              </w:rPr>
              <w:t>Average</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9BD02B" w14:textId="77777777" w:rsidR="009131B5" w:rsidRDefault="007C26B4">
            <w:pPr>
              <w:autoSpaceDE w:val="0"/>
              <w:autoSpaceDN w:val="0"/>
              <w:spacing w:before="56" w:after="0" w:line="266" w:lineRule="exact"/>
              <w:ind w:left="30"/>
            </w:pPr>
            <w:r>
              <w:rPr>
                <w:rFonts w:ascii="Liberation Serif" w:eastAsia="Liberation Serif" w:hAnsi="Liberation Serif" w:cs="Liberation Serif"/>
                <w:b/>
                <w:bCs/>
                <w:color w:val="000000"/>
                <w:spacing w:val="-1"/>
                <w:sz w:val="24"/>
                <w:szCs w:val="24"/>
              </w:rPr>
              <w:t>Poor</w:t>
            </w:r>
          </w:p>
        </w:tc>
      </w:tr>
      <w:tr w:rsidR="009131B5" w14:paraId="4113C640" w14:textId="77777777">
        <w:trPr>
          <w:trHeight w:hRule="exact" w:val="328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C985C4" w14:textId="77777777" w:rsidR="009131B5" w:rsidRDefault="007C26B4">
            <w:pPr>
              <w:tabs>
                <w:tab w:val="left" w:pos="512"/>
              </w:tabs>
              <w:autoSpaceDE w:val="0"/>
              <w:autoSpaceDN w:val="0"/>
              <w:spacing w:before="4" w:after="0" w:line="318" w:lineRule="exact"/>
              <w:ind w:left="24"/>
            </w:pPr>
            <w:r>
              <w:rPr>
                <w:rFonts w:ascii="Times NR MT Pro" w:eastAsia="Times NR MT Pro" w:hAnsi="Times NR MT Pro" w:cs="Times NR MT Pro"/>
                <w:color w:val="000000"/>
                <w:spacing w:val="-6"/>
                <w:sz w:val="24"/>
                <w:szCs w:val="24"/>
              </w:rPr>
              <w:t xml:space="preserve">Problem </w:t>
            </w:r>
            <w:r>
              <w:br/>
            </w:r>
            <w:r>
              <w:rPr>
                <w:rFonts w:ascii="Times NR MT Pro" w:eastAsia="Times NR MT Pro" w:hAnsi="Times NR MT Pro" w:cs="Times NR MT Pro"/>
                <w:color w:val="000000"/>
                <w:spacing w:val="-6"/>
                <w:sz w:val="24"/>
                <w:szCs w:val="24"/>
              </w:rPr>
              <w:t xml:space="preserve">Understanding </w:t>
            </w:r>
            <w:r>
              <w:br/>
            </w:r>
            <w:r>
              <w:rPr>
                <w:rFonts w:ascii="Times NR MT Pro" w:eastAsia="Times NR MT Pro" w:hAnsi="Times NR MT Pro" w:cs="Times NR MT Pro"/>
                <w:color w:val="000000"/>
                <w:spacing w:val="1"/>
                <w:sz w:val="24"/>
                <w:szCs w:val="24"/>
              </w:rPr>
              <w:t xml:space="preserve">&amp; </w:t>
            </w:r>
            <w:r>
              <w:t xml:space="preserve">  </w:t>
            </w:r>
            <w:r>
              <w:rPr>
                <w:rFonts w:ascii="Times NR MT Pro" w:eastAsia="Times NR MT Pro" w:hAnsi="Times NR MT Pro" w:cs="Times NR MT Pro"/>
                <w:color w:val="000000"/>
                <w:spacing w:val="-6"/>
                <w:sz w:val="24"/>
                <w:szCs w:val="24"/>
              </w:rPr>
              <w:t xml:space="preserve">Knowledge Identification </w:t>
            </w:r>
          </w:p>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1D9536" w14:textId="77777777" w:rsidR="009131B5" w:rsidRDefault="007C26B4">
            <w:pPr>
              <w:autoSpaceDE w:val="0"/>
              <w:autoSpaceDN w:val="0"/>
              <w:spacing w:before="56" w:after="0" w:line="266" w:lineRule="exact"/>
              <w:ind w:left="40"/>
            </w:pPr>
            <w:r>
              <w:rPr>
                <w:rFonts w:ascii="Times NR MT Pro" w:eastAsia="Times NR MT Pro" w:hAnsi="Times NR MT Pro" w:cs="Times NR MT Pro"/>
                <w:color w:val="000000"/>
                <w:sz w:val="24"/>
                <w:szCs w:val="24"/>
              </w:rPr>
              <w:t xml:space="preserve">15%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F1E666" w14:textId="77777777" w:rsidR="009131B5" w:rsidRDefault="007C26B4">
            <w:pPr>
              <w:tabs>
                <w:tab w:val="left" w:pos="626"/>
                <w:tab w:val="left" w:pos="1048"/>
                <w:tab w:val="left" w:pos="1440"/>
              </w:tabs>
              <w:autoSpaceDE w:val="0"/>
              <w:autoSpaceDN w:val="0"/>
              <w:spacing w:before="4" w:after="0" w:line="318" w:lineRule="exact"/>
              <w:ind w:left="40"/>
            </w:pPr>
            <w:r>
              <w:rPr>
                <w:rFonts w:ascii="Times NR MT Pro" w:eastAsia="Times NR MT Pro" w:hAnsi="Times NR MT Pro" w:cs="Times NR MT Pro"/>
                <w:color w:val="000000"/>
                <w:sz w:val="24"/>
                <w:szCs w:val="24"/>
              </w:rPr>
              <w:t xml:space="preserve">13–15%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Clearly </w:t>
            </w:r>
            <w:r>
              <w:br/>
            </w:r>
            <w:r>
              <w:rPr>
                <w:rFonts w:ascii="Times NR MT Pro" w:eastAsia="Times NR MT Pro" w:hAnsi="Times NR MT Pro" w:cs="Times NR MT Pro"/>
                <w:color w:val="000000"/>
                <w:spacing w:val="-2"/>
                <w:sz w:val="24"/>
                <w:szCs w:val="24"/>
              </w:rPr>
              <w:t xml:space="preserve">identifies </w:t>
            </w:r>
            <w:r>
              <w:br/>
            </w:r>
            <w:r>
              <w:rPr>
                <w:rFonts w:ascii="Times NR MT Pro" w:eastAsia="Times NR MT Pro" w:hAnsi="Times NR MT Pro" w:cs="Times NR MT Pro"/>
                <w:color w:val="000000"/>
                <w:spacing w:val="-6"/>
                <w:sz w:val="24"/>
                <w:szCs w:val="24"/>
              </w:rPr>
              <w:t xml:space="preserve">entities, </w:t>
            </w:r>
            <w:r>
              <w:t xml:space="preserve">  </w:t>
            </w:r>
            <w:r>
              <w:rPr>
                <w:rFonts w:ascii="Times NR MT Pro" w:eastAsia="Times NR MT Pro" w:hAnsi="Times NR MT Pro" w:cs="Times NR MT Pro"/>
                <w:color w:val="000000"/>
                <w:spacing w:val="-6"/>
                <w:sz w:val="24"/>
                <w:szCs w:val="24"/>
              </w:rPr>
              <w:t xml:space="preserve">facts, relationships, </w:t>
            </w:r>
            <w:r>
              <w:br/>
            </w:r>
            <w:r>
              <w:rPr>
                <w:rFonts w:ascii="Times NR MT Pro" w:eastAsia="Times NR MT Pro" w:hAnsi="Times NR MT Pro" w:cs="Times NR MT Pro"/>
                <w:color w:val="000000"/>
                <w:spacing w:val="-6"/>
                <w:sz w:val="24"/>
                <w:szCs w:val="24"/>
              </w:rPr>
              <w:t xml:space="preserve">assumptions, </w:t>
            </w:r>
            <w:r>
              <w:br/>
            </w:r>
            <w:r>
              <w:rPr>
                <w:rFonts w:ascii="Times NR MT Pro" w:eastAsia="Times NR MT Pro" w:hAnsi="Times NR MT Pro" w:cs="Times NR MT Pro"/>
                <w:color w:val="000000"/>
                <w:spacing w:val="-6"/>
                <w:sz w:val="24"/>
                <w:szCs w:val="24"/>
              </w:rPr>
              <w:t xml:space="preserve">and </w:t>
            </w:r>
            <w:r>
              <w:t xml:space="preserve"> </w:t>
            </w:r>
            <w:r>
              <w:rPr>
                <w:rFonts w:ascii="Times NR MT Pro" w:eastAsia="Times NR MT Pro" w:hAnsi="Times NR MT Pro" w:cs="Times NR MT Pro"/>
                <w:color w:val="000000"/>
                <w:spacing w:val="-6"/>
                <w:sz w:val="24"/>
                <w:szCs w:val="24"/>
              </w:rPr>
              <w:t xml:space="preserve">reasoning requirements </w:t>
            </w:r>
            <w:r>
              <w:br/>
            </w:r>
            <w:r>
              <w:rPr>
                <w:rFonts w:ascii="Times NR MT Pro" w:eastAsia="Times NR MT Pro" w:hAnsi="Times NR MT Pro" w:cs="Times NR MT Pro"/>
                <w:color w:val="000000"/>
                <w:spacing w:val="2"/>
                <w:sz w:val="24"/>
                <w:szCs w:val="24"/>
              </w:rPr>
              <w:t xml:space="preserve">from the given </w:t>
            </w:r>
            <w:r>
              <w:rPr>
                <w:rFonts w:ascii="Times NR MT Pro" w:eastAsia="Times NR MT Pro" w:hAnsi="Times NR MT Pro" w:cs="Times NR MT Pro"/>
                <w:color w:val="000000"/>
                <w:spacing w:val="-6"/>
                <w:sz w:val="24"/>
                <w:szCs w:val="24"/>
              </w:rPr>
              <w:t xml:space="preserve">scenario. </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20B038" w14:textId="77777777" w:rsidR="009131B5" w:rsidRDefault="007C26B4">
            <w:pPr>
              <w:tabs>
                <w:tab w:val="left" w:pos="736"/>
                <w:tab w:val="left" w:pos="1184"/>
              </w:tabs>
              <w:autoSpaceDE w:val="0"/>
              <w:autoSpaceDN w:val="0"/>
              <w:spacing w:before="4" w:after="0" w:line="318" w:lineRule="exact"/>
              <w:ind w:left="40"/>
            </w:pPr>
            <w:r>
              <w:rPr>
                <w:rFonts w:ascii="Times NR MT Pro" w:eastAsia="Times NR MT Pro" w:hAnsi="Times NR MT Pro" w:cs="Times NR MT Pro"/>
                <w:color w:val="000000"/>
                <w:sz w:val="24"/>
                <w:szCs w:val="24"/>
              </w:rPr>
              <w:t xml:space="preserve">10–12%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Identifies </w:t>
            </w:r>
            <w:r>
              <w:br/>
            </w:r>
            <w:r>
              <w:rPr>
                <w:rFonts w:ascii="Times NR MT Pro" w:eastAsia="Times NR MT Pro" w:hAnsi="Times NR MT Pro" w:cs="Times NR MT Pro"/>
                <w:color w:val="000000"/>
                <w:spacing w:val="-6"/>
                <w:sz w:val="24"/>
                <w:szCs w:val="24"/>
              </w:rPr>
              <w:t xml:space="preserve">most </w:t>
            </w:r>
            <w:r>
              <w:br/>
            </w:r>
            <w:r>
              <w:rPr>
                <w:rFonts w:ascii="Times NR MT Pro" w:eastAsia="Times NR MT Pro" w:hAnsi="Times NR MT Pro" w:cs="Times NR MT Pro"/>
                <w:color w:val="000000"/>
                <w:spacing w:val="-6"/>
                <w:sz w:val="24"/>
                <w:szCs w:val="24"/>
              </w:rPr>
              <w:t xml:space="preserve">relevant </w:t>
            </w:r>
            <w:r>
              <w:br/>
            </w:r>
            <w:r>
              <w:rPr>
                <w:rFonts w:ascii="Times NR MT Pro" w:eastAsia="Times NR MT Pro" w:hAnsi="Times NR MT Pro" w:cs="Times NR MT Pro"/>
                <w:color w:val="000000"/>
                <w:spacing w:val="-6"/>
                <w:sz w:val="24"/>
                <w:szCs w:val="24"/>
              </w:rPr>
              <w:t xml:space="preserve">knowledge </w:t>
            </w:r>
            <w:r>
              <w:br/>
            </w:r>
            <w:r>
              <w:rPr>
                <w:rFonts w:ascii="Times NR MT Pro" w:eastAsia="Times NR MT Pro" w:hAnsi="Times NR MT Pro" w:cs="Times NR MT Pro"/>
                <w:color w:val="000000"/>
                <w:spacing w:val="-6"/>
                <w:sz w:val="24"/>
                <w:szCs w:val="24"/>
              </w:rPr>
              <w:t xml:space="preserve">with </w:t>
            </w:r>
            <w:r>
              <w:t xml:space="preserve"> </w:t>
            </w:r>
            <w:r>
              <w:rPr>
                <w:rFonts w:ascii="Times NR MT Pro" w:eastAsia="Times NR MT Pro" w:hAnsi="Times NR MT Pro" w:cs="Times NR MT Pro"/>
                <w:color w:val="000000"/>
                <w:spacing w:val="-6"/>
                <w:sz w:val="24"/>
                <w:szCs w:val="24"/>
              </w:rPr>
              <w:t xml:space="preserve">minor omissions.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153407" w14:textId="77777777" w:rsidR="009131B5" w:rsidRDefault="007C26B4">
            <w:pPr>
              <w:tabs>
                <w:tab w:val="left" w:pos="1410"/>
              </w:tabs>
              <w:autoSpaceDE w:val="0"/>
              <w:autoSpaceDN w:val="0"/>
              <w:spacing w:before="4" w:after="0" w:line="318" w:lineRule="exact"/>
              <w:ind w:left="24"/>
            </w:pPr>
            <w:r>
              <w:rPr>
                <w:rFonts w:ascii="Times NR MT Pro" w:eastAsia="Times NR MT Pro" w:hAnsi="Times NR MT Pro" w:cs="Times NR MT Pro"/>
                <w:color w:val="000000"/>
                <w:sz w:val="24"/>
                <w:szCs w:val="24"/>
              </w:rPr>
              <w:t xml:space="preserve">7–9%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1"/>
                <w:sz w:val="24"/>
                <w:szCs w:val="24"/>
              </w:rPr>
              <w:t xml:space="preserve">Identifies basic </w:t>
            </w:r>
            <w:r>
              <w:rPr>
                <w:rFonts w:ascii="Times NR MT Pro" w:eastAsia="Times NR MT Pro" w:hAnsi="Times NR MT Pro" w:cs="Times NR MT Pro"/>
                <w:color w:val="000000"/>
                <w:sz w:val="24"/>
                <w:szCs w:val="24"/>
              </w:rPr>
              <w:t xml:space="preserve">knowledge but </w:t>
            </w:r>
            <w:r>
              <w:rPr>
                <w:rFonts w:ascii="Times NR MT Pro" w:eastAsia="Times NR MT Pro" w:hAnsi="Times NR MT Pro" w:cs="Times NR MT Pro"/>
                <w:color w:val="000000"/>
                <w:spacing w:val="6"/>
                <w:sz w:val="24"/>
                <w:szCs w:val="24"/>
              </w:rPr>
              <w:t xml:space="preserve">misses several </w:t>
            </w:r>
            <w:r>
              <w:rPr>
                <w:rFonts w:ascii="Times NR MT Pro" w:eastAsia="Times NR MT Pro" w:hAnsi="Times NR MT Pro" w:cs="Times NR MT Pro"/>
                <w:color w:val="000000"/>
                <w:spacing w:val="-6"/>
                <w:sz w:val="24"/>
                <w:szCs w:val="24"/>
              </w:rPr>
              <w:t xml:space="preserve">important </w:t>
            </w:r>
            <w:r>
              <w:br/>
            </w:r>
            <w:r>
              <w:rPr>
                <w:rFonts w:ascii="Times NR MT Pro" w:eastAsia="Times NR MT Pro" w:hAnsi="Times NR MT Pro" w:cs="Times NR MT Pro"/>
                <w:color w:val="000000"/>
                <w:spacing w:val="-3"/>
                <w:sz w:val="24"/>
                <w:szCs w:val="24"/>
              </w:rPr>
              <w:t xml:space="preserve">elements.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79C8A9" w14:textId="77777777" w:rsidR="009131B5" w:rsidRDefault="007C26B4">
            <w:pPr>
              <w:tabs>
                <w:tab w:val="left" w:pos="1148"/>
              </w:tabs>
              <w:autoSpaceDE w:val="0"/>
              <w:autoSpaceDN w:val="0"/>
              <w:spacing w:before="4" w:after="0" w:line="318" w:lineRule="exact"/>
            </w:pPr>
            <w:r>
              <w:rPr>
                <w:rFonts w:ascii="Times NR MT Pro" w:eastAsia="Times NR MT Pro" w:hAnsi="Times NR MT Pro" w:cs="Times NR MT Pro"/>
                <w:color w:val="000000"/>
                <w:spacing w:val="6"/>
                <w:sz w:val="24"/>
                <w:szCs w:val="24"/>
              </w:rPr>
              <w:t xml:space="preserve">0–6% – Poor or </w:t>
            </w:r>
            <w:r>
              <w:rPr>
                <w:rFonts w:ascii="Times NR MT Pro" w:eastAsia="Times NR MT Pro" w:hAnsi="Times NR MT Pro" w:cs="Times NR MT Pro"/>
                <w:color w:val="000000"/>
                <w:spacing w:val="-6"/>
                <w:sz w:val="24"/>
                <w:szCs w:val="24"/>
              </w:rPr>
              <w:t xml:space="preserve">incorrect </w:t>
            </w:r>
            <w:r>
              <w:br/>
            </w:r>
            <w:r>
              <w:rPr>
                <w:rFonts w:ascii="Times NR MT Pro" w:eastAsia="Times NR MT Pro" w:hAnsi="Times NR MT Pro" w:cs="Times NR MT Pro"/>
                <w:color w:val="000000"/>
                <w:spacing w:val="3"/>
                <w:sz w:val="24"/>
                <w:szCs w:val="24"/>
              </w:rPr>
              <w:t xml:space="preserve">identification of </w:t>
            </w:r>
            <w:r>
              <w:rPr>
                <w:rFonts w:ascii="Times NR MT Pro" w:eastAsia="Times NR MT Pro" w:hAnsi="Times NR MT Pro" w:cs="Times NR MT Pro"/>
                <w:color w:val="000000"/>
                <w:spacing w:val="-6"/>
                <w:sz w:val="24"/>
                <w:szCs w:val="24"/>
              </w:rPr>
              <w:t xml:space="preserve">the </w:t>
            </w:r>
            <w:r>
              <w:t xml:space="preserve">        </w:t>
            </w:r>
            <w:r>
              <w:rPr>
                <w:rFonts w:ascii="Times NR MT Pro" w:eastAsia="Times NR MT Pro" w:hAnsi="Times NR MT Pro" w:cs="Times NR MT Pro"/>
                <w:color w:val="000000"/>
                <w:spacing w:val="-1"/>
                <w:sz w:val="24"/>
                <w:szCs w:val="24"/>
              </w:rPr>
              <w:t xml:space="preserve">given </w:t>
            </w:r>
            <w:r>
              <w:rPr>
                <w:rFonts w:ascii="Times NR MT Pro" w:eastAsia="Times NR MT Pro" w:hAnsi="Times NR MT Pro" w:cs="Times NR MT Pro"/>
                <w:color w:val="000000"/>
                <w:spacing w:val="-6"/>
                <w:sz w:val="24"/>
                <w:szCs w:val="24"/>
              </w:rPr>
              <w:t xml:space="preserve">knowledge. </w:t>
            </w:r>
          </w:p>
        </w:tc>
      </w:tr>
      <w:tr w:rsidR="009131B5" w14:paraId="6524D672" w14:textId="77777777">
        <w:trPr>
          <w:trHeight w:hRule="exact" w:val="328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A94A56" w14:textId="77777777" w:rsidR="009131B5" w:rsidRDefault="007C26B4">
            <w:pPr>
              <w:autoSpaceDE w:val="0"/>
              <w:autoSpaceDN w:val="0"/>
              <w:spacing w:before="4" w:after="0" w:line="316" w:lineRule="exact"/>
              <w:ind w:left="24"/>
            </w:pPr>
            <w:r>
              <w:rPr>
                <w:rFonts w:ascii="Times NR MT Pro" w:eastAsia="Times NR MT Pro" w:hAnsi="Times NR MT Pro" w:cs="Times NR MT Pro"/>
                <w:color w:val="000000"/>
                <w:spacing w:val="-6"/>
                <w:sz w:val="24"/>
                <w:szCs w:val="24"/>
              </w:rPr>
              <w:t xml:space="preserve">Logical </w:t>
            </w:r>
            <w:r>
              <w:br/>
            </w:r>
            <w:r>
              <w:rPr>
                <w:rFonts w:ascii="Times NR MT Pro" w:eastAsia="Times NR MT Pro" w:hAnsi="Times NR MT Pro" w:cs="Times NR MT Pro"/>
                <w:color w:val="000000"/>
                <w:spacing w:val="-6"/>
                <w:sz w:val="24"/>
                <w:szCs w:val="24"/>
              </w:rPr>
              <w:t xml:space="preserve">Representation &amp; Mapping </w:t>
            </w:r>
          </w:p>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958ADA" w14:textId="77777777" w:rsidR="009131B5" w:rsidRDefault="007C26B4">
            <w:pPr>
              <w:autoSpaceDE w:val="0"/>
              <w:autoSpaceDN w:val="0"/>
              <w:spacing w:before="54" w:after="0" w:line="266" w:lineRule="exact"/>
              <w:ind w:left="40"/>
            </w:pPr>
            <w:r>
              <w:rPr>
                <w:rFonts w:ascii="Times NR MT Pro" w:eastAsia="Times NR MT Pro" w:hAnsi="Times NR MT Pro" w:cs="Times NR MT Pro"/>
                <w:color w:val="000000"/>
                <w:sz w:val="24"/>
                <w:szCs w:val="24"/>
              </w:rPr>
              <w:t xml:space="preserve">20%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FC9D39" w14:textId="77777777" w:rsidR="009131B5" w:rsidRDefault="007C26B4">
            <w:pPr>
              <w:tabs>
                <w:tab w:val="left" w:pos="1440"/>
              </w:tabs>
              <w:autoSpaceDE w:val="0"/>
              <w:autoSpaceDN w:val="0"/>
              <w:spacing w:before="2" w:after="0" w:line="318" w:lineRule="exact"/>
              <w:ind w:left="40"/>
            </w:pPr>
            <w:r>
              <w:rPr>
                <w:rFonts w:ascii="Times NR MT Pro" w:eastAsia="Times NR MT Pro" w:hAnsi="Times NR MT Pro" w:cs="Times NR MT Pro"/>
                <w:color w:val="000000"/>
                <w:sz w:val="24"/>
                <w:szCs w:val="24"/>
              </w:rPr>
              <w:t xml:space="preserve">17–20%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Accurately </w:t>
            </w:r>
            <w:r>
              <w:br/>
            </w:r>
            <w:r>
              <w:rPr>
                <w:rFonts w:ascii="Times NR MT Pro" w:eastAsia="Times NR MT Pro" w:hAnsi="Times NR MT Pro" w:cs="Times NR MT Pro"/>
                <w:color w:val="000000"/>
                <w:spacing w:val="-6"/>
                <w:sz w:val="24"/>
                <w:szCs w:val="24"/>
              </w:rPr>
              <w:t xml:space="preserve">maps </w:t>
            </w:r>
            <w:r>
              <w:br/>
            </w:r>
            <w:r>
              <w:rPr>
                <w:rFonts w:ascii="Times NR MT Pro" w:eastAsia="Times NR MT Pro" w:hAnsi="Times NR MT Pro" w:cs="Times NR MT Pro"/>
                <w:color w:val="000000"/>
                <w:spacing w:val="-6"/>
                <w:sz w:val="24"/>
                <w:szCs w:val="24"/>
              </w:rPr>
              <w:t xml:space="preserve">real-world </w:t>
            </w:r>
            <w:r>
              <w:br/>
            </w:r>
            <w:r>
              <w:rPr>
                <w:rFonts w:ascii="Times NR MT Pro" w:eastAsia="Times NR MT Pro" w:hAnsi="Times NR MT Pro" w:cs="Times NR MT Pro"/>
                <w:color w:val="000000"/>
                <w:spacing w:val="-2"/>
                <w:sz w:val="24"/>
                <w:szCs w:val="24"/>
              </w:rPr>
              <w:t xml:space="preserve">statements into </w:t>
            </w:r>
            <w:r>
              <w:rPr>
                <w:rFonts w:ascii="Times NR MT Pro" w:eastAsia="Times NR MT Pro" w:hAnsi="Times NR MT Pro" w:cs="Times NR MT Pro"/>
                <w:color w:val="000000"/>
                <w:spacing w:val="-6"/>
                <w:sz w:val="24"/>
                <w:szCs w:val="24"/>
              </w:rPr>
              <w:t xml:space="preserve">appropriate </w:t>
            </w:r>
            <w:r>
              <w:br/>
            </w:r>
            <w:r>
              <w:rPr>
                <w:rFonts w:ascii="Times NR MT Pro" w:eastAsia="Times NR MT Pro" w:hAnsi="Times NR MT Pro" w:cs="Times NR MT Pro"/>
                <w:color w:val="000000"/>
                <w:spacing w:val="-6"/>
                <w:sz w:val="24"/>
                <w:szCs w:val="24"/>
              </w:rPr>
              <w:t xml:space="preserve">propositional </w:t>
            </w:r>
            <w:r>
              <w:br/>
            </w:r>
            <w:r>
              <w:rPr>
                <w:rFonts w:ascii="Times NR MT Pro" w:eastAsia="Times NR MT Pro" w:hAnsi="Times NR MT Pro" w:cs="Times NR MT Pro"/>
                <w:color w:val="000000"/>
                <w:spacing w:val="2"/>
                <w:sz w:val="24"/>
                <w:szCs w:val="24"/>
              </w:rPr>
              <w:t xml:space="preserve">and first-order </w:t>
            </w:r>
            <w:r>
              <w:rPr>
                <w:rFonts w:ascii="Times NR MT Pro" w:eastAsia="Times NR MT Pro" w:hAnsi="Times NR MT Pro" w:cs="Times NR MT Pro"/>
                <w:color w:val="000000"/>
                <w:spacing w:val="-1"/>
                <w:sz w:val="24"/>
                <w:szCs w:val="24"/>
              </w:rPr>
              <w:t xml:space="preserve">logic </w:t>
            </w:r>
            <w:r>
              <w:br/>
            </w:r>
            <w:r>
              <w:rPr>
                <w:rFonts w:ascii="Times NR MT Pro" w:eastAsia="Times NR MT Pro" w:hAnsi="Times NR MT Pro" w:cs="Times NR MT Pro"/>
                <w:color w:val="000000"/>
                <w:spacing w:val="-6"/>
                <w:sz w:val="24"/>
                <w:szCs w:val="24"/>
              </w:rPr>
              <w:t xml:space="preserve">representations. </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2846E1" w14:textId="77777777" w:rsidR="009131B5" w:rsidRDefault="007C26B4">
            <w:pPr>
              <w:tabs>
                <w:tab w:val="left" w:pos="736"/>
                <w:tab w:val="left" w:pos="1184"/>
              </w:tabs>
              <w:autoSpaceDE w:val="0"/>
              <w:autoSpaceDN w:val="0"/>
              <w:spacing w:before="2" w:after="0" w:line="318" w:lineRule="exact"/>
              <w:ind w:left="40"/>
            </w:pPr>
            <w:r>
              <w:rPr>
                <w:rFonts w:ascii="Times NR MT Pro" w:eastAsia="Times NR MT Pro" w:hAnsi="Times NR MT Pro" w:cs="Times NR MT Pro"/>
                <w:color w:val="000000"/>
                <w:sz w:val="24"/>
                <w:szCs w:val="24"/>
              </w:rPr>
              <w:t xml:space="preserve">13–16%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Provides </w:t>
            </w:r>
            <w:r>
              <w:br/>
            </w:r>
            <w:r>
              <w:rPr>
                <w:rFonts w:ascii="Times NR MT Pro" w:eastAsia="Times NR MT Pro" w:hAnsi="Times NR MT Pro" w:cs="Times NR MT Pro"/>
                <w:color w:val="000000"/>
                <w:spacing w:val="-6"/>
                <w:sz w:val="24"/>
                <w:szCs w:val="24"/>
              </w:rPr>
              <w:t xml:space="preserve">mostly </w:t>
            </w:r>
            <w:r>
              <w:br/>
            </w:r>
            <w:r>
              <w:rPr>
                <w:rFonts w:ascii="Times NR MT Pro" w:eastAsia="Times NR MT Pro" w:hAnsi="Times NR MT Pro" w:cs="Times NR MT Pro"/>
                <w:color w:val="000000"/>
                <w:spacing w:val="-6"/>
                <w:sz w:val="24"/>
                <w:szCs w:val="24"/>
              </w:rPr>
              <w:t xml:space="preserve">correct </w:t>
            </w:r>
            <w:r>
              <w:br/>
            </w:r>
            <w:r>
              <w:rPr>
                <w:rFonts w:ascii="Times NR MT Pro" w:eastAsia="Times NR MT Pro" w:hAnsi="Times NR MT Pro" w:cs="Times NR MT Pro"/>
                <w:color w:val="000000"/>
                <w:spacing w:val="-2"/>
                <w:sz w:val="24"/>
                <w:szCs w:val="24"/>
              </w:rPr>
              <w:t xml:space="preserve">logical </w:t>
            </w:r>
            <w:r>
              <w:br/>
            </w:r>
            <w:r>
              <w:rPr>
                <w:rFonts w:ascii="Times NR MT Pro" w:eastAsia="Times NR MT Pro" w:hAnsi="Times NR MT Pro" w:cs="Times NR MT Pro"/>
                <w:color w:val="000000"/>
                <w:spacing w:val="-6"/>
                <w:sz w:val="24"/>
                <w:szCs w:val="24"/>
              </w:rPr>
              <w:t xml:space="preserve">mappings </w:t>
            </w:r>
            <w:r>
              <w:br/>
            </w:r>
            <w:r>
              <w:rPr>
                <w:rFonts w:ascii="Times NR MT Pro" w:eastAsia="Times NR MT Pro" w:hAnsi="Times NR MT Pro" w:cs="Times NR MT Pro"/>
                <w:color w:val="000000"/>
                <w:spacing w:val="-6"/>
                <w:sz w:val="24"/>
                <w:szCs w:val="24"/>
              </w:rPr>
              <w:t xml:space="preserve">with </w:t>
            </w:r>
            <w:r>
              <w:t xml:space="preserve"> </w:t>
            </w:r>
            <w:r>
              <w:rPr>
                <w:rFonts w:ascii="Times NR MT Pro" w:eastAsia="Times NR MT Pro" w:hAnsi="Times NR MT Pro" w:cs="Times NR MT Pro"/>
                <w:color w:val="000000"/>
                <w:spacing w:val="-6"/>
                <w:sz w:val="24"/>
                <w:szCs w:val="24"/>
              </w:rPr>
              <w:t xml:space="preserve">minor errors.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342843" w14:textId="77777777" w:rsidR="009131B5" w:rsidRDefault="007C26B4">
            <w:pPr>
              <w:tabs>
                <w:tab w:val="left" w:pos="1410"/>
              </w:tabs>
              <w:autoSpaceDE w:val="0"/>
              <w:autoSpaceDN w:val="0"/>
              <w:spacing w:before="2" w:after="0" w:line="318" w:lineRule="exact"/>
              <w:ind w:left="24"/>
            </w:pPr>
            <w:r>
              <w:rPr>
                <w:rFonts w:ascii="Times NR MT Pro" w:eastAsia="Times NR MT Pro" w:hAnsi="Times NR MT Pro" w:cs="Times NR MT Pro"/>
                <w:color w:val="000000"/>
                <w:sz w:val="24"/>
                <w:szCs w:val="24"/>
              </w:rPr>
              <w:t xml:space="preserve">9–12%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Provides partial </w:t>
            </w:r>
            <w:r>
              <w:rPr>
                <w:rFonts w:ascii="Times NR MT Pro" w:eastAsia="Times NR MT Pro" w:hAnsi="Times NR MT Pro" w:cs="Times NR MT Pro"/>
                <w:color w:val="000000"/>
                <w:sz w:val="24"/>
                <w:szCs w:val="24"/>
              </w:rPr>
              <w:t xml:space="preserve">mappings with </w:t>
            </w:r>
            <w:r>
              <w:rPr>
                <w:rFonts w:ascii="Times NR MT Pro" w:eastAsia="Times NR MT Pro" w:hAnsi="Times NR MT Pro" w:cs="Times NR MT Pro"/>
                <w:color w:val="000000"/>
                <w:spacing w:val="6"/>
                <w:sz w:val="24"/>
                <w:szCs w:val="24"/>
              </w:rPr>
              <w:t xml:space="preserve">several logical </w:t>
            </w:r>
            <w:r>
              <w:rPr>
                <w:rFonts w:ascii="Times NR MT Pro" w:eastAsia="Times NR MT Pro" w:hAnsi="Times NR MT Pro" w:cs="Times NR MT Pro"/>
                <w:color w:val="000000"/>
                <w:spacing w:val="-6"/>
                <w:sz w:val="24"/>
                <w:szCs w:val="24"/>
              </w:rPr>
              <w:t xml:space="preserve">errors.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F97C5E" w14:textId="77777777" w:rsidR="009131B5" w:rsidRDefault="007C26B4">
            <w:pPr>
              <w:autoSpaceDE w:val="0"/>
              <w:autoSpaceDN w:val="0"/>
              <w:spacing w:before="2" w:after="0" w:line="318" w:lineRule="exact"/>
            </w:pPr>
            <w:r>
              <w:rPr>
                <w:rFonts w:ascii="Times NR MT Pro" w:eastAsia="Times NR MT Pro" w:hAnsi="Times NR MT Pro" w:cs="Times NR MT Pro"/>
                <w:color w:val="000000"/>
                <w:spacing w:val="6"/>
                <w:sz w:val="24"/>
                <w:szCs w:val="24"/>
              </w:rPr>
              <w:t xml:space="preserve">0–8% – Logical </w:t>
            </w:r>
            <w:r>
              <w:rPr>
                <w:rFonts w:ascii="Times NR MT Pro" w:eastAsia="Times NR MT Pro" w:hAnsi="Times NR MT Pro" w:cs="Times NR MT Pro"/>
                <w:color w:val="000000"/>
                <w:spacing w:val="-6"/>
                <w:sz w:val="24"/>
                <w:szCs w:val="24"/>
              </w:rPr>
              <w:t xml:space="preserve">mapping </w:t>
            </w:r>
            <w:r>
              <w:br/>
            </w:r>
            <w:r>
              <w:rPr>
                <w:rFonts w:ascii="Times NR MT Pro" w:eastAsia="Times NR MT Pro" w:hAnsi="Times NR MT Pro" w:cs="Times NR MT Pro"/>
                <w:color w:val="000000"/>
                <w:spacing w:val="2"/>
                <w:sz w:val="24"/>
                <w:szCs w:val="24"/>
              </w:rPr>
              <w:t xml:space="preserve">largely incorrect </w:t>
            </w:r>
            <w:r>
              <w:rPr>
                <w:rFonts w:ascii="Times NR MT Pro" w:eastAsia="Times NR MT Pro" w:hAnsi="Times NR MT Pro" w:cs="Times NR MT Pro"/>
                <w:color w:val="000000"/>
                <w:spacing w:val="-6"/>
                <w:sz w:val="24"/>
                <w:szCs w:val="24"/>
              </w:rPr>
              <w:t xml:space="preserve">or missing. </w:t>
            </w:r>
          </w:p>
        </w:tc>
      </w:tr>
      <w:tr w:rsidR="009131B5" w14:paraId="2D8E81B0" w14:textId="77777777">
        <w:trPr>
          <w:trHeight w:hRule="exact" w:val="328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43CB60" w14:textId="77777777" w:rsidR="009131B5" w:rsidRDefault="007C26B4">
            <w:pPr>
              <w:tabs>
                <w:tab w:val="left" w:pos="1436"/>
              </w:tabs>
              <w:autoSpaceDE w:val="0"/>
              <w:autoSpaceDN w:val="0"/>
              <w:spacing w:after="0" w:line="318" w:lineRule="exact"/>
              <w:ind w:left="24"/>
            </w:pPr>
            <w:r>
              <w:rPr>
                <w:rFonts w:ascii="Times NR MT Pro" w:eastAsia="Times NR MT Pro" w:hAnsi="Times NR MT Pro" w:cs="Times NR MT Pro"/>
                <w:color w:val="000000"/>
                <w:spacing w:val="-6"/>
                <w:sz w:val="24"/>
                <w:szCs w:val="24"/>
              </w:rPr>
              <w:t xml:space="preserve">Predicates, </w:t>
            </w:r>
            <w:r>
              <w:br/>
            </w:r>
            <w:r>
              <w:rPr>
                <w:rFonts w:ascii="Times NR MT Pro" w:eastAsia="Times NR MT Pro" w:hAnsi="Times NR MT Pro" w:cs="Times NR MT Pro"/>
                <w:color w:val="000000"/>
                <w:spacing w:val="-6"/>
                <w:sz w:val="24"/>
                <w:szCs w:val="24"/>
              </w:rPr>
              <w:t xml:space="preserve">Variables, </w:t>
            </w:r>
            <w:r>
              <w:br/>
            </w:r>
            <w:r>
              <w:rPr>
                <w:rFonts w:ascii="Times NR MT Pro" w:eastAsia="Times NR MT Pro" w:hAnsi="Times NR MT Pro" w:cs="Times NR MT Pro"/>
                <w:color w:val="000000"/>
                <w:spacing w:val="-6"/>
                <w:sz w:val="24"/>
                <w:szCs w:val="24"/>
              </w:rPr>
              <w:t xml:space="preserve">Constants </w:t>
            </w:r>
            <w:r>
              <w:t xml:space="preserve">   </w:t>
            </w:r>
            <w:r>
              <w:rPr>
                <w:rFonts w:ascii="Times NR MT Pro" w:eastAsia="Times NR MT Pro" w:hAnsi="Times NR MT Pro" w:cs="Times NR MT Pro"/>
                <w:color w:val="000000"/>
                <w:spacing w:val="1"/>
                <w:sz w:val="24"/>
                <w:szCs w:val="24"/>
              </w:rPr>
              <w:t xml:space="preserve">&amp; </w:t>
            </w:r>
            <w:r>
              <w:rPr>
                <w:rFonts w:ascii="Times NR MT Pro" w:eastAsia="Times NR MT Pro" w:hAnsi="Times NR MT Pro" w:cs="Times NR MT Pro"/>
                <w:color w:val="000000"/>
                <w:spacing w:val="-6"/>
                <w:sz w:val="24"/>
                <w:szCs w:val="24"/>
              </w:rPr>
              <w:t xml:space="preserve">Quantifiers </w:t>
            </w:r>
          </w:p>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DDF44C" w14:textId="77777777" w:rsidR="009131B5" w:rsidRDefault="007C26B4">
            <w:pPr>
              <w:autoSpaceDE w:val="0"/>
              <w:autoSpaceDN w:val="0"/>
              <w:spacing w:before="54" w:after="0" w:line="264" w:lineRule="exact"/>
              <w:ind w:left="40"/>
            </w:pPr>
            <w:r>
              <w:rPr>
                <w:rFonts w:ascii="Times NR MT Pro" w:eastAsia="Times NR MT Pro" w:hAnsi="Times NR MT Pro" w:cs="Times NR MT Pro"/>
                <w:color w:val="000000"/>
                <w:sz w:val="24"/>
                <w:szCs w:val="24"/>
              </w:rPr>
              <w:t xml:space="preserve">15%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F1D9F4" w14:textId="77777777" w:rsidR="009131B5" w:rsidRDefault="007C26B4">
            <w:pPr>
              <w:tabs>
                <w:tab w:val="left" w:pos="1218"/>
                <w:tab w:val="left" w:pos="1220"/>
                <w:tab w:val="left" w:pos="1440"/>
              </w:tabs>
              <w:autoSpaceDE w:val="0"/>
              <w:autoSpaceDN w:val="0"/>
              <w:spacing w:after="0" w:line="318" w:lineRule="exact"/>
              <w:ind w:left="40"/>
            </w:pPr>
            <w:r>
              <w:rPr>
                <w:rFonts w:ascii="Times NR MT Pro" w:eastAsia="Times NR MT Pro" w:hAnsi="Times NR MT Pro" w:cs="Times NR MT Pro"/>
                <w:color w:val="000000"/>
                <w:sz w:val="24"/>
                <w:szCs w:val="24"/>
              </w:rPr>
              <w:t xml:space="preserve">13–15%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Correctly </w:t>
            </w:r>
            <w:r>
              <w:br/>
            </w:r>
            <w:r>
              <w:rPr>
                <w:rFonts w:ascii="Times NR MT Pro" w:eastAsia="Times NR MT Pro" w:hAnsi="Times NR MT Pro" w:cs="Times NR MT Pro"/>
                <w:color w:val="000000"/>
                <w:spacing w:val="-2"/>
                <w:sz w:val="24"/>
                <w:szCs w:val="24"/>
              </w:rPr>
              <w:t xml:space="preserve">identifies </w:t>
            </w:r>
            <w:r>
              <w:t xml:space="preserve">  </w:t>
            </w:r>
            <w:r>
              <w:rPr>
                <w:rFonts w:ascii="Times NR MT Pro" w:eastAsia="Times NR MT Pro" w:hAnsi="Times NR MT Pro" w:cs="Times NR MT Pro"/>
                <w:color w:val="000000"/>
                <w:spacing w:val="-6"/>
                <w:sz w:val="24"/>
                <w:szCs w:val="24"/>
              </w:rPr>
              <w:t xml:space="preserve">and applies </w:t>
            </w:r>
            <w:r>
              <w:br/>
            </w:r>
            <w:r>
              <w:rPr>
                <w:rFonts w:ascii="Times NR MT Pro" w:eastAsia="Times NR MT Pro" w:hAnsi="Times NR MT Pro" w:cs="Times NR MT Pro"/>
                <w:color w:val="000000"/>
                <w:spacing w:val="-6"/>
                <w:sz w:val="24"/>
                <w:szCs w:val="24"/>
              </w:rPr>
              <w:t xml:space="preserve">predicates, </w:t>
            </w:r>
            <w:r>
              <w:br/>
            </w:r>
            <w:r>
              <w:rPr>
                <w:rFonts w:ascii="Times NR MT Pro" w:eastAsia="Times NR MT Pro" w:hAnsi="Times NR MT Pro" w:cs="Times NR MT Pro"/>
                <w:color w:val="000000"/>
                <w:spacing w:val="-6"/>
                <w:sz w:val="24"/>
                <w:szCs w:val="24"/>
              </w:rPr>
              <w:t xml:space="preserve">variables, </w:t>
            </w:r>
            <w:r>
              <w:br/>
            </w:r>
            <w:r>
              <w:rPr>
                <w:rFonts w:ascii="Times NR MT Pro" w:eastAsia="Times NR MT Pro" w:hAnsi="Times NR MT Pro" w:cs="Times NR MT Pro"/>
                <w:color w:val="000000"/>
                <w:spacing w:val="-6"/>
                <w:sz w:val="24"/>
                <w:szCs w:val="24"/>
              </w:rPr>
              <w:t xml:space="preserve">constants, </w:t>
            </w:r>
            <w:r>
              <w:br/>
            </w:r>
            <w:r>
              <w:rPr>
                <w:rFonts w:ascii="Times NR MT Pro" w:eastAsia="Times NR MT Pro" w:hAnsi="Times NR MT Pro" w:cs="Times NR MT Pro"/>
                <w:color w:val="000000"/>
                <w:spacing w:val="-6"/>
                <w:sz w:val="24"/>
                <w:szCs w:val="24"/>
              </w:rPr>
              <w:t xml:space="preserve">universal </w:t>
            </w:r>
            <w:r>
              <w:t xml:space="preserve">  </w:t>
            </w:r>
            <w:r>
              <w:rPr>
                <w:rFonts w:ascii="Times NR MT Pro" w:eastAsia="Times NR MT Pro" w:hAnsi="Times NR MT Pro" w:cs="Times NR MT Pro"/>
                <w:color w:val="000000"/>
                <w:spacing w:val="-6"/>
                <w:sz w:val="24"/>
                <w:szCs w:val="24"/>
              </w:rPr>
              <w:t xml:space="preserve">and existential </w:t>
            </w:r>
            <w:r>
              <w:br/>
            </w:r>
            <w:r>
              <w:rPr>
                <w:rFonts w:ascii="Times NR MT Pro" w:eastAsia="Times NR MT Pro" w:hAnsi="Times NR MT Pro" w:cs="Times NR MT Pro"/>
                <w:color w:val="000000"/>
                <w:spacing w:val="-6"/>
                <w:sz w:val="24"/>
                <w:szCs w:val="24"/>
              </w:rPr>
              <w:t xml:space="preserve">quantifiers. </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435762" w14:textId="77777777" w:rsidR="009131B5" w:rsidRDefault="007C26B4">
            <w:pPr>
              <w:tabs>
                <w:tab w:val="left" w:pos="736"/>
                <w:tab w:val="left" w:pos="1016"/>
                <w:tab w:val="left" w:pos="1184"/>
              </w:tabs>
              <w:autoSpaceDE w:val="0"/>
              <w:autoSpaceDN w:val="0"/>
              <w:spacing w:after="0" w:line="318" w:lineRule="exact"/>
              <w:ind w:left="40"/>
            </w:pPr>
            <w:r>
              <w:rPr>
                <w:rFonts w:ascii="Times NR MT Pro" w:eastAsia="Times NR MT Pro" w:hAnsi="Times NR MT Pro" w:cs="Times NR MT Pro"/>
                <w:color w:val="000000"/>
                <w:sz w:val="24"/>
                <w:szCs w:val="24"/>
              </w:rPr>
              <w:t xml:space="preserve">10–12%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Uses </w:t>
            </w:r>
            <w:r>
              <w:t xml:space="preserve">     </w:t>
            </w:r>
            <w:r>
              <w:rPr>
                <w:rFonts w:ascii="Times NR MT Pro" w:eastAsia="Times NR MT Pro" w:hAnsi="Times NR MT Pro" w:cs="Times NR MT Pro"/>
                <w:color w:val="000000"/>
                <w:spacing w:val="-6"/>
                <w:sz w:val="24"/>
                <w:szCs w:val="24"/>
              </w:rPr>
              <w:t xml:space="preserve">the concepts </w:t>
            </w:r>
            <w:r>
              <w:br/>
            </w:r>
            <w:r>
              <w:rPr>
                <w:rFonts w:ascii="Times NR MT Pro" w:eastAsia="Times NR MT Pro" w:hAnsi="Times NR MT Pro" w:cs="Times NR MT Pro"/>
                <w:color w:val="000000"/>
                <w:spacing w:val="-6"/>
                <w:sz w:val="24"/>
                <w:szCs w:val="24"/>
              </w:rPr>
              <w:t xml:space="preserve">correctly </w:t>
            </w:r>
            <w:r>
              <w:br/>
            </w:r>
            <w:r>
              <w:rPr>
                <w:rFonts w:ascii="Times NR MT Pro" w:eastAsia="Times NR MT Pro" w:hAnsi="Times NR MT Pro" w:cs="Times NR MT Pro"/>
                <w:color w:val="000000"/>
                <w:spacing w:val="-6"/>
                <w:sz w:val="24"/>
                <w:szCs w:val="24"/>
              </w:rPr>
              <w:t xml:space="preserve">with </w:t>
            </w:r>
            <w:r>
              <w:t xml:space="preserve"> </w:t>
            </w:r>
            <w:r>
              <w:rPr>
                <w:rFonts w:ascii="Times NR MT Pro" w:eastAsia="Times NR MT Pro" w:hAnsi="Times NR MT Pro" w:cs="Times NR MT Pro"/>
                <w:color w:val="000000"/>
                <w:spacing w:val="-6"/>
                <w:sz w:val="24"/>
                <w:szCs w:val="24"/>
              </w:rPr>
              <w:t xml:space="preserve">minor errors.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7C1A19" w14:textId="77777777" w:rsidR="009131B5" w:rsidRDefault="007C26B4">
            <w:pPr>
              <w:tabs>
                <w:tab w:val="left" w:pos="1022"/>
                <w:tab w:val="left" w:pos="1410"/>
              </w:tabs>
              <w:autoSpaceDE w:val="0"/>
              <w:autoSpaceDN w:val="0"/>
              <w:spacing w:after="0" w:line="318" w:lineRule="exact"/>
              <w:ind w:left="24"/>
            </w:pPr>
            <w:r>
              <w:rPr>
                <w:rFonts w:ascii="Times NR MT Pro" w:eastAsia="Times NR MT Pro" w:hAnsi="Times NR MT Pro" w:cs="Times NR MT Pro"/>
                <w:color w:val="000000"/>
                <w:sz w:val="24"/>
                <w:szCs w:val="24"/>
              </w:rPr>
              <w:t xml:space="preserve">7–9%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Demonstrates </w:t>
            </w:r>
            <w:r>
              <w:br/>
            </w:r>
            <w:r>
              <w:rPr>
                <w:rFonts w:ascii="Times NR MT Pro" w:eastAsia="Times NR MT Pro" w:hAnsi="Times NR MT Pro" w:cs="Times NR MT Pro"/>
                <w:color w:val="000000"/>
                <w:spacing w:val="-6"/>
                <w:sz w:val="24"/>
                <w:szCs w:val="24"/>
              </w:rPr>
              <w:t xml:space="preserve">partial </w:t>
            </w:r>
            <w:r>
              <w:br/>
            </w:r>
            <w:r>
              <w:rPr>
                <w:rFonts w:ascii="Times NR MT Pro" w:eastAsia="Times NR MT Pro" w:hAnsi="Times NR MT Pro" w:cs="Times NR MT Pro"/>
                <w:color w:val="000000"/>
                <w:spacing w:val="-6"/>
                <w:sz w:val="24"/>
                <w:szCs w:val="24"/>
              </w:rPr>
              <w:t xml:space="preserve">understanding with </w:t>
            </w:r>
            <w:r>
              <w:t xml:space="preserve">    </w:t>
            </w:r>
            <w:r>
              <w:rPr>
                <w:rFonts w:ascii="Times NR MT Pro" w:eastAsia="Times NR MT Pro" w:hAnsi="Times NR MT Pro" w:cs="Times NR MT Pro"/>
                <w:color w:val="000000"/>
                <w:spacing w:val="-6"/>
                <w:sz w:val="24"/>
                <w:szCs w:val="24"/>
              </w:rPr>
              <w:t xml:space="preserve">some </w:t>
            </w:r>
            <w:r>
              <w:rPr>
                <w:rFonts w:ascii="Times NR MT Pro" w:eastAsia="Times NR MT Pro" w:hAnsi="Times NR MT Pro" w:cs="Times NR MT Pro"/>
                <w:color w:val="000000"/>
                <w:spacing w:val="-6"/>
                <w:sz w:val="24"/>
                <w:szCs w:val="24"/>
              </w:rPr>
              <w:t xml:space="preserve">incorrect </w:t>
            </w:r>
            <w:r>
              <w:br/>
            </w:r>
            <w:r>
              <w:rPr>
                <w:rFonts w:ascii="Times NR MT Pro" w:eastAsia="Times NR MT Pro" w:hAnsi="Times NR MT Pro" w:cs="Times NR MT Pro"/>
                <w:color w:val="000000"/>
                <w:spacing w:val="-6"/>
                <w:sz w:val="24"/>
                <w:szCs w:val="24"/>
              </w:rPr>
              <w:t xml:space="preserve">usage.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022692" w14:textId="77777777" w:rsidR="009131B5" w:rsidRDefault="007C26B4">
            <w:pPr>
              <w:tabs>
                <w:tab w:val="left" w:pos="652"/>
                <w:tab w:val="left" w:pos="1486"/>
              </w:tabs>
              <w:autoSpaceDE w:val="0"/>
              <w:autoSpaceDN w:val="0"/>
              <w:spacing w:after="0" w:line="318" w:lineRule="exact"/>
            </w:pPr>
            <w:r>
              <w:rPr>
                <w:rFonts w:ascii="Times NR MT Pro" w:eastAsia="Times NR MT Pro" w:hAnsi="Times NR MT Pro" w:cs="Times NR MT Pro"/>
                <w:color w:val="000000"/>
                <w:spacing w:val="-3"/>
                <w:sz w:val="24"/>
                <w:szCs w:val="24"/>
              </w:rPr>
              <w:t xml:space="preserve">0–6% – Concepts </w:t>
            </w:r>
            <w:r>
              <w:rPr>
                <w:rFonts w:ascii="Times NR MT Pro" w:eastAsia="Times NR MT Pro" w:hAnsi="Times NR MT Pro" w:cs="Times NR MT Pro"/>
                <w:color w:val="000000"/>
                <w:spacing w:val="-6"/>
                <w:sz w:val="24"/>
                <w:szCs w:val="24"/>
              </w:rPr>
              <w:t xml:space="preserve">are </w:t>
            </w:r>
            <w:r>
              <w:t xml:space="preserve">   </w:t>
            </w:r>
            <w:r>
              <w:rPr>
                <w:rFonts w:ascii="Times NR MT Pro" w:eastAsia="Times NR MT Pro" w:hAnsi="Times NR MT Pro" w:cs="Times NR MT Pro"/>
                <w:color w:val="000000"/>
                <w:spacing w:val="-6"/>
                <w:sz w:val="24"/>
                <w:szCs w:val="24"/>
              </w:rPr>
              <w:t xml:space="preserve">incorrectly applied </w:t>
            </w:r>
            <w:r>
              <w:t xml:space="preserve">        </w:t>
            </w:r>
            <w:r>
              <w:rPr>
                <w:rFonts w:ascii="Times NR MT Pro" w:eastAsia="Times NR MT Pro" w:hAnsi="Times NR MT Pro" w:cs="Times NR MT Pro"/>
                <w:color w:val="000000"/>
                <w:spacing w:val="-6"/>
                <w:sz w:val="24"/>
                <w:szCs w:val="24"/>
              </w:rPr>
              <w:t xml:space="preserve">or </w:t>
            </w:r>
            <w:r>
              <w:rPr>
                <w:rFonts w:ascii="Times NR MT Pro" w:eastAsia="Times NR MT Pro" w:hAnsi="Times NR MT Pro" w:cs="Times NR MT Pro"/>
                <w:color w:val="000000"/>
                <w:spacing w:val="-2"/>
                <w:sz w:val="24"/>
                <w:szCs w:val="24"/>
              </w:rPr>
              <w:t xml:space="preserve">missing. </w:t>
            </w:r>
          </w:p>
        </w:tc>
      </w:tr>
      <w:tr w:rsidR="009131B5" w14:paraId="1B4D6941" w14:textId="77777777">
        <w:trPr>
          <w:trHeight w:hRule="exact" w:val="232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11FDD3" w14:textId="77777777" w:rsidR="009131B5" w:rsidRDefault="007C26B4">
            <w:pPr>
              <w:autoSpaceDE w:val="0"/>
              <w:autoSpaceDN w:val="0"/>
              <w:spacing w:after="0" w:line="318" w:lineRule="exact"/>
              <w:ind w:left="24"/>
            </w:pPr>
            <w:r>
              <w:rPr>
                <w:rFonts w:ascii="Times NR MT Pro" w:eastAsia="Times NR MT Pro" w:hAnsi="Times NR MT Pro" w:cs="Times NR MT Pro"/>
                <w:color w:val="000000"/>
                <w:spacing w:val="-6"/>
                <w:sz w:val="24"/>
                <w:szCs w:val="24"/>
              </w:rPr>
              <w:t xml:space="preserve">Logical </w:t>
            </w:r>
            <w:r>
              <w:br/>
            </w:r>
            <w:r>
              <w:rPr>
                <w:rFonts w:ascii="Times NR MT Pro" w:eastAsia="Times NR MT Pro" w:hAnsi="Times NR MT Pro" w:cs="Times NR MT Pro"/>
                <w:color w:val="000000"/>
                <w:spacing w:val="6"/>
                <w:sz w:val="24"/>
                <w:szCs w:val="24"/>
              </w:rPr>
              <w:t xml:space="preserve">Connectives &amp; </w:t>
            </w:r>
            <w:r>
              <w:rPr>
                <w:rFonts w:ascii="Times NR MT Pro" w:eastAsia="Times NR MT Pro" w:hAnsi="Times NR MT Pro" w:cs="Times NR MT Pro"/>
                <w:color w:val="000000"/>
                <w:spacing w:val="-6"/>
                <w:sz w:val="24"/>
                <w:szCs w:val="24"/>
              </w:rPr>
              <w:t xml:space="preserve">Formula </w:t>
            </w:r>
            <w:r>
              <w:br/>
            </w:r>
            <w:r>
              <w:rPr>
                <w:rFonts w:ascii="Times NR MT Pro" w:eastAsia="Times NR MT Pro" w:hAnsi="Times NR MT Pro" w:cs="Times NR MT Pro"/>
                <w:color w:val="000000"/>
                <w:spacing w:val="-6"/>
                <w:sz w:val="24"/>
                <w:szCs w:val="24"/>
              </w:rPr>
              <w:t xml:space="preserve">Construction </w:t>
            </w:r>
          </w:p>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436D09" w14:textId="77777777" w:rsidR="009131B5" w:rsidRDefault="007C26B4">
            <w:pPr>
              <w:autoSpaceDE w:val="0"/>
              <w:autoSpaceDN w:val="0"/>
              <w:spacing w:before="52" w:after="0" w:line="266" w:lineRule="exact"/>
              <w:ind w:left="40"/>
            </w:pPr>
            <w:r>
              <w:rPr>
                <w:rFonts w:ascii="Times NR MT Pro" w:eastAsia="Times NR MT Pro" w:hAnsi="Times NR MT Pro" w:cs="Times NR MT Pro"/>
                <w:color w:val="000000"/>
                <w:sz w:val="24"/>
                <w:szCs w:val="24"/>
              </w:rPr>
              <w:t xml:space="preserve">10%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BA9C88" w14:textId="77777777" w:rsidR="009131B5" w:rsidRDefault="007C26B4">
            <w:pPr>
              <w:tabs>
                <w:tab w:val="left" w:pos="990"/>
                <w:tab w:val="left" w:pos="1034"/>
                <w:tab w:val="left" w:pos="1440"/>
              </w:tabs>
              <w:autoSpaceDE w:val="0"/>
              <w:autoSpaceDN w:val="0"/>
              <w:spacing w:after="0" w:line="318" w:lineRule="exact"/>
              <w:ind w:left="40"/>
            </w:pPr>
            <w:r>
              <w:rPr>
                <w:rFonts w:ascii="Times NR MT Pro" w:eastAsia="Times NR MT Pro" w:hAnsi="Times NR MT Pro" w:cs="Times NR MT Pro"/>
                <w:color w:val="000000"/>
                <w:sz w:val="24"/>
                <w:szCs w:val="24"/>
              </w:rPr>
              <w:t xml:space="preserve">9–10%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Correctly </w:t>
            </w:r>
            <w:r>
              <w:br/>
            </w:r>
            <w:r>
              <w:rPr>
                <w:rFonts w:ascii="Times NR MT Pro" w:eastAsia="Times NR MT Pro" w:hAnsi="Times NR MT Pro" w:cs="Times NR MT Pro"/>
                <w:color w:val="000000"/>
                <w:spacing w:val="-6"/>
                <w:sz w:val="24"/>
                <w:szCs w:val="24"/>
              </w:rPr>
              <w:t xml:space="preserve">applies </w:t>
            </w:r>
            <w:r>
              <w:t xml:space="preserve"> </w:t>
            </w:r>
            <w:r>
              <w:rPr>
                <w:rFonts w:ascii="Times NR MT Pro" w:eastAsia="Times NR MT Pro" w:hAnsi="Times NR MT Pro" w:cs="Times NR MT Pro"/>
                <w:color w:val="000000"/>
                <w:spacing w:val="-6"/>
                <w:sz w:val="24"/>
                <w:szCs w:val="24"/>
              </w:rPr>
              <w:t xml:space="preserve">AND, OR, </w:t>
            </w:r>
            <w:r>
              <w:t xml:space="preserve">    </w:t>
            </w:r>
            <w:r>
              <w:rPr>
                <w:rFonts w:ascii="Times NR MT Pro" w:eastAsia="Times NR MT Pro" w:hAnsi="Times NR MT Pro" w:cs="Times NR MT Pro"/>
                <w:color w:val="000000"/>
                <w:spacing w:val="-6"/>
                <w:sz w:val="24"/>
                <w:szCs w:val="24"/>
              </w:rPr>
              <w:t xml:space="preserve">NOT, implication, </w:t>
            </w:r>
            <w:r>
              <w:br/>
            </w:r>
            <w:r>
              <w:rPr>
                <w:rFonts w:ascii="Times NR MT Pro" w:eastAsia="Times NR MT Pro" w:hAnsi="Times NR MT Pro" w:cs="Times NR MT Pro"/>
                <w:color w:val="000000"/>
                <w:spacing w:val="-6"/>
                <w:sz w:val="24"/>
                <w:szCs w:val="24"/>
              </w:rPr>
              <w:t xml:space="preserve">and </w:t>
            </w:r>
            <w:r>
              <w:br/>
            </w:r>
            <w:r>
              <w:rPr>
                <w:rFonts w:ascii="Times NR MT Pro" w:eastAsia="Times NR MT Pro" w:hAnsi="Times NR MT Pro" w:cs="Times NR MT Pro"/>
                <w:color w:val="000000"/>
                <w:spacing w:val="6"/>
                <w:sz w:val="24"/>
                <w:szCs w:val="24"/>
              </w:rPr>
              <w:t xml:space="preserve">equivalence to </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13D1F7" w14:textId="77777777" w:rsidR="009131B5" w:rsidRDefault="007C26B4">
            <w:pPr>
              <w:tabs>
                <w:tab w:val="left" w:pos="736"/>
                <w:tab w:val="left" w:pos="992"/>
                <w:tab w:val="left" w:pos="1184"/>
              </w:tabs>
              <w:autoSpaceDE w:val="0"/>
              <w:autoSpaceDN w:val="0"/>
              <w:spacing w:after="0" w:line="318" w:lineRule="exact"/>
              <w:ind w:left="40"/>
            </w:pPr>
            <w:r>
              <w:rPr>
                <w:rFonts w:ascii="Times NR MT Pro" w:eastAsia="Times NR MT Pro" w:hAnsi="Times NR MT Pro" w:cs="Times NR MT Pro"/>
                <w:color w:val="000000"/>
                <w:sz w:val="24"/>
                <w:szCs w:val="24"/>
              </w:rPr>
              <w:t xml:space="preserve">7–8%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Mostly </w:t>
            </w:r>
            <w:r>
              <w:br/>
            </w:r>
            <w:r>
              <w:rPr>
                <w:rFonts w:ascii="Times NR MT Pro" w:eastAsia="Times NR MT Pro" w:hAnsi="Times NR MT Pro" w:cs="Times NR MT Pro"/>
                <w:color w:val="000000"/>
                <w:spacing w:val="-6"/>
                <w:sz w:val="24"/>
                <w:szCs w:val="24"/>
              </w:rPr>
              <w:t xml:space="preserve">correct </w:t>
            </w:r>
            <w:r>
              <w:t xml:space="preserve">  </w:t>
            </w:r>
            <w:r>
              <w:rPr>
                <w:rFonts w:ascii="Times NR MT Pro" w:eastAsia="Times NR MT Pro" w:hAnsi="Times NR MT Pro" w:cs="Times NR MT Pro"/>
                <w:color w:val="000000"/>
                <w:spacing w:val="-2"/>
                <w:sz w:val="24"/>
                <w:szCs w:val="24"/>
              </w:rPr>
              <w:t xml:space="preserve">use </w:t>
            </w:r>
            <w:r>
              <w:rPr>
                <w:rFonts w:ascii="Times NR MT Pro" w:eastAsia="Times NR MT Pro" w:hAnsi="Times NR MT Pro" w:cs="Times NR MT Pro"/>
                <w:color w:val="000000"/>
                <w:spacing w:val="-6"/>
                <w:sz w:val="24"/>
                <w:szCs w:val="24"/>
              </w:rPr>
              <w:t xml:space="preserve">of </w:t>
            </w:r>
            <w:r>
              <w:br/>
            </w:r>
            <w:r>
              <w:rPr>
                <w:rFonts w:ascii="Times NR MT Pro" w:eastAsia="Times NR MT Pro" w:hAnsi="Times NR MT Pro" w:cs="Times NR MT Pro"/>
                <w:color w:val="000000"/>
                <w:spacing w:val="-6"/>
                <w:sz w:val="24"/>
                <w:szCs w:val="24"/>
              </w:rPr>
              <w:t xml:space="preserve">connectives </w:t>
            </w:r>
            <w:r>
              <w:br/>
            </w:r>
            <w:r>
              <w:rPr>
                <w:rFonts w:ascii="Times NR MT Pro" w:eastAsia="Times NR MT Pro" w:hAnsi="Times NR MT Pro" w:cs="Times NR MT Pro"/>
                <w:color w:val="000000"/>
                <w:spacing w:val="-6"/>
                <w:sz w:val="24"/>
                <w:szCs w:val="24"/>
              </w:rPr>
              <w:t xml:space="preserve">with </w:t>
            </w:r>
            <w:r>
              <w:t xml:space="preserve"> </w:t>
            </w:r>
            <w:r>
              <w:rPr>
                <w:rFonts w:ascii="Times NR MT Pro" w:eastAsia="Times NR MT Pro" w:hAnsi="Times NR MT Pro" w:cs="Times NR MT Pro"/>
                <w:color w:val="000000"/>
                <w:spacing w:val="-6"/>
                <w:sz w:val="24"/>
                <w:szCs w:val="24"/>
              </w:rPr>
              <w:t xml:space="preserve">minor errors.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6AE0AD" w14:textId="77777777" w:rsidR="009131B5" w:rsidRDefault="007C26B4">
            <w:pPr>
              <w:tabs>
                <w:tab w:val="left" w:pos="974"/>
                <w:tab w:val="left" w:pos="1334"/>
              </w:tabs>
              <w:autoSpaceDE w:val="0"/>
              <w:autoSpaceDN w:val="0"/>
              <w:spacing w:after="0" w:line="318" w:lineRule="exact"/>
              <w:ind w:left="24"/>
            </w:pPr>
            <w:r>
              <w:rPr>
                <w:rFonts w:ascii="Times NR MT Pro" w:eastAsia="Times NR MT Pro" w:hAnsi="Times NR MT Pro" w:cs="Times NR MT Pro"/>
                <w:color w:val="000000"/>
                <w:spacing w:val="6"/>
                <w:sz w:val="24"/>
                <w:szCs w:val="24"/>
              </w:rPr>
              <w:t xml:space="preserve">5–6% – Basic </w:t>
            </w:r>
            <w:r>
              <w:rPr>
                <w:rFonts w:ascii="Times NR MT Pro" w:eastAsia="Times NR MT Pro" w:hAnsi="Times NR MT Pro" w:cs="Times NR MT Pro"/>
                <w:color w:val="000000"/>
                <w:spacing w:val="-2"/>
                <w:sz w:val="24"/>
                <w:szCs w:val="24"/>
              </w:rPr>
              <w:t xml:space="preserve">use </w:t>
            </w:r>
            <w:r>
              <w:t xml:space="preserve">          </w:t>
            </w:r>
            <w:r>
              <w:rPr>
                <w:rFonts w:ascii="Times NR MT Pro" w:eastAsia="Times NR MT Pro" w:hAnsi="Times NR MT Pro" w:cs="Times NR MT Pro"/>
                <w:color w:val="000000"/>
                <w:spacing w:val="-6"/>
                <w:sz w:val="24"/>
                <w:szCs w:val="24"/>
              </w:rPr>
              <w:t xml:space="preserve">of connectives but </w:t>
            </w:r>
            <w:r>
              <w:rPr>
                <w:rFonts w:ascii="Times NR MT Pro" w:eastAsia="Times NR MT Pro" w:hAnsi="Times NR MT Pro" w:cs="Times NR MT Pro"/>
                <w:color w:val="000000"/>
                <w:spacing w:val="-2"/>
                <w:sz w:val="24"/>
                <w:szCs w:val="24"/>
              </w:rPr>
              <w:t xml:space="preserve">several </w:t>
            </w:r>
            <w:r>
              <w:t xml:space="preserve">  </w:t>
            </w:r>
            <w:r>
              <w:rPr>
                <w:rFonts w:ascii="Times NR MT Pro" w:eastAsia="Times NR MT Pro" w:hAnsi="Times NR MT Pro" w:cs="Times NR MT Pro"/>
                <w:color w:val="000000"/>
                <w:spacing w:val="-6"/>
                <w:sz w:val="24"/>
                <w:szCs w:val="24"/>
              </w:rPr>
              <w:t xml:space="preserve">errors occur.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3A0E90" w14:textId="77777777" w:rsidR="009131B5" w:rsidRDefault="007C26B4">
            <w:pPr>
              <w:tabs>
                <w:tab w:val="left" w:pos="620"/>
              </w:tabs>
              <w:autoSpaceDE w:val="0"/>
              <w:autoSpaceDN w:val="0"/>
              <w:spacing w:after="0" w:line="318" w:lineRule="exact"/>
            </w:pPr>
            <w:r>
              <w:rPr>
                <w:rFonts w:ascii="Times NR MT Pro" w:eastAsia="Times NR MT Pro" w:hAnsi="Times NR MT Pro" w:cs="Times NR MT Pro"/>
                <w:color w:val="000000"/>
                <w:spacing w:val="-3"/>
                <w:sz w:val="24"/>
                <w:szCs w:val="24"/>
              </w:rPr>
              <w:t xml:space="preserve">0–4% – Incorrect </w:t>
            </w:r>
            <w:r>
              <w:rPr>
                <w:rFonts w:ascii="Times NR MT Pro" w:eastAsia="Times NR MT Pro" w:hAnsi="Times NR MT Pro" w:cs="Times NR MT Pro"/>
                <w:color w:val="000000"/>
                <w:spacing w:val="-6"/>
                <w:sz w:val="24"/>
                <w:szCs w:val="24"/>
              </w:rPr>
              <w:t xml:space="preserve">or </w:t>
            </w:r>
            <w:r>
              <w:t xml:space="preserve">   </w:t>
            </w:r>
            <w:r>
              <w:rPr>
                <w:rFonts w:ascii="Times NR MT Pro" w:eastAsia="Times NR MT Pro" w:hAnsi="Times NR MT Pro" w:cs="Times NR MT Pro"/>
                <w:color w:val="000000"/>
                <w:spacing w:val="-6"/>
                <w:sz w:val="24"/>
                <w:szCs w:val="24"/>
              </w:rPr>
              <w:t xml:space="preserve">incomplete formula </w:t>
            </w:r>
            <w:r>
              <w:br/>
            </w:r>
            <w:r>
              <w:rPr>
                <w:rFonts w:ascii="Times NR MT Pro" w:eastAsia="Times NR MT Pro" w:hAnsi="Times NR MT Pro" w:cs="Times NR MT Pro"/>
                <w:color w:val="000000"/>
                <w:spacing w:val="-6"/>
                <w:sz w:val="24"/>
                <w:szCs w:val="24"/>
              </w:rPr>
              <w:t xml:space="preserve">construction. </w:t>
            </w:r>
          </w:p>
        </w:tc>
      </w:tr>
    </w:tbl>
    <w:p w14:paraId="379C9BBF" w14:textId="38C7F64A" w:rsidR="009131B5" w:rsidRDefault="009131B5" w:rsidP="00D6505A">
      <w:pPr>
        <w:autoSpaceDE w:val="0"/>
        <w:autoSpaceDN w:val="0"/>
        <w:spacing w:after="0" w:line="266" w:lineRule="exact"/>
        <w:ind w:right="24"/>
        <w:jc w:val="center"/>
        <w:sectPr w:rsidR="009131B5">
          <w:pgSz w:w="11920" w:h="16840"/>
          <w:pgMar w:top="1440" w:right="1146" w:bottom="1440" w:left="1430" w:header="720" w:footer="720" w:gutter="0"/>
          <w:cols w:space="720" w:equalWidth="0">
            <w:col w:w="9344" w:space="0"/>
          </w:cols>
          <w:docGrid w:linePitch="360"/>
        </w:sectPr>
      </w:pPr>
    </w:p>
    <w:tbl>
      <w:tblPr>
        <w:tblW w:w="0" w:type="auto"/>
        <w:tblInd w:w="20" w:type="dxa"/>
        <w:tblLayout w:type="fixed"/>
        <w:tblLook w:val="04A0" w:firstRow="1" w:lastRow="0" w:firstColumn="1" w:lastColumn="0" w:noHBand="0" w:noVBand="1"/>
      </w:tblPr>
      <w:tblGrid>
        <w:gridCol w:w="1680"/>
        <w:gridCol w:w="1260"/>
        <w:gridCol w:w="1620"/>
        <w:gridCol w:w="1380"/>
        <w:gridCol w:w="1600"/>
        <w:gridCol w:w="1700"/>
      </w:tblGrid>
      <w:tr w:rsidR="009131B5" w14:paraId="3A2324EB" w14:textId="77777777">
        <w:trPr>
          <w:trHeight w:hRule="exact" w:val="104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0FCF92" w14:textId="77777777" w:rsidR="009131B5" w:rsidRDefault="009131B5"/>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9ADE12" w14:textId="77777777" w:rsidR="009131B5" w:rsidRDefault="009131B5"/>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461DB3" w14:textId="77777777" w:rsidR="009131B5" w:rsidRDefault="007C26B4">
            <w:pPr>
              <w:autoSpaceDE w:val="0"/>
              <w:autoSpaceDN w:val="0"/>
              <w:spacing w:after="0" w:line="316" w:lineRule="exact"/>
              <w:ind w:left="40"/>
            </w:pPr>
            <w:r>
              <w:rPr>
                <w:rFonts w:ascii="Times NR MT Pro" w:eastAsia="Times NR MT Pro" w:hAnsi="Times NR MT Pro" w:cs="Times NR MT Pro"/>
                <w:color w:val="000000"/>
                <w:sz w:val="24"/>
                <w:szCs w:val="24"/>
              </w:rPr>
              <w:t xml:space="preserve">construct valid </w:t>
            </w:r>
            <w:r>
              <w:rPr>
                <w:rFonts w:ascii="Times NR MT Pro" w:eastAsia="Times NR MT Pro" w:hAnsi="Times NR MT Pro" w:cs="Times NR MT Pro"/>
                <w:color w:val="000000"/>
                <w:spacing w:val="-2"/>
                <w:sz w:val="24"/>
                <w:szCs w:val="24"/>
              </w:rPr>
              <w:t xml:space="preserve">logical </w:t>
            </w:r>
            <w:r>
              <w:br/>
            </w:r>
            <w:r>
              <w:rPr>
                <w:rFonts w:ascii="Times NR MT Pro" w:eastAsia="Times NR MT Pro" w:hAnsi="Times NR MT Pro" w:cs="Times NR MT Pro"/>
                <w:color w:val="000000"/>
                <w:spacing w:val="-6"/>
                <w:sz w:val="24"/>
                <w:szCs w:val="24"/>
              </w:rPr>
              <w:t xml:space="preserve">formulas. </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EE289A" w14:textId="77777777" w:rsidR="009131B5" w:rsidRDefault="009131B5"/>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988E37" w14:textId="77777777" w:rsidR="009131B5" w:rsidRDefault="009131B5"/>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94879C" w14:textId="77777777" w:rsidR="009131B5" w:rsidRDefault="009131B5"/>
        </w:tc>
      </w:tr>
      <w:tr w:rsidR="009131B5" w14:paraId="3574B461" w14:textId="77777777">
        <w:trPr>
          <w:trHeight w:hRule="exact" w:val="296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4C1C84" w14:textId="77777777" w:rsidR="009131B5" w:rsidRDefault="007C26B4">
            <w:pPr>
              <w:tabs>
                <w:tab w:val="left" w:pos="1440"/>
              </w:tabs>
              <w:autoSpaceDE w:val="0"/>
              <w:autoSpaceDN w:val="0"/>
              <w:spacing w:before="68" w:after="0" w:line="266" w:lineRule="exact"/>
              <w:ind w:left="24"/>
            </w:pPr>
            <w:r>
              <w:rPr>
                <w:rFonts w:ascii="Times NR MT Pro" w:eastAsia="Times NR MT Pro" w:hAnsi="Times NR MT Pro" w:cs="Times NR MT Pro"/>
                <w:color w:val="000000"/>
                <w:spacing w:val="-6"/>
                <w:sz w:val="24"/>
                <w:szCs w:val="24"/>
              </w:rPr>
              <w:t xml:space="preserve">Inference </w:t>
            </w:r>
            <w:r>
              <w:t xml:space="preserve">   </w:t>
            </w:r>
            <w:r>
              <w:rPr>
                <w:rFonts w:ascii="Times NR MT Pro" w:eastAsia="Times NR MT Pro" w:hAnsi="Times NR MT Pro" w:cs="Times NR MT Pro"/>
                <w:color w:val="000000"/>
                <w:spacing w:val="1"/>
                <w:sz w:val="24"/>
                <w:szCs w:val="24"/>
              </w:rPr>
              <w:t xml:space="preserve">&amp; </w:t>
            </w:r>
          </w:p>
          <w:p w14:paraId="0FEEF4C2" w14:textId="77777777" w:rsidR="009131B5" w:rsidRDefault="007C26B4">
            <w:pPr>
              <w:autoSpaceDE w:val="0"/>
              <w:autoSpaceDN w:val="0"/>
              <w:spacing w:before="50" w:after="0" w:line="266" w:lineRule="exact"/>
              <w:ind w:left="24"/>
            </w:pPr>
            <w:r>
              <w:rPr>
                <w:rFonts w:ascii="Times NR MT Pro" w:eastAsia="Times NR MT Pro" w:hAnsi="Times NR MT Pro" w:cs="Times NR MT Pro"/>
                <w:color w:val="000000"/>
                <w:spacing w:val="-6"/>
                <w:sz w:val="24"/>
                <w:szCs w:val="24"/>
              </w:rPr>
              <w:t xml:space="preserve">Logical </w:t>
            </w:r>
          </w:p>
          <w:p w14:paraId="5D30733E" w14:textId="77777777" w:rsidR="009131B5" w:rsidRDefault="007C26B4">
            <w:pPr>
              <w:autoSpaceDE w:val="0"/>
              <w:autoSpaceDN w:val="0"/>
              <w:spacing w:before="52" w:after="0" w:line="266" w:lineRule="exact"/>
              <w:ind w:left="24"/>
            </w:pPr>
            <w:r>
              <w:rPr>
                <w:rFonts w:ascii="Times NR MT Pro" w:eastAsia="Times NR MT Pro" w:hAnsi="Times NR MT Pro" w:cs="Times NR MT Pro"/>
                <w:color w:val="000000"/>
                <w:spacing w:val="-6"/>
                <w:sz w:val="24"/>
                <w:szCs w:val="24"/>
              </w:rPr>
              <w:t xml:space="preserve">Reasoning </w:t>
            </w:r>
          </w:p>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C1F747" w14:textId="77777777" w:rsidR="009131B5" w:rsidRDefault="007C26B4">
            <w:pPr>
              <w:autoSpaceDE w:val="0"/>
              <w:autoSpaceDN w:val="0"/>
              <w:spacing w:before="68" w:after="0" w:line="266" w:lineRule="exact"/>
              <w:ind w:left="40"/>
            </w:pPr>
            <w:r>
              <w:rPr>
                <w:rFonts w:ascii="Times NR MT Pro" w:eastAsia="Times NR MT Pro" w:hAnsi="Times NR MT Pro" w:cs="Times NR MT Pro"/>
                <w:color w:val="000000"/>
                <w:sz w:val="24"/>
                <w:szCs w:val="24"/>
              </w:rPr>
              <w:t xml:space="preserve">15%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382BE4" w14:textId="77777777" w:rsidR="009131B5" w:rsidRDefault="007C26B4">
            <w:pPr>
              <w:tabs>
                <w:tab w:val="left" w:pos="1078"/>
                <w:tab w:val="left" w:pos="1214"/>
                <w:tab w:val="left" w:pos="1440"/>
              </w:tabs>
              <w:autoSpaceDE w:val="0"/>
              <w:autoSpaceDN w:val="0"/>
              <w:spacing w:before="16" w:after="0" w:line="318" w:lineRule="exact"/>
              <w:ind w:left="40"/>
            </w:pPr>
            <w:r>
              <w:rPr>
                <w:rFonts w:ascii="Times NR MT Pro" w:eastAsia="Times NR MT Pro" w:hAnsi="Times NR MT Pro" w:cs="Times NR MT Pro"/>
                <w:color w:val="000000"/>
                <w:sz w:val="24"/>
                <w:szCs w:val="24"/>
              </w:rPr>
              <w:t xml:space="preserve">13–15%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Performs </w:t>
            </w:r>
            <w:r>
              <w:br/>
            </w:r>
            <w:r>
              <w:rPr>
                <w:rFonts w:ascii="Times NR MT Pro" w:eastAsia="Times NR MT Pro" w:hAnsi="Times NR MT Pro" w:cs="Times NR MT Pro"/>
                <w:color w:val="000000"/>
                <w:spacing w:val="-6"/>
                <w:sz w:val="24"/>
                <w:szCs w:val="24"/>
              </w:rPr>
              <w:t xml:space="preserve">accurate </w:t>
            </w:r>
            <w:r>
              <w:br/>
            </w:r>
            <w:r>
              <w:rPr>
                <w:rFonts w:ascii="Times NR MT Pro" w:eastAsia="Times NR MT Pro" w:hAnsi="Times NR MT Pro" w:cs="Times NR MT Pro"/>
                <w:color w:val="000000"/>
                <w:spacing w:val="-6"/>
                <w:sz w:val="24"/>
                <w:szCs w:val="24"/>
              </w:rPr>
              <w:t xml:space="preserve">step-by-step </w:t>
            </w:r>
            <w:r>
              <w:br/>
            </w:r>
            <w:r>
              <w:rPr>
                <w:rFonts w:ascii="Times NR MT Pro" w:eastAsia="Times NR MT Pro" w:hAnsi="Times NR MT Pro" w:cs="Times NR MT Pro"/>
                <w:color w:val="000000"/>
                <w:spacing w:val="-6"/>
                <w:sz w:val="24"/>
                <w:szCs w:val="24"/>
              </w:rPr>
              <w:t xml:space="preserve">reasoning </w:t>
            </w:r>
            <w:r>
              <w:t xml:space="preserve"> </w:t>
            </w:r>
            <w:r>
              <w:rPr>
                <w:rFonts w:ascii="Times NR MT Pro" w:eastAsia="Times NR MT Pro" w:hAnsi="Times NR MT Pro" w:cs="Times NR MT Pro"/>
                <w:color w:val="000000"/>
                <w:spacing w:val="-6"/>
                <w:sz w:val="24"/>
                <w:szCs w:val="24"/>
              </w:rPr>
              <w:t xml:space="preserve">and </w:t>
            </w:r>
            <w:r>
              <w:rPr>
                <w:rFonts w:ascii="Times NR MT Pro" w:eastAsia="Times NR MT Pro" w:hAnsi="Times NR MT Pro" w:cs="Times NR MT Pro"/>
                <w:color w:val="000000"/>
                <w:spacing w:val="-2"/>
                <w:sz w:val="24"/>
                <w:szCs w:val="24"/>
              </w:rPr>
              <w:t xml:space="preserve">derives </w:t>
            </w:r>
            <w:r>
              <w:t xml:space="preserve">   </w:t>
            </w:r>
            <w:r>
              <w:rPr>
                <w:rFonts w:ascii="Times NR MT Pro" w:eastAsia="Times NR MT Pro" w:hAnsi="Times NR MT Pro" w:cs="Times NR MT Pro"/>
                <w:color w:val="000000"/>
                <w:spacing w:val="-6"/>
                <w:sz w:val="24"/>
                <w:szCs w:val="24"/>
              </w:rPr>
              <w:t xml:space="preserve">valid conclusions </w:t>
            </w:r>
            <w:r>
              <w:br/>
            </w:r>
            <w:r>
              <w:rPr>
                <w:rFonts w:ascii="Times NR MT Pro" w:eastAsia="Times NR MT Pro" w:hAnsi="Times NR MT Pro" w:cs="Times NR MT Pro"/>
                <w:color w:val="000000"/>
                <w:spacing w:val="2"/>
                <w:sz w:val="24"/>
                <w:szCs w:val="24"/>
              </w:rPr>
              <w:t xml:space="preserve">from the given </w:t>
            </w:r>
            <w:r>
              <w:rPr>
                <w:rFonts w:ascii="Times NR MT Pro" w:eastAsia="Times NR MT Pro" w:hAnsi="Times NR MT Pro" w:cs="Times NR MT Pro"/>
                <w:color w:val="000000"/>
                <w:spacing w:val="-6"/>
                <w:sz w:val="24"/>
                <w:szCs w:val="24"/>
              </w:rPr>
              <w:t xml:space="preserve">knowledge. </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F8C682" w14:textId="77777777" w:rsidR="009131B5" w:rsidRDefault="007C26B4">
            <w:pPr>
              <w:tabs>
                <w:tab w:val="left" w:pos="1184"/>
              </w:tabs>
              <w:autoSpaceDE w:val="0"/>
              <w:autoSpaceDN w:val="0"/>
              <w:spacing w:before="16" w:after="0" w:line="318" w:lineRule="exact"/>
              <w:ind w:left="40"/>
            </w:pPr>
            <w:r>
              <w:rPr>
                <w:rFonts w:ascii="Times NR MT Pro" w:eastAsia="Times NR MT Pro" w:hAnsi="Times NR MT Pro" w:cs="Times NR MT Pro"/>
                <w:color w:val="000000"/>
                <w:sz w:val="24"/>
                <w:szCs w:val="24"/>
              </w:rPr>
              <w:t xml:space="preserve">10–12%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2"/>
                <w:sz w:val="24"/>
                <w:szCs w:val="24"/>
              </w:rPr>
              <w:t xml:space="preserve">Reasoning is </w:t>
            </w:r>
            <w:r>
              <w:rPr>
                <w:rFonts w:ascii="Times NR MT Pro" w:eastAsia="Times NR MT Pro" w:hAnsi="Times NR MT Pro" w:cs="Times NR MT Pro"/>
                <w:color w:val="000000"/>
                <w:spacing w:val="-6"/>
                <w:sz w:val="24"/>
                <w:szCs w:val="24"/>
              </w:rPr>
              <w:t xml:space="preserve">mostly </w:t>
            </w:r>
            <w:r>
              <w:br/>
            </w:r>
            <w:r>
              <w:rPr>
                <w:rFonts w:ascii="Times NR MT Pro" w:eastAsia="Times NR MT Pro" w:hAnsi="Times NR MT Pro" w:cs="Times NR MT Pro"/>
                <w:color w:val="000000"/>
                <w:spacing w:val="6"/>
                <w:sz w:val="24"/>
                <w:szCs w:val="24"/>
              </w:rPr>
              <w:t xml:space="preserve">correct with </w:t>
            </w:r>
            <w:r>
              <w:rPr>
                <w:rFonts w:ascii="Times NR MT Pro" w:eastAsia="Times NR MT Pro" w:hAnsi="Times NR MT Pro" w:cs="Times NR MT Pro"/>
                <w:color w:val="000000"/>
                <w:spacing w:val="-6"/>
                <w:sz w:val="24"/>
                <w:szCs w:val="24"/>
              </w:rPr>
              <w:t xml:space="preserve">minor gaps.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E44CA7" w14:textId="77777777" w:rsidR="009131B5" w:rsidRDefault="007C26B4">
            <w:pPr>
              <w:tabs>
                <w:tab w:val="left" w:pos="1410"/>
              </w:tabs>
              <w:autoSpaceDE w:val="0"/>
              <w:autoSpaceDN w:val="0"/>
              <w:spacing w:before="16" w:after="0" w:line="318" w:lineRule="exact"/>
              <w:ind w:left="24"/>
            </w:pPr>
            <w:r>
              <w:rPr>
                <w:rFonts w:ascii="Times NR MT Pro" w:eastAsia="Times NR MT Pro" w:hAnsi="Times NR MT Pro" w:cs="Times NR MT Pro"/>
                <w:color w:val="000000"/>
                <w:sz w:val="24"/>
                <w:szCs w:val="24"/>
              </w:rPr>
              <w:t xml:space="preserve">7–9%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Provides partial </w:t>
            </w:r>
            <w:r>
              <w:rPr>
                <w:rFonts w:ascii="Times NR MT Pro" w:eastAsia="Times NR MT Pro" w:hAnsi="Times NR MT Pro" w:cs="Times NR MT Pro"/>
                <w:color w:val="000000"/>
                <w:sz w:val="24"/>
                <w:szCs w:val="24"/>
              </w:rPr>
              <w:t xml:space="preserve">reasoning with some incorrect </w:t>
            </w:r>
            <w:r>
              <w:rPr>
                <w:rFonts w:ascii="Times NR MT Pro" w:eastAsia="Times NR MT Pro" w:hAnsi="Times NR MT Pro" w:cs="Times NR MT Pro"/>
                <w:color w:val="000000"/>
                <w:spacing w:val="-6"/>
                <w:sz w:val="24"/>
                <w:szCs w:val="24"/>
              </w:rPr>
              <w:t xml:space="preserve">conclusions.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5DA44B" w14:textId="77777777" w:rsidR="009131B5" w:rsidRDefault="007C26B4">
            <w:pPr>
              <w:tabs>
                <w:tab w:val="left" w:pos="1486"/>
                <w:tab w:val="left" w:pos="1524"/>
              </w:tabs>
              <w:autoSpaceDE w:val="0"/>
              <w:autoSpaceDN w:val="0"/>
              <w:spacing w:before="16" w:after="0" w:line="318" w:lineRule="exact"/>
            </w:pPr>
            <w:r>
              <w:rPr>
                <w:rFonts w:ascii="Times NR MT Pro" w:eastAsia="Times NR MT Pro" w:hAnsi="Times NR MT Pro" w:cs="Times NR MT Pro"/>
                <w:color w:val="000000"/>
                <w:sz w:val="24"/>
                <w:szCs w:val="24"/>
              </w:rPr>
              <w:t xml:space="preserve">0–6% </w:t>
            </w:r>
            <w:r>
              <w:br/>
            </w:r>
            <w:r>
              <w:rPr>
                <w:rFonts w:ascii="Times NR MT Pro" w:eastAsia="Times NR MT Pro" w:hAnsi="Times NR MT Pro" w:cs="Times NR MT Pro"/>
                <w:color w:val="000000"/>
                <w:spacing w:val="-6"/>
                <w:sz w:val="24"/>
                <w:szCs w:val="24"/>
              </w:rPr>
              <w:t xml:space="preserve">Reasoning </w:t>
            </w:r>
            <w:r>
              <w:t xml:space="preserve">      </w:t>
            </w:r>
            <w:r>
              <w:rPr>
                <w:rFonts w:ascii="Times NR MT Pro" w:eastAsia="Times NR MT Pro" w:hAnsi="Times NR MT Pro" w:cs="Times NR MT Pro"/>
                <w:color w:val="000000"/>
                <w:sz w:val="24"/>
                <w:szCs w:val="24"/>
              </w:rPr>
              <w:t xml:space="preserve">is </w:t>
            </w:r>
            <w:r>
              <w:rPr>
                <w:rFonts w:ascii="Times NR MT Pro" w:eastAsia="Times NR MT Pro" w:hAnsi="Times NR MT Pro" w:cs="Times NR MT Pro"/>
                <w:color w:val="000000"/>
                <w:spacing w:val="-6"/>
                <w:sz w:val="24"/>
                <w:szCs w:val="24"/>
              </w:rPr>
              <w:t xml:space="preserve">incorrect, </w:t>
            </w:r>
            <w:r>
              <w:br/>
            </w:r>
            <w:r>
              <w:rPr>
                <w:rFonts w:ascii="Times NR MT Pro" w:eastAsia="Times NR MT Pro" w:hAnsi="Times NR MT Pro" w:cs="Times NR MT Pro"/>
                <w:color w:val="000000"/>
                <w:spacing w:val="-6"/>
                <w:sz w:val="24"/>
                <w:szCs w:val="24"/>
              </w:rPr>
              <w:t xml:space="preserve">unsupported, </w:t>
            </w:r>
            <w:r>
              <w:t xml:space="preserve">  </w:t>
            </w:r>
            <w:r>
              <w:rPr>
                <w:rFonts w:ascii="Times NR MT Pro" w:eastAsia="Times NR MT Pro" w:hAnsi="Times NR MT Pro" w:cs="Times NR MT Pro"/>
                <w:color w:val="000000"/>
                <w:spacing w:val="-6"/>
                <w:sz w:val="24"/>
                <w:szCs w:val="24"/>
              </w:rPr>
              <w:t xml:space="preserve">or </w:t>
            </w:r>
            <w:r>
              <w:rPr>
                <w:rFonts w:ascii="Times NR MT Pro" w:eastAsia="Times NR MT Pro" w:hAnsi="Times NR MT Pro" w:cs="Times NR MT Pro"/>
                <w:color w:val="000000"/>
                <w:spacing w:val="-2"/>
                <w:sz w:val="24"/>
                <w:szCs w:val="24"/>
              </w:rPr>
              <w:t xml:space="preserve">missing. </w:t>
            </w:r>
          </w:p>
        </w:tc>
      </w:tr>
      <w:tr w:rsidR="009131B5" w14:paraId="6E6D1C0F" w14:textId="77777777">
        <w:trPr>
          <w:trHeight w:hRule="exact" w:val="296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38ACA0" w14:textId="77777777" w:rsidR="009131B5" w:rsidRDefault="007C26B4">
            <w:pPr>
              <w:tabs>
                <w:tab w:val="left" w:pos="1434"/>
              </w:tabs>
              <w:autoSpaceDE w:val="0"/>
              <w:autoSpaceDN w:val="0"/>
              <w:spacing w:before="68" w:after="0" w:line="266" w:lineRule="exact"/>
              <w:ind w:left="24"/>
            </w:pPr>
            <w:r>
              <w:rPr>
                <w:rFonts w:ascii="Times NR MT Pro" w:eastAsia="Times NR MT Pro" w:hAnsi="Times NR MT Pro" w:cs="Times NR MT Pro"/>
                <w:color w:val="000000"/>
                <w:spacing w:val="-6"/>
                <w:sz w:val="24"/>
                <w:szCs w:val="24"/>
              </w:rPr>
              <w:t xml:space="preserve">Unification </w:t>
            </w:r>
            <w:r>
              <w:t xml:space="preserve">  </w:t>
            </w:r>
            <w:r>
              <w:rPr>
                <w:rFonts w:ascii="Times NR MT Pro" w:eastAsia="Times NR MT Pro" w:hAnsi="Times NR MT Pro" w:cs="Times NR MT Pro"/>
                <w:color w:val="000000"/>
                <w:sz w:val="24"/>
                <w:szCs w:val="24"/>
              </w:rPr>
              <w:t xml:space="preserve">&amp; </w:t>
            </w:r>
          </w:p>
          <w:p w14:paraId="6E436996" w14:textId="77777777" w:rsidR="009131B5" w:rsidRDefault="007C26B4">
            <w:pPr>
              <w:autoSpaceDE w:val="0"/>
              <w:autoSpaceDN w:val="0"/>
              <w:spacing w:before="52" w:after="0" w:line="266" w:lineRule="exact"/>
              <w:ind w:left="24"/>
            </w:pPr>
            <w:r>
              <w:rPr>
                <w:rFonts w:ascii="Times NR MT Pro" w:eastAsia="Times NR MT Pro" w:hAnsi="Times NR MT Pro" w:cs="Times NR MT Pro"/>
                <w:color w:val="000000"/>
                <w:spacing w:val="-6"/>
                <w:sz w:val="24"/>
                <w:szCs w:val="24"/>
              </w:rPr>
              <w:t xml:space="preserve">Substitution </w:t>
            </w:r>
          </w:p>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369C2D" w14:textId="77777777" w:rsidR="009131B5" w:rsidRDefault="007C26B4">
            <w:pPr>
              <w:autoSpaceDE w:val="0"/>
              <w:autoSpaceDN w:val="0"/>
              <w:spacing w:before="68" w:after="0" w:line="266" w:lineRule="exact"/>
              <w:ind w:left="40"/>
            </w:pPr>
            <w:r>
              <w:rPr>
                <w:rFonts w:ascii="Times NR MT Pro" w:eastAsia="Times NR MT Pro" w:hAnsi="Times NR MT Pro" w:cs="Times NR MT Pro"/>
                <w:color w:val="000000"/>
                <w:sz w:val="24"/>
                <w:szCs w:val="24"/>
              </w:rPr>
              <w:t xml:space="preserve">10%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122769" w14:textId="77777777" w:rsidR="009131B5" w:rsidRDefault="007C26B4">
            <w:pPr>
              <w:tabs>
                <w:tab w:val="left" w:pos="1076"/>
                <w:tab w:val="left" w:pos="1080"/>
                <w:tab w:val="left" w:pos="1210"/>
                <w:tab w:val="left" w:pos="1440"/>
              </w:tabs>
              <w:autoSpaceDE w:val="0"/>
              <w:autoSpaceDN w:val="0"/>
              <w:spacing w:before="16" w:after="0" w:line="318" w:lineRule="exact"/>
              <w:ind w:left="40"/>
            </w:pPr>
            <w:r>
              <w:rPr>
                <w:rFonts w:ascii="Times NR MT Pro" w:eastAsia="Times NR MT Pro" w:hAnsi="Times NR MT Pro" w:cs="Times NR MT Pro"/>
                <w:color w:val="000000"/>
                <w:sz w:val="24"/>
                <w:szCs w:val="24"/>
              </w:rPr>
              <w:t xml:space="preserve">9–10%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Correctly </w:t>
            </w:r>
            <w:r>
              <w:br/>
            </w:r>
            <w:r>
              <w:rPr>
                <w:rFonts w:ascii="Times NR MT Pro" w:eastAsia="Times NR MT Pro" w:hAnsi="Times NR MT Pro" w:cs="Times NR MT Pro"/>
                <w:color w:val="000000"/>
                <w:spacing w:val="-2"/>
                <w:sz w:val="24"/>
                <w:szCs w:val="24"/>
              </w:rPr>
              <w:t xml:space="preserve">identifies </w:t>
            </w:r>
            <w:r>
              <w:br/>
            </w:r>
            <w:r>
              <w:rPr>
                <w:rFonts w:ascii="Times NR MT Pro" w:eastAsia="Times NR MT Pro" w:hAnsi="Times NR MT Pro" w:cs="Times NR MT Pro"/>
                <w:color w:val="000000"/>
                <w:spacing w:val="-6"/>
                <w:sz w:val="24"/>
                <w:szCs w:val="24"/>
              </w:rPr>
              <w:t xml:space="preserve">substitutions </w:t>
            </w:r>
            <w:r>
              <w:br/>
            </w:r>
            <w:r>
              <w:rPr>
                <w:rFonts w:ascii="Times NR MT Pro" w:eastAsia="Times NR MT Pro" w:hAnsi="Times NR MT Pro" w:cs="Times NR MT Pro"/>
                <w:color w:val="000000"/>
                <w:spacing w:val="-6"/>
                <w:sz w:val="24"/>
                <w:szCs w:val="24"/>
              </w:rPr>
              <w:t xml:space="preserve">and </w:t>
            </w:r>
            <w:r>
              <w:t xml:space="preserve">     </w:t>
            </w:r>
            <w:r>
              <w:rPr>
                <w:rFonts w:ascii="Times NR MT Pro" w:eastAsia="Times NR MT Pro" w:hAnsi="Times NR MT Pro" w:cs="Times NR MT Pro"/>
                <w:color w:val="000000"/>
                <w:spacing w:val="-6"/>
                <w:sz w:val="24"/>
                <w:szCs w:val="24"/>
              </w:rPr>
              <w:t xml:space="preserve">Most General Unifier (MGU) </w:t>
            </w:r>
            <w:r>
              <w:t xml:space="preserve">   </w:t>
            </w:r>
            <w:r>
              <w:rPr>
                <w:rFonts w:ascii="Times NR MT Pro" w:eastAsia="Times NR MT Pro" w:hAnsi="Times NR MT Pro" w:cs="Times NR MT Pro"/>
                <w:color w:val="000000"/>
                <w:spacing w:val="-6"/>
                <w:sz w:val="24"/>
                <w:szCs w:val="24"/>
              </w:rPr>
              <w:t xml:space="preserve">and applies </w:t>
            </w:r>
            <w:r>
              <w:t xml:space="preserve">  </w:t>
            </w:r>
            <w:r>
              <w:rPr>
                <w:rFonts w:ascii="Times NR MT Pro" w:eastAsia="Times NR MT Pro" w:hAnsi="Times NR MT Pro" w:cs="Times NR MT Pro"/>
                <w:color w:val="000000"/>
                <w:spacing w:val="-6"/>
                <w:sz w:val="24"/>
                <w:szCs w:val="24"/>
              </w:rPr>
              <w:t xml:space="preserve">them accurately. </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7EE8C4" w14:textId="77777777" w:rsidR="009131B5" w:rsidRDefault="007C26B4">
            <w:pPr>
              <w:tabs>
                <w:tab w:val="left" w:pos="880"/>
                <w:tab w:val="left" w:pos="1184"/>
              </w:tabs>
              <w:autoSpaceDE w:val="0"/>
              <w:autoSpaceDN w:val="0"/>
              <w:spacing w:before="16" w:after="0" w:line="318" w:lineRule="exact"/>
              <w:ind w:left="40"/>
            </w:pPr>
            <w:r>
              <w:rPr>
                <w:rFonts w:ascii="Times NR MT Pro" w:eastAsia="Times NR MT Pro" w:hAnsi="Times NR MT Pro" w:cs="Times NR MT Pro"/>
                <w:color w:val="000000"/>
                <w:sz w:val="24"/>
                <w:szCs w:val="24"/>
              </w:rPr>
              <w:t xml:space="preserve">7–8%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Correctly </w:t>
            </w:r>
            <w:r>
              <w:br/>
            </w:r>
            <w:r>
              <w:rPr>
                <w:rFonts w:ascii="Times NR MT Pro" w:eastAsia="Times NR MT Pro" w:hAnsi="Times NR MT Pro" w:cs="Times NR MT Pro"/>
                <w:color w:val="000000"/>
                <w:spacing w:val="-6"/>
                <w:sz w:val="24"/>
                <w:szCs w:val="24"/>
              </w:rPr>
              <w:t xml:space="preserve">performs </w:t>
            </w:r>
            <w:r>
              <w:br/>
            </w:r>
            <w:r>
              <w:rPr>
                <w:rFonts w:ascii="Times NR MT Pro" w:eastAsia="Times NR MT Pro" w:hAnsi="Times NR MT Pro" w:cs="Times NR MT Pro"/>
                <w:color w:val="000000"/>
                <w:spacing w:val="-6"/>
                <w:sz w:val="24"/>
                <w:szCs w:val="24"/>
              </w:rPr>
              <w:t xml:space="preserve">most </w:t>
            </w:r>
            <w:r>
              <w:br/>
            </w:r>
            <w:r>
              <w:rPr>
                <w:rFonts w:ascii="Times NR MT Pro" w:eastAsia="Times NR MT Pro" w:hAnsi="Times NR MT Pro" w:cs="Times NR MT Pro"/>
                <w:color w:val="000000"/>
                <w:spacing w:val="-6"/>
                <w:sz w:val="24"/>
                <w:szCs w:val="24"/>
              </w:rPr>
              <w:t xml:space="preserve">unification </w:t>
            </w:r>
            <w:r>
              <w:br/>
            </w:r>
            <w:r>
              <w:rPr>
                <w:rFonts w:ascii="Times NR MT Pro" w:eastAsia="Times NR MT Pro" w:hAnsi="Times NR MT Pro" w:cs="Times NR MT Pro"/>
                <w:color w:val="000000"/>
                <w:spacing w:val="-6"/>
                <w:sz w:val="24"/>
                <w:szCs w:val="24"/>
              </w:rPr>
              <w:t xml:space="preserve">steps </w:t>
            </w:r>
            <w:r>
              <w:t xml:space="preserve">   </w:t>
            </w:r>
            <w:r>
              <w:rPr>
                <w:rFonts w:ascii="Times NR MT Pro" w:eastAsia="Times NR MT Pro" w:hAnsi="Times NR MT Pro" w:cs="Times NR MT Pro"/>
                <w:color w:val="000000"/>
                <w:spacing w:val="-6"/>
                <w:sz w:val="24"/>
                <w:szCs w:val="24"/>
              </w:rPr>
              <w:t xml:space="preserve">with minor errors.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B4B08C" w14:textId="77777777" w:rsidR="009131B5" w:rsidRDefault="007C26B4">
            <w:pPr>
              <w:tabs>
                <w:tab w:val="left" w:pos="1410"/>
              </w:tabs>
              <w:autoSpaceDE w:val="0"/>
              <w:autoSpaceDN w:val="0"/>
              <w:spacing w:before="16" w:after="0" w:line="318" w:lineRule="exact"/>
              <w:ind w:left="24"/>
            </w:pPr>
            <w:r>
              <w:rPr>
                <w:rFonts w:ascii="Times NR MT Pro" w:eastAsia="Times NR MT Pro" w:hAnsi="Times NR MT Pro" w:cs="Times NR MT Pro"/>
                <w:color w:val="000000"/>
                <w:sz w:val="24"/>
                <w:szCs w:val="24"/>
              </w:rPr>
              <w:t xml:space="preserve">5–6%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Demonstrates </w:t>
            </w:r>
            <w:r>
              <w:br/>
            </w:r>
            <w:r>
              <w:rPr>
                <w:rFonts w:ascii="Times NR MT Pro" w:eastAsia="Times NR MT Pro" w:hAnsi="Times NR MT Pro" w:cs="Times NR MT Pro"/>
                <w:color w:val="000000"/>
                <w:spacing w:val="-3"/>
                <w:sz w:val="24"/>
                <w:szCs w:val="24"/>
              </w:rPr>
              <w:t xml:space="preserve">basic </w:t>
            </w:r>
            <w:r>
              <w:br/>
            </w:r>
            <w:r>
              <w:rPr>
                <w:rFonts w:ascii="Times NR MT Pro" w:eastAsia="Times NR MT Pro" w:hAnsi="Times NR MT Pro" w:cs="Times NR MT Pro"/>
                <w:color w:val="000000"/>
                <w:spacing w:val="-6"/>
                <w:sz w:val="24"/>
                <w:szCs w:val="24"/>
              </w:rPr>
              <w:t xml:space="preserve">understanding </w:t>
            </w:r>
            <w:r>
              <w:rPr>
                <w:rFonts w:ascii="Times NR MT Pro" w:eastAsia="Times NR MT Pro" w:hAnsi="Times NR MT Pro" w:cs="Times NR MT Pro"/>
                <w:color w:val="000000"/>
                <w:sz w:val="24"/>
                <w:szCs w:val="24"/>
              </w:rPr>
              <w:t xml:space="preserve">but has several </w:t>
            </w:r>
            <w:r>
              <w:rPr>
                <w:rFonts w:ascii="Times NR MT Pro" w:eastAsia="Times NR MT Pro" w:hAnsi="Times NR MT Pro" w:cs="Times NR MT Pro"/>
                <w:color w:val="000000"/>
                <w:spacing w:val="-6"/>
                <w:sz w:val="24"/>
                <w:szCs w:val="24"/>
              </w:rPr>
              <w:t xml:space="preserve">errors.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E5C2C0" w14:textId="77777777" w:rsidR="009131B5" w:rsidRDefault="007C26B4">
            <w:pPr>
              <w:tabs>
                <w:tab w:val="left" w:pos="922"/>
              </w:tabs>
              <w:autoSpaceDE w:val="0"/>
              <w:autoSpaceDN w:val="0"/>
              <w:spacing w:before="16" w:after="0" w:line="318" w:lineRule="exact"/>
            </w:pPr>
            <w:r>
              <w:rPr>
                <w:rFonts w:ascii="Times NR MT Pro" w:eastAsia="Times NR MT Pro" w:hAnsi="Times NR MT Pro" w:cs="Times NR MT Pro"/>
                <w:color w:val="000000"/>
                <w:spacing w:val="6"/>
                <w:sz w:val="24"/>
                <w:szCs w:val="24"/>
              </w:rPr>
              <w:t xml:space="preserve">0–4% – Unable </w:t>
            </w:r>
            <w:r>
              <w:rPr>
                <w:rFonts w:ascii="Times NR MT Pro" w:eastAsia="Times NR MT Pro" w:hAnsi="Times NR MT Pro" w:cs="Times NR MT Pro"/>
                <w:color w:val="000000"/>
                <w:spacing w:val="-6"/>
                <w:sz w:val="24"/>
                <w:szCs w:val="24"/>
              </w:rPr>
              <w:t xml:space="preserve">to </w:t>
            </w:r>
            <w:r>
              <w:t xml:space="preserve">      </w:t>
            </w:r>
            <w:r>
              <w:rPr>
                <w:rFonts w:ascii="Times NR MT Pro" w:eastAsia="Times NR MT Pro" w:hAnsi="Times NR MT Pro" w:cs="Times NR MT Pro"/>
                <w:color w:val="000000"/>
                <w:spacing w:val="-6"/>
                <w:sz w:val="24"/>
                <w:szCs w:val="24"/>
              </w:rPr>
              <w:t xml:space="preserve">perform unification </w:t>
            </w:r>
            <w:r>
              <w:br/>
            </w:r>
            <w:r>
              <w:rPr>
                <w:rFonts w:ascii="Times NR MT Pro" w:eastAsia="Times NR MT Pro" w:hAnsi="Times NR MT Pro" w:cs="Times NR MT Pro"/>
                <w:color w:val="000000"/>
                <w:spacing w:val="-6"/>
                <w:sz w:val="24"/>
                <w:szCs w:val="24"/>
              </w:rPr>
              <w:t xml:space="preserve">correctly. </w:t>
            </w:r>
          </w:p>
        </w:tc>
      </w:tr>
      <w:tr w:rsidR="009131B5" w14:paraId="2FCC442C" w14:textId="77777777">
        <w:trPr>
          <w:trHeight w:hRule="exact" w:val="266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DA6342" w14:textId="77777777" w:rsidR="009131B5" w:rsidRDefault="007C26B4">
            <w:pPr>
              <w:tabs>
                <w:tab w:val="left" w:pos="1560"/>
              </w:tabs>
              <w:autoSpaceDE w:val="0"/>
              <w:autoSpaceDN w:val="0"/>
              <w:spacing w:before="70" w:after="0" w:line="266" w:lineRule="exact"/>
              <w:ind w:left="24"/>
            </w:pPr>
            <w:r>
              <w:rPr>
                <w:rFonts w:ascii="Times NR MT Pro" w:eastAsia="Times NR MT Pro" w:hAnsi="Times NR MT Pro" w:cs="Times NR MT Pro"/>
                <w:color w:val="000000"/>
                <w:spacing w:val="-6"/>
                <w:sz w:val="24"/>
                <w:szCs w:val="24"/>
              </w:rPr>
              <w:t xml:space="preserve">Resolution </w:t>
            </w:r>
            <w:r>
              <w:t xml:space="preserve">      </w:t>
            </w:r>
            <w:r>
              <w:rPr>
                <w:rFonts w:ascii="Times NR MT Pro" w:eastAsia="Times NR MT Pro" w:hAnsi="Times NR MT Pro" w:cs="Times NR MT Pro"/>
                <w:color w:val="000000"/>
                <w:sz w:val="24"/>
                <w:szCs w:val="24"/>
              </w:rPr>
              <w:t xml:space="preserve">/ </w:t>
            </w:r>
          </w:p>
          <w:p w14:paraId="571EC5E6" w14:textId="77777777" w:rsidR="009131B5" w:rsidRDefault="007C26B4">
            <w:pPr>
              <w:autoSpaceDE w:val="0"/>
              <w:autoSpaceDN w:val="0"/>
              <w:spacing w:before="52" w:after="0" w:line="266" w:lineRule="exact"/>
              <w:ind w:left="24"/>
            </w:pPr>
            <w:r>
              <w:rPr>
                <w:rFonts w:ascii="Times NR MT Pro" w:eastAsia="Times NR MT Pro" w:hAnsi="Times NR MT Pro" w:cs="Times NR MT Pro"/>
                <w:color w:val="000000"/>
                <w:spacing w:val="-6"/>
                <w:sz w:val="24"/>
                <w:szCs w:val="24"/>
              </w:rPr>
              <w:t xml:space="preserve">Proof </w:t>
            </w:r>
          </w:p>
          <w:p w14:paraId="529AEA2F" w14:textId="77777777" w:rsidR="009131B5" w:rsidRDefault="007C26B4">
            <w:pPr>
              <w:autoSpaceDE w:val="0"/>
              <w:autoSpaceDN w:val="0"/>
              <w:spacing w:before="50" w:after="0" w:line="266" w:lineRule="exact"/>
              <w:ind w:left="24"/>
            </w:pPr>
            <w:r>
              <w:rPr>
                <w:rFonts w:ascii="Times NR MT Pro" w:eastAsia="Times NR MT Pro" w:hAnsi="Times NR MT Pro" w:cs="Times NR MT Pro"/>
                <w:color w:val="000000"/>
                <w:spacing w:val="-6"/>
                <w:sz w:val="24"/>
                <w:szCs w:val="24"/>
              </w:rPr>
              <w:t xml:space="preserve">Construction </w:t>
            </w:r>
          </w:p>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1700EA" w14:textId="77777777" w:rsidR="009131B5" w:rsidRDefault="007C26B4">
            <w:pPr>
              <w:autoSpaceDE w:val="0"/>
              <w:autoSpaceDN w:val="0"/>
              <w:spacing w:before="70" w:after="0" w:line="266" w:lineRule="exact"/>
              <w:ind w:left="40"/>
            </w:pPr>
            <w:r>
              <w:rPr>
                <w:rFonts w:ascii="Times NR MT Pro" w:eastAsia="Times NR MT Pro" w:hAnsi="Times NR MT Pro" w:cs="Times NR MT Pro"/>
                <w:color w:val="000000"/>
                <w:sz w:val="24"/>
                <w:szCs w:val="24"/>
              </w:rPr>
              <w:t xml:space="preserve">10%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8AE3CE" w14:textId="77777777" w:rsidR="009131B5" w:rsidRDefault="007C26B4">
            <w:pPr>
              <w:tabs>
                <w:tab w:val="left" w:pos="814"/>
                <w:tab w:val="left" w:pos="1270"/>
                <w:tab w:val="left" w:pos="1440"/>
              </w:tabs>
              <w:autoSpaceDE w:val="0"/>
              <w:autoSpaceDN w:val="0"/>
              <w:spacing w:before="18" w:after="0" w:line="318" w:lineRule="exact"/>
              <w:ind w:left="40"/>
            </w:pPr>
            <w:r>
              <w:rPr>
                <w:rFonts w:ascii="Times NR MT Pro" w:eastAsia="Times NR MT Pro" w:hAnsi="Times NR MT Pro" w:cs="Times NR MT Pro"/>
                <w:color w:val="000000"/>
                <w:sz w:val="24"/>
                <w:szCs w:val="24"/>
              </w:rPr>
              <w:t xml:space="preserve">9–10%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Correctly </w:t>
            </w:r>
            <w:r>
              <w:br/>
            </w:r>
            <w:r>
              <w:rPr>
                <w:rFonts w:ascii="Times NR MT Pro" w:eastAsia="Times NR MT Pro" w:hAnsi="Times NR MT Pro" w:cs="Times NR MT Pro"/>
                <w:color w:val="000000"/>
                <w:spacing w:val="-6"/>
                <w:sz w:val="24"/>
                <w:szCs w:val="24"/>
              </w:rPr>
              <w:t xml:space="preserve">applies </w:t>
            </w:r>
            <w:r>
              <w:br/>
            </w:r>
            <w:r>
              <w:rPr>
                <w:rFonts w:ascii="Times NR MT Pro" w:eastAsia="Times NR MT Pro" w:hAnsi="Times NR MT Pro" w:cs="Times NR MT Pro"/>
                <w:color w:val="000000"/>
                <w:spacing w:val="2"/>
                <w:sz w:val="24"/>
                <w:szCs w:val="24"/>
              </w:rPr>
              <w:t xml:space="preserve">resolution and </w:t>
            </w:r>
            <w:r>
              <w:rPr>
                <w:rFonts w:ascii="Times NR MT Pro" w:eastAsia="Times NR MT Pro" w:hAnsi="Times NR MT Pro" w:cs="Times NR MT Pro"/>
                <w:color w:val="000000"/>
                <w:spacing w:val="-6"/>
                <w:sz w:val="24"/>
                <w:szCs w:val="24"/>
              </w:rPr>
              <w:t xml:space="preserve">presents a clear, </w:t>
            </w:r>
            <w:r>
              <w:rPr>
                <w:rFonts w:ascii="Times NR MT Pro" w:eastAsia="Times NR MT Pro" w:hAnsi="Times NR MT Pro" w:cs="Times NR MT Pro"/>
                <w:color w:val="000000"/>
                <w:spacing w:val="6"/>
                <w:sz w:val="24"/>
                <w:szCs w:val="24"/>
              </w:rPr>
              <w:t xml:space="preserve">logically valid </w:t>
            </w:r>
            <w:r>
              <w:rPr>
                <w:rFonts w:ascii="Times NR MT Pro" w:eastAsia="Times NR MT Pro" w:hAnsi="Times NR MT Pro" w:cs="Times NR MT Pro"/>
                <w:color w:val="000000"/>
                <w:spacing w:val="-6"/>
                <w:sz w:val="24"/>
                <w:szCs w:val="24"/>
              </w:rPr>
              <w:t xml:space="preserve">proof </w:t>
            </w:r>
            <w:r>
              <w:t xml:space="preserve">  </w:t>
            </w:r>
            <w:r>
              <w:rPr>
                <w:rFonts w:ascii="Times NR MT Pro" w:eastAsia="Times NR MT Pro" w:hAnsi="Times NR MT Pro" w:cs="Times NR MT Pro"/>
                <w:color w:val="000000"/>
                <w:spacing w:val="-6"/>
                <w:sz w:val="24"/>
                <w:szCs w:val="24"/>
              </w:rPr>
              <w:t xml:space="preserve">of </w:t>
            </w:r>
            <w:r>
              <w:t xml:space="preserve">  </w:t>
            </w:r>
            <w:r>
              <w:rPr>
                <w:rFonts w:ascii="Times NR MT Pro" w:eastAsia="Times NR MT Pro" w:hAnsi="Times NR MT Pro" w:cs="Times NR MT Pro"/>
                <w:color w:val="000000"/>
                <w:spacing w:val="-6"/>
                <w:sz w:val="24"/>
                <w:szCs w:val="24"/>
              </w:rPr>
              <w:t xml:space="preserve">the query. </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5224AA" w14:textId="77777777" w:rsidR="009131B5" w:rsidRDefault="007C26B4">
            <w:pPr>
              <w:tabs>
                <w:tab w:val="left" w:pos="1184"/>
              </w:tabs>
              <w:autoSpaceDE w:val="0"/>
              <w:autoSpaceDN w:val="0"/>
              <w:spacing w:before="18" w:after="0" w:line="318" w:lineRule="exact"/>
              <w:ind w:left="40"/>
            </w:pPr>
            <w:r>
              <w:rPr>
                <w:rFonts w:ascii="Times NR MT Pro" w:eastAsia="Times NR MT Pro" w:hAnsi="Times NR MT Pro" w:cs="Times NR MT Pro"/>
                <w:color w:val="000000"/>
                <w:sz w:val="24"/>
                <w:szCs w:val="24"/>
              </w:rPr>
              <w:t xml:space="preserve">7–8%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Resolution is mostly </w:t>
            </w:r>
            <w:r>
              <w:br/>
            </w:r>
            <w:r>
              <w:rPr>
                <w:rFonts w:ascii="Times NR MT Pro" w:eastAsia="Times NR MT Pro" w:hAnsi="Times NR MT Pro" w:cs="Times NR MT Pro"/>
                <w:color w:val="000000"/>
                <w:spacing w:val="6"/>
                <w:sz w:val="24"/>
                <w:szCs w:val="24"/>
              </w:rPr>
              <w:t xml:space="preserve">correct with </w:t>
            </w:r>
            <w:r>
              <w:rPr>
                <w:rFonts w:ascii="Times NR MT Pro" w:eastAsia="Times NR MT Pro" w:hAnsi="Times NR MT Pro" w:cs="Times NR MT Pro"/>
                <w:color w:val="000000"/>
                <w:spacing w:val="-6"/>
                <w:sz w:val="24"/>
                <w:szCs w:val="24"/>
              </w:rPr>
              <w:t xml:space="preserve">minor errors.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554489" w14:textId="77777777" w:rsidR="009131B5" w:rsidRDefault="007C26B4">
            <w:pPr>
              <w:tabs>
                <w:tab w:val="left" w:pos="1006"/>
              </w:tabs>
              <w:autoSpaceDE w:val="0"/>
              <w:autoSpaceDN w:val="0"/>
              <w:spacing w:before="18" w:after="0" w:line="318" w:lineRule="exact"/>
              <w:ind w:left="24"/>
            </w:pPr>
            <w:r>
              <w:rPr>
                <w:rFonts w:ascii="Times NR MT Pro" w:eastAsia="Times NR MT Pro" w:hAnsi="Times NR MT Pro" w:cs="Times NR MT Pro"/>
                <w:color w:val="000000"/>
                <w:spacing w:val="3"/>
                <w:sz w:val="24"/>
                <w:szCs w:val="24"/>
              </w:rPr>
              <w:t xml:space="preserve">5–6% – Shows </w:t>
            </w:r>
            <w:r>
              <w:rPr>
                <w:rFonts w:ascii="Times NR MT Pro" w:eastAsia="Times NR MT Pro" w:hAnsi="Times NR MT Pro" w:cs="Times NR MT Pro"/>
                <w:color w:val="000000"/>
                <w:spacing w:val="-6"/>
                <w:sz w:val="24"/>
                <w:szCs w:val="24"/>
              </w:rPr>
              <w:t xml:space="preserve">partial </w:t>
            </w:r>
            <w:r>
              <w:br/>
            </w:r>
            <w:r>
              <w:rPr>
                <w:rFonts w:ascii="Times NR MT Pro" w:eastAsia="Times NR MT Pro" w:hAnsi="Times NR MT Pro" w:cs="Times NR MT Pro"/>
                <w:color w:val="000000"/>
                <w:spacing w:val="-6"/>
                <w:sz w:val="24"/>
                <w:szCs w:val="24"/>
              </w:rPr>
              <w:t xml:space="preserve">understanding but </w:t>
            </w:r>
            <w:r>
              <w:t xml:space="preserve">      </w:t>
            </w:r>
            <w:r>
              <w:rPr>
                <w:rFonts w:ascii="Times NR MT Pro" w:eastAsia="Times NR MT Pro" w:hAnsi="Times NR MT Pro" w:cs="Times NR MT Pro"/>
                <w:color w:val="000000"/>
                <w:spacing w:val="-6"/>
                <w:sz w:val="24"/>
                <w:szCs w:val="24"/>
              </w:rPr>
              <w:t xml:space="preserve">proof contains gaps.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32E6C8" w14:textId="77777777" w:rsidR="009131B5" w:rsidRDefault="007C26B4">
            <w:pPr>
              <w:tabs>
                <w:tab w:val="left" w:pos="1520"/>
              </w:tabs>
              <w:autoSpaceDE w:val="0"/>
              <w:autoSpaceDN w:val="0"/>
              <w:spacing w:before="18" w:after="0" w:line="318" w:lineRule="exact"/>
            </w:pPr>
            <w:r>
              <w:rPr>
                <w:rFonts w:ascii="Times NR MT Pro" w:eastAsia="Times NR MT Pro" w:hAnsi="Times NR MT Pro" w:cs="Times NR MT Pro"/>
                <w:color w:val="000000"/>
                <w:sz w:val="24"/>
                <w:szCs w:val="24"/>
              </w:rPr>
              <w:t xml:space="preserve">0–4% </w:t>
            </w:r>
            <w:r>
              <w:br/>
            </w:r>
            <w:r>
              <w:rPr>
                <w:rFonts w:ascii="Times NR MT Pro" w:eastAsia="Times NR MT Pro" w:hAnsi="Times NR MT Pro" w:cs="Times NR MT Pro"/>
                <w:color w:val="000000"/>
                <w:spacing w:val="-6"/>
                <w:sz w:val="24"/>
                <w:szCs w:val="24"/>
              </w:rPr>
              <w:t xml:space="preserve">Resolution </w:t>
            </w:r>
            <w:r>
              <w:t xml:space="preserve">     </w:t>
            </w:r>
            <w:r>
              <w:rPr>
                <w:rFonts w:ascii="Times NR MT Pro" w:eastAsia="Times NR MT Pro" w:hAnsi="Times NR MT Pro" w:cs="Times NR MT Pro"/>
                <w:color w:val="000000"/>
                <w:sz w:val="24"/>
                <w:szCs w:val="24"/>
              </w:rPr>
              <w:t xml:space="preserve">is </w:t>
            </w:r>
            <w:r>
              <w:rPr>
                <w:rFonts w:ascii="Times NR MT Pro" w:eastAsia="Times NR MT Pro" w:hAnsi="Times NR MT Pro" w:cs="Times NR MT Pro"/>
                <w:color w:val="000000"/>
                <w:spacing w:val="6"/>
                <w:sz w:val="24"/>
                <w:szCs w:val="24"/>
              </w:rPr>
              <w:t xml:space="preserve">incorrect or not </w:t>
            </w:r>
            <w:r>
              <w:rPr>
                <w:rFonts w:ascii="Times NR MT Pro" w:eastAsia="Times NR MT Pro" w:hAnsi="Times NR MT Pro" w:cs="Times NR MT Pro"/>
                <w:color w:val="000000"/>
                <w:spacing w:val="-6"/>
                <w:sz w:val="24"/>
                <w:szCs w:val="24"/>
              </w:rPr>
              <w:t xml:space="preserve">demonstrated. </w:t>
            </w:r>
          </w:p>
        </w:tc>
      </w:tr>
      <w:tr w:rsidR="009131B5" w14:paraId="0632D364" w14:textId="77777777">
        <w:trPr>
          <w:trHeight w:hRule="exact" w:val="2960"/>
        </w:trPr>
        <w:tc>
          <w:tcPr>
            <w:tcW w:w="1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602AB2" w14:textId="77777777" w:rsidR="009131B5" w:rsidRDefault="007C26B4">
            <w:pPr>
              <w:tabs>
                <w:tab w:val="left" w:pos="1434"/>
              </w:tabs>
              <w:autoSpaceDE w:val="0"/>
              <w:autoSpaceDN w:val="0"/>
              <w:spacing w:before="2" w:after="0" w:line="318" w:lineRule="exact"/>
              <w:ind w:left="24"/>
            </w:pPr>
            <w:r>
              <w:rPr>
                <w:rFonts w:ascii="Times NR MT Pro" w:eastAsia="Times NR MT Pro" w:hAnsi="Times NR MT Pro" w:cs="Times NR MT Pro"/>
                <w:color w:val="000000"/>
                <w:spacing w:val="-6"/>
                <w:sz w:val="24"/>
                <w:szCs w:val="24"/>
              </w:rPr>
              <w:t xml:space="preserve">Clarity, </w:t>
            </w:r>
            <w:r>
              <w:br/>
            </w:r>
            <w:r>
              <w:rPr>
                <w:rFonts w:ascii="Times NR MT Pro" w:eastAsia="Times NR MT Pro" w:hAnsi="Times NR MT Pro" w:cs="Times NR MT Pro"/>
                <w:color w:val="000000"/>
                <w:spacing w:val="-6"/>
                <w:sz w:val="24"/>
                <w:szCs w:val="24"/>
              </w:rPr>
              <w:t xml:space="preserve">Mapping </w:t>
            </w:r>
            <w:r>
              <w:br/>
            </w:r>
            <w:r>
              <w:rPr>
                <w:rFonts w:ascii="Times NR MT Pro" w:eastAsia="Times NR MT Pro" w:hAnsi="Times NR MT Pro" w:cs="Times NR MT Pro"/>
                <w:color w:val="000000"/>
                <w:spacing w:val="-6"/>
                <w:sz w:val="24"/>
                <w:szCs w:val="24"/>
              </w:rPr>
              <w:t xml:space="preserve">Diagram </w:t>
            </w:r>
            <w:r>
              <w:t xml:space="preserve">    </w:t>
            </w:r>
            <w:r>
              <w:rPr>
                <w:rFonts w:ascii="Times NR MT Pro" w:eastAsia="Times NR MT Pro" w:hAnsi="Times NR MT Pro" w:cs="Times NR MT Pro"/>
                <w:color w:val="000000"/>
                <w:spacing w:val="1"/>
                <w:sz w:val="24"/>
                <w:szCs w:val="24"/>
              </w:rPr>
              <w:t xml:space="preserve">&amp; </w:t>
            </w:r>
            <w:r>
              <w:rPr>
                <w:rFonts w:ascii="Times NR MT Pro" w:eastAsia="Times NR MT Pro" w:hAnsi="Times NR MT Pro" w:cs="Times NR MT Pro"/>
                <w:color w:val="000000"/>
                <w:spacing w:val="-6"/>
                <w:sz w:val="24"/>
                <w:szCs w:val="24"/>
              </w:rPr>
              <w:t xml:space="preserve">Presentation </w:t>
            </w:r>
          </w:p>
        </w:tc>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52B8EA" w14:textId="77777777" w:rsidR="009131B5" w:rsidRDefault="007C26B4">
            <w:pPr>
              <w:autoSpaceDE w:val="0"/>
              <w:autoSpaceDN w:val="0"/>
              <w:spacing w:before="54" w:after="0" w:line="266" w:lineRule="exact"/>
              <w:ind w:left="40"/>
            </w:pPr>
            <w:r>
              <w:rPr>
                <w:rFonts w:ascii="Times NR MT Pro" w:eastAsia="Times NR MT Pro" w:hAnsi="Times NR MT Pro" w:cs="Times NR MT Pro"/>
                <w:color w:val="000000"/>
                <w:sz w:val="24"/>
                <w:szCs w:val="24"/>
              </w:rPr>
              <w:t xml:space="preserve">5% </w:t>
            </w:r>
          </w:p>
        </w:tc>
        <w:tc>
          <w:tcPr>
            <w:tcW w:w="16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8CE970" w14:textId="77777777" w:rsidR="009131B5" w:rsidRDefault="007C26B4">
            <w:pPr>
              <w:tabs>
                <w:tab w:val="left" w:pos="1046"/>
                <w:tab w:val="left" w:pos="1142"/>
                <w:tab w:val="left" w:pos="1216"/>
              </w:tabs>
              <w:autoSpaceDE w:val="0"/>
              <w:autoSpaceDN w:val="0"/>
              <w:spacing w:before="2" w:after="0" w:line="318" w:lineRule="exact"/>
              <w:ind w:left="40"/>
            </w:pPr>
            <w:r>
              <w:rPr>
                <w:rFonts w:ascii="Times NR MT Pro" w:eastAsia="Times NR MT Pro" w:hAnsi="Times NR MT Pro" w:cs="Times NR MT Pro"/>
                <w:color w:val="000000"/>
                <w:spacing w:val="6"/>
                <w:sz w:val="24"/>
                <w:szCs w:val="24"/>
              </w:rPr>
              <w:t xml:space="preserve">5% – Provides </w:t>
            </w:r>
            <w:r>
              <w:rPr>
                <w:rFonts w:ascii="Times NR MT Pro" w:eastAsia="Times NR MT Pro" w:hAnsi="Times NR MT Pro" w:cs="Times NR MT Pro"/>
                <w:color w:val="000000"/>
                <w:spacing w:val="-6"/>
                <w:sz w:val="24"/>
                <w:szCs w:val="24"/>
              </w:rPr>
              <w:t xml:space="preserve">a </w:t>
            </w:r>
            <w:r>
              <w:t xml:space="preserve">          </w:t>
            </w:r>
            <w:r>
              <w:rPr>
                <w:rFonts w:ascii="Times NR MT Pro" w:eastAsia="Times NR MT Pro" w:hAnsi="Times NR MT Pro" w:cs="Times NR MT Pro"/>
                <w:color w:val="000000"/>
                <w:spacing w:val="-6"/>
                <w:sz w:val="24"/>
                <w:szCs w:val="24"/>
              </w:rPr>
              <w:t xml:space="preserve">clear, well-organized mapping/logic diagram </w:t>
            </w:r>
            <w:r>
              <w:t xml:space="preserve">  </w:t>
            </w:r>
            <w:r>
              <w:rPr>
                <w:rFonts w:ascii="Times NR MT Pro" w:eastAsia="Times NR MT Pro" w:hAnsi="Times NR MT Pro" w:cs="Times NR MT Pro"/>
                <w:color w:val="000000"/>
                <w:spacing w:val="-6"/>
                <w:sz w:val="24"/>
                <w:szCs w:val="24"/>
              </w:rPr>
              <w:t xml:space="preserve">with accurate </w:t>
            </w:r>
            <w:r>
              <w:br/>
            </w:r>
            <w:r>
              <w:rPr>
                <w:rFonts w:ascii="Times NR MT Pro" w:eastAsia="Times NR MT Pro" w:hAnsi="Times NR MT Pro" w:cs="Times NR MT Pro"/>
                <w:color w:val="000000"/>
                <w:spacing w:val="-6"/>
                <w:sz w:val="24"/>
                <w:szCs w:val="24"/>
              </w:rPr>
              <w:t xml:space="preserve">notation </w:t>
            </w:r>
            <w:r>
              <w:t xml:space="preserve">   </w:t>
            </w:r>
            <w:r>
              <w:rPr>
                <w:rFonts w:ascii="Times NR MT Pro" w:eastAsia="Times NR MT Pro" w:hAnsi="Times NR MT Pro" w:cs="Times NR MT Pro"/>
                <w:color w:val="000000"/>
                <w:spacing w:val="-6"/>
                <w:sz w:val="24"/>
                <w:szCs w:val="24"/>
              </w:rPr>
              <w:t xml:space="preserve">and </w:t>
            </w:r>
            <w:r>
              <w:rPr>
                <w:rFonts w:ascii="Times NR MT Pro" w:eastAsia="Times NR MT Pro" w:hAnsi="Times NR MT Pro" w:cs="Times NR MT Pro"/>
                <w:color w:val="000000"/>
                <w:spacing w:val="-1"/>
                <w:sz w:val="24"/>
                <w:szCs w:val="24"/>
              </w:rPr>
              <w:t xml:space="preserve">excellent </w:t>
            </w:r>
            <w:r>
              <w:br/>
            </w:r>
            <w:r>
              <w:rPr>
                <w:rFonts w:ascii="Times NR MT Pro" w:eastAsia="Times NR MT Pro" w:hAnsi="Times NR MT Pro" w:cs="Times NR MT Pro"/>
                <w:color w:val="000000"/>
                <w:spacing w:val="-6"/>
                <w:sz w:val="24"/>
                <w:szCs w:val="24"/>
              </w:rPr>
              <w:t xml:space="preserve">presentation. </w:t>
            </w:r>
          </w:p>
        </w:tc>
        <w:tc>
          <w:tcPr>
            <w:tcW w:w="13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E42DE7" w14:textId="77777777" w:rsidR="009131B5" w:rsidRDefault="007C26B4">
            <w:pPr>
              <w:tabs>
                <w:tab w:val="left" w:pos="1184"/>
              </w:tabs>
              <w:autoSpaceDE w:val="0"/>
              <w:autoSpaceDN w:val="0"/>
              <w:spacing w:before="2" w:after="0" w:line="318" w:lineRule="exact"/>
              <w:ind w:left="40"/>
            </w:pPr>
            <w:r>
              <w:rPr>
                <w:rFonts w:ascii="Times NR MT Pro" w:eastAsia="Times NR MT Pro" w:hAnsi="Times NR MT Pro" w:cs="Times NR MT Pro"/>
                <w:color w:val="000000"/>
                <w:sz w:val="24"/>
                <w:szCs w:val="24"/>
              </w:rPr>
              <w:t xml:space="preserve">4% </w:t>
            </w:r>
            <w:r>
              <w:t xml:space="preserve">        </w:t>
            </w:r>
            <w:r>
              <w:rPr>
                <w:rFonts w:ascii="Times NR MT Pro" w:eastAsia="Times NR MT Pro" w:hAnsi="Times NR MT Pro" w:cs="Times NR MT Pro"/>
                <w:color w:val="000000"/>
                <w:sz w:val="24"/>
                <w:szCs w:val="24"/>
              </w:rPr>
              <w:t xml:space="preserve">– </w:t>
            </w:r>
            <w:r>
              <w:rPr>
                <w:rFonts w:ascii="Times NR MT Pro" w:eastAsia="Times NR MT Pro" w:hAnsi="Times NR MT Pro" w:cs="Times NR MT Pro"/>
                <w:color w:val="000000"/>
                <w:spacing w:val="-6"/>
                <w:sz w:val="24"/>
                <w:szCs w:val="24"/>
              </w:rPr>
              <w:t xml:space="preserve">Presentation </w:t>
            </w:r>
            <w:r>
              <w:rPr>
                <w:rFonts w:ascii="Times NR MT Pro" w:eastAsia="Times NR MT Pro" w:hAnsi="Times NR MT Pro" w:cs="Times NR MT Pro"/>
                <w:color w:val="000000"/>
                <w:spacing w:val="3"/>
                <w:sz w:val="24"/>
                <w:szCs w:val="24"/>
              </w:rPr>
              <w:t xml:space="preserve">is clear with </w:t>
            </w:r>
            <w:r>
              <w:rPr>
                <w:rFonts w:ascii="Times NR MT Pro" w:eastAsia="Times NR MT Pro" w:hAnsi="Times NR MT Pro" w:cs="Times NR MT Pro"/>
                <w:color w:val="000000"/>
                <w:spacing w:val="-6"/>
                <w:sz w:val="24"/>
                <w:szCs w:val="24"/>
              </w:rPr>
              <w:t xml:space="preserve">minor </w:t>
            </w:r>
            <w:r>
              <w:br/>
            </w:r>
            <w:r>
              <w:rPr>
                <w:rFonts w:ascii="Times NR MT Pro" w:eastAsia="Times NR MT Pro" w:hAnsi="Times NR MT Pro" w:cs="Times NR MT Pro"/>
                <w:color w:val="000000"/>
                <w:spacing w:val="-6"/>
                <w:sz w:val="24"/>
                <w:szCs w:val="24"/>
              </w:rPr>
              <w:t xml:space="preserve">formatting or diagram </w:t>
            </w:r>
            <w:r>
              <w:br/>
            </w:r>
            <w:r>
              <w:rPr>
                <w:rFonts w:ascii="Times NR MT Pro" w:eastAsia="Times NR MT Pro" w:hAnsi="Times NR MT Pro" w:cs="Times NR MT Pro"/>
                <w:color w:val="000000"/>
                <w:spacing w:val="-1"/>
                <w:sz w:val="24"/>
                <w:szCs w:val="24"/>
              </w:rPr>
              <w:t xml:space="preserve">issues. </w:t>
            </w:r>
          </w:p>
        </w:tc>
        <w:tc>
          <w:tcPr>
            <w:tcW w:w="16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C1C3F2" w14:textId="77777777" w:rsidR="009131B5" w:rsidRDefault="007C26B4">
            <w:pPr>
              <w:tabs>
                <w:tab w:val="left" w:pos="614"/>
                <w:tab w:val="left" w:pos="1004"/>
              </w:tabs>
              <w:autoSpaceDE w:val="0"/>
              <w:autoSpaceDN w:val="0"/>
              <w:spacing w:before="54" w:after="0" w:line="266" w:lineRule="exact"/>
              <w:ind w:left="24"/>
            </w:pPr>
            <w:r>
              <w:rPr>
                <w:rFonts w:ascii="Times NR MT Pro" w:eastAsia="Times NR MT Pro" w:hAnsi="Times NR MT Pro" w:cs="Times NR MT Pro"/>
                <w:color w:val="000000"/>
                <w:sz w:val="24"/>
                <w:szCs w:val="24"/>
              </w:rPr>
              <w:t xml:space="preserve">3% </w:t>
            </w:r>
            <w:r>
              <w:t xml:space="preserve">  </w:t>
            </w:r>
            <w:r>
              <w:rPr>
                <w:rFonts w:ascii="Times NR MT Pro" w:eastAsia="Times NR MT Pro" w:hAnsi="Times NR MT Pro" w:cs="Times NR MT Pro"/>
                <w:color w:val="000000"/>
                <w:sz w:val="24"/>
                <w:szCs w:val="24"/>
              </w:rPr>
              <w:t xml:space="preserve">– </w:t>
            </w:r>
            <w:r>
              <w:t xml:space="preserve">  </w:t>
            </w:r>
            <w:r>
              <w:rPr>
                <w:rFonts w:ascii="Times NR MT Pro" w:eastAsia="Times NR MT Pro" w:hAnsi="Times NR MT Pro" w:cs="Times NR MT Pro"/>
                <w:color w:val="000000"/>
                <w:spacing w:val="-1"/>
                <w:sz w:val="24"/>
                <w:szCs w:val="24"/>
              </w:rPr>
              <w:t xml:space="preserve">Basic </w:t>
            </w:r>
          </w:p>
          <w:p w14:paraId="7E86EA42" w14:textId="77777777" w:rsidR="009131B5" w:rsidRDefault="007C26B4">
            <w:pPr>
              <w:autoSpaceDE w:val="0"/>
              <w:autoSpaceDN w:val="0"/>
              <w:spacing w:before="52" w:after="0" w:line="266" w:lineRule="exact"/>
              <w:ind w:left="24"/>
            </w:pPr>
            <w:r>
              <w:rPr>
                <w:rFonts w:ascii="Times NR MT Pro" w:eastAsia="Times NR MT Pro" w:hAnsi="Times NR MT Pro" w:cs="Times NR MT Pro"/>
                <w:color w:val="000000"/>
                <w:spacing w:val="-6"/>
                <w:sz w:val="24"/>
                <w:szCs w:val="24"/>
              </w:rPr>
              <w:t xml:space="preserve">presentation </w:t>
            </w:r>
          </w:p>
          <w:p w14:paraId="18D5F3E5" w14:textId="77777777" w:rsidR="009131B5" w:rsidRDefault="007C26B4">
            <w:pPr>
              <w:tabs>
                <w:tab w:val="left" w:pos="856"/>
              </w:tabs>
              <w:autoSpaceDE w:val="0"/>
              <w:autoSpaceDN w:val="0"/>
              <w:spacing w:before="50" w:after="0" w:line="266" w:lineRule="exact"/>
              <w:ind w:left="24"/>
            </w:pPr>
            <w:r>
              <w:rPr>
                <w:rFonts w:ascii="Times NR MT Pro" w:eastAsia="Times NR MT Pro" w:hAnsi="Times NR MT Pro" w:cs="Times NR MT Pro"/>
                <w:color w:val="000000"/>
                <w:spacing w:val="-6"/>
                <w:sz w:val="24"/>
                <w:szCs w:val="24"/>
              </w:rPr>
              <w:t xml:space="preserve">with </w:t>
            </w:r>
            <w:r>
              <w:t xml:space="preserve">   </w:t>
            </w:r>
            <w:r>
              <w:rPr>
                <w:rFonts w:ascii="Times NR MT Pro" w:eastAsia="Times NR MT Pro" w:hAnsi="Times NR MT Pro" w:cs="Times NR MT Pro"/>
                <w:color w:val="000000"/>
                <w:spacing w:val="-6"/>
                <w:sz w:val="24"/>
                <w:szCs w:val="24"/>
              </w:rPr>
              <w:t xml:space="preserve">limited </w:t>
            </w:r>
          </w:p>
          <w:p w14:paraId="62FA4CDD" w14:textId="77777777" w:rsidR="009131B5" w:rsidRDefault="007C26B4">
            <w:pPr>
              <w:autoSpaceDE w:val="0"/>
              <w:autoSpaceDN w:val="0"/>
              <w:spacing w:before="52" w:after="0" w:line="266" w:lineRule="exact"/>
              <w:ind w:left="24"/>
            </w:pPr>
            <w:r>
              <w:rPr>
                <w:rFonts w:ascii="Times NR MT Pro" w:eastAsia="Times NR MT Pro" w:hAnsi="Times NR MT Pro" w:cs="Times NR MT Pro"/>
                <w:color w:val="000000"/>
                <w:spacing w:val="-6"/>
                <w:sz w:val="24"/>
                <w:szCs w:val="24"/>
              </w:rPr>
              <w:t xml:space="preserve">clarity. </w:t>
            </w:r>
          </w:p>
        </w:tc>
        <w:tc>
          <w:tcPr>
            <w:tcW w:w="1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63AEB9" w14:textId="77777777" w:rsidR="009131B5" w:rsidRDefault="007C26B4">
            <w:pPr>
              <w:tabs>
                <w:tab w:val="left" w:pos="1492"/>
              </w:tabs>
              <w:autoSpaceDE w:val="0"/>
              <w:autoSpaceDN w:val="0"/>
              <w:spacing w:before="2" w:after="0" w:line="318" w:lineRule="exact"/>
            </w:pPr>
            <w:r>
              <w:rPr>
                <w:rFonts w:ascii="Times NR MT Pro" w:eastAsia="Times NR MT Pro" w:hAnsi="Times NR MT Pro" w:cs="Times NR MT Pro"/>
                <w:color w:val="000000"/>
                <w:spacing w:val="6"/>
                <w:sz w:val="24"/>
                <w:szCs w:val="24"/>
              </w:rPr>
              <w:t xml:space="preserve">0–2% – Poorly </w:t>
            </w:r>
            <w:r>
              <w:rPr>
                <w:rFonts w:ascii="Times NR MT Pro" w:eastAsia="Times NR MT Pro" w:hAnsi="Times NR MT Pro" w:cs="Times NR MT Pro"/>
                <w:color w:val="000000"/>
                <w:spacing w:val="-6"/>
                <w:sz w:val="24"/>
                <w:szCs w:val="24"/>
              </w:rPr>
              <w:t xml:space="preserve">organized, </w:t>
            </w:r>
            <w:r>
              <w:br/>
            </w:r>
            <w:r>
              <w:rPr>
                <w:rFonts w:ascii="Times NR MT Pro" w:eastAsia="Times NR MT Pro" w:hAnsi="Times NR MT Pro" w:cs="Times NR MT Pro"/>
                <w:color w:val="000000"/>
                <w:spacing w:val="-6"/>
                <w:sz w:val="24"/>
                <w:szCs w:val="24"/>
              </w:rPr>
              <w:t xml:space="preserve">unclear, </w:t>
            </w:r>
            <w:r>
              <w:t xml:space="preserve">       </w:t>
            </w:r>
            <w:r>
              <w:rPr>
                <w:rFonts w:ascii="Times NR MT Pro" w:eastAsia="Times NR MT Pro" w:hAnsi="Times NR MT Pro" w:cs="Times NR MT Pro"/>
                <w:color w:val="000000"/>
                <w:spacing w:val="-6"/>
                <w:sz w:val="24"/>
                <w:szCs w:val="24"/>
              </w:rPr>
              <w:t xml:space="preserve">or incomplete </w:t>
            </w:r>
            <w:r>
              <w:br/>
            </w:r>
            <w:r>
              <w:rPr>
                <w:rFonts w:ascii="Times NR MT Pro" w:eastAsia="Times NR MT Pro" w:hAnsi="Times NR MT Pro" w:cs="Times NR MT Pro"/>
                <w:color w:val="000000"/>
                <w:spacing w:val="-6"/>
                <w:sz w:val="24"/>
                <w:szCs w:val="24"/>
              </w:rPr>
              <w:t xml:space="preserve">presentation. </w:t>
            </w:r>
          </w:p>
        </w:tc>
      </w:tr>
    </w:tbl>
    <w:p w14:paraId="66E4512F" w14:textId="77777777" w:rsidR="009131B5" w:rsidRDefault="007C26B4">
      <w:pPr>
        <w:autoSpaceDE w:val="0"/>
        <w:autoSpaceDN w:val="0"/>
        <w:spacing w:after="0" w:line="266" w:lineRule="exact"/>
        <w:ind w:right="30"/>
        <w:jc w:val="right"/>
      </w:pPr>
      <w:r>
        <w:rPr>
          <w:rFonts w:ascii="Times NR MT Pro" w:eastAsia="Times NR MT Pro" w:hAnsi="Times NR MT Pro" w:cs="Times NR MT Pro"/>
          <w:color w:val="000000"/>
          <w:sz w:val="24"/>
          <w:szCs w:val="24"/>
        </w:rPr>
        <w:t xml:space="preserve">– </w:t>
      </w:r>
    </w:p>
    <w:p w14:paraId="600B5835" w14:textId="77777777" w:rsidR="009131B5" w:rsidRDefault="007C26B4">
      <w:pPr>
        <w:autoSpaceDE w:val="0"/>
        <w:autoSpaceDN w:val="0"/>
        <w:spacing w:before="5636" w:after="0" w:line="266" w:lineRule="exact"/>
        <w:ind w:right="30"/>
        <w:jc w:val="right"/>
      </w:pPr>
      <w:r>
        <w:rPr>
          <w:rFonts w:ascii="Times NR MT Pro" w:eastAsia="Times NR MT Pro" w:hAnsi="Times NR MT Pro" w:cs="Times NR MT Pro"/>
          <w:color w:val="000000"/>
          <w:sz w:val="24"/>
          <w:szCs w:val="24"/>
        </w:rPr>
        <w:lastRenderedPageBreak/>
        <w:t xml:space="preserve">– </w:t>
      </w:r>
    </w:p>
    <w:p w14:paraId="2E43C4D1" w14:textId="77777777" w:rsidR="009131B5" w:rsidRDefault="007C26B4">
      <w:r>
        <w:br/>
      </w:r>
    </w:p>
    <w:p w14:paraId="78E25E6A" w14:textId="77777777" w:rsidR="009131B5" w:rsidRDefault="007C26B4">
      <w:pPr>
        <w:spacing w:after="80" w:line="360" w:lineRule="auto"/>
        <w:jc w:val="center"/>
      </w:pPr>
      <w:r>
        <w:rPr>
          <w:rFonts w:ascii="Times New Roman" w:eastAsia="Times New Roman" w:hAnsi="Times New Roman"/>
          <w:b/>
          <w:sz w:val="36"/>
        </w:rPr>
        <w:t>VEHICLE FAULT DIAGNOSIS USING AN AI EXPERT SYSTEM</w:t>
      </w:r>
    </w:p>
    <w:p w14:paraId="1F4CF635" w14:textId="77777777" w:rsidR="009131B5" w:rsidRDefault="007C26B4">
      <w:pPr>
        <w:spacing w:after="80" w:line="360" w:lineRule="auto"/>
        <w:jc w:val="center"/>
      </w:pPr>
      <w:r>
        <w:rPr>
          <w:rFonts w:ascii="Times New Roman" w:eastAsia="Times New Roman" w:hAnsi="Times New Roman"/>
          <w:b/>
          <w:sz w:val="24"/>
        </w:rPr>
        <w:t>Question 4 – Logic Reasoning and Mapping Exercise</w:t>
      </w:r>
    </w:p>
    <w:p w14:paraId="668DFFBB" w14:textId="77777777" w:rsidR="009131B5" w:rsidRDefault="007C26B4">
      <w:pPr>
        <w:spacing w:after="80" w:line="360" w:lineRule="auto"/>
        <w:jc w:val="center"/>
      </w:pPr>
      <w:r>
        <w:rPr>
          <w:rFonts w:ascii="Times New Roman" w:eastAsia="Times New Roman" w:hAnsi="Times New Roman"/>
          <w:sz w:val="24"/>
        </w:rPr>
        <w:t>Course: Artificial Intelligence and Expert Systems</w:t>
      </w:r>
    </w:p>
    <w:p w14:paraId="709896C7" w14:textId="77777777" w:rsidR="009131B5" w:rsidRDefault="007C26B4">
      <w:pPr>
        <w:spacing w:after="80" w:line="360" w:lineRule="auto"/>
      </w:pPr>
      <w:r>
        <w:rPr>
          <w:rFonts w:ascii="Times New Roman" w:eastAsia="Times New Roman" w:hAnsi="Times New Roman"/>
          <w:b/>
          <w:sz w:val="28"/>
        </w:rPr>
        <w:t>1. Problem Statement</w:t>
      </w:r>
    </w:p>
    <w:p w14:paraId="28DD3513" w14:textId="77777777" w:rsidR="009131B5" w:rsidRDefault="007C26B4">
      <w:pPr>
        <w:spacing w:after="80" w:line="360" w:lineRule="auto"/>
        <w:jc w:val="both"/>
      </w:pPr>
      <w:r>
        <w:rPr>
          <w:rFonts w:ascii="Times New Roman" w:eastAsia="Times New Roman" w:hAnsi="Times New Roman"/>
          <w:sz w:val="24"/>
        </w:rPr>
        <w:t>An automobile service center uses an AI-based expert system to diagnose vehicle faults. In the given scenario, Car101 does not start and its headlights are dim. The knowledge base states that a vehicle with both conditions may have a battery problem. A vehicle with a battery problem requires battery inspection, and a vehicle requiring battery inspection is marked for service.</w:t>
      </w:r>
    </w:p>
    <w:p w14:paraId="4949D937" w14:textId="77777777" w:rsidR="009131B5" w:rsidRDefault="007C26B4">
      <w:pPr>
        <w:spacing w:after="80" w:line="360" w:lineRule="auto"/>
        <w:jc w:val="both"/>
      </w:pPr>
      <w:r>
        <w:rPr>
          <w:rFonts w:ascii="Times New Roman" w:eastAsia="Times New Roman" w:hAnsi="Times New Roman"/>
          <w:sz w:val="24"/>
        </w:rPr>
        <w:t>The objective is to represent this knowledge using logical reasoning and determine whether Car101 has a battery problem and should be marked for service.</w:t>
      </w:r>
    </w:p>
    <w:p w14:paraId="311EFF7A" w14:textId="77777777" w:rsidR="009131B5" w:rsidRDefault="007C26B4">
      <w:pPr>
        <w:spacing w:after="80" w:line="360" w:lineRule="auto"/>
      </w:pPr>
      <w:r>
        <w:rPr>
          <w:rFonts w:ascii="Times New Roman" w:eastAsia="Times New Roman" w:hAnsi="Times New Roman"/>
          <w:b/>
          <w:sz w:val="28"/>
        </w:rPr>
        <w:t>2. Facts, Entities, Predicates, Variables and Constants</w:t>
      </w:r>
    </w:p>
    <w:p w14:paraId="0D3BC5C3" w14:textId="77777777" w:rsidR="009131B5" w:rsidRDefault="007C26B4">
      <w:pPr>
        <w:spacing w:after="80" w:line="360" w:lineRule="auto"/>
        <w:jc w:val="both"/>
      </w:pPr>
      <w:r>
        <w:rPr>
          <w:rFonts w:ascii="Times New Roman" w:eastAsia="Times New Roman" w:hAnsi="Times New Roman"/>
          <w:sz w:val="24"/>
        </w:rPr>
        <w:t>The important knowledge components are identified below.</w:t>
      </w:r>
    </w:p>
    <w:tbl>
      <w:tblPr>
        <w:tblStyle w:val="TableGrid"/>
        <w:tblW w:w="0" w:type="auto"/>
        <w:jc w:val="center"/>
        <w:tblLook w:val="04A0" w:firstRow="1" w:lastRow="0" w:firstColumn="1" w:lastColumn="0" w:noHBand="0" w:noVBand="1"/>
      </w:tblPr>
      <w:tblGrid>
        <w:gridCol w:w="3075"/>
        <w:gridCol w:w="3185"/>
        <w:gridCol w:w="3074"/>
      </w:tblGrid>
      <w:tr w:rsidR="009131B5" w14:paraId="411A7F1F" w14:textId="77777777">
        <w:trPr>
          <w:jc w:val="center"/>
        </w:trPr>
        <w:tc>
          <w:tcPr>
            <w:tcW w:w="3312" w:type="dxa"/>
          </w:tcPr>
          <w:p w14:paraId="491E8688" w14:textId="77777777" w:rsidR="009131B5" w:rsidRDefault="007C26B4">
            <w:pPr>
              <w:spacing w:line="360" w:lineRule="auto"/>
            </w:pPr>
            <w:r>
              <w:rPr>
                <w:rFonts w:ascii="Times New Roman" w:eastAsia="Times New Roman" w:hAnsi="Times New Roman"/>
                <w:b/>
                <w:sz w:val="24"/>
              </w:rPr>
              <w:t>Component</w:t>
            </w:r>
          </w:p>
        </w:tc>
        <w:tc>
          <w:tcPr>
            <w:tcW w:w="3312" w:type="dxa"/>
          </w:tcPr>
          <w:p w14:paraId="331BEE31" w14:textId="77777777" w:rsidR="009131B5" w:rsidRDefault="007C26B4">
            <w:pPr>
              <w:spacing w:line="360" w:lineRule="auto"/>
            </w:pPr>
            <w:r>
              <w:rPr>
                <w:rFonts w:ascii="Times New Roman" w:eastAsia="Times New Roman" w:hAnsi="Times New Roman"/>
                <w:b/>
                <w:sz w:val="24"/>
              </w:rPr>
              <w:t>Symbol / Name</w:t>
            </w:r>
          </w:p>
        </w:tc>
        <w:tc>
          <w:tcPr>
            <w:tcW w:w="3312" w:type="dxa"/>
          </w:tcPr>
          <w:p w14:paraId="518D9F06" w14:textId="77777777" w:rsidR="009131B5" w:rsidRDefault="007C26B4">
            <w:pPr>
              <w:spacing w:line="360" w:lineRule="auto"/>
            </w:pPr>
            <w:r>
              <w:rPr>
                <w:rFonts w:ascii="Times New Roman" w:eastAsia="Times New Roman" w:hAnsi="Times New Roman"/>
                <w:b/>
                <w:sz w:val="24"/>
              </w:rPr>
              <w:t>Description</w:t>
            </w:r>
          </w:p>
        </w:tc>
      </w:tr>
      <w:tr w:rsidR="009131B5" w14:paraId="74248997" w14:textId="77777777">
        <w:trPr>
          <w:jc w:val="center"/>
        </w:trPr>
        <w:tc>
          <w:tcPr>
            <w:tcW w:w="3312" w:type="dxa"/>
            <w:vAlign w:val="center"/>
          </w:tcPr>
          <w:p w14:paraId="308BAF37" w14:textId="77777777" w:rsidR="009131B5" w:rsidRDefault="007C26B4">
            <w:pPr>
              <w:spacing w:line="360" w:lineRule="auto"/>
            </w:pPr>
            <w:r>
              <w:rPr>
                <w:rFonts w:ascii="Times New Roman" w:eastAsia="Times New Roman" w:hAnsi="Times New Roman"/>
                <w:sz w:val="24"/>
              </w:rPr>
              <w:t>Entity</w:t>
            </w:r>
          </w:p>
        </w:tc>
        <w:tc>
          <w:tcPr>
            <w:tcW w:w="3312" w:type="dxa"/>
            <w:vAlign w:val="center"/>
          </w:tcPr>
          <w:p w14:paraId="79CD9A7B" w14:textId="77777777" w:rsidR="009131B5" w:rsidRDefault="007C26B4">
            <w:pPr>
              <w:spacing w:line="360" w:lineRule="auto"/>
            </w:pPr>
            <w:r>
              <w:rPr>
                <w:rFonts w:ascii="Times New Roman" w:eastAsia="Times New Roman" w:hAnsi="Times New Roman"/>
                <w:sz w:val="24"/>
              </w:rPr>
              <w:t>Vehicle</w:t>
            </w:r>
          </w:p>
        </w:tc>
        <w:tc>
          <w:tcPr>
            <w:tcW w:w="3312" w:type="dxa"/>
            <w:vAlign w:val="center"/>
          </w:tcPr>
          <w:p w14:paraId="5FAC6827" w14:textId="77777777" w:rsidR="009131B5" w:rsidRDefault="007C26B4">
            <w:pPr>
              <w:spacing w:line="360" w:lineRule="auto"/>
            </w:pPr>
            <w:r>
              <w:rPr>
                <w:rFonts w:ascii="Times New Roman" w:eastAsia="Times New Roman" w:hAnsi="Times New Roman"/>
                <w:sz w:val="24"/>
              </w:rPr>
              <w:t>The object being diagnosed.</w:t>
            </w:r>
          </w:p>
        </w:tc>
      </w:tr>
      <w:tr w:rsidR="009131B5" w14:paraId="4FAE88DD" w14:textId="77777777">
        <w:trPr>
          <w:jc w:val="center"/>
        </w:trPr>
        <w:tc>
          <w:tcPr>
            <w:tcW w:w="3312" w:type="dxa"/>
            <w:vAlign w:val="center"/>
          </w:tcPr>
          <w:p w14:paraId="38BF5580" w14:textId="77777777" w:rsidR="009131B5" w:rsidRDefault="007C26B4">
            <w:pPr>
              <w:spacing w:line="360" w:lineRule="auto"/>
            </w:pPr>
            <w:r>
              <w:rPr>
                <w:rFonts w:ascii="Times New Roman" w:eastAsia="Times New Roman" w:hAnsi="Times New Roman"/>
                <w:sz w:val="24"/>
              </w:rPr>
              <w:t>Constant</w:t>
            </w:r>
          </w:p>
        </w:tc>
        <w:tc>
          <w:tcPr>
            <w:tcW w:w="3312" w:type="dxa"/>
            <w:vAlign w:val="center"/>
          </w:tcPr>
          <w:p w14:paraId="1F3FDBDB" w14:textId="77777777" w:rsidR="009131B5" w:rsidRDefault="007C26B4">
            <w:pPr>
              <w:spacing w:line="360" w:lineRule="auto"/>
            </w:pPr>
            <w:r>
              <w:rPr>
                <w:rFonts w:ascii="Times New Roman" w:eastAsia="Times New Roman" w:hAnsi="Times New Roman"/>
                <w:sz w:val="24"/>
              </w:rPr>
              <w:t>Car101</w:t>
            </w:r>
          </w:p>
        </w:tc>
        <w:tc>
          <w:tcPr>
            <w:tcW w:w="3312" w:type="dxa"/>
            <w:vAlign w:val="center"/>
          </w:tcPr>
          <w:p w14:paraId="6FE2178E" w14:textId="77777777" w:rsidR="009131B5" w:rsidRDefault="007C26B4">
            <w:pPr>
              <w:spacing w:line="360" w:lineRule="auto"/>
            </w:pPr>
            <w:r>
              <w:rPr>
                <w:rFonts w:ascii="Times New Roman" w:eastAsia="Times New Roman" w:hAnsi="Times New Roman"/>
                <w:sz w:val="24"/>
              </w:rPr>
              <w:t>The specific vehicle in the problem.</w:t>
            </w:r>
          </w:p>
        </w:tc>
      </w:tr>
      <w:tr w:rsidR="009131B5" w14:paraId="2D8FB625" w14:textId="77777777">
        <w:trPr>
          <w:jc w:val="center"/>
        </w:trPr>
        <w:tc>
          <w:tcPr>
            <w:tcW w:w="3312" w:type="dxa"/>
            <w:vAlign w:val="center"/>
          </w:tcPr>
          <w:p w14:paraId="75C55DE0" w14:textId="77777777" w:rsidR="009131B5" w:rsidRDefault="007C26B4">
            <w:pPr>
              <w:spacing w:line="360" w:lineRule="auto"/>
            </w:pPr>
            <w:r>
              <w:rPr>
                <w:rFonts w:ascii="Times New Roman" w:eastAsia="Times New Roman" w:hAnsi="Times New Roman"/>
                <w:sz w:val="24"/>
              </w:rPr>
              <w:t>Predicate</w:t>
            </w:r>
          </w:p>
        </w:tc>
        <w:tc>
          <w:tcPr>
            <w:tcW w:w="3312" w:type="dxa"/>
            <w:vAlign w:val="center"/>
          </w:tcPr>
          <w:p w14:paraId="2FAF412E" w14:textId="77777777" w:rsidR="009131B5" w:rsidRDefault="007C26B4">
            <w:pPr>
              <w:spacing w:line="360" w:lineRule="auto"/>
            </w:pPr>
            <w:r>
              <w:rPr>
                <w:rFonts w:ascii="Times New Roman" w:eastAsia="Times New Roman" w:hAnsi="Times New Roman"/>
                <w:sz w:val="24"/>
              </w:rPr>
              <w:t>DoesNotStart(x)</w:t>
            </w:r>
          </w:p>
        </w:tc>
        <w:tc>
          <w:tcPr>
            <w:tcW w:w="3312" w:type="dxa"/>
            <w:vAlign w:val="center"/>
          </w:tcPr>
          <w:p w14:paraId="71643D47" w14:textId="77777777" w:rsidR="009131B5" w:rsidRDefault="007C26B4">
            <w:pPr>
              <w:spacing w:line="360" w:lineRule="auto"/>
            </w:pPr>
            <w:r>
              <w:rPr>
                <w:rFonts w:ascii="Times New Roman" w:eastAsia="Times New Roman" w:hAnsi="Times New Roman"/>
                <w:sz w:val="24"/>
              </w:rPr>
              <w:t>Vehicle x does not start.</w:t>
            </w:r>
          </w:p>
        </w:tc>
      </w:tr>
      <w:tr w:rsidR="009131B5" w14:paraId="56930C7C" w14:textId="77777777">
        <w:trPr>
          <w:jc w:val="center"/>
        </w:trPr>
        <w:tc>
          <w:tcPr>
            <w:tcW w:w="3312" w:type="dxa"/>
            <w:vAlign w:val="center"/>
          </w:tcPr>
          <w:p w14:paraId="7D4B6BE6" w14:textId="77777777" w:rsidR="009131B5" w:rsidRDefault="007C26B4">
            <w:pPr>
              <w:spacing w:line="360" w:lineRule="auto"/>
            </w:pPr>
            <w:r>
              <w:rPr>
                <w:rFonts w:ascii="Times New Roman" w:eastAsia="Times New Roman" w:hAnsi="Times New Roman"/>
                <w:sz w:val="24"/>
              </w:rPr>
              <w:t>Predicate</w:t>
            </w:r>
          </w:p>
        </w:tc>
        <w:tc>
          <w:tcPr>
            <w:tcW w:w="3312" w:type="dxa"/>
            <w:vAlign w:val="center"/>
          </w:tcPr>
          <w:p w14:paraId="51775B2D" w14:textId="77777777" w:rsidR="009131B5" w:rsidRDefault="007C26B4">
            <w:pPr>
              <w:spacing w:line="360" w:lineRule="auto"/>
            </w:pPr>
            <w:r>
              <w:rPr>
                <w:rFonts w:ascii="Times New Roman" w:eastAsia="Times New Roman" w:hAnsi="Times New Roman"/>
                <w:sz w:val="24"/>
              </w:rPr>
              <w:t>DimHeadlights(x)</w:t>
            </w:r>
          </w:p>
        </w:tc>
        <w:tc>
          <w:tcPr>
            <w:tcW w:w="3312" w:type="dxa"/>
            <w:vAlign w:val="center"/>
          </w:tcPr>
          <w:p w14:paraId="6AF1BAAA" w14:textId="77777777" w:rsidR="009131B5" w:rsidRDefault="007C26B4">
            <w:pPr>
              <w:spacing w:line="360" w:lineRule="auto"/>
            </w:pPr>
            <w:r>
              <w:rPr>
                <w:rFonts w:ascii="Times New Roman" w:eastAsia="Times New Roman" w:hAnsi="Times New Roman"/>
                <w:sz w:val="24"/>
              </w:rPr>
              <w:t>Vehicle x has dim headlights.</w:t>
            </w:r>
          </w:p>
        </w:tc>
      </w:tr>
      <w:tr w:rsidR="009131B5" w14:paraId="36EF9086" w14:textId="77777777">
        <w:trPr>
          <w:jc w:val="center"/>
        </w:trPr>
        <w:tc>
          <w:tcPr>
            <w:tcW w:w="3312" w:type="dxa"/>
            <w:vAlign w:val="center"/>
          </w:tcPr>
          <w:p w14:paraId="6252CD48" w14:textId="77777777" w:rsidR="009131B5" w:rsidRDefault="007C26B4">
            <w:pPr>
              <w:spacing w:line="360" w:lineRule="auto"/>
            </w:pPr>
            <w:r>
              <w:rPr>
                <w:rFonts w:ascii="Times New Roman" w:eastAsia="Times New Roman" w:hAnsi="Times New Roman"/>
                <w:sz w:val="24"/>
              </w:rPr>
              <w:t>Predicate</w:t>
            </w:r>
          </w:p>
        </w:tc>
        <w:tc>
          <w:tcPr>
            <w:tcW w:w="3312" w:type="dxa"/>
            <w:vAlign w:val="center"/>
          </w:tcPr>
          <w:p w14:paraId="1D9A3400" w14:textId="77777777" w:rsidR="009131B5" w:rsidRDefault="007C26B4">
            <w:pPr>
              <w:spacing w:line="360" w:lineRule="auto"/>
            </w:pPr>
            <w:r>
              <w:rPr>
                <w:rFonts w:ascii="Times New Roman" w:eastAsia="Times New Roman" w:hAnsi="Times New Roman"/>
                <w:sz w:val="24"/>
              </w:rPr>
              <w:t>BatteryProblem(x)</w:t>
            </w:r>
          </w:p>
        </w:tc>
        <w:tc>
          <w:tcPr>
            <w:tcW w:w="3312" w:type="dxa"/>
            <w:vAlign w:val="center"/>
          </w:tcPr>
          <w:p w14:paraId="3FC9AC9B" w14:textId="77777777" w:rsidR="009131B5" w:rsidRDefault="007C26B4">
            <w:pPr>
              <w:spacing w:line="360" w:lineRule="auto"/>
            </w:pPr>
            <w:r>
              <w:rPr>
                <w:rFonts w:ascii="Times New Roman" w:eastAsia="Times New Roman" w:hAnsi="Times New Roman"/>
                <w:sz w:val="24"/>
              </w:rPr>
              <w:t>Vehicle x has a battery problem.</w:t>
            </w:r>
          </w:p>
        </w:tc>
      </w:tr>
      <w:tr w:rsidR="009131B5" w14:paraId="25CC7C91" w14:textId="77777777">
        <w:trPr>
          <w:jc w:val="center"/>
        </w:trPr>
        <w:tc>
          <w:tcPr>
            <w:tcW w:w="3312" w:type="dxa"/>
            <w:vAlign w:val="center"/>
          </w:tcPr>
          <w:p w14:paraId="1F8832D5" w14:textId="77777777" w:rsidR="009131B5" w:rsidRDefault="007C26B4">
            <w:pPr>
              <w:spacing w:line="360" w:lineRule="auto"/>
            </w:pPr>
            <w:r>
              <w:rPr>
                <w:rFonts w:ascii="Times New Roman" w:eastAsia="Times New Roman" w:hAnsi="Times New Roman"/>
                <w:sz w:val="24"/>
              </w:rPr>
              <w:t>Predicate</w:t>
            </w:r>
          </w:p>
        </w:tc>
        <w:tc>
          <w:tcPr>
            <w:tcW w:w="3312" w:type="dxa"/>
            <w:vAlign w:val="center"/>
          </w:tcPr>
          <w:p w14:paraId="4712DA2A" w14:textId="77777777" w:rsidR="009131B5" w:rsidRDefault="007C26B4">
            <w:pPr>
              <w:spacing w:line="360" w:lineRule="auto"/>
            </w:pPr>
            <w:r>
              <w:rPr>
                <w:rFonts w:ascii="Times New Roman" w:eastAsia="Times New Roman" w:hAnsi="Times New Roman"/>
                <w:sz w:val="24"/>
              </w:rPr>
              <w:t>BatteryInspection(x)</w:t>
            </w:r>
          </w:p>
        </w:tc>
        <w:tc>
          <w:tcPr>
            <w:tcW w:w="3312" w:type="dxa"/>
            <w:vAlign w:val="center"/>
          </w:tcPr>
          <w:p w14:paraId="39484D5B" w14:textId="77777777" w:rsidR="009131B5" w:rsidRDefault="007C26B4">
            <w:pPr>
              <w:spacing w:line="360" w:lineRule="auto"/>
            </w:pPr>
            <w:r>
              <w:rPr>
                <w:rFonts w:ascii="Times New Roman" w:eastAsia="Times New Roman" w:hAnsi="Times New Roman"/>
                <w:sz w:val="24"/>
              </w:rPr>
              <w:t>Vehicle x requires battery inspection.</w:t>
            </w:r>
          </w:p>
        </w:tc>
      </w:tr>
      <w:tr w:rsidR="009131B5" w14:paraId="4D5AF950" w14:textId="77777777">
        <w:trPr>
          <w:jc w:val="center"/>
        </w:trPr>
        <w:tc>
          <w:tcPr>
            <w:tcW w:w="3312" w:type="dxa"/>
            <w:vAlign w:val="center"/>
          </w:tcPr>
          <w:p w14:paraId="30D39EB8" w14:textId="77777777" w:rsidR="009131B5" w:rsidRDefault="007C26B4">
            <w:pPr>
              <w:spacing w:line="360" w:lineRule="auto"/>
            </w:pPr>
            <w:r>
              <w:rPr>
                <w:rFonts w:ascii="Times New Roman" w:eastAsia="Times New Roman" w:hAnsi="Times New Roman"/>
                <w:sz w:val="24"/>
              </w:rPr>
              <w:t>Predicate</w:t>
            </w:r>
          </w:p>
        </w:tc>
        <w:tc>
          <w:tcPr>
            <w:tcW w:w="3312" w:type="dxa"/>
            <w:vAlign w:val="center"/>
          </w:tcPr>
          <w:p w14:paraId="417CBCBB" w14:textId="77777777" w:rsidR="009131B5" w:rsidRDefault="007C26B4">
            <w:pPr>
              <w:spacing w:line="360" w:lineRule="auto"/>
            </w:pPr>
            <w:r>
              <w:rPr>
                <w:rFonts w:ascii="Times New Roman" w:eastAsia="Times New Roman" w:hAnsi="Times New Roman"/>
                <w:sz w:val="24"/>
              </w:rPr>
              <w:t>MarkedForService(x)</w:t>
            </w:r>
          </w:p>
        </w:tc>
        <w:tc>
          <w:tcPr>
            <w:tcW w:w="3312" w:type="dxa"/>
            <w:vAlign w:val="center"/>
          </w:tcPr>
          <w:p w14:paraId="69611B23" w14:textId="77777777" w:rsidR="009131B5" w:rsidRDefault="007C26B4">
            <w:pPr>
              <w:spacing w:line="360" w:lineRule="auto"/>
            </w:pPr>
            <w:r>
              <w:rPr>
                <w:rFonts w:ascii="Times New Roman" w:eastAsia="Times New Roman" w:hAnsi="Times New Roman"/>
                <w:sz w:val="24"/>
              </w:rPr>
              <w:t>Vehicle x is marked for service.</w:t>
            </w:r>
          </w:p>
        </w:tc>
      </w:tr>
      <w:tr w:rsidR="009131B5" w14:paraId="065CDE15" w14:textId="77777777">
        <w:trPr>
          <w:jc w:val="center"/>
        </w:trPr>
        <w:tc>
          <w:tcPr>
            <w:tcW w:w="3312" w:type="dxa"/>
            <w:vAlign w:val="center"/>
          </w:tcPr>
          <w:p w14:paraId="361B459C" w14:textId="77777777" w:rsidR="009131B5" w:rsidRDefault="007C26B4">
            <w:pPr>
              <w:spacing w:line="360" w:lineRule="auto"/>
            </w:pPr>
            <w:r>
              <w:rPr>
                <w:rFonts w:ascii="Times New Roman" w:eastAsia="Times New Roman" w:hAnsi="Times New Roman"/>
                <w:sz w:val="24"/>
              </w:rPr>
              <w:t>Variable</w:t>
            </w:r>
          </w:p>
        </w:tc>
        <w:tc>
          <w:tcPr>
            <w:tcW w:w="3312" w:type="dxa"/>
            <w:vAlign w:val="center"/>
          </w:tcPr>
          <w:p w14:paraId="4F4A3974" w14:textId="77777777" w:rsidR="009131B5" w:rsidRDefault="007C26B4">
            <w:pPr>
              <w:spacing w:line="360" w:lineRule="auto"/>
            </w:pPr>
            <w:r>
              <w:rPr>
                <w:rFonts w:ascii="Times New Roman" w:eastAsia="Times New Roman" w:hAnsi="Times New Roman"/>
                <w:sz w:val="24"/>
              </w:rPr>
              <w:t>x</w:t>
            </w:r>
          </w:p>
        </w:tc>
        <w:tc>
          <w:tcPr>
            <w:tcW w:w="3312" w:type="dxa"/>
            <w:vAlign w:val="center"/>
          </w:tcPr>
          <w:p w14:paraId="6D8AF16D" w14:textId="77777777" w:rsidR="009131B5" w:rsidRDefault="007C26B4">
            <w:pPr>
              <w:spacing w:line="360" w:lineRule="auto"/>
            </w:pPr>
            <w:r>
              <w:rPr>
                <w:rFonts w:ascii="Times New Roman" w:eastAsia="Times New Roman" w:hAnsi="Times New Roman"/>
                <w:sz w:val="24"/>
              </w:rPr>
              <w:t>Represents any vehicle.</w:t>
            </w:r>
          </w:p>
        </w:tc>
      </w:tr>
    </w:tbl>
    <w:p w14:paraId="3F6C741A" w14:textId="77777777" w:rsidR="00D6505A" w:rsidRDefault="00D6505A">
      <w:pPr>
        <w:spacing w:after="80" w:line="360" w:lineRule="auto"/>
        <w:rPr>
          <w:rFonts w:ascii="Times New Roman" w:eastAsia="Times New Roman" w:hAnsi="Times New Roman"/>
          <w:b/>
          <w:sz w:val="28"/>
        </w:rPr>
      </w:pPr>
    </w:p>
    <w:p w14:paraId="33C08C4B" w14:textId="3EAEEBE7" w:rsidR="009131B5" w:rsidRDefault="007C26B4">
      <w:pPr>
        <w:spacing w:after="80" w:line="360" w:lineRule="auto"/>
      </w:pPr>
      <w:r>
        <w:rPr>
          <w:rFonts w:ascii="Times New Roman" w:eastAsia="Times New Roman" w:hAnsi="Times New Roman"/>
          <w:b/>
          <w:sz w:val="28"/>
        </w:rPr>
        <w:lastRenderedPageBreak/>
        <w:t>3. Facts and Rules</w:t>
      </w:r>
    </w:p>
    <w:p w14:paraId="7CD2E9B7" w14:textId="77777777" w:rsidR="009131B5" w:rsidRDefault="007C26B4">
      <w:pPr>
        <w:spacing w:after="80" w:line="360" w:lineRule="auto"/>
      </w:pPr>
      <w:r>
        <w:rPr>
          <w:rFonts w:ascii="Times New Roman" w:eastAsia="Times New Roman" w:hAnsi="Times New Roman"/>
          <w:b/>
          <w:sz w:val="24"/>
        </w:rPr>
        <w:t>Facts</w:t>
      </w:r>
    </w:p>
    <w:p w14:paraId="425D14D4" w14:textId="77777777" w:rsidR="009131B5" w:rsidRDefault="007C26B4">
      <w:pPr>
        <w:spacing w:line="360" w:lineRule="auto"/>
        <w:ind w:left="360" w:hanging="216"/>
      </w:pPr>
      <w:r>
        <w:rPr>
          <w:rFonts w:ascii="Times New Roman" w:eastAsia="Times New Roman" w:hAnsi="Times New Roman"/>
          <w:sz w:val="24"/>
        </w:rPr>
        <w:t>• Car101 does not start.</w:t>
      </w:r>
    </w:p>
    <w:p w14:paraId="07F4F2E5" w14:textId="77777777" w:rsidR="009131B5" w:rsidRDefault="007C26B4">
      <w:pPr>
        <w:spacing w:line="360" w:lineRule="auto"/>
        <w:ind w:left="360" w:hanging="216"/>
      </w:pPr>
      <w:r>
        <w:rPr>
          <w:rFonts w:ascii="Times New Roman" w:eastAsia="Times New Roman" w:hAnsi="Times New Roman"/>
          <w:sz w:val="24"/>
        </w:rPr>
        <w:t>• Car101 has dim headlights.</w:t>
      </w:r>
    </w:p>
    <w:p w14:paraId="5B16E18E" w14:textId="77777777" w:rsidR="009131B5" w:rsidRDefault="007C26B4">
      <w:pPr>
        <w:spacing w:after="80" w:line="360" w:lineRule="auto"/>
      </w:pPr>
      <w:r>
        <w:rPr>
          <w:rFonts w:ascii="Times New Roman" w:eastAsia="Times New Roman" w:hAnsi="Times New Roman"/>
          <w:b/>
          <w:sz w:val="24"/>
        </w:rPr>
        <w:t>Rules</w:t>
      </w:r>
    </w:p>
    <w:p w14:paraId="17D7DE6E" w14:textId="77777777" w:rsidR="009131B5" w:rsidRDefault="007C26B4">
      <w:pPr>
        <w:spacing w:line="360" w:lineRule="auto"/>
        <w:ind w:left="360" w:hanging="216"/>
      </w:pPr>
      <w:r>
        <w:rPr>
          <w:rFonts w:ascii="Times New Roman" w:eastAsia="Times New Roman" w:hAnsi="Times New Roman"/>
          <w:sz w:val="24"/>
        </w:rPr>
        <w:t>• If a vehicle does not start and has dim headlights, then the vehicle has a battery problem.</w:t>
      </w:r>
    </w:p>
    <w:p w14:paraId="4F7CCD45" w14:textId="77777777" w:rsidR="009131B5" w:rsidRDefault="007C26B4">
      <w:pPr>
        <w:spacing w:line="360" w:lineRule="auto"/>
        <w:ind w:left="360" w:hanging="216"/>
      </w:pPr>
      <w:r>
        <w:rPr>
          <w:rFonts w:ascii="Times New Roman" w:eastAsia="Times New Roman" w:hAnsi="Times New Roman"/>
          <w:sz w:val="24"/>
        </w:rPr>
        <w:t>• If a vehicle has a battery problem, then it requires battery inspection.</w:t>
      </w:r>
    </w:p>
    <w:p w14:paraId="01DBA976" w14:textId="77777777" w:rsidR="009131B5" w:rsidRDefault="007C26B4">
      <w:pPr>
        <w:spacing w:line="360" w:lineRule="auto"/>
        <w:ind w:left="360" w:hanging="216"/>
      </w:pPr>
      <w:r>
        <w:rPr>
          <w:rFonts w:ascii="Times New Roman" w:eastAsia="Times New Roman" w:hAnsi="Times New Roman"/>
          <w:sz w:val="24"/>
        </w:rPr>
        <w:t>• If a vehicle requires battery inspection, then it is marked for service.</w:t>
      </w:r>
    </w:p>
    <w:p w14:paraId="6300BBBA" w14:textId="77777777" w:rsidR="009131B5" w:rsidRDefault="007C26B4">
      <w:pPr>
        <w:spacing w:after="80" w:line="360" w:lineRule="auto"/>
      </w:pPr>
      <w:r>
        <w:rPr>
          <w:rFonts w:ascii="Times New Roman" w:eastAsia="Times New Roman" w:hAnsi="Times New Roman"/>
          <w:b/>
          <w:sz w:val="28"/>
        </w:rPr>
        <w:t>4. Propositional Logic Representation</w:t>
      </w:r>
    </w:p>
    <w:p w14:paraId="2E2EC0B1" w14:textId="77777777" w:rsidR="009131B5" w:rsidRDefault="007C26B4">
      <w:pPr>
        <w:spacing w:after="80" w:line="360" w:lineRule="auto"/>
        <w:jc w:val="both"/>
      </w:pPr>
      <w:r>
        <w:rPr>
          <w:rFonts w:ascii="Times New Roman" w:eastAsia="Times New Roman" w:hAnsi="Times New Roman"/>
          <w:sz w:val="24"/>
        </w:rPr>
        <w:t>Let P, Q, R, S and T represent the following statements:</w:t>
      </w:r>
    </w:p>
    <w:p w14:paraId="52A302EB" w14:textId="77777777" w:rsidR="009131B5" w:rsidRDefault="007C26B4">
      <w:pPr>
        <w:spacing w:line="360" w:lineRule="auto"/>
        <w:ind w:left="360" w:hanging="216"/>
      </w:pPr>
      <w:r>
        <w:rPr>
          <w:rFonts w:ascii="Times New Roman" w:eastAsia="Times New Roman" w:hAnsi="Times New Roman"/>
          <w:sz w:val="24"/>
        </w:rPr>
        <w:t>• P = Car101 does not start.</w:t>
      </w:r>
    </w:p>
    <w:p w14:paraId="52B3C930" w14:textId="77777777" w:rsidR="009131B5" w:rsidRDefault="007C26B4">
      <w:pPr>
        <w:spacing w:line="360" w:lineRule="auto"/>
        <w:ind w:left="360" w:hanging="216"/>
      </w:pPr>
      <w:r>
        <w:rPr>
          <w:rFonts w:ascii="Times New Roman" w:eastAsia="Times New Roman" w:hAnsi="Times New Roman"/>
          <w:sz w:val="24"/>
        </w:rPr>
        <w:t>• Q = Car101 has dim headlights.</w:t>
      </w:r>
    </w:p>
    <w:p w14:paraId="563A0BC8" w14:textId="77777777" w:rsidR="009131B5" w:rsidRDefault="007C26B4">
      <w:pPr>
        <w:spacing w:line="360" w:lineRule="auto"/>
        <w:ind w:left="360" w:hanging="216"/>
      </w:pPr>
      <w:r>
        <w:rPr>
          <w:rFonts w:ascii="Times New Roman" w:eastAsia="Times New Roman" w:hAnsi="Times New Roman"/>
          <w:sz w:val="24"/>
        </w:rPr>
        <w:t>• R = Car101 has a battery problem.</w:t>
      </w:r>
    </w:p>
    <w:p w14:paraId="0BE2CD3A" w14:textId="77777777" w:rsidR="009131B5" w:rsidRDefault="007C26B4">
      <w:pPr>
        <w:spacing w:line="360" w:lineRule="auto"/>
        <w:ind w:left="360" w:hanging="216"/>
      </w:pPr>
      <w:r>
        <w:rPr>
          <w:rFonts w:ascii="Times New Roman" w:eastAsia="Times New Roman" w:hAnsi="Times New Roman"/>
          <w:sz w:val="24"/>
        </w:rPr>
        <w:t>• S = Car101 requires battery inspection.</w:t>
      </w:r>
    </w:p>
    <w:p w14:paraId="16E7EE2F" w14:textId="77777777" w:rsidR="009131B5" w:rsidRDefault="007C26B4">
      <w:pPr>
        <w:spacing w:line="360" w:lineRule="auto"/>
        <w:ind w:left="360" w:hanging="216"/>
      </w:pPr>
      <w:r>
        <w:rPr>
          <w:rFonts w:ascii="Times New Roman" w:eastAsia="Times New Roman" w:hAnsi="Times New Roman"/>
          <w:sz w:val="24"/>
        </w:rPr>
        <w:t>• T = Car101 is marked for service.</w:t>
      </w:r>
    </w:p>
    <w:p w14:paraId="5AA938D2" w14:textId="77777777" w:rsidR="009131B5" w:rsidRDefault="007C26B4">
      <w:pPr>
        <w:spacing w:after="80" w:line="360" w:lineRule="auto"/>
        <w:jc w:val="both"/>
      </w:pPr>
      <w:r>
        <w:rPr>
          <w:rFonts w:ascii="Times New Roman" w:eastAsia="Times New Roman" w:hAnsi="Times New Roman"/>
          <w:sz w:val="24"/>
        </w:rPr>
        <w:t>The propositional knowledge base is:</w:t>
      </w:r>
    </w:p>
    <w:p w14:paraId="28F5AF86" w14:textId="77777777" w:rsidR="009131B5" w:rsidRDefault="007C26B4">
      <w:pPr>
        <w:spacing w:after="80" w:line="360" w:lineRule="auto"/>
        <w:jc w:val="center"/>
      </w:pPr>
      <w:r>
        <w:rPr>
          <w:rFonts w:ascii="Times New Roman" w:eastAsia="Times New Roman" w:hAnsi="Times New Roman"/>
          <w:sz w:val="24"/>
        </w:rPr>
        <w:t>P</w:t>
      </w:r>
    </w:p>
    <w:p w14:paraId="745B7C59" w14:textId="77777777" w:rsidR="009131B5" w:rsidRDefault="007C26B4">
      <w:pPr>
        <w:spacing w:after="80" w:line="360" w:lineRule="auto"/>
        <w:jc w:val="center"/>
      </w:pPr>
      <w:r>
        <w:rPr>
          <w:rFonts w:ascii="Times New Roman" w:eastAsia="Times New Roman" w:hAnsi="Times New Roman"/>
          <w:sz w:val="24"/>
        </w:rPr>
        <w:t>Q</w:t>
      </w:r>
    </w:p>
    <w:p w14:paraId="74BE45E9" w14:textId="77777777" w:rsidR="009131B5" w:rsidRDefault="007C26B4">
      <w:pPr>
        <w:spacing w:after="80" w:line="360" w:lineRule="auto"/>
        <w:jc w:val="center"/>
      </w:pPr>
      <w:r>
        <w:rPr>
          <w:rFonts w:ascii="Times New Roman" w:eastAsia="Times New Roman" w:hAnsi="Times New Roman"/>
          <w:sz w:val="24"/>
        </w:rPr>
        <w:t>(P ∧ Q) → R</w:t>
      </w:r>
    </w:p>
    <w:p w14:paraId="428CE4EB" w14:textId="77777777" w:rsidR="009131B5" w:rsidRDefault="007C26B4">
      <w:pPr>
        <w:spacing w:after="80" w:line="360" w:lineRule="auto"/>
        <w:jc w:val="center"/>
      </w:pPr>
      <w:r>
        <w:rPr>
          <w:rFonts w:ascii="Times New Roman" w:eastAsia="Times New Roman" w:hAnsi="Times New Roman"/>
          <w:sz w:val="24"/>
        </w:rPr>
        <w:t>R → S</w:t>
      </w:r>
    </w:p>
    <w:p w14:paraId="3236ED27" w14:textId="77777777" w:rsidR="009131B5" w:rsidRDefault="007C26B4">
      <w:pPr>
        <w:spacing w:after="80" w:line="360" w:lineRule="auto"/>
        <w:jc w:val="center"/>
      </w:pPr>
      <w:r>
        <w:rPr>
          <w:rFonts w:ascii="Times New Roman" w:eastAsia="Times New Roman" w:hAnsi="Times New Roman"/>
          <w:sz w:val="24"/>
        </w:rPr>
        <w:t>S → T</w:t>
      </w:r>
    </w:p>
    <w:p w14:paraId="0034CC96" w14:textId="77777777" w:rsidR="009131B5" w:rsidRDefault="007C26B4">
      <w:pPr>
        <w:spacing w:after="80" w:line="360" w:lineRule="auto"/>
        <w:jc w:val="both"/>
      </w:pPr>
      <w:r>
        <w:rPr>
          <w:rFonts w:ascii="Times New Roman" w:eastAsia="Times New Roman" w:hAnsi="Times New Roman"/>
          <w:sz w:val="24"/>
        </w:rPr>
        <w:t>Thus, P and Q together imply R. Then R implies S, and S implies T.</w:t>
      </w:r>
    </w:p>
    <w:p w14:paraId="6D9BBB57" w14:textId="77777777" w:rsidR="00D6505A" w:rsidRDefault="00D6505A">
      <w:pPr>
        <w:spacing w:after="80" w:line="360" w:lineRule="auto"/>
        <w:rPr>
          <w:rFonts w:ascii="Times New Roman" w:eastAsia="Times New Roman" w:hAnsi="Times New Roman"/>
          <w:b/>
          <w:sz w:val="28"/>
        </w:rPr>
      </w:pPr>
    </w:p>
    <w:p w14:paraId="5EBC09FA" w14:textId="77777777" w:rsidR="00D6505A" w:rsidRDefault="00D6505A">
      <w:pPr>
        <w:spacing w:after="80" w:line="360" w:lineRule="auto"/>
        <w:rPr>
          <w:rFonts w:ascii="Times New Roman" w:eastAsia="Times New Roman" w:hAnsi="Times New Roman"/>
          <w:b/>
          <w:sz w:val="28"/>
        </w:rPr>
      </w:pPr>
    </w:p>
    <w:p w14:paraId="6083DB55" w14:textId="77777777" w:rsidR="00D6505A" w:rsidRDefault="00D6505A">
      <w:pPr>
        <w:spacing w:after="80" w:line="360" w:lineRule="auto"/>
        <w:rPr>
          <w:rFonts w:ascii="Times New Roman" w:eastAsia="Times New Roman" w:hAnsi="Times New Roman"/>
          <w:b/>
          <w:sz w:val="28"/>
        </w:rPr>
      </w:pPr>
    </w:p>
    <w:p w14:paraId="04993AB0" w14:textId="6ED79BE0" w:rsidR="009131B5" w:rsidRDefault="007C26B4">
      <w:pPr>
        <w:spacing w:after="80" w:line="360" w:lineRule="auto"/>
      </w:pPr>
      <w:r>
        <w:rPr>
          <w:rFonts w:ascii="Times New Roman" w:eastAsia="Times New Roman" w:hAnsi="Times New Roman"/>
          <w:b/>
          <w:sz w:val="28"/>
        </w:rPr>
        <w:lastRenderedPageBreak/>
        <w:t>5. First-Order Logic (FOL) Representation</w:t>
      </w:r>
    </w:p>
    <w:p w14:paraId="056D1B27" w14:textId="77777777" w:rsidR="009131B5" w:rsidRDefault="007C26B4">
      <w:pPr>
        <w:spacing w:after="80" w:line="360" w:lineRule="auto"/>
        <w:jc w:val="both"/>
      </w:pPr>
      <w:r>
        <w:rPr>
          <w:rFonts w:ascii="Times New Roman" w:eastAsia="Times New Roman" w:hAnsi="Times New Roman"/>
          <w:sz w:val="24"/>
        </w:rPr>
        <w:t>Predicates are defined so that the rules can be applied to any vehicle.</w:t>
      </w:r>
    </w:p>
    <w:p w14:paraId="45B76545" w14:textId="77777777" w:rsidR="009131B5" w:rsidRDefault="007C26B4">
      <w:pPr>
        <w:spacing w:after="80" w:line="360" w:lineRule="auto"/>
      </w:pPr>
      <w:r>
        <w:rPr>
          <w:rFonts w:ascii="Times New Roman" w:eastAsia="Times New Roman" w:hAnsi="Times New Roman"/>
          <w:b/>
          <w:sz w:val="24"/>
        </w:rPr>
        <w:t>Facts:</w:t>
      </w:r>
    </w:p>
    <w:p w14:paraId="27B4E146" w14:textId="77777777" w:rsidR="009131B5" w:rsidRDefault="007C26B4">
      <w:pPr>
        <w:spacing w:after="80" w:line="360" w:lineRule="auto"/>
        <w:jc w:val="center"/>
      </w:pPr>
      <w:r>
        <w:rPr>
          <w:rFonts w:ascii="Times New Roman" w:eastAsia="Times New Roman" w:hAnsi="Times New Roman"/>
          <w:sz w:val="24"/>
        </w:rPr>
        <w:t>DoesNotStart(Car101)</w:t>
      </w:r>
    </w:p>
    <w:p w14:paraId="61331205" w14:textId="77777777" w:rsidR="009131B5" w:rsidRDefault="007C26B4">
      <w:pPr>
        <w:spacing w:after="80" w:line="360" w:lineRule="auto"/>
        <w:jc w:val="center"/>
      </w:pPr>
      <w:r>
        <w:rPr>
          <w:rFonts w:ascii="Times New Roman" w:eastAsia="Times New Roman" w:hAnsi="Times New Roman"/>
          <w:sz w:val="24"/>
        </w:rPr>
        <w:t>DimHeadlights(Car101)</w:t>
      </w:r>
    </w:p>
    <w:p w14:paraId="7F47309D" w14:textId="77777777" w:rsidR="009131B5" w:rsidRDefault="007C26B4">
      <w:pPr>
        <w:spacing w:after="80" w:line="360" w:lineRule="auto"/>
      </w:pPr>
      <w:r>
        <w:rPr>
          <w:rFonts w:ascii="Times New Roman" w:eastAsia="Times New Roman" w:hAnsi="Times New Roman"/>
          <w:b/>
          <w:sz w:val="24"/>
        </w:rPr>
        <w:t>Rules:</w:t>
      </w:r>
    </w:p>
    <w:p w14:paraId="6920FF54" w14:textId="77777777" w:rsidR="009131B5" w:rsidRDefault="007C26B4">
      <w:pPr>
        <w:spacing w:after="80" w:line="360" w:lineRule="auto"/>
        <w:jc w:val="center"/>
      </w:pPr>
      <w:r>
        <w:rPr>
          <w:rFonts w:ascii="Times New Roman" w:eastAsia="Times New Roman" w:hAnsi="Times New Roman"/>
          <w:sz w:val="24"/>
        </w:rPr>
        <w:t>∀x [(DoesNotStart(x) ∧ DimHeadlights(x)) → BatteryProblem(x)]</w:t>
      </w:r>
    </w:p>
    <w:p w14:paraId="31F022F1" w14:textId="77777777" w:rsidR="009131B5" w:rsidRDefault="007C26B4">
      <w:pPr>
        <w:spacing w:after="80" w:line="360" w:lineRule="auto"/>
        <w:jc w:val="center"/>
      </w:pPr>
      <w:r>
        <w:rPr>
          <w:rFonts w:ascii="Times New Roman" w:eastAsia="Times New Roman" w:hAnsi="Times New Roman"/>
          <w:sz w:val="24"/>
        </w:rPr>
        <w:t>∀x [BatteryProblem(x) → BatteryInspection(x)]</w:t>
      </w:r>
    </w:p>
    <w:p w14:paraId="647940D4" w14:textId="77777777" w:rsidR="009131B5" w:rsidRDefault="007C26B4">
      <w:pPr>
        <w:spacing w:after="80" w:line="360" w:lineRule="auto"/>
        <w:jc w:val="center"/>
      </w:pPr>
      <w:r>
        <w:rPr>
          <w:rFonts w:ascii="Times New Roman" w:eastAsia="Times New Roman" w:hAnsi="Times New Roman"/>
          <w:sz w:val="24"/>
        </w:rPr>
        <w:t>∀x [BatteryInspection(x) → MarkedForService(x)]</w:t>
      </w:r>
    </w:p>
    <w:p w14:paraId="1AB8F795" w14:textId="77777777" w:rsidR="009131B5" w:rsidRDefault="007C26B4">
      <w:pPr>
        <w:spacing w:after="80" w:line="360" w:lineRule="auto"/>
        <w:jc w:val="both"/>
      </w:pPr>
      <w:r>
        <w:rPr>
          <w:rFonts w:ascii="Times New Roman" w:eastAsia="Times New Roman" w:hAnsi="Times New Roman"/>
          <w:sz w:val="24"/>
        </w:rPr>
        <w:t>Here, ∀x means “for every vehicle x”. The constant Car101 is substituted for x when the rules are applied to this vehicle.</w:t>
      </w:r>
    </w:p>
    <w:p w14:paraId="44FEDE8E" w14:textId="77777777" w:rsidR="009131B5" w:rsidRDefault="007C26B4">
      <w:pPr>
        <w:spacing w:after="80" w:line="360" w:lineRule="auto"/>
      </w:pPr>
      <w:r>
        <w:rPr>
          <w:rFonts w:ascii="Times New Roman" w:eastAsia="Times New Roman" w:hAnsi="Times New Roman"/>
          <w:b/>
          <w:sz w:val="28"/>
        </w:rPr>
        <w:t>6. Unification and Substitution</w:t>
      </w:r>
    </w:p>
    <w:p w14:paraId="00ACB5BF" w14:textId="77777777" w:rsidR="009131B5" w:rsidRDefault="007C26B4">
      <w:pPr>
        <w:spacing w:after="80" w:line="360" w:lineRule="auto"/>
        <w:jc w:val="both"/>
      </w:pPr>
      <w:r>
        <w:rPr>
          <w:rFonts w:ascii="Times New Roman" w:eastAsia="Times New Roman" w:hAnsi="Times New Roman"/>
          <w:sz w:val="24"/>
        </w:rPr>
        <w:t>Unification makes two logical expressions identical by finding a suitable substitution for their variables.</w:t>
      </w:r>
    </w:p>
    <w:p w14:paraId="7CC510C9" w14:textId="77777777" w:rsidR="009131B5" w:rsidRDefault="007C26B4">
      <w:pPr>
        <w:spacing w:after="80" w:line="360" w:lineRule="auto"/>
        <w:jc w:val="center"/>
      </w:pPr>
      <w:r>
        <w:rPr>
          <w:rFonts w:ascii="Times New Roman" w:eastAsia="Times New Roman" w:hAnsi="Times New Roman"/>
          <w:sz w:val="24"/>
        </w:rPr>
        <w:t>DoesNotStart(x)  and  DoesNotStart(Car101)</w:t>
      </w:r>
    </w:p>
    <w:p w14:paraId="2F21FC43" w14:textId="77777777" w:rsidR="009131B5" w:rsidRDefault="007C26B4">
      <w:pPr>
        <w:spacing w:after="80" w:line="360" w:lineRule="auto"/>
        <w:jc w:val="center"/>
      </w:pPr>
      <w:r>
        <w:rPr>
          <w:rFonts w:ascii="Times New Roman" w:eastAsia="Times New Roman" w:hAnsi="Times New Roman"/>
          <w:sz w:val="24"/>
        </w:rPr>
        <w:t>Substitution: {x / Car101}</w:t>
      </w:r>
    </w:p>
    <w:p w14:paraId="45D7647D" w14:textId="77777777" w:rsidR="009131B5" w:rsidRDefault="007C26B4">
      <w:pPr>
        <w:spacing w:after="80" w:line="360" w:lineRule="auto"/>
        <w:jc w:val="center"/>
      </w:pPr>
      <w:r>
        <w:rPr>
          <w:rFonts w:ascii="Times New Roman" w:eastAsia="Times New Roman" w:hAnsi="Times New Roman"/>
          <w:sz w:val="24"/>
        </w:rPr>
        <w:t>MGU = {x / Car101}</w:t>
      </w:r>
    </w:p>
    <w:p w14:paraId="7336FA8E" w14:textId="77777777" w:rsidR="009131B5" w:rsidRDefault="007C26B4">
      <w:pPr>
        <w:spacing w:after="80" w:line="360" w:lineRule="auto"/>
        <w:jc w:val="both"/>
      </w:pPr>
      <w:r>
        <w:rPr>
          <w:rFonts w:ascii="Times New Roman" w:eastAsia="Times New Roman" w:hAnsi="Times New Roman"/>
          <w:sz w:val="24"/>
        </w:rPr>
        <w:t>Another valid unification is:</w:t>
      </w:r>
    </w:p>
    <w:p w14:paraId="1F37100D" w14:textId="77777777" w:rsidR="009131B5" w:rsidRDefault="007C26B4">
      <w:pPr>
        <w:spacing w:after="80" w:line="360" w:lineRule="auto"/>
        <w:jc w:val="center"/>
      </w:pPr>
      <w:r>
        <w:rPr>
          <w:rFonts w:ascii="Times New Roman" w:eastAsia="Times New Roman" w:hAnsi="Times New Roman"/>
          <w:sz w:val="24"/>
        </w:rPr>
        <w:t>DimHeadlights(x)  and  DimHeadlights(Car101)</w:t>
      </w:r>
    </w:p>
    <w:p w14:paraId="1E6F7CF2" w14:textId="77777777" w:rsidR="009131B5" w:rsidRDefault="007C26B4">
      <w:pPr>
        <w:spacing w:after="80" w:line="360" w:lineRule="auto"/>
        <w:jc w:val="center"/>
      </w:pPr>
      <w:r>
        <w:rPr>
          <w:rFonts w:ascii="Times New Roman" w:eastAsia="Times New Roman" w:hAnsi="Times New Roman"/>
          <w:sz w:val="24"/>
        </w:rPr>
        <w:t>Substitution: {x / Car101}</w:t>
      </w:r>
    </w:p>
    <w:p w14:paraId="36190890" w14:textId="77777777" w:rsidR="009131B5" w:rsidRDefault="007C26B4">
      <w:pPr>
        <w:spacing w:after="80" w:line="360" w:lineRule="auto"/>
        <w:jc w:val="center"/>
      </w:pPr>
      <w:r>
        <w:rPr>
          <w:rFonts w:ascii="Times New Roman" w:eastAsia="Times New Roman" w:hAnsi="Times New Roman"/>
          <w:sz w:val="24"/>
        </w:rPr>
        <w:t>MGU = {x / Car101}</w:t>
      </w:r>
    </w:p>
    <w:p w14:paraId="796A3C13" w14:textId="77777777" w:rsidR="009131B5" w:rsidRDefault="007C26B4">
      <w:pPr>
        <w:spacing w:after="80" w:line="360" w:lineRule="auto"/>
      </w:pPr>
      <w:r>
        <w:rPr>
          <w:rFonts w:ascii="Times New Roman" w:eastAsia="Times New Roman" w:hAnsi="Times New Roman"/>
          <w:b/>
          <w:sz w:val="28"/>
        </w:rPr>
        <w:t>7. Resolution Proof for Battery Problem</w:t>
      </w:r>
    </w:p>
    <w:p w14:paraId="7B8F94D8" w14:textId="77777777" w:rsidR="009131B5" w:rsidRDefault="007C26B4">
      <w:pPr>
        <w:spacing w:after="80" w:line="360" w:lineRule="auto"/>
        <w:jc w:val="both"/>
      </w:pPr>
      <w:r>
        <w:rPr>
          <w:rFonts w:ascii="Times New Roman" w:eastAsia="Times New Roman" w:hAnsi="Times New Roman"/>
          <w:sz w:val="24"/>
        </w:rPr>
        <w:t>Goal: Prove BatteryProblem(Car101). In resolution, the negation of the goal is added to the knowledge base.</w:t>
      </w:r>
    </w:p>
    <w:p w14:paraId="4E4E0AB2" w14:textId="77777777" w:rsidR="009131B5" w:rsidRDefault="007C26B4">
      <w:pPr>
        <w:spacing w:after="80" w:line="360" w:lineRule="auto"/>
        <w:jc w:val="center"/>
      </w:pPr>
      <w:r>
        <w:rPr>
          <w:rFonts w:ascii="Times New Roman" w:eastAsia="Times New Roman" w:hAnsi="Times New Roman"/>
          <w:sz w:val="24"/>
        </w:rPr>
        <w:t>Goal: BatteryProblem(Car101)</w:t>
      </w:r>
    </w:p>
    <w:p w14:paraId="22FD1B9E" w14:textId="77777777" w:rsidR="009131B5" w:rsidRDefault="007C26B4">
      <w:pPr>
        <w:spacing w:after="80" w:line="360" w:lineRule="auto"/>
        <w:jc w:val="center"/>
      </w:pPr>
      <w:r>
        <w:rPr>
          <w:rFonts w:ascii="Times New Roman" w:eastAsia="Times New Roman" w:hAnsi="Times New Roman"/>
          <w:sz w:val="24"/>
        </w:rPr>
        <w:t>Negated goal: ¬BatteryProblem(Car101)</w:t>
      </w:r>
    </w:p>
    <w:p w14:paraId="631944C7" w14:textId="77777777" w:rsidR="009131B5" w:rsidRDefault="007C26B4">
      <w:pPr>
        <w:spacing w:after="80" w:line="360" w:lineRule="auto"/>
        <w:jc w:val="both"/>
      </w:pPr>
      <w:r>
        <w:rPr>
          <w:rFonts w:ascii="Times New Roman" w:eastAsia="Times New Roman" w:hAnsi="Times New Roman"/>
          <w:sz w:val="24"/>
        </w:rPr>
        <w:t>Convert the first FOL rule into clause form:</w:t>
      </w:r>
    </w:p>
    <w:p w14:paraId="5B7071F7" w14:textId="77777777" w:rsidR="009131B5" w:rsidRDefault="007C26B4">
      <w:pPr>
        <w:spacing w:after="80" w:line="360" w:lineRule="auto"/>
        <w:jc w:val="center"/>
      </w:pPr>
      <w:r>
        <w:rPr>
          <w:rFonts w:ascii="Times New Roman" w:eastAsia="Times New Roman" w:hAnsi="Times New Roman"/>
          <w:sz w:val="24"/>
        </w:rPr>
        <w:t>¬DoesNotStart(x) ∨ ¬DimHeadlights(x) ∨ BatteryProblem(x)</w:t>
      </w:r>
    </w:p>
    <w:p w14:paraId="03D0EB3F" w14:textId="77777777" w:rsidR="009131B5" w:rsidRDefault="007C26B4">
      <w:pPr>
        <w:spacing w:after="80" w:line="360" w:lineRule="auto"/>
        <w:jc w:val="both"/>
      </w:pPr>
      <w:r>
        <w:rPr>
          <w:rFonts w:ascii="Times New Roman" w:eastAsia="Times New Roman" w:hAnsi="Times New Roman"/>
          <w:sz w:val="24"/>
        </w:rPr>
        <w:lastRenderedPageBreak/>
        <w:t>Apply the substitution {x / Car101}:</w:t>
      </w:r>
    </w:p>
    <w:p w14:paraId="00DD938D" w14:textId="77777777" w:rsidR="009131B5" w:rsidRDefault="007C26B4">
      <w:pPr>
        <w:spacing w:after="80" w:line="360" w:lineRule="auto"/>
        <w:jc w:val="center"/>
      </w:pPr>
      <w:r>
        <w:rPr>
          <w:rFonts w:ascii="Times New Roman" w:eastAsia="Times New Roman" w:hAnsi="Times New Roman"/>
          <w:sz w:val="24"/>
        </w:rPr>
        <w:t>¬DoesNotStart(Car101) ∨ ¬DimHeadlights(Car101) ∨ BatteryProblem(Car101)</w:t>
      </w:r>
    </w:p>
    <w:p w14:paraId="4F723C86" w14:textId="77777777" w:rsidR="009131B5" w:rsidRDefault="007C26B4">
      <w:pPr>
        <w:spacing w:after="80" w:line="360" w:lineRule="auto"/>
        <w:jc w:val="both"/>
      </w:pPr>
      <w:r>
        <w:rPr>
          <w:rFonts w:ascii="Times New Roman" w:eastAsia="Times New Roman" w:hAnsi="Times New Roman"/>
          <w:sz w:val="24"/>
        </w:rPr>
        <w:t>Resolution Step 1: Resolve with DoesNotStart(Car101).</w:t>
      </w:r>
    </w:p>
    <w:p w14:paraId="6C88B246" w14:textId="77777777" w:rsidR="009131B5" w:rsidRDefault="007C26B4">
      <w:pPr>
        <w:spacing w:after="80" w:line="360" w:lineRule="auto"/>
        <w:jc w:val="center"/>
      </w:pPr>
      <w:r>
        <w:rPr>
          <w:rFonts w:ascii="Times New Roman" w:eastAsia="Times New Roman" w:hAnsi="Times New Roman"/>
          <w:sz w:val="24"/>
        </w:rPr>
        <w:t>¬DimHeadlights(Car101) ∨ BatteryProblem(Car101)</w:t>
      </w:r>
    </w:p>
    <w:p w14:paraId="532C2BAD" w14:textId="77777777" w:rsidR="009131B5" w:rsidRDefault="007C26B4">
      <w:pPr>
        <w:spacing w:after="80" w:line="360" w:lineRule="auto"/>
        <w:jc w:val="both"/>
      </w:pPr>
      <w:r>
        <w:rPr>
          <w:rFonts w:ascii="Times New Roman" w:eastAsia="Times New Roman" w:hAnsi="Times New Roman"/>
          <w:sz w:val="24"/>
        </w:rPr>
        <w:t>Resolution Step 2: Resolve with DimHeadlights(Car101).</w:t>
      </w:r>
    </w:p>
    <w:p w14:paraId="60947C9D" w14:textId="77777777" w:rsidR="009131B5" w:rsidRDefault="007C26B4">
      <w:pPr>
        <w:spacing w:after="80" w:line="360" w:lineRule="auto"/>
        <w:jc w:val="center"/>
      </w:pPr>
      <w:r>
        <w:rPr>
          <w:rFonts w:ascii="Times New Roman" w:eastAsia="Times New Roman" w:hAnsi="Times New Roman"/>
          <w:sz w:val="24"/>
        </w:rPr>
        <w:t>BatteryProblem(Car101)</w:t>
      </w:r>
    </w:p>
    <w:p w14:paraId="3B7D7B09" w14:textId="77777777" w:rsidR="009131B5" w:rsidRDefault="007C26B4">
      <w:pPr>
        <w:spacing w:after="80" w:line="360" w:lineRule="auto"/>
        <w:jc w:val="both"/>
      </w:pPr>
      <w:r>
        <w:rPr>
          <w:rFonts w:ascii="Times New Roman" w:eastAsia="Times New Roman" w:hAnsi="Times New Roman"/>
          <w:sz w:val="24"/>
        </w:rPr>
        <w:t>Resolution Step 3: Resolve the derived result with the negated goal.</w:t>
      </w:r>
    </w:p>
    <w:p w14:paraId="57E5E69A" w14:textId="77777777" w:rsidR="009131B5" w:rsidRDefault="007C26B4">
      <w:pPr>
        <w:spacing w:after="80" w:line="360" w:lineRule="auto"/>
        <w:jc w:val="center"/>
      </w:pPr>
      <w:r>
        <w:rPr>
          <w:rFonts w:ascii="Times New Roman" w:eastAsia="Times New Roman" w:hAnsi="Times New Roman"/>
          <w:sz w:val="24"/>
        </w:rPr>
        <w:t>BatteryProblem(Car101)  and  ¬BatteryProblem(Car101)</w:t>
      </w:r>
    </w:p>
    <w:p w14:paraId="29CC9616" w14:textId="77777777" w:rsidR="009131B5" w:rsidRDefault="007C26B4">
      <w:pPr>
        <w:spacing w:after="80" w:line="360" w:lineRule="auto"/>
        <w:jc w:val="center"/>
      </w:pPr>
      <w:r>
        <w:rPr>
          <w:rFonts w:ascii="Times New Roman" w:eastAsia="Times New Roman" w:hAnsi="Times New Roman"/>
          <w:sz w:val="24"/>
        </w:rPr>
        <w:t>⇒  □  (Empty Clause)</w:t>
      </w:r>
    </w:p>
    <w:p w14:paraId="28A6924D" w14:textId="77777777" w:rsidR="009131B5" w:rsidRDefault="007C26B4">
      <w:pPr>
        <w:spacing w:after="80" w:line="360" w:lineRule="auto"/>
        <w:jc w:val="both"/>
      </w:pPr>
      <w:r>
        <w:rPr>
          <w:rFonts w:ascii="Times New Roman" w:eastAsia="Times New Roman" w:hAnsi="Times New Roman"/>
          <w:sz w:val="24"/>
        </w:rPr>
        <w:t>The empty clause indicates a contradiction. Therefore, the negated goal is false and BatteryProblem(Car101) is proved.</w:t>
      </w:r>
    </w:p>
    <w:p w14:paraId="19475251" w14:textId="77777777" w:rsidR="009131B5" w:rsidRDefault="007C26B4">
      <w:pPr>
        <w:spacing w:after="80" w:line="360" w:lineRule="auto"/>
      </w:pPr>
      <w:r>
        <w:rPr>
          <w:rFonts w:ascii="Times New Roman" w:eastAsia="Times New Roman" w:hAnsi="Times New Roman"/>
          <w:b/>
          <w:sz w:val="28"/>
        </w:rPr>
        <w:t>8. Complete Inference Sequence</w:t>
      </w:r>
    </w:p>
    <w:p w14:paraId="602DA5B2" w14:textId="77777777" w:rsidR="009131B5" w:rsidRDefault="007C26B4">
      <w:pPr>
        <w:spacing w:after="80" w:line="360" w:lineRule="auto"/>
        <w:jc w:val="center"/>
      </w:pPr>
      <w:r>
        <w:rPr>
          <w:rFonts w:ascii="Times New Roman" w:eastAsia="Times New Roman" w:hAnsi="Times New Roman"/>
          <w:sz w:val="24"/>
        </w:rPr>
        <w:t>DoesNotStart(Car101) ∧ DimHeadlights(Car101)</w:t>
      </w:r>
    </w:p>
    <w:p w14:paraId="523A8750" w14:textId="77777777" w:rsidR="009131B5" w:rsidRDefault="007C26B4">
      <w:pPr>
        <w:spacing w:after="80" w:line="360" w:lineRule="auto"/>
        <w:jc w:val="center"/>
      </w:pPr>
      <w:r>
        <w:rPr>
          <w:rFonts w:ascii="Times New Roman" w:eastAsia="Times New Roman" w:hAnsi="Times New Roman"/>
          <w:sz w:val="24"/>
        </w:rPr>
        <w:t xml:space="preserve">                    ↓</w:t>
      </w:r>
    </w:p>
    <w:p w14:paraId="2A65E640" w14:textId="77777777" w:rsidR="009131B5" w:rsidRDefault="007C26B4">
      <w:pPr>
        <w:spacing w:after="80" w:line="360" w:lineRule="auto"/>
        <w:jc w:val="center"/>
      </w:pPr>
      <w:r>
        <w:rPr>
          <w:rFonts w:ascii="Times New Roman" w:eastAsia="Times New Roman" w:hAnsi="Times New Roman"/>
          <w:sz w:val="24"/>
        </w:rPr>
        <w:t xml:space="preserve">           BatteryProblem(Car101)</w:t>
      </w:r>
    </w:p>
    <w:p w14:paraId="223EE517" w14:textId="77777777" w:rsidR="009131B5" w:rsidRDefault="007C26B4">
      <w:pPr>
        <w:spacing w:after="80" w:line="360" w:lineRule="auto"/>
        <w:jc w:val="center"/>
      </w:pPr>
      <w:r>
        <w:rPr>
          <w:rFonts w:ascii="Times New Roman" w:eastAsia="Times New Roman" w:hAnsi="Times New Roman"/>
          <w:sz w:val="24"/>
        </w:rPr>
        <w:t xml:space="preserve">                    ↓</w:t>
      </w:r>
    </w:p>
    <w:p w14:paraId="61E773E7" w14:textId="77777777" w:rsidR="009131B5" w:rsidRDefault="007C26B4">
      <w:pPr>
        <w:spacing w:after="80" w:line="360" w:lineRule="auto"/>
        <w:jc w:val="center"/>
      </w:pPr>
      <w:r>
        <w:rPr>
          <w:rFonts w:ascii="Times New Roman" w:eastAsia="Times New Roman" w:hAnsi="Times New Roman"/>
          <w:sz w:val="24"/>
        </w:rPr>
        <w:t xml:space="preserve">         BatteryInspection(Car101)</w:t>
      </w:r>
    </w:p>
    <w:p w14:paraId="075648E0" w14:textId="77777777" w:rsidR="009131B5" w:rsidRDefault="007C26B4">
      <w:pPr>
        <w:spacing w:after="80" w:line="360" w:lineRule="auto"/>
        <w:jc w:val="center"/>
      </w:pPr>
      <w:r>
        <w:rPr>
          <w:rFonts w:ascii="Times New Roman" w:eastAsia="Times New Roman" w:hAnsi="Times New Roman"/>
          <w:sz w:val="24"/>
        </w:rPr>
        <w:t xml:space="preserve">                    ↓</w:t>
      </w:r>
    </w:p>
    <w:p w14:paraId="143678B1" w14:textId="77777777" w:rsidR="009131B5" w:rsidRDefault="007C26B4">
      <w:pPr>
        <w:spacing w:after="80" w:line="360" w:lineRule="auto"/>
        <w:jc w:val="center"/>
      </w:pPr>
      <w:r>
        <w:rPr>
          <w:rFonts w:ascii="Times New Roman" w:eastAsia="Times New Roman" w:hAnsi="Times New Roman"/>
          <w:sz w:val="24"/>
        </w:rPr>
        <w:t xml:space="preserve">         MarkedForService(Car101)</w:t>
      </w:r>
    </w:p>
    <w:p w14:paraId="08C0E470" w14:textId="77777777" w:rsidR="009131B5" w:rsidRDefault="007C26B4">
      <w:pPr>
        <w:spacing w:after="80" w:line="360" w:lineRule="auto"/>
        <w:jc w:val="both"/>
      </w:pPr>
      <w:r>
        <w:rPr>
          <w:rFonts w:ascii="Times New Roman" w:eastAsia="Times New Roman" w:hAnsi="Times New Roman"/>
          <w:sz w:val="24"/>
        </w:rPr>
        <w:t>Step 1: Car101 does not start and has dim headlights.</w:t>
      </w:r>
    </w:p>
    <w:p w14:paraId="6B0850C3" w14:textId="77777777" w:rsidR="009131B5" w:rsidRDefault="007C26B4">
      <w:pPr>
        <w:spacing w:after="80" w:line="360" w:lineRule="auto"/>
        <w:jc w:val="both"/>
      </w:pPr>
      <w:r>
        <w:rPr>
          <w:rFonts w:ascii="Times New Roman" w:eastAsia="Times New Roman" w:hAnsi="Times New Roman"/>
          <w:sz w:val="24"/>
        </w:rPr>
        <w:t>Step 2: Rule 1 derives that Car101 has a battery problem.</w:t>
      </w:r>
    </w:p>
    <w:p w14:paraId="390F2BE5" w14:textId="77777777" w:rsidR="009131B5" w:rsidRDefault="007C26B4">
      <w:pPr>
        <w:spacing w:after="80" w:line="360" w:lineRule="auto"/>
        <w:jc w:val="both"/>
      </w:pPr>
      <w:r>
        <w:rPr>
          <w:rFonts w:ascii="Times New Roman" w:eastAsia="Times New Roman" w:hAnsi="Times New Roman"/>
          <w:sz w:val="24"/>
        </w:rPr>
        <w:t>Step 3: Rule 2 derives that Car101 requires battery inspection.</w:t>
      </w:r>
    </w:p>
    <w:p w14:paraId="1613CF21" w14:textId="77777777" w:rsidR="009131B5" w:rsidRDefault="007C26B4">
      <w:pPr>
        <w:spacing w:after="80" w:line="360" w:lineRule="auto"/>
        <w:jc w:val="both"/>
      </w:pPr>
      <w:r>
        <w:rPr>
          <w:rFonts w:ascii="Times New Roman" w:eastAsia="Times New Roman" w:hAnsi="Times New Roman"/>
          <w:sz w:val="24"/>
        </w:rPr>
        <w:t>Step 4: Rule 3 derives that Car101 is marked for service.</w:t>
      </w:r>
    </w:p>
    <w:p w14:paraId="455B109A" w14:textId="77777777" w:rsidR="00D6505A" w:rsidRDefault="00D6505A">
      <w:pPr>
        <w:spacing w:after="80" w:line="360" w:lineRule="auto"/>
        <w:rPr>
          <w:rFonts w:ascii="Times New Roman" w:eastAsia="Times New Roman" w:hAnsi="Times New Roman"/>
          <w:b/>
          <w:sz w:val="28"/>
        </w:rPr>
      </w:pPr>
    </w:p>
    <w:p w14:paraId="6B2B9FE6" w14:textId="77777777" w:rsidR="00D6505A" w:rsidRDefault="00D6505A">
      <w:pPr>
        <w:spacing w:after="80" w:line="360" w:lineRule="auto"/>
        <w:rPr>
          <w:rFonts w:ascii="Times New Roman" w:eastAsia="Times New Roman" w:hAnsi="Times New Roman"/>
          <w:b/>
          <w:sz w:val="28"/>
        </w:rPr>
      </w:pPr>
    </w:p>
    <w:p w14:paraId="7CC9EEDD" w14:textId="77777777" w:rsidR="00D6505A" w:rsidRDefault="00D6505A">
      <w:pPr>
        <w:spacing w:after="80" w:line="360" w:lineRule="auto"/>
        <w:rPr>
          <w:rFonts w:ascii="Times New Roman" w:eastAsia="Times New Roman" w:hAnsi="Times New Roman"/>
          <w:b/>
          <w:sz w:val="28"/>
        </w:rPr>
      </w:pPr>
    </w:p>
    <w:p w14:paraId="75DB2277" w14:textId="77777777" w:rsidR="00D6505A" w:rsidRDefault="00D6505A">
      <w:pPr>
        <w:spacing w:after="80" w:line="360" w:lineRule="auto"/>
        <w:rPr>
          <w:rFonts w:ascii="Times New Roman" w:eastAsia="Times New Roman" w:hAnsi="Times New Roman"/>
          <w:b/>
          <w:sz w:val="28"/>
        </w:rPr>
      </w:pPr>
    </w:p>
    <w:p w14:paraId="3739311B" w14:textId="77777777" w:rsidR="00D6505A" w:rsidRDefault="00D6505A">
      <w:pPr>
        <w:spacing w:after="80" w:line="360" w:lineRule="auto"/>
        <w:rPr>
          <w:rFonts w:ascii="Times New Roman" w:eastAsia="Times New Roman" w:hAnsi="Times New Roman"/>
          <w:b/>
          <w:sz w:val="28"/>
        </w:rPr>
      </w:pPr>
    </w:p>
    <w:p w14:paraId="10FDDDCA" w14:textId="72C629A9" w:rsidR="009131B5" w:rsidRDefault="007C26B4">
      <w:pPr>
        <w:spacing w:after="80" w:line="360" w:lineRule="auto"/>
      </w:pPr>
      <w:r>
        <w:rPr>
          <w:rFonts w:ascii="Times New Roman" w:eastAsia="Times New Roman" w:hAnsi="Times New Roman"/>
          <w:b/>
          <w:sz w:val="28"/>
        </w:rPr>
        <w:lastRenderedPageBreak/>
        <w:t>9. Final Conclusion</w:t>
      </w:r>
    </w:p>
    <w:p w14:paraId="763235B8" w14:textId="77777777" w:rsidR="009131B5" w:rsidRDefault="007C26B4">
      <w:pPr>
        <w:spacing w:after="80" w:line="360" w:lineRule="auto"/>
        <w:jc w:val="both"/>
      </w:pPr>
      <w:r>
        <w:rPr>
          <w:rFonts w:ascii="Times New Roman" w:eastAsia="Times New Roman" w:hAnsi="Times New Roman"/>
          <w:sz w:val="24"/>
        </w:rPr>
        <w:t>The AI expert system concludes that Car101 has a battery problem. This conclusion follows logically from the two given symptoms: the vehicle does not start and its headlights are dim. The battery problem further implies that the vehicle requires battery inspection. Finally, the inspection requirement causes the vehicle to be marked for service.</w:t>
      </w:r>
    </w:p>
    <w:p w14:paraId="7F43BB8A" w14:textId="77777777" w:rsidR="009131B5" w:rsidRDefault="007C26B4">
      <w:pPr>
        <w:spacing w:after="80" w:line="360" w:lineRule="auto"/>
        <w:jc w:val="both"/>
      </w:pPr>
      <w:r>
        <w:rPr>
          <w:rFonts w:ascii="Times New Roman" w:eastAsia="Times New Roman" w:hAnsi="Times New Roman"/>
          <w:sz w:val="24"/>
        </w:rPr>
        <w:t>Therefore, the final inference is:</w:t>
      </w:r>
    </w:p>
    <w:p w14:paraId="647EAC52" w14:textId="77777777" w:rsidR="009131B5" w:rsidRDefault="007C26B4">
      <w:pPr>
        <w:spacing w:after="80" w:line="360" w:lineRule="auto"/>
        <w:jc w:val="center"/>
      </w:pPr>
      <w:r>
        <w:rPr>
          <w:rFonts w:ascii="Times New Roman" w:eastAsia="Times New Roman" w:hAnsi="Times New Roman"/>
          <w:sz w:val="24"/>
        </w:rPr>
        <w:t>BatteryProblem(Car101) = TRUE</w:t>
      </w:r>
    </w:p>
    <w:p w14:paraId="6AA5A41F" w14:textId="77777777" w:rsidR="009131B5" w:rsidRDefault="007C26B4">
      <w:pPr>
        <w:spacing w:after="80" w:line="360" w:lineRule="auto"/>
        <w:jc w:val="center"/>
      </w:pPr>
      <w:r>
        <w:rPr>
          <w:rFonts w:ascii="Times New Roman" w:eastAsia="Times New Roman" w:hAnsi="Times New Roman"/>
          <w:sz w:val="24"/>
        </w:rPr>
        <w:t>BatteryInspection(Car101) = TRUE</w:t>
      </w:r>
    </w:p>
    <w:p w14:paraId="6F962D66" w14:textId="77777777" w:rsidR="009131B5" w:rsidRDefault="007C26B4">
      <w:pPr>
        <w:spacing w:after="80" w:line="360" w:lineRule="auto"/>
        <w:jc w:val="center"/>
      </w:pPr>
      <w:r>
        <w:rPr>
          <w:rFonts w:ascii="Times New Roman" w:eastAsia="Times New Roman" w:hAnsi="Times New Roman"/>
          <w:sz w:val="24"/>
        </w:rPr>
        <w:t>MarkedForService(Car101) = TRUE</w:t>
      </w:r>
    </w:p>
    <w:p w14:paraId="6F5890B9" w14:textId="77777777" w:rsidR="009131B5" w:rsidRDefault="007C26B4">
      <w:pPr>
        <w:spacing w:after="80" w:line="360" w:lineRule="auto"/>
      </w:pPr>
      <w:r>
        <w:rPr>
          <w:rFonts w:ascii="Times New Roman" w:eastAsia="Times New Roman" w:hAnsi="Times New Roman"/>
          <w:b/>
          <w:sz w:val="28"/>
        </w:rPr>
        <w:t>10. Summary of Logical Mapping</w:t>
      </w:r>
    </w:p>
    <w:tbl>
      <w:tblPr>
        <w:tblStyle w:val="TableGrid"/>
        <w:tblW w:w="0" w:type="auto"/>
        <w:jc w:val="center"/>
        <w:tblLook w:val="04A0" w:firstRow="1" w:lastRow="0" w:firstColumn="1" w:lastColumn="0" w:noHBand="0" w:noVBand="1"/>
      </w:tblPr>
      <w:tblGrid>
        <w:gridCol w:w="3068"/>
        <w:gridCol w:w="3217"/>
        <w:gridCol w:w="3049"/>
      </w:tblGrid>
      <w:tr w:rsidR="009131B5" w14:paraId="2CC73255" w14:textId="77777777">
        <w:trPr>
          <w:jc w:val="center"/>
        </w:trPr>
        <w:tc>
          <w:tcPr>
            <w:tcW w:w="3312" w:type="dxa"/>
          </w:tcPr>
          <w:p w14:paraId="33B4EDFD" w14:textId="77777777" w:rsidR="009131B5" w:rsidRDefault="007C26B4">
            <w:pPr>
              <w:spacing w:line="360" w:lineRule="auto"/>
            </w:pPr>
            <w:r>
              <w:rPr>
                <w:rFonts w:ascii="Times New Roman" w:eastAsia="Times New Roman" w:hAnsi="Times New Roman"/>
                <w:b/>
                <w:sz w:val="24"/>
              </w:rPr>
              <w:t>Knowledge</w:t>
            </w:r>
          </w:p>
        </w:tc>
        <w:tc>
          <w:tcPr>
            <w:tcW w:w="3312" w:type="dxa"/>
          </w:tcPr>
          <w:p w14:paraId="3F1AC23A" w14:textId="77777777" w:rsidR="009131B5" w:rsidRDefault="007C26B4">
            <w:pPr>
              <w:spacing w:line="360" w:lineRule="auto"/>
            </w:pPr>
            <w:r>
              <w:rPr>
                <w:rFonts w:ascii="Times New Roman" w:eastAsia="Times New Roman" w:hAnsi="Times New Roman"/>
                <w:b/>
                <w:sz w:val="24"/>
              </w:rPr>
              <w:t>Logical Representation</w:t>
            </w:r>
          </w:p>
        </w:tc>
        <w:tc>
          <w:tcPr>
            <w:tcW w:w="3312" w:type="dxa"/>
          </w:tcPr>
          <w:p w14:paraId="0099F135" w14:textId="77777777" w:rsidR="009131B5" w:rsidRDefault="007C26B4">
            <w:pPr>
              <w:spacing w:line="360" w:lineRule="auto"/>
            </w:pPr>
            <w:r>
              <w:rPr>
                <w:rFonts w:ascii="Times New Roman" w:eastAsia="Times New Roman" w:hAnsi="Times New Roman"/>
                <w:b/>
                <w:sz w:val="24"/>
              </w:rPr>
              <w:t>Inference</w:t>
            </w:r>
          </w:p>
        </w:tc>
      </w:tr>
      <w:tr w:rsidR="009131B5" w14:paraId="4519AE57" w14:textId="77777777">
        <w:trPr>
          <w:jc w:val="center"/>
        </w:trPr>
        <w:tc>
          <w:tcPr>
            <w:tcW w:w="3312" w:type="dxa"/>
          </w:tcPr>
          <w:p w14:paraId="70E2A392" w14:textId="77777777" w:rsidR="009131B5" w:rsidRDefault="007C26B4">
            <w:pPr>
              <w:spacing w:line="360" w:lineRule="auto"/>
            </w:pPr>
            <w:r>
              <w:rPr>
                <w:rFonts w:ascii="Times New Roman" w:eastAsia="Times New Roman" w:hAnsi="Times New Roman"/>
                <w:sz w:val="24"/>
              </w:rPr>
              <w:t>Car101 does not start</w:t>
            </w:r>
          </w:p>
        </w:tc>
        <w:tc>
          <w:tcPr>
            <w:tcW w:w="3312" w:type="dxa"/>
          </w:tcPr>
          <w:p w14:paraId="41AA0253" w14:textId="77777777" w:rsidR="009131B5" w:rsidRDefault="007C26B4">
            <w:pPr>
              <w:spacing w:line="360" w:lineRule="auto"/>
            </w:pPr>
            <w:r>
              <w:rPr>
                <w:rFonts w:ascii="Times New Roman" w:eastAsia="Times New Roman" w:hAnsi="Times New Roman"/>
                <w:sz w:val="24"/>
              </w:rPr>
              <w:t>DoesNotStart(Car101)</w:t>
            </w:r>
          </w:p>
        </w:tc>
        <w:tc>
          <w:tcPr>
            <w:tcW w:w="3312" w:type="dxa"/>
          </w:tcPr>
          <w:p w14:paraId="32280A23" w14:textId="77777777" w:rsidR="009131B5" w:rsidRDefault="007C26B4">
            <w:pPr>
              <w:spacing w:line="360" w:lineRule="auto"/>
            </w:pPr>
            <w:r>
              <w:rPr>
                <w:rFonts w:ascii="Times New Roman" w:eastAsia="Times New Roman" w:hAnsi="Times New Roman"/>
                <w:sz w:val="24"/>
              </w:rPr>
              <w:t>Given fact</w:t>
            </w:r>
          </w:p>
        </w:tc>
      </w:tr>
      <w:tr w:rsidR="009131B5" w14:paraId="14BB9D7C" w14:textId="77777777">
        <w:trPr>
          <w:jc w:val="center"/>
        </w:trPr>
        <w:tc>
          <w:tcPr>
            <w:tcW w:w="3312" w:type="dxa"/>
          </w:tcPr>
          <w:p w14:paraId="05422058" w14:textId="77777777" w:rsidR="009131B5" w:rsidRDefault="007C26B4">
            <w:pPr>
              <w:spacing w:line="360" w:lineRule="auto"/>
            </w:pPr>
            <w:r>
              <w:rPr>
                <w:rFonts w:ascii="Times New Roman" w:eastAsia="Times New Roman" w:hAnsi="Times New Roman"/>
                <w:sz w:val="24"/>
              </w:rPr>
              <w:t>Car101 has dim headlights</w:t>
            </w:r>
          </w:p>
        </w:tc>
        <w:tc>
          <w:tcPr>
            <w:tcW w:w="3312" w:type="dxa"/>
          </w:tcPr>
          <w:p w14:paraId="54DF7030" w14:textId="77777777" w:rsidR="009131B5" w:rsidRDefault="007C26B4">
            <w:pPr>
              <w:spacing w:line="360" w:lineRule="auto"/>
            </w:pPr>
            <w:r>
              <w:rPr>
                <w:rFonts w:ascii="Times New Roman" w:eastAsia="Times New Roman" w:hAnsi="Times New Roman"/>
                <w:sz w:val="24"/>
              </w:rPr>
              <w:t>DimHeadlights(Car101)</w:t>
            </w:r>
          </w:p>
        </w:tc>
        <w:tc>
          <w:tcPr>
            <w:tcW w:w="3312" w:type="dxa"/>
          </w:tcPr>
          <w:p w14:paraId="1ADFBF53" w14:textId="77777777" w:rsidR="009131B5" w:rsidRDefault="007C26B4">
            <w:pPr>
              <w:spacing w:line="360" w:lineRule="auto"/>
            </w:pPr>
            <w:r>
              <w:rPr>
                <w:rFonts w:ascii="Times New Roman" w:eastAsia="Times New Roman" w:hAnsi="Times New Roman"/>
                <w:sz w:val="24"/>
              </w:rPr>
              <w:t>Given fact</w:t>
            </w:r>
          </w:p>
        </w:tc>
      </w:tr>
      <w:tr w:rsidR="009131B5" w14:paraId="22DE566D" w14:textId="77777777">
        <w:trPr>
          <w:jc w:val="center"/>
        </w:trPr>
        <w:tc>
          <w:tcPr>
            <w:tcW w:w="3312" w:type="dxa"/>
          </w:tcPr>
          <w:p w14:paraId="7C9558B6" w14:textId="77777777" w:rsidR="009131B5" w:rsidRDefault="007C26B4">
            <w:pPr>
              <w:spacing w:line="360" w:lineRule="auto"/>
            </w:pPr>
            <w:r>
              <w:rPr>
                <w:rFonts w:ascii="Times New Roman" w:eastAsia="Times New Roman" w:hAnsi="Times New Roman"/>
                <w:sz w:val="24"/>
              </w:rPr>
              <w:t>Both symptoms imply battery problem</w:t>
            </w:r>
          </w:p>
        </w:tc>
        <w:tc>
          <w:tcPr>
            <w:tcW w:w="3312" w:type="dxa"/>
          </w:tcPr>
          <w:p w14:paraId="087946F1" w14:textId="77777777" w:rsidR="009131B5" w:rsidRDefault="007C26B4">
            <w:pPr>
              <w:spacing w:line="360" w:lineRule="auto"/>
            </w:pPr>
            <w:r>
              <w:rPr>
                <w:rFonts w:ascii="Times New Roman" w:eastAsia="Times New Roman" w:hAnsi="Times New Roman"/>
                <w:sz w:val="24"/>
              </w:rPr>
              <w:t>(P ∧ Q) → R</w:t>
            </w:r>
          </w:p>
        </w:tc>
        <w:tc>
          <w:tcPr>
            <w:tcW w:w="3312" w:type="dxa"/>
          </w:tcPr>
          <w:p w14:paraId="2FA332BD" w14:textId="77777777" w:rsidR="009131B5" w:rsidRDefault="007C26B4">
            <w:pPr>
              <w:spacing w:line="360" w:lineRule="auto"/>
            </w:pPr>
            <w:r>
              <w:rPr>
                <w:rFonts w:ascii="Times New Roman" w:eastAsia="Times New Roman" w:hAnsi="Times New Roman"/>
                <w:sz w:val="24"/>
              </w:rPr>
              <w:t>Battery problem</w:t>
            </w:r>
          </w:p>
        </w:tc>
      </w:tr>
      <w:tr w:rsidR="009131B5" w14:paraId="160595E8" w14:textId="77777777">
        <w:trPr>
          <w:jc w:val="center"/>
        </w:trPr>
        <w:tc>
          <w:tcPr>
            <w:tcW w:w="3312" w:type="dxa"/>
          </w:tcPr>
          <w:p w14:paraId="46A65E4D" w14:textId="77777777" w:rsidR="009131B5" w:rsidRDefault="007C26B4">
            <w:pPr>
              <w:spacing w:line="360" w:lineRule="auto"/>
            </w:pPr>
            <w:r>
              <w:rPr>
                <w:rFonts w:ascii="Times New Roman" w:eastAsia="Times New Roman" w:hAnsi="Times New Roman"/>
                <w:sz w:val="24"/>
              </w:rPr>
              <w:t>Battery problem requires inspection</w:t>
            </w:r>
          </w:p>
        </w:tc>
        <w:tc>
          <w:tcPr>
            <w:tcW w:w="3312" w:type="dxa"/>
          </w:tcPr>
          <w:p w14:paraId="777C8D7B" w14:textId="77777777" w:rsidR="009131B5" w:rsidRDefault="007C26B4">
            <w:pPr>
              <w:spacing w:line="360" w:lineRule="auto"/>
            </w:pPr>
            <w:r>
              <w:rPr>
                <w:rFonts w:ascii="Times New Roman" w:eastAsia="Times New Roman" w:hAnsi="Times New Roman"/>
                <w:sz w:val="24"/>
              </w:rPr>
              <w:t>R → S</w:t>
            </w:r>
          </w:p>
        </w:tc>
        <w:tc>
          <w:tcPr>
            <w:tcW w:w="3312" w:type="dxa"/>
          </w:tcPr>
          <w:p w14:paraId="004C9BE7" w14:textId="77777777" w:rsidR="009131B5" w:rsidRDefault="007C26B4">
            <w:pPr>
              <w:spacing w:line="360" w:lineRule="auto"/>
            </w:pPr>
            <w:r>
              <w:rPr>
                <w:rFonts w:ascii="Times New Roman" w:eastAsia="Times New Roman" w:hAnsi="Times New Roman"/>
                <w:sz w:val="24"/>
              </w:rPr>
              <w:t>Battery inspection</w:t>
            </w:r>
          </w:p>
        </w:tc>
      </w:tr>
      <w:tr w:rsidR="009131B5" w14:paraId="0EDDA500" w14:textId="77777777">
        <w:trPr>
          <w:jc w:val="center"/>
        </w:trPr>
        <w:tc>
          <w:tcPr>
            <w:tcW w:w="3312" w:type="dxa"/>
          </w:tcPr>
          <w:p w14:paraId="6F54A678" w14:textId="77777777" w:rsidR="009131B5" w:rsidRDefault="007C26B4">
            <w:pPr>
              <w:spacing w:line="360" w:lineRule="auto"/>
            </w:pPr>
            <w:r>
              <w:rPr>
                <w:rFonts w:ascii="Times New Roman" w:eastAsia="Times New Roman" w:hAnsi="Times New Roman"/>
                <w:sz w:val="24"/>
              </w:rPr>
              <w:t>Inspection leads to service</w:t>
            </w:r>
          </w:p>
        </w:tc>
        <w:tc>
          <w:tcPr>
            <w:tcW w:w="3312" w:type="dxa"/>
          </w:tcPr>
          <w:p w14:paraId="1D8332DA" w14:textId="77777777" w:rsidR="009131B5" w:rsidRDefault="007C26B4">
            <w:pPr>
              <w:spacing w:line="360" w:lineRule="auto"/>
            </w:pPr>
            <w:r>
              <w:rPr>
                <w:rFonts w:ascii="Times New Roman" w:eastAsia="Times New Roman" w:hAnsi="Times New Roman"/>
                <w:sz w:val="24"/>
              </w:rPr>
              <w:t>S → T</w:t>
            </w:r>
          </w:p>
        </w:tc>
        <w:tc>
          <w:tcPr>
            <w:tcW w:w="3312" w:type="dxa"/>
          </w:tcPr>
          <w:p w14:paraId="4D429868" w14:textId="77777777" w:rsidR="009131B5" w:rsidRDefault="007C26B4">
            <w:pPr>
              <w:spacing w:line="360" w:lineRule="auto"/>
            </w:pPr>
            <w:r>
              <w:rPr>
                <w:rFonts w:ascii="Times New Roman" w:eastAsia="Times New Roman" w:hAnsi="Times New Roman"/>
                <w:sz w:val="24"/>
              </w:rPr>
              <w:t>Marked for service</w:t>
            </w:r>
          </w:p>
        </w:tc>
      </w:tr>
    </w:tbl>
    <w:p w14:paraId="680FB4F5" w14:textId="77777777" w:rsidR="007C26B4" w:rsidRDefault="007C26B4"/>
    <w:sectPr w:rsidR="007C26B4" w:rsidSect="00034616">
      <w:pgSz w:w="11920" w:h="16840"/>
      <w:pgMar w:top="1430" w:right="1146" w:bottom="1440" w:left="1430" w:header="720" w:footer="720" w:gutter="0"/>
      <w:cols w:space="720" w:equalWidth="0">
        <w:col w:w="9344"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Times NR MT Pr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193716">
    <w:abstractNumId w:val="8"/>
  </w:num>
  <w:num w:numId="2" w16cid:durableId="759256008">
    <w:abstractNumId w:val="6"/>
  </w:num>
  <w:num w:numId="3" w16cid:durableId="1348827343">
    <w:abstractNumId w:val="5"/>
  </w:num>
  <w:num w:numId="4" w16cid:durableId="61685098">
    <w:abstractNumId w:val="4"/>
  </w:num>
  <w:num w:numId="5" w16cid:durableId="2014068794">
    <w:abstractNumId w:val="7"/>
  </w:num>
  <w:num w:numId="6" w16cid:durableId="630404214">
    <w:abstractNumId w:val="3"/>
  </w:num>
  <w:num w:numId="7" w16cid:durableId="1924876878">
    <w:abstractNumId w:val="2"/>
  </w:num>
  <w:num w:numId="8" w16cid:durableId="1819108472">
    <w:abstractNumId w:val="1"/>
  </w:num>
  <w:num w:numId="9" w16cid:durableId="1616475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63F4"/>
    <w:rsid w:val="007C26B4"/>
    <w:rsid w:val="009131B5"/>
    <w:rsid w:val="00AA1D8D"/>
    <w:rsid w:val="00AF7E46"/>
    <w:rsid w:val="00B47730"/>
    <w:rsid w:val="00CB0664"/>
    <w:rsid w:val="00D650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0EC2B"/>
  <w14:defaultImageDpi w14:val="300"/>
  <w15:docId w15:val="{12EE805F-15B9-4AFE-BE69-E74FC51A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1997</Words>
  <Characters>11383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SAI</cp:lastModifiedBy>
  <cp:revision>2</cp:revision>
  <dcterms:created xsi:type="dcterms:W3CDTF">2026-08-22T04:36:00Z</dcterms:created>
  <dcterms:modified xsi:type="dcterms:W3CDTF">2026-08-22T04:36:00Z</dcterms:modified>
  <cp:category/>
</cp:coreProperties>
</file>