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F480" w14:textId="219AD2C7" w:rsidR="0052207A" w:rsidRDefault="0052207A" w:rsidP="0052207A">
      <w:pPr>
        <w:jc w:val="center"/>
        <w:rPr>
          <w:b/>
          <w:sz w:val="32"/>
          <w:lang w:val="fr-BE"/>
        </w:rPr>
      </w:pPr>
      <w:r w:rsidRPr="0052207A">
        <w:rPr>
          <w:b/>
          <w:sz w:val="32"/>
          <w:lang w:val="fr-BE"/>
        </w:rPr>
        <w:t>IDASM101</w:t>
      </w:r>
      <w:r>
        <w:rPr>
          <w:b/>
          <w:sz w:val="32"/>
          <w:lang w:val="fr-BE"/>
        </w:rPr>
        <w:t xml:space="preserve"> – </w:t>
      </w:r>
      <w:r w:rsidRPr="0052207A">
        <w:rPr>
          <w:b/>
          <w:sz w:val="32"/>
          <w:lang w:val="fr-BE"/>
        </w:rPr>
        <w:t xml:space="preserve">Big </w:t>
      </w:r>
      <w:r w:rsidR="00364137">
        <w:rPr>
          <w:b/>
          <w:sz w:val="32"/>
          <w:lang w:val="fr-BE"/>
        </w:rPr>
        <w:t>D</w:t>
      </w:r>
      <w:r w:rsidRPr="0052207A">
        <w:rPr>
          <w:b/>
          <w:sz w:val="32"/>
          <w:lang w:val="fr-BE"/>
        </w:rPr>
        <w:t>ata : ingénierie et traitement</w:t>
      </w:r>
      <w:r>
        <w:rPr>
          <w:b/>
          <w:sz w:val="32"/>
          <w:lang w:val="fr-BE"/>
        </w:rPr>
        <w:br/>
        <w:t>Projet de groupe</w:t>
      </w:r>
    </w:p>
    <w:p w14:paraId="24B0B6B4" w14:textId="72B5892A" w:rsidR="00D72545" w:rsidRDefault="00000000">
      <w:pPr>
        <w:rPr>
          <w:lang w:val="fr-BE"/>
        </w:rPr>
      </w:pPr>
    </w:p>
    <w:p w14:paraId="4A0471D3" w14:textId="223A2026" w:rsidR="00364137" w:rsidRPr="00AC4886" w:rsidRDefault="00364137" w:rsidP="00364137">
      <w:pPr>
        <w:pStyle w:val="Paragraphedeliste"/>
        <w:numPr>
          <w:ilvl w:val="0"/>
          <w:numId w:val="2"/>
        </w:numPr>
        <w:rPr>
          <w:b/>
          <w:bCs/>
          <w:sz w:val="36"/>
          <w:szCs w:val="36"/>
          <w:lang w:val="fr-BE"/>
        </w:rPr>
      </w:pPr>
      <w:r w:rsidRPr="00AC4886">
        <w:rPr>
          <w:b/>
          <w:bCs/>
          <w:sz w:val="36"/>
          <w:szCs w:val="36"/>
          <w:lang w:val="fr-BE"/>
        </w:rPr>
        <w:t>Consignes</w:t>
      </w:r>
    </w:p>
    <w:p w14:paraId="04C8A302" w14:textId="3F1D87D0" w:rsidR="00364137" w:rsidRDefault="00364137" w:rsidP="006E35DB">
      <w:pPr>
        <w:rPr>
          <w:lang w:val="fr-BE"/>
        </w:rPr>
      </w:pPr>
      <w:r w:rsidRPr="00364137">
        <w:rPr>
          <w:lang w:val="fr-BE"/>
        </w:rPr>
        <w:t xml:space="preserve">Le projet de groupe sera </w:t>
      </w:r>
      <w:r>
        <w:rPr>
          <w:lang w:val="fr-BE"/>
        </w:rPr>
        <w:t>divisé en trois parties :</w:t>
      </w:r>
    </w:p>
    <w:p w14:paraId="6AF00B14" w14:textId="28BEE981" w:rsidR="00364137" w:rsidRDefault="00364137" w:rsidP="00364137">
      <w:pPr>
        <w:pStyle w:val="Paragraphedeliste"/>
        <w:numPr>
          <w:ilvl w:val="0"/>
          <w:numId w:val="3"/>
        </w:numPr>
        <w:rPr>
          <w:lang w:val="fr-BE"/>
        </w:rPr>
      </w:pPr>
      <w:r>
        <w:rPr>
          <w:lang w:val="fr-BE"/>
        </w:rPr>
        <w:t xml:space="preserve">La </w:t>
      </w:r>
      <w:r w:rsidR="00F401A4">
        <w:rPr>
          <w:lang w:val="fr-BE"/>
        </w:rPr>
        <w:t>rétro-ingénierie</w:t>
      </w:r>
      <w:r>
        <w:rPr>
          <w:lang w:val="fr-BE"/>
        </w:rPr>
        <w:t xml:space="preserve"> de différentes bases de données (SQL et NoSQL) déployées physiquement sur différentes machines, et liées entre elles.</w:t>
      </w:r>
    </w:p>
    <w:p w14:paraId="5378D353" w14:textId="708EA095" w:rsidR="00364137" w:rsidRDefault="00364137" w:rsidP="00364137">
      <w:pPr>
        <w:pStyle w:val="Paragraphedeliste"/>
        <w:numPr>
          <w:ilvl w:val="0"/>
          <w:numId w:val="3"/>
        </w:numPr>
        <w:rPr>
          <w:lang w:val="fr-BE"/>
        </w:rPr>
      </w:pPr>
      <w:r>
        <w:rPr>
          <w:lang w:val="fr-BE"/>
        </w:rPr>
        <w:t xml:space="preserve">La création et l’exécution de requêtes SQL et NoSQL </w:t>
      </w:r>
      <w:r w:rsidR="00F401A4">
        <w:rPr>
          <w:lang w:val="fr-BE"/>
        </w:rPr>
        <w:t>sur ces bases de données afin de récupérer des informations présentes sous différentes formes et dans différentes bases de données physiques.</w:t>
      </w:r>
    </w:p>
    <w:p w14:paraId="2AB36499" w14:textId="4F8385FB" w:rsidR="00F401A4" w:rsidRDefault="00F401A4" w:rsidP="00364137">
      <w:pPr>
        <w:pStyle w:val="Paragraphedeliste"/>
        <w:numPr>
          <w:ilvl w:val="0"/>
          <w:numId w:val="3"/>
        </w:numPr>
        <w:rPr>
          <w:lang w:val="fr-BE"/>
        </w:rPr>
      </w:pPr>
      <w:r>
        <w:rPr>
          <w:lang w:val="fr-BE"/>
        </w:rPr>
        <w:t>L’élaboration d’un schéma physique représentant le même domaine d’application, amélioré et évolué suivant certaines contraintes.</w:t>
      </w:r>
    </w:p>
    <w:p w14:paraId="03B7CB40" w14:textId="0002B42A" w:rsidR="001500B8" w:rsidRDefault="001500B8" w:rsidP="001500B8">
      <w:pPr>
        <w:rPr>
          <w:lang w:val="fr-BE"/>
        </w:rPr>
      </w:pPr>
    </w:p>
    <w:p w14:paraId="02C6533A" w14:textId="7E0160D0" w:rsidR="001500B8" w:rsidRPr="004F7DF7" w:rsidRDefault="006E35DB" w:rsidP="006E35DB">
      <w:pPr>
        <w:pStyle w:val="Paragraphedeliste"/>
        <w:numPr>
          <w:ilvl w:val="1"/>
          <w:numId w:val="4"/>
        </w:numPr>
        <w:rPr>
          <w:b/>
          <w:bCs/>
          <w:lang w:val="fr-BE"/>
        </w:rPr>
      </w:pPr>
      <w:r>
        <w:rPr>
          <w:lang w:val="fr-BE"/>
        </w:rPr>
        <w:t xml:space="preserve"> </w:t>
      </w:r>
      <w:r w:rsidRPr="006E35DB">
        <w:rPr>
          <w:b/>
          <w:bCs/>
          <w:sz w:val="28"/>
          <w:szCs w:val="28"/>
          <w:lang w:val="fr-BE"/>
        </w:rPr>
        <w:t>Rétro-ingénierie</w:t>
      </w:r>
      <w:r w:rsidR="009C3D5A">
        <w:rPr>
          <w:b/>
          <w:bCs/>
          <w:sz w:val="28"/>
          <w:szCs w:val="28"/>
          <w:lang w:val="fr-BE"/>
        </w:rPr>
        <w:t xml:space="preserve"> des bases de données</w:t>
      </w:r>
    </w:p>
    <w:p w14:paraId="4D31FA80" w14:textId="4AEA0CBA" w:rsidR="004F7DF7" w:rsidRDefault="004F7DF7" w:rsidP="004F7DF7">
      <w:pPr>
        <w:rPr>
          <w:lang w:val="fr-BE"/>
        </w:rPr>
      </w:pPr>
      <w:r>
        <w:rPr>
          <w:lang w:val="fr-BE"/>
        </w:rPr>
        <w:t>Sur base d’un ensemble de bases de données déployées pour vous, et sur base d’un schéma conceptuel, il vous est demandé d’élaborer un schéma physique représentant la répartition physique des données dans les différentes tables, collections, paires de clé-valeur, …</w:t>
      </w:r>
    </w:p>
    <w:p w14:paraId="0FF72A2B" w14:textId="1A23CAB9" w:rsidR="004F7DF7" w:rsidRDefault="004F7DF7" w:rsidP="004F7DF7">
      <w:pPr>
        <w:rPr>
          <w:lang w:val="fr-BE"/>
        </w:rPr>
      </w:pPr>
      <w:r>
        <w:rPr>
          <w:lang w:val="fr-BE"/>
        </w:rPr>
        <w:t>Pour ce faire, vous aurez à disposition :</w:t>
      </w:r>
    </w:p>
    <w:p w14:paraId="6A24CF94" w14:textId="5EBA8188" w:rsidR="004F7DF7" w:rsidRDefault="004F7DF7" w:rsidP="004F7DF7">
      <w:pPr>
        <w:pStyle w:val="Paragraphedeliste"/>
        <w:numPr>
          <w:ilvl w:val="0"/>
          <w:numId w:val="5"/>
        </w:numPr>
        <w:rPr>
          <w:lang w:val="fr-BE"/>
        </w:rPr>
      </w:pPr>
      <w:r>
        <w:rPr>
          <w:lang w:val="fr-BE"/>
        </w:rPr>
        <w:t>Le schéma conceptuel représentant les types d’entités et les types d’associations du domaine d’application.</w:t>
      </w:r>
    </w:p>
    <w:p w14:paraId="75A24225" w14:textId="504DAE39" w:rsidR="004F7DF7" w:rsidRDefault="004F7DF7" w:rsidP="004F7DF7">
      <w:pPr>
        <w:pStyle w:val="Paragraphedeliste"/>
        <w:numPr>
          <w:ilvl w:val="0"/>
          <w:numId w:val="5"/>
        </w:numPr>
        <w:rPr>
          <w:lang w:val="fr-BE"/>
        </w:rPr>
      </w:pPr>
      <w:r>
        <w:rPr>
          <w:lang w:val="fr-BE"/>
        </w:rPr>
        <w:t>L’accès aux bases de données physiques dans lesquelles les données sont stockées, et structurées différemment pour chaque groupe.</w:t>
      </w:r>
    </w:p>
    <w:p w14:paraId="4F219F1E" w14:textId="2F8D6D43" w:rsidR="004F7DF7" w:rsidRDefault="004F7DF7" w:rsidP="004F7DF7">
      <w:pPr>
        <w:rPr>
          <w:lang w:val="fr-BE"/>
        </w:rPr>
      </w:pPr>
      <w:r>
        <w:rPr>
          <w:lang w:val="fr-BE"/>
        </w:rPr>
        <w:t xml:space="preserve">Sur base des données stockées et du schéma conceptuel, il vous est demandé de réaliser cette tâche de rétro-ingénierie afin de construire un schéma physique du domaine d’application, montrant comment les types d’entités et types d’associations </w:t>
      </w:r>
      <w:r w:rsidR="00343192">
        <w:rPr>
          <w:lang w:val="fr-BE"/>
        </w:rPr>
        <w:t xml:space="preserve">du schéma conceptuel sont </w:t>
      </w:r>
      <w:r w:rsidR="00466590">
        <w:rPr>
          <w:lang w:val="fr-BE"/>
        </w:rPr>
        <w:t>représentés et répartis</w:t>
      </w:r>
      <w:r w:rsidR="00343192">
        <w:rPr>
          <w:lang w:val="fr-BE"/>
        </w:rPr>
        <w:t xml:space="preserve"> physiquement dans les différentes bases de données.</w:t>
      </w:r>
    </w:p>
    <w:p w14:paraId="5FA57BC1" w14:textId="6A8981D6" w:rsidR="002E10FB" w:rsidRDefault="002E10FB" w:rsidP="004F7DF7">
      <w:pPr>
        <w:rPr>
          <w:lang w:val="fr-BE"/>
        </w:rPr>
      </w:pPr>
    </w:p>
    <w:p w14:paraId="3846F012" w14:textId="530788CF" w:rsidR="002E10FB" w:rsidRDefault="009C3D5A" w:rsidP="002E10FB">
      <w:pPr>
        <w:pStyle w:val="Paragraphedeliste"/>
        <w:numPr>
          <w:ilvl w:val="1"/>
          <w:numId w:val="4"/>
        </w:numPr>
        <w:rPr>
          <w:b/>
          <w:bCs/>
          <w:sz w:val="28"/>
          <w:szCs w:val="28"/>
          <w:lang w:val="fr-BE"/>
        </w:rPr>
      </w:pPr>
      <w:r>
        <w:rPr>
          <w:b/>
          <w:bCs/>
          <w:sz w:val="28"/>
          <w:szCs w:val="28"/>
          <w:lang w:val="fr-BE"/>
        </w:rPr>
        <w:t>Création et exécution de r</w:t>
      </w:r>
      <w:r w:rsidR="002E10FB" w:rsidRPr="002E10FB">
        <w:rPr>
          <w:b/>
          <w:bCs/>
          <w:sz w:val="28"/>
          <w:szCs w:val="28"/>
          <w:lang w:val="fr-BE"/>
        </w:rPr>
        <w:t>equêtes</w:t>
      </w:r>
    </w:p>
    <w:p w14:paraId="52A0B226" w14:textId="180C0258" w:rsidR="002D2667" w:rsidRDefault="002D2667" w:rsidP="002D2667">
      <w:pPr>
        <w:rPr>
          <w:lang w:val="fr-BE"/>
        </w:rPr>
      </w:pPr>
      <w:r>
        <w:rPr>
          <w:lang w:val="fr-BE"/>
        </w:rPr>
        <w:t>Il vous est demandé de générer des requêtes sur les différentes bases de données afin de récupérer des informations stockées parfois dans une seule et même structure physique, parfois dans différentes structures physiques voir même différentes bases de données.</w:t>
      </w:r>
    </w:p>
    <w:p w14:paraId="0516AC70" w14:textId="32720E11" w:rsidR="002D2667" w:rsidRDefault="00C957A8" w:rsidP="002D2667">
      <w:pPr>
        <w:rPr>
          <w:lang w:val="fr-BE"/>
        </w:rPr>
      </w:pPr>
      <w:r>
        <w:rPr>
          <w:lang w:val="fr-BE"/>
        </w:rPr>
        <w:t>En particulier</w:t>
      </w:r>
      <w:r w:rsidR="002D2667">
        <w:rPr>
          <w:lang w:val="fr-BE"/>
        </w:rPr>
        <w:t>, vous devez :</w:t>
      </w:r>
    </w:p>
    <w:p w14:paraId="1FC2A7A3" w14:textId="2A5A0BCA" w:rsidR="002D2667" w:rsidRDefault="002D2667" w:rsidP="002D2667">
      <w:pPr>
        <w:pStyle w:val="Paragraphedeliste"/>
        <w:numPr>
          <w:ilvl w:val="0"/>
          <w:numId w:val="5"/>
        </w:numPr>
        <w:rPr>
          <w:lang w:val="fr-BE"/>
        </w:rPr>
      </w:pPr>
      <w:r>
        <w:rPr>
          <w:lang w:val="fr-BE"/>
        </w:rPr>
        <w:t>C</w:t>
      </w:r>
      <w:r w:rsidRPr="002D2667">
        <w:rPr>
          <w:lang w:val="fr-BE"/>
        </w:rPr>
        <w:t>réer des requêtes dans les différents langages propres aux bases de données (SQL, MongoDB, Redis, …),</w:t>
      </w:r>
    </w:p>
    <w:p w14:paraId="5B831108" w14:textId="04CE9481" w:rsidR="002D2667" w:rsidRDefault="002D2667" w:rsidP="002D2667">
      <w:pPr>
        <w:pStyle w:val="Paragraphedeliste"/>
        <w:numPr>
          <w:ilvl w:val="0"/>
          <w:numId w:val="5"/>
        </w:numPr>
        <w:rPr>
          <w:lang w:val="fr-BE"/>
        </w:rPr>
      </w:pPr>
      <w:r>
        <w:rPr>
          <w:lang w:val="fr-BE"/>
        </w:rPr>
        <w:t xml:space="preserve">Récupérer les résultats des requêtes afin de les afficher, ou de les utiliser comme input pour une autre requête (dans le cas où vous devez récupérer des données dans différentes bases de données). Pour cela, il vous est conseillé de réaliser un mini-programme dans le langage </w:t>
      </w:r>
      <w:r>
        <w:rPr>
          <w:lang w:val="fr-BE"/>
        </w:rPr>
        <w:lastRenderedPageBreak/>
        <w:t>de programmation de votre choix (Java ou Python si possible) qui se connectera à vos différentes bases de données, et qui exécutera des requêtes sur celles-ci.</w:t>
      </w:r>
    </w:p>
    <w:p w14:paraId="0423D81B" w14:textId="0C51D258" w:rsidR="00C957A8" w:rsidRDefault="001D107A" w:rsidP="002D2667">
      <w:pPr>
        <w:pStyle w:val="Paragraphedeliste"/>
        <w:numPr>
          <w:ilvl w:val="0"/>
          <w:numId w:val="5"/>
        </w:numPr>
        <w:rPr>
          <w:lang w:val="fr-BE"/>
        </w:rPr>
      </w:pPr>
      <w:r>
        <w:rPr>
          <w:lang w:val="fr-BE"/>
        </w:rPr>
        <w:t>Afficher les requêtes et les résultats finaux, ainsi que le temps d’exécution des différentes requêtes (un simple message dans la console suffit).</w:t>
      </w:r>
    </w:p>
    <w:p w14:paraId="5076CB57" w14:textId="642BF272" w:rsidR="009C3D5A" w:rsidRDefault="00FF0427" w:rsidP="009C3D5A">
      <w:pPr>
        <w:rPr>
          <w:lang w:val="fr-BE"/>
        </w:rPr>
      </w:pPr>
      <w:r>
        <w:rPr>
          <w:lang w:val="fr-BE"/>
        </w:rPr>
        <w:t>Cette étape vous permettra de vous rendre compte de la complexité de créer des requêtes pour interroger vos données stockées dans des structures physiques et bases de données différentes. Parfois des résultats de requêtes devront être utilisés comme input pour d’autres requêtes dans un autre langage. La manipulation et la transformation de données intermédiaires peut être complexe et surtout coûteuse dans certains cas, d’où l’importance de bien structurer vos données en fonction des besoins de votre application : performance (en lecture et/ou en écriture), disponibilité, cohérence des données, tolérance aux erreurs, facilité d’écriture de requêtes, diversité des langages de requête, …</w:t>
      </w:r>
    </w:p>
    <w:p w14:paraId="0500DE5A" w14:textId="77777777" w:rsidR="00FF0427" w:rsidRDefault="00FF0427" w:rsidP="009C3D5A">
      <w:pPr>
        <w:rPr>
          <w:lang w:val="fr-BE"/>
        </w:rPr>
      </w:pPr>
    </w:p>
    <w:p w14:paraId="3DAB0FEE" w14:textId="4580A276" w:rsidR="009C3D5A" w:rsidRDefault="009C3D5A" w:rsidP="009C3D5A">
      <w:pPr>
        <w:pStyle w:val="Paragraphedeliste"/>
        <w:numPr>
          <w:ilvl w:val="1"/>
          <w:numId w:val="4"/>
        </w:numPr>
        <w:rPr>
          <w:b/>
          <w:bCs/>
          <w:sz w:val="28"/>
          <w:szCs w:val="28"/>
          <w:lang w:val="fr-BE"/>
        </w:rPr>
      </w:pPr>
      <w:r w:rsidRPr="009C3D5A">
        <w:rPr>
          <w:b/>
          <w:bCs/>
          <w:sz w:val="28"/>
          <w:szCs w:val="28"/>
          <w:lang w:val="fr-BE"/>
        </w:rPr>
        <w:t>Elaboration d’un schéma physique amélioré</w:t>
      </w:r>
    </w:p>
    <w:p w14:paraId="72E55E6F" w14:textId="481947C9" w:rsidR="00941A43" w:rsidRDefault="00FF0427" w:rsidP="00941A43">
      <w:pPr>
        <w:rPr>
          <w:lang w:val="fr-BE"/>
        </w:rPr>
      </w:pPr>
      <w:r>
        <w:rPr>
          <w:lang w:val="fr-BE"/>
        </w:rPr>
        <w:t xml:space="preserve">Sur base des résultats de vos requêtes, il vous est demandé de réfléchir à une restructuration physique de vos bases de données afin d’améliorer certains critères propres à chacun des groupes. Il vous sera par exemple demandé d’améliorer les temps d’exécution des requêtes en lecture seulement </w:t>
      </w:r>
      <w:r w:rsidR="003636DE">
        <w:rPr>
          <w:lang w:val="fr-BE"/>
        </w:rPr>
        <w:t>en prévoyant une importante augmentation des données stockées dans vos bases de données.</w:t>
      </w:r>
      <w:r w:rsidR="004912FE">
        <w:rPr>
          <w:lang w:val="fr-BE"/>
        </w:rPr>
        <w:t xml:space="preserve"> Ou encore minimiser le nombre de requêtes pour accéder aux mêmes données, sans supprimer de bases de données tout en prévoyant que ces requêtes seront de plus en plus souvent exécutées </w:t>
      </w:r>
      <w:r w:rsidR="00485EB9">
        <w:rPr>
          <w:lang w:val="fr-BE"/>
        </w:rPr>
        <w:t>à la suite d’une</w:t>
      </w:r>
      <w:r w:rsidR="004912FE">
        <w:rPr>
          <w:lang w:val="fr-BE"/>
        </w:rPr>
        <w:t xml:space="preserve"> augmentation de l’utilisation de l’application.</w:t>
      </w:r>
    </w:p>
    <w:p w14:paraId="25FB36DD" w14:textId="767D9F1E" w:rsidR="003636DE" w:rsidRDefault="003636DE" w:rsidP="00941A43">
      <w:pPr>
        <w:rPr>
          <w:lang w:val="fr-BE"/>
        </w:rPr>
      </w:pPr>
      <w:r>
        <w:rPr>
          <w:lang w:val="fr-BE"/>
        </w:rPr>
        <w:t xml:space="preserve">Vous pouvez restructurer vos </w:t>
      </w:r>
      <w:r w:rsidR="004912FE">
        <w:rPr>
          <w:lang w:val="fr-BE"/>
        </w:rPr>
        <w:t xml:space="preserve">structures physiques de vos </w:t>
      </w:r>
      <w:r>
        <w:rPr>
          <w:lang w:val="fr-BE"/>
        </w:rPr>
        <w:t>bases de données sur différents points :</w:t>
      </w:r>
    </w:p>
    <w:p w14:paraId="58BACD2F" w14:textId="288EDDD0" w:rsidR="003636DE" w:rsidRDefault="004912FE" w:rsidP="003636DE">
      <w:pPr>
        <w:pStyle w:val="Paragraphedeliste"/>
        <w:numPr>
          <w:ilvl w:val="0"/>
          <w:numId w:val="5"/>
        </w:numPr>
        <w:rPr>
          <w:lang w:val="fr-BE"/>
        </w:rPr>
      </w:pPr>
      <w:r>
        <w:rPr>
          <w:lang w:val="fr-BE"/>
        </w:rPr>
        <w:t>Ajout/m</w:t>
      </w:r>
      <w:r w:rsidR="003636DE">
        <w:rPr>
          <w:lang w:val="fr-BE"/>
        </w:rPr>
        <w:t xml:space="preserve">igration </w:t>
      </w:r>
      <w:r>
        <w:rPr>
          <w:lang w:val="fr-BE"/>
        </w:rPr>
        <w:t xml:space="preserve">de </w:t>
      </w:r>
      <w:r w:rsidR="003636DE">
        <w:rPr>
          <w:lang w:val="fr-BE"/>
        </w:rPr>
        <w:t>bases de données</w:t>
      </w:r>
    </w:p>
    <w:p w14:paraId="1A17799D" w14:textId="2BE5BF19" w:rsidR="003636DE" w:rsidRDefault="003636DE" w:rsidP="003636DE">
      <w:pPr>
        <w:pStyle w:val="Paragraphedeliste"/>
        <w:numPr>
          <w:ilvl w:val="0"/>
          <w:numId w:val="5"/>
        </w:numPr>
        <w:rPr>
          <w:lang w:val="fr-BE"/>
        </w:rPr>
      </w:pPr>
      <w:r>
        <w:rPr>
          <w:lang w:val="fr-BE"/>
        </w:rPr>
        <w:t>Fusion/découplage/imbrication</w:t>
      </w:r>
    </w:p>
    <w:p w14:paraId="787E6926" w14:textId="06FC7672" w:rsidR="003636DE" w:rsidRDefault="004912FE" w:rsidP="003636DE">
      <w:pPr>
        <w:pStyle w:val="Paragraphedeliste"/>
        <w:numPr>
          <w:ilvl w:val="0"/>
          <w:numId w:val="5"/>
        </w:numPr>
        <w:rPr>
          <w:lang w:val="fr-BE"/>
        </w:rPr>
      </w:pPr>
      <w:r>
        <w:rPr>
          <w:lang w:val="fr-BE"/>
        </w:rPr>
        <w:t>Normalisation/dénormalisation</w:t>
      </w:r>
    </w:p>
    <w:p w14:paraId="1E58A757" w14:textId="3CB6E717" w:rsidR="004912FE" w:rsidRDefault="004912FE" w:rsidP="003636DE">
      <w:pPr>
        <w:pStyle w:val="Paragraphedeliste"/>
        <w:numPr>
          <w:ilvl w:val="0"/>
          <w:numId w:val="5"/>
        </w:numPr>
        <w:rPr>
          <w:lang w:val="fr-BE"/>
        </w:rPr>
      </w:pPr>
      <w:r>
        <w:rPr>
          <w:lang w:val="fr-BE"/>
        </w:rPr>
        <w:t>Augmentation du nombre de nœuds pour répartir les données</w:t>
      </w:r>
    </w:p>
    <w:p w14:paraId="76E38CC3" w14:textId="1166C17E" w:rsidR="004912FE" w:rsidRDefault="004912FE" w:rsidP="00485EB9">
      <w:pPr>
        <w:pStyle w:val="Paragraphedeliste"/>
        <w:numPr>
          <w:ilvl w:val="0"/>
          <w:numId w:val="5"/>
        </w:numPr>
        <w:rPr>
          <w:lang w:val="fr-BE"/>
        </w:rPr>
      </w:pPr>
      <w:r>
        <w:rPr>
          <w:lang w:val="fr-BE"/>
        </w:rPr>
        <w:t>Réplication de données</w:t>
      </w:r>
    </w:p>
    <w:p w14:paraId="1DAFC7AF" w14:textId="77777777" w:rsidR="00CF3D2A" w:rsidRDefault="00485EB9" w:rsidP="00CF3D2A">
      <w:pPr>
        <w:pStyle w:val="Paragraphedeliste"/>
        <w:numPr>
          <w:ilvl w:val="0"/>
          <w:numId w:val="5"/>
        </w:numPr>
        <w:rPr>
          <w:lang w:val="fr-BE"/>
        </w:rPr>
      </w:pPr>
      <w:r>
        <w:rPr>
          <w:lang w:val="fr-BE"/>
        </w:rPr>
        <w:t>…</w:t>
      </w:r>
    </w:p>
    <w:p w14:paraId="43F5A7BE" w14:textId="4BE6BAD2" w:rsidR="008615C0" w:rsidRPr="00CF3D2A" w:rsidRDefault="00485EB9" w:rsidP="00CF3D2A">
      <w:pPr>
        <w:rPr>
          <w:lang w:val="fr-BE"/>
        </w:rPr>
      </w:pPr>
      <w:r w:rsidRPr="00CF3D2A">
        <w:rPr>
          <w:lang w:val="fr-BE"/>
        </w:rPr>
        <w:t xml:space="preserve">En plus de ces recommandations d’évolution du schéma physique, </w:t>
      </w:r>
      <w:r w:rsidR="008615C0" w:rsidRPr="00CF3D2A">
        <w:rPr>
          <w:lang w:val="fr-BE"/>
        </w:rPr>
        <w:t>il vous sera demandé de réfléchir à quelques mises en situation proposées à chaque groupe, afin de répondre à différents problèmes liés aux bases de données et à leur utilisation, dans un contexte Big Data afin de tester vos connaissances sur la matière.</w:t>
      </w:r>
    </w:p>
    <w:p w14:paraId="7F543A1B" w14:textId="77777777" w:rsidR="00AC4886" w:rsidRDefault="00AC4886" w:rsidP="00AC4886">
      <w:pPr>
        <w:rPr>
          <w:lang w:val="fr-BE"/>
        </w:rPr>
      </w:pPr>
    </w:p>
    <w:p w14:paraId="251B3A99" w14:textId="1FE65ABF" w:rsidR="00AC4886" w:rsidRDefault="00AC4886" w:rsidP="00AC4886">
      <w:pPr>
        <w:pStyle w:val="Paragraphedeliste"/>
        <w:numPr>
          <w:ilvl w:val="0"/>
          <w:numId w:val="4"/>
        </w:numPr>
        <w:rPr>
          <w:b/>
          <w:bCs/>
          <w:sz w:val="36"/>
          <w:szCs w:val="36"/>
          <w:lang w:val="fr-BE"/>
        </w:rPr>
      </w:pPr>
      <w:r w:rsidRPr="00AC4886">
        <w:rPr>
          <w:b/>
          <w:bCs/>
          <w:sz w:val="36"/>
          <w:szCs w:val="36"/>
          <w:lang w:val="fr-BE"/>
        </w:rPr>
        <w:t>Remise du travail</w:t>
      </w:r>
    </w:p>
    <w:p w14:paraId="633407B5" w14:textId="1779923D" w:rsidR="00AC4886" w:rsidRDefault="00AC4886" w:rsidP="00AC4886">
      <w:pPr>
        <w:rPr>
          <w:lang w:val="fr-BE"/>
        </w:rPr>
      </w:pPr>
      <w:r>
        <w:rPr>
          <w:lang w:val="fr-BE"/>
        </w:rPr>
        <w:t xml:space="preserve">Votre projet est à remettre au plus tard le </w:t>
      </w:r>
      <w:r w:rsidRPr="00AC4886">
        <w:rPr>
          <w:b/>
          <w:bCs/>
          <w:lang w:val="fr-BE"/>
        </w:rPr>
        <w:t>lundi 22 mai 2023 à midi</w:t>
      </w:r>
      <w:r>
        <w:rPr>
          <w:lang w:val="fr-BE"/>
        </w:rPr>
        <w:t xml:space="preserve"> par mail à l’adresse suivante : </w:t>
      </w:r>
      <w:hyperlink r:id="rId5" w:history="1">
        <w:r w:rsidR="00C92713" w:rsidRPr="00E07688">
          <w:rPr>
            <w:rStyle w:val="Lienhypertexte"/>
            <w:lang w:val="fr-BE"/>
          </w:rPr>
          <w:t>pol.benats@unamur.be</w:t>
        </w:r>
      </w:hyperlink>
      <w:r w:rsidR="00FF67F5">
        <w:rPr>
          <w:lang w:val="fr-BE"/>
        </w:rPr>
        <w:t>.</w:t>
      </w:r>
    </w:p>
    <w:p w14:paraId="7C9BE306" w14:textId="6678F0F3" w:rsidR="00C92713" w:rsidRDefault="00AC63E5" w:rsidP="00AC4886">
      <w:pPr>
        <w:rPr>
          <w:lang w:val="fr-BE"/>
        </w:rPr>
      </w:pPr>
      <w:r w:rsidRPr="00AC63E5">
        <w:rPr>
          <w:lang w:val="fr-BE"/>
        </w:rPr>
        <w:t xml:space="preserve">L’évaluation du travail portera sur </w:t>
      </w:r>
      <w:r>
        <w:rPr>
          <w:lang w:val="fr-BE"/>
        </w:rPr>
        <w:t xml:space="preserve">le rapport répondant aux trois parties de l’énoncé, </w:t>
      </w:r>
      <w:r w:rsidRPr="00AC63E5">
        <w:rPr>
          <w:lang w:val="fr-BE"/>
        </w:rPr>
        <w:t>ainsi que sur celle de la démo</w:t>
      </w:r>
      <w:r>
        <w:rPr>
          <w:lang w:val="fr-BE"/>
        </w:rPr>
        <w:t>nstration</w:t>
      </w:r>
      <w:r w:rsidRPr="00AC63E5">
        <w:rPr>
          <w:lang w:val="fr-BE"/>
        </w:rPr>
        <w:t xml:space="preserve"> finale. Cette dernière aura lieu pour chaque groupe le jour de l’examen. Chaque groupe se verra attribué un évaluateur (assistant ou professeur) et sera évalué par ce dernier le jour de la démo</w:t>
      </w:r>
      <w:r>
        <w:rPr>
          <w:lang w:val="fr-BE"/>
        </w:rPr>
        <w:t>nstration</w:t>
      </w:r>
      <w:r w:rsidRPr="00AC63E5">
        <w:rPr>
          <w:lang w:val="fr-BE"/>
        </w:rPr>
        <w:t>.</w:t>
      </w:r>
      <w:r w:rsidR="00FF7201">
        <w:rPr>
          <w:lang w:val="fr-BE"/>
        </w:rPr>
        <w:t xml:space="preserve"> Cette évaluation représentera votre note finale pour ce cours pour la session de juin.</w:t>
      </w:r>
    </w:p>
    <w:p w14:paraId="2AFA1D92" w14:textId="01E03782" w:rsidR="00712649" w:rsidRDefault="00FF7201" w:rsidP="00AC4886">
      <w:pPr>
        <w:rPr>
          <w:lang w:val="fr-BE"/>
        </w:rPr>
      </w:pPr>
      <w:r w:rsidRPr="00FF7201">
        <w:rPr>
          <w:lang w:val="fr-BE"/>
        </w:rPr>
        <w:lastRenderedPageBreak/>
        <w:t>La démo</w:t>
      </w:r>
      <w:r>
        <w:rPr>
          <w:lang w:val="fr-BE"/>
        </w:rPr>
        <w:t>nstration</w:t>
      </w:r>
      <w:r w:rsidRPr="00FF7201">
        <w:rPr>
          <w:lang w:val="fr-BE"/>
        </w:rPr>
        <w:t xml:space="preserve"> consistera en une présentation </w:t>
      </w:r>
      <w:r>
        <w:rPr>
          <w:lang w:val="fr-BE"/>
        </w:rPr>
        <w:t xml:space="preserve">en présentiel </w:t>
      </w:r>
      <w:r w:rsidRPr="00FF7201">
        <w:rPr>
          <w:lang w:val="fr-BE"/>
        </w:rPr>
        <w:t>de</w:t>
      </w:r>
      <w:r>
        <w:rPr>
          <w:lang w:val="fr-BE"/>
        </w:rPr>
        <w:t xml:space="preserve">s résultats obtenus de chacune des trois parties (présentation du schéma physique </w:t>
      </w:r>
      <w:r w:rsidR="00712649">
        <w:rPr>
          <w:lang w:val="fr-BE"/>
        </w:rPr>
        <w:t>à la suite de</w:t>
      </w:r>
      <w:r>
        <w:rPr>
          <w:lang w:val="fr-BE"/>
        </w:rPr>
        <w:t xml:space="preserve"> la phase de rétro-ingénierie, exécution des requêtes pour la seconde partie, et argumentation sur le schéma physique amélioré ainsi que sur les mises en situation pour la dernière partie)</w:t>
      </w:r>
      <w:r w:rsidRPr="00FF7201">
        <w:rPr>
          <w:lang w:val="fr-BE"/>
        </w:rPr>
        <w:t>.</w:t>
      </w:r>
    </w:p>
    <w:p w14:paraId="22805678" w14:textId="2B73BD01" w:rsidR="00712649" w:rsidRDefault="00712649" w:rsidP="00AC4886">
      <w:pPr>
        <w:rPr>
          <w:lang w:val="fr-BE"/>
        </w:rPr>
      </w:pPr>
      <w:r>
        <w:rPr>
          <w:lang w:val="fr-BE"/>
        </w:rPr>
        <w:t>Il vous est demandé de former des groupes de 5-6 personnes le plus rapidement possible pour vous lancer dès que possible dans le projet.</w:t>
      </w:r>
    </w:p>
    <w:p w14:paraId="2F41AF7A" w14:textId="77777777" w:rsidR="00246A3B" w:rsidRDefault="00DA3B4D" w:rsidP="00246A3B">
      <w:pPr>
        <w:rPr>
          <w:lang w:val="fr-BE"/>
        </w:rPr>
      </w:pPr>
      <w:r w:rsidRPr="00DA3B4D">
        <w:rPr>
          <w:lang w:val="fr-BE"/>
        </w:rPr>
        <w:t>N’hésitez surtout pas à me contacter régulièrement par</w:t>
      </w:r>
      <w:r>
        <w:rPr>
          <w:lang w:val="fr-BE"/>
        </w:rPr>
        <w:t xml:space="preserve"> </w:t>
      </w:r>
      <w:r w:rsidRPr="00DA3B4D">
        <w:rPr>
          <w:lang w:val="fr-BE"/>
        </w:rPr>
        <w:t>mail ou via Teams pour toute</w:t>
      </w:r>
      <w:r>
        <w:rPr>
          <w:lang w:val="fr-BE"/>
        </w:rPr>
        <w:t xml:space="preserve"> question ou</w:t>
      </w:r>
      <w:r w:rsidRPr="00DA3B4D">
        <w:rPr>
          <w:lang w:val="fr-BE"/>
        </w:rPr>
        <w:t xml:space="preserve"> prise de rendez-vous</w:t>
      </w:r>
      <w:r>
        <w:rPr>
          <w:lang w:val="fr-BE"/>
        </w:rPr>
        <w:t>.</w:t>
      </w:r>
    </w:p>
    <w:p w14:paraId="05F59EE9" w14:textId="77777777" w:rsidR="00246A3B" w:rsidRDefault="00246A3B" w:rsidP="00246A3B">
      <w:pPr>
        <w:rPr>
          <w:lang w:val="fr-BE"/>
        </w:rPr>
      </w:pPr>
    </w:p>
    <w:p w14:paraId="16CE7F0D" w14:textId="084A27DD" w:rsidR="00246A3B" w:rsidRDefault="00246A3B" w:rsidP="00246A3B">
      <w:pPr>
        <w:pStyle w:val="Paragraphedeliste"/>
        <w:numPr>
          <w:ilvl w:val="0"/>
          <w:numId w:val="4"/>
        </w:numPr>
        <w:rPr>
          <w:b/>
          <w:bCs/>
          <w:sz w:val="36"/>
          <w:szCs w:val="36"/>
          <w:lang w:val="fr-BE"/>
        </w:rPr>
      </w:pPr>
      <w:r>
        <w:rPr>
          <w:b/>
          <w:bCs/>
          <w:sz w:val="36"/>
          <w:szCs w:val="36"/>
          <w:lang w:val="fr-BE"/>
        </w:rPr>
        <w:t>Lien</w:t>
      </w:r>
      <w:r w:rsidR="00860A0E">
        <w:rPr>
          <w:b/>
          <w:bCs/>
          <w:sz w:val="36"/>
          <w:szCs w:val="36"/>
          <w:lang w:val="fr-BE"/>
        </w:rPr>
        <w:t>s</w:t>
      </w:r>
      <w:r>
        <w:rPr>
          <w:b/>
          <w:bCs/>
          <w:sz w:val="36"/>
          <w:szCs w:val="36"/>
          <w:lang w:val="fr-BE"/>
        </w:rPr>
        <w:t xml:space="preserve"> utile</w:t>
      </w:r>
      <w:r w:rsidR="00860A0E">
        <w:rPr>
          <w:b/>
          <w:bCs/>
          <w:sz w:val="36"/>
          <w:szCs w:val="36"/>
          <w:lang w:val="fr-BE"/>
        </w:rPr>
        <w:t>s</w:t>
      </w:r>
    </w:p>
    <w:p w14:paraId="259E076C" w14:textId="77777777" w:rsidR="00246A3B" w:rsidRPr="00246A3B" w:rsidRDefault="00246A3B" w:rsidP="00246A3B">
      <w:pPr>
        <w:pStyle w:val="Paragraphedeliste"/>
        <w:ind w:left="360"/>
        <w:rPr>
          <w:b/>
          <w:bCs/>
          <w:sz w:val="36"/>
          <w:szCs w:val="36"/>
          <w:lang w:val="fr-BE"/>
        </w:rPr>
      </w:pPr>
    </w:p>
    <w:p w14:paraId="2C437C51" w14:textId="2F9D2FBE" w:rsidR="0003454D" w:rsidRPr="0003454D" w:rsidRDefault="00246A3B" w:rsidP="0003454D">
      <w:pPr>
        <w:pStyle w:val="Paragraphedeliste"/>
        <w:numPr>
          <w:ilvl w:val="0"/>
          <w:numId w:val="9"/>
        </w:numPr>
        <w:rPr>
          <w:b/>
          <w:lang w:val="fr-BE"/>
        </w:rPr>
      </w:pPr>
      <w:r w:rsidRPr="00246A3B">
        <w:rPr>
          <w:lang w:val="fr-BE"/>
        </w:rPr>
        <w:t xml:space="preserve">Lien pour télécharger gratuitement </w:t>
      </w:r>
      <w:proofErr w:type="spellStart"/>
      <w:r w:rsidR="0003454D">
        <w:rPr>
          <w:lang w:val="fr-BE"/>
        </w:rPr>
        <w:t>RedisInsight</w:t>
      </w:r>
      <w:proofErr w:type="spellEnd"/>
      <w:r w:rsidRPr="00246A3B">
        <w:rPr>
          <w:lang w:val="fr-BE"/>
        </w:rPr>
        <w:t> :</w:t>
      </w:r>
      <w:r w:rsidRPr="00246A3B">
        <w:rPr>
          <w:lang w:val="fr-BE"/>
        </w:rPr>
        <w:br/>
      </w:r>
      <w:hyperlink r:id="rId6" w:history="1">
        <w:r w:rsidR="0003454D" w:rsidRPr="0019497A">
          <w:rPr>
            <w:rStyle w:val="Lienhypertexte"/>
            <w:lang w:val="fr-BE"/>
          </w:rPr>
          <w:t>https://redis.com/fr/redis-enterprise/redisinsight/#insight-form</w:t>
        </w:r>
      </w:hyperlink>
      <w:r w:rsidR="0003454D">
        <w:rPr>
          <w:lang w:val="fr-BE"/>
        </w:rPr>
        <w:t xml:space="preserve"> </w:t>
      </w:r>
    </w:p>
    <w:p w14:paraId="16ED49D4" w14:textId="77777777" w:rsidR="0003454D" w:rsidRPr="0003454D" w:rsidRDefault="0003454D" w:rsidP="0003454D">
      <w:pPr>
        <w:pStyle w:val="Paragraphedeliste"/>
        <w:rPr>
          <w:b/>
          <w:lang w:val="fr-BE"/>
        </w:rPr>
      </w:pPr>
    </w:p>
    <w:p w14:paraId="3F93F0BC" w14:textId="00E12163" w:rsidR="0003454D" w:rsidRPr="0003454D" w:rsidRDefault="0003454D" w:rsidP="0003454D">
      <w:pPr>
        <w:pStyle w:val="Paragraphedeliste"/>
        <w:numPr>
          <w:ilvl w:val="0"/>
          <w:numId w:val="7"/>
        </w:numPr>
        <w:rPr>
          <w:b/>
          <w:lang w:val="fr-BE"/>
        </w:rPr>
      </w:pPr>
      <w:r>
        <w:rPr>
          <w:bCs/>
          <w:lang w:val="fr-BE"/>
        </w:rPr>
        <w:t xml:space="preserve">Lien pour télécharger gratuitement </w:t>
      </w:r>
      <w:proofErr w:type="spellStart"/>
      <w:r>
        <w:rPr>
          <w:bCs/>
          <w:lang w:val="fr-BE"/>
        </w:rPr>
        <w:t>DataGrip</w:t>
      </w:r>
      <w:proofErr w:type="spellEnd"/>
      <w:r>
        <w:rPr>
          <w:bCs/>
          <w:lang w:val="fr-BE"/>
        </w:rPr>
        <w:t> :</w:t>
      </w:r>
    </w:p>
    <w:p w14:paraId="0D302A46" w14:textId="4F7DC55F" w:rsidR="0003454D" w:rsidRPr="0003454D" w:rsidRDefault="0003454D" w:rsidP="0003454D">
      <w:pPr>
        <w:pStyle w:val="Paragraphedeliste"/>
        <w:rPr>
          <w:bCs/>
          <w:lang w:val="fr-BE"/>
        </w:rPr>
      </w:pPr>
      <w:hyperlink r:id="rId7" w:history="1">
        <w:r w:rsidRPr="0019497A">
          <w:rPr>
            <w:rStyle w:val="Lienhypertexte"/>
            <w:bCs/>
            <w:lang w:val="fr-BE"/>
          </w:rPr>
          <w:t>https://www.jetbrains.com/datagrip/download</w:t>
        </w:r>
      </w:hyperlink>
      <w:r>
        <w:rPr>
          <w:bCs/>
          <w:lang w:val="fr-BE"/>
        </w:rPr>
        <w:t xml:space="preserve"> </w:t>
      </w:r>
    </w:p>
    <w:p w14:paraId="72533EAB" w14:textId="77777777" w:rsidR="00246A3B" w:rsidRPr="00246A3B" w:rsidRDefault="00246A3B" w:rsidP="00246A3B">
      <w:pPr>
        <w:pStyle w:val="Paragraphedeliste"/>
        <w:ind w:left="360"/>
        <w:rPr>
          <w:lang w:val="fr-BE"/>
        </w:rPr>
      </w:pPr>
    </w:p>
    <w:p w14:paraId="36606EF7" w14:textId="4088F814" w:rsidR="00246A3B" w:rsidRPr="00246A3B" w:rsidRDefault="00246A3B" w:rsidP="00246A3B">
      <w:pPr>
        <w:pStyle w:val="Paragraphedeliste"/>
        <w:numPr>
          <w:ilvl w:val="0"/>
          <w:numId w:val="7"/>
        </w:numPr>
        <w:rPr>
          <w:b/>
          <w:lang w:val="fr-BE"/>
        </w:rPr>
      </w:pPr>
      <w:r w:rsidRPr="00246A3B">
        <w:rPr>
          <w:lang w:val="fr-BE"/>
        </w:rPr>
        <w:t xml:space="preserve">Documentation sur l’API Python permettant de se connecter et communiquer avec une base de données MySQL : </w:t>
      </w:r>
      <w:r w:rsidRPr="00246A3B">
        <w:rPr>
          <w:lang w:val="fr-BE"/>
        </w:rPr>
        <w:br/>
      </w:r>
      <w:hyperlink r:id="rId8" w:history="1">
        <w:r w:rsidR="00B442CC" w:rsidRPr="0024025C">
          <w:rPr>
            <w:rStyle w:val="Lienhypertexte"/>
            <w:lang w:val="fr-BE"/>
          </w:rPr>
          <w:t>https://pypi.org/project/mysql-connector-python/</w:t>
        </w:r>
      </w:hyperlink>
      <w:r w:rsidR="00B442CC">
        <w:rPr>
          <w:lang w:val="fr-BE"/>
        </w:rPr>
        <w:t xml:space="preserve"> </w:t>
      </w:r>
    </w:p>
    <w:p w14:paraId="2C8DCB7B" w14:textId="7B332D19" w:rsidR="00246A3B" w:rsidRPr="00B442CC" w:rsidRDefault="00246A3B" w:rsidP="00246A3B">
      <w:pPr>
        <w:pStyle w:val="Paragraphedeliste"/>
        <w:rPr>
          <w:lang w:val="fr-BE"/>
        </w:rPr>
      </w:pPr>
      <w:r>
        <w:rPr>
          <w:lang w:val="fr-BE"/>
        </w:rPr>
        <w:t xml:space="preserve"> </w:t>
      </w:r>
      <w:r>
        <w:rPr>
          <w:lang w:val="fr-BE"/>
        </w:rPr>
        <w:br/>
      </w:r>
      <w:hyperlink r:id="rId9" w:history="1">
        <w:r>
          <w:rPr>
            <w:rStyle w:val="Lienhypertexte"/>
            <w:lang w:val="fr-BE"/>
          </w:rPr>
          <w:t>https://dev.mysql.com/doc/connector-python/en/connector-python-examples.html</w:t>
        </w:r>
      </w:hyperlink>
    </w:p>
    <w:p w14:paraId="75561BE1" w14:textId="03787410" w:rsidR="003909C5" w:rsidRPr="00B442CC" w:rsidRDefault="003909C5" w:rsidP="00246A3B">
      <w:pPr>
        <w:pStyle w:val="Paragraphedeliste"/>
        <w:rPr>
          <w:lang w:val="fr-BE"/>
        </w:rPr>
      </w:pPr>
    </w:p>
    <w:p w14:paraId="3F093DE3" w14:textId="06B65084" w:rsidR="003909C5" w:rsidRPr="003909C5" w:rsidRDefault="003909C5" w:rsidP="003909C5">
      <w:pPr>
        <w:pStyle w:val="Paragraphedeliste"/>
        <w:numPr>
          <w:ilvl w:val="0"/>
          <w:numId w:val="7"/>
        </w:numPr>
        <w:rPr>
          <w:lang w:val="fr-BE"/>
        </w:rPr>
      </w:pPr>
      <w:r w:rsidRPr="003909C5">
        <w:rPr>
          <w:lang w:val="fr-BE"/>
        </w:rPr>
        <w:t xml:space="preserve">Documentation sur l’API </w:t>
      </w:r>
      <w:r w:rsidR="00DD6EA9">
        <w:rPr>
          <w:lang w:val="fr-BE"/>
        </w:rPr>
        <w:t>Java</w:t>
      </w:r>
      <w:r w:rsidRPr="003909C5">
        <w:rPr>
          <w:lang w:val="fr-BE"/>
        </w:rPr>
        <w:t xml:space="preserve"> permettant de se connecter et communiquer avec une base de données MySQL :</w:t>
      </w:r>
    </w:p>
    <w:p w14:paraId="44BE9D1A" w14:textId="430A875A" w:rsidR="003909C5" w:rsidRDefault="00000000" w:rsidP="00246A3B">
      <w:pPr>
        <w:pStyle w:val="Paragraphedeliste"/>
        <w:rPr>
          <w:lang w:val="fr-BE"/>
        </w:rPr>
      </w:pPr>
      <w:hyperlink r:id="rId10" w:history="1">
        <w:r w:rsidR="003909C5" w:rsidRPr="00B442CC">
          <w:rPr>
            <w:rStyle w:val="Lienhypertexte"/>
            <w:lang w:val="fr-BE"/>
          </w:rPr>
          <w:t>https://waytolearnx.com/2020/05/connexion-a-une-base-de-donnees-mysql-avec-jdbc-java.html</w:t>
        </w:r>
      </w:hyperlink>
      <w:r w:rsidR="003909C5" w:rsidRPr="00B442CC">
        <w:rPr>
          <w:lang w:val="fr-BE"/>
        </w:rPr>
        <w:t xml:space="preserve"> </w:t>
      </w:r>
    </w:p>
    <w:p w14:paraId="05F75BFE" w14:textId="77777777" w:rsidR="001E6097" w:rsidRPr="00B442CC" w:rsidRDefault="001E6097" w:rsidP="00246A3B">
      <w:pPr>
        <w:pStyle w:val="Paragraphedeliste"/>
        <w:rPr>
          <w:lang w:val="fr-BE"/>
        </w:rPr>
      </w:pPr>
    </w:p>
    <w:p w14:paraId="1D3CE659" w14:textId="1E750607" w:rsidR="001E6097" w:rsidRDefault="001E6097" w:rsidP="001E6097">
      <w:pPr>
        <w:pStyle w:val="Paragraphedeliste"/>
        <w:numPr>
          <w:ilvl w:val="0"/>
          <w:numId w:val="7"/>
        </w:numPr>
        <w:rPr>
          <w:lang w:val="fr-BE"/>
        </w:rPr>
      </w:pPr>
      <w:r>
        <w:rPr>
          <w:lang w:val="fr-BE"/>
        </w:rPr>
        <w:t>Documentation sur l’API Python permettant de se connecter et communiquer avec une base de données MongoDB :</w:t>
      </w:r>
    </w:p>
    <w:p w14:paraId="0A74ECD3" w14:textId="0388B0C4" w:rsidR="001E6097" w:rsidRDefault="00000000" w:rsidP="001E6097">
      <w:pPr>
        <w:pStyle w:val="Paragraphedeliste"/>
        <w:rPr>
          <w:lang w:val="fr-BE"/>
        </w:rPr>
      </w:pPr>
      <w:hyperlink r:id="rId11" w:history="1">
        <w:r w:rsidR="001E6097" w:rsidRPr="0024025C">
          <w:rPr>
            <w:rStyle w:val="Lienhypertexte"/>
            <w:lang w:val="fr-BE"/>
          </w:rPr>
          <w:t>https://www.w3schools.com/python/python_mongodb_getstarted.asp</w:t>
        </w:r>
      </w:hyperlink>
      <w:r w:rsidR="001E6097">
        <w:rPr>
          <w:lang w:val="fr-BE"/>
        </w:rPr>
        <w:t xml:space="preserve"> </w:t>
      </w:r>
    </w:p>
    <w:p w14:paraId="0B408DC9" w14:textId="061D7340" w:rsidR="001E6097" w:rsidRPr="001E6097" w:rsidRDefault="001E6097" w:rsidP="001E6097">
      <w:pPr>
        <w:rPr>
          <w:lang w:val="fr-BE"/>
        </w:rPr>
      </w:pPr>
    </w:p>
    <w:p w14:paraId="21E13DEB" w14:textId="77777777" w:rsidR="00246A3B" w:rsidRPr="00B442CC" w:rsidRDefault="00246A3B" w:rsidP="00246A3B">
      <w:pPr>
        <w:pStyle w:val="Paragraphedeliste"/>
        <w:rPr>
          <w:lang w:val="fr-BE"/>
        </w:rPr>
      </w:pPr>
    </w:p>
    <w:p w14:paraId="151CA8A3" w14:textId="77777777" w:rsidR="00246A3B" w:rsidRPr="00B442CC" w:rsidRDefault="00246A3B" w:rsidP="00246A3B">
      <w:pPr>
        <w:rPr>
          <w:lang w:val="fr-BE"/>
        </w:rPr>
      </w:pPr>
    </w:p>
    <w:p w14:paraId="12268B75" w14:textId="71653589" w:rsidR="00DA3B4D" w:rsidRPr="00B442CC" w:rsidRDefault="00DA3B4D" w:rsidP="00AC4886">
      <w:pPr>
        <w:rPr>
          <w:lang w:val="fr-BE"/>
        </w:rPr>
      </w:pPr>
    </w:p>
    <w:sectPr w:rsidR="00DA3B4D" w:rsidRPr="00B44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0B7"/>
    <w:multiLevelType w:val="multilevel"/>
    <w:tmpl w:val="DD965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E15BD0"/>
    <w:multiLevelType w:val="hybridMultilevel"/>
    <w:tmpl w:val="046AAE28"/>
    <w:lvl w:ilvl="0" w:tplc="0BC498D6">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23C07DE"/>
    <w:multiLevelType w:val="hybridMultilevel"/>
    <w:tmpl w:val="82E644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826C3F"/>
    <w:multiLevelType w:val="hybridMultilevel"/>
    <w:tmpl w:val="D81063B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15B14F6"/>
    <w:multiLevelType w:val="multilevel"/>
    <w:tmpl w:val="A90CB7C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2A00025"/>
    <w:multiLevelType w:val="hybridMultilevel"/>
    <w:tmpl w:val="CAA0FA0A"/>
    <w:lvl w:ilvl="0" w:tplc="0BC498D6">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05F3C25"/>
    <w:multiLevelType w:val="hybridMultilevel"/>
    <w:tmpl w:val="340AB396"/>
    <w:lvl w:ilvl="0" w:tplc="0BC498D6">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51162BB"/>
    <w:multiLevelType w:val="hybridMultilevel"/>
    <w:tmpl w:val="BCA45266"/>
    <w:lvl w:ilvl="0" w:tplc="0BC498D6">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8" w15:restartNumberingAfterBreak="0">
    <w:nsid w:val="7D696A78"/>
    <w:multiLevelType w:val="hybridMultilevel"/>
    <w:tmpl w:val="BD36464A"/>
    <w:lvl w:ilvl="0" w:tplc="CF06AC40">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16cid:durableId="736316908">
    <w:abstractNumId w:val="3"/>
  </w:num>
  <w:num w:numId="2" w16cid:durableId="349571277">
    <w:abstractNumId w:val="4"/>
  </w:num>
  <w:num w:numId="3" w16cid:durableId="2049837513">
    <w:abstractNumId w:val="2"/>
  </w:num>
  <w:num w:numId="4" w16cid:durableId="1966815754">
    <w:abstractNumId w:val="0"/>
  </w:num>
  <w:num w:numId="5" w16cid:durableId="426468919">
    <w:abstractNumId w:val="5"/>
  </w:num>
  <w:num w:numId="6" w16cid:durableId="89474638">
    <w:abstractNumId w:val="8"/>
  </w:num>
  <w:num w:numId="7" w16cid:durableId="1240677258">
    <w:abstractNumId w:val="6"/>
  </w:num>
  <w:num w:numId="8" w16cid:durableId="936669501">
    <w:abstractNumId w:val="7"/>
  </w:num>
  <w:num w:numId="9" w16cid:durableId="426922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7A"/>
    <w:rsid w:val="0003454D"/>
    <w:rsid w:val="001500B8"/>
    <w:rsid w:val="001D107A"/>
    <w:rsid w:val="001E6097"/>
    <w:rsid w:val="00246A3B"/>
    <w:rsid w:val="002D2667"/>
    <w:rsid w:val="002E10FB"/>
    <w:rsid w:val="00343192"/>
    <w:rsid w:val="003636DE"/>
    <w:rsid w:val="00364137"/>
    <w:rsid w:val="003909C5"/>
    <w:rsid w:val="003E1311"/>
    <w:rsid w:val="00466590"/>
    <w:rsid w:val="00485EB9"/>
    <w:rsid w:val="004912FE"/>
    <w:rsid w:val="004F7DF7"/>
    <w:rsid w:val="0051635E"/>
    <w:rsid w:val="0052207A"/>
    <w:rsid w:val="0057409E"/>
    <w:rsid w:val="005C614D"/>
    <w:rsid w:val="006E35DB"/>
    <w:rsid w:val="00712649"/>
    <w:rsid w:val="007B11CD"/>
    <w:rsid w:val="00860A0E"/>
    <w:rsid w:val="008615C0"/>
    <w:rsid w:val="008A172A"/>
    <w:rsid w:val="00941A43"/>
    <w:rsid w:val="009C3D5A"/>
    <w:rsid w:val="00AC4886"/>
    <w:rsid w:val="00AC63E5"/>
    <w:rsid w:val="00AD4E7C"/>
    <w:rsid w:val="00B442CC"/>
    <w:rsid w:val="00B669A7"/>
    <w:rsid w:val="00C92713"/>
    <w:rsid w:val="00C957A8"/>
    <w:rsid w:val="00CF3D2A"/>
    <w:rsid w:val="00DA3B4D"/>
    <w:rsid w:val="00DD6EA9"/>
    <w:rsid w:val="00F401A4"/>
    <w:rsid w:val="00FF0427"/>
    <w:rsid w:val="00FF67F5"/>
    <w:rsid w:val="00FF720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7757"/>
  <w15:chartTrackingRefBased/>
  <w15:docId w15:val="{8FAFFA6A-98B9-4D3C-9133-0305F305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07A"/>
    <w:pPr>
      <w:spacing w:line="256"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36413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64137"/>
    <w:rPr>
      <w:rFonts w:eastAsiaTheme="minorEastAsia"/>
      <w:color w:val="5A5A5A" w:themeColor="text1" w:themeTint="A5"/>
      <w:spacing w:val="15"/>
      <w:lang w:val="en-US"/>
    </w:rPr>
  </w:style>
  <w:style w:type="paragraph" w:styleId="Paragraphedeliste">
    <w:name w:val="List Paragraph"/>
    <w:basedOn w:val="Normal"/>
    <w:uiPriority w:val="34"/>
    <w:qFormat/>
    <w:rsid w:val="00364137"/>
    <w:pPr>
      <w:ind w:left="720"/>
      <w:contextualSpacing/>
    </w:pPr>
  </w:style>
  <w:style w:type="character" w:styleId="Lienhypertexte">
    <w:name w:val="Hyperlink"/>
    <w:basedOn w:val="Policepardfaut"/>
    <w:uiPriority w:val="99"/>
    <w:unhideWhenUsed/>
    <w:rsid w:val="00C92713"/>
    <w:rPr>
      <w:color w:val="0563C1" w:themeColor="hyperlink"/>
      <w:u w:val="single"/>
    </w:rPr>
  </w:style>
  <w:style w:type="character" w:styleId="Mentionnonrsolue">
    <w:name w:val="Unresolved Mention"/>
    <w:basedOn w:val="Policepardfaut"/>
    <w:uiPriority w:val="99"/>
    <w:semiHidden/>
    <w:unhideWhenUsed/>
    <w:rsid w:val="00C92713"/>
    <w:rPr>
      <w:color w:val="605E5C"/>
      <w:shd w:val="clear" w:color="auto" w:fill="E1DFDD"/>
    </w:rPr>
  </w:style>
  <w:style w:type="character" w:styleId="Lienhypertextesuivivisit">
    <w:name w:val="FollowedHyperlink"/>
    <w:basedOn w:val="Policepardfaut"/>
    <w:uiPriority w:val="99"/>
    <w:semiHidden/>
    <w:unhideWhenUsed/>
    <w:rsid w:val="00B442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2485">
      <w:bodyDiv w:val="1"/>
      <w:marLeft w:val="0"/>
      <w:marRight w:val="0"/>
      <w:marTop w:val="0"/>
      <w:marBottom w:val="0"/>
      <w:divBdr>
        <w:top w:val="none" w:sz="0" w:space="0" w:color="auto"/>
        <w:left w:val="none" w:sz="0" w:space="0" w:color="auto"/>
        <w:bottom w:val="none" w:sz="0" w:space="0" w:color="auto"/>
        <w:right w:val="none" w:sz="0" w:space="0" w:color="auto"/>
      </w:divBdr>
    </w:div>
    <w:div w:id="589699242">
      <w:bodyDiv w:val="1"/>
      <w:marLeft w:val="0"/>
      <w:marRight w:val="0"/>
      <w:marTop w:val="0"/>
      <w:marBottom w:val="0"/>
      <w:divBdr>
        <w:top w:val="none" w:sz="0" w:space="0" w:color="auto"/>
        <w:left w:val="none" w:sz="0" w:space="0" w:color="auto"/>
        <w:bottom w:val="none" w:sz="0" w:space="0" w:color="auto"/>
        <w:right w:val="none" w:sz="0" w:space="0" w:color="auto"/>
      </w:divBdr>
    </w:div>
    <w:div w:id="638076196">
      <w:bodyDiv w:val="1"/>
      <w:marLeft w:val="0"/>
      <w:marRight w:val="0"/>
      <w:marTop w:val="0"/>
      <w:marBottom w:val="0"/>
      <w:divBdr>
        <w:top w:val="none" w:sz="0" w:space="0" w:color="auto"/>
        <w:left w:val="none" w:sz="0" w:space="0" w:color="auto"/>
        <w:bottom w:val="none" w:sz="0" w:space="0" w:color="auto"/>
        <w:right w:val="none" w:sz="0" w:space="0" w:color="auto"/>
      </w:divBdr>
    </w:div>
    <w:div w:id="765614346">
      <w:bodyDiv w:val="1"/>
      <w:marLeft w:val="0"/>
      <w:marRight w:val="0"/>
      <w:marTop w:val="0"/>
      <w:marBottom w:val="0"/>
      <w:divBdr>
        <w:top w:val="none" w:sz="0" w:space="0" w:color="auto"/>
        <w:left w:val="none" w:sz="0" w:space="0" w:color="auto"/>
        <w:bottom w:val="none" w:sz="0" w:space="0" w:color="auto"/>
        <w:right w:val="none" w:sz="0" w:space="0" w:color="auto"/>
      </w:divBdr>
    </w:div>
    <w:div w:id="1372267749">
      <w:bodyDiv w:val="1"/>
      <w:marLeft w:val="0"/>
      <w:marRight w:val="0"/>
      <w:marTop w:val="0"/>
      <w:marBottom w:val="0"/>
      <w:divBdr>
        <w:top w:val="none" w:sz="0" w:space="0" w:color="auto"/>
        <w:left w:val="none" w:sz="0" w:space="0" w:color="auto"/>
        <w:bottom w:val="none" w:sz="0" w:space="0" w:color="auto"/>
        <w:right w:val="none" w:sz="0" w:space="0" w:color="auto"/>
      </w:divBdr>
    </w:div>
    <w:div w:id="1555048730">
      <w:bodyDiv w:val="1"/>
      <w:marLeft w:val="0"/>
      <w:marRight w:val="0"/>
      <w:marTop w:val="0"/>
      <w:marBottom w:val="0"/>
      <w:divBdr>
        <w:top w:val="none" w:sz="0" w:space="0" w:color="auto"/>
        <w:left w:val="none" w:sz="0" w:space="0" w:color="auto"/>
        <w:bottom w:val="none" w:sz="0" w:space="0" w:color="auto"/>
        <w:right w:val="none" w:sz="0" w:space="0" w:color="auto"/>
      </w:divBdr>
    </w:div>
    <w:div w:id="1568760843">
      <w:bodyDiv w:val="1"/>
      <w:marLeft w:val="0"/>
      <w:marRight w:val="0"/>
      <w:marTop w:val="0"/>
      <w:marBottom w:val="0"/>
      <w:divBdr>
        <w:top w:val="none" w:sz="0" w:space="0" w:color="auto"/>
        <w:left w:val="none" w:sz="0" w:space="0" w:color="auto"/>
        <w:bottom w:val="none" w:sz="0" w:space="0" w:color="auto"/>
        <w:right w:val="none" w:sz="0" w:space="0" w:color="auto"/>
      </w:divBdr>
    </w:div>
    <w:div w:id="1676153436">
      <w:bodyDiv w:val="1"/>
      <w:marLeft w:val="0"/>
      <w:marRight w:val="0"/>
      <w:marTop w:val="0"/>
      <w:marBottom w:val="0"/>
      <w:divBdr>
        <w:top w:val="none" w:sz="0" w:space="0" w:color="auto"/>
        <w:left w:val="none" w:sz="0" w:space="0" w:color="auto"/>
        <w:bottom w:val="none" w:sz="0" w:space="0" w:color="auto"/>
        <w:right w:val="none" w:sz="0" w:space="0" w:color="auto"/>
      </w:divBdr>
    </w:div>
    <w:div w:id="19975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mysql-connector-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datagrip/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is.com/fr/redis-enterprise/redisinsight/#insight-form" TargetMode="External"/><Relationship Id="rId11" Type="http://schemas.openxmlformats.org/officeDocument/2006/relationships/hyperlink" Target="https://www.w3schools.com/python/python_mongodb_getstarted.asp" TargetMode="External"/><Relationship Id="rId5" Type="http://schemas.openxmlformats.org/officeDocument/2006/relationships/hyperlink" Target="mailto:pol.benats@unamur.be" TargetMode="External"/><Relationship Id="rId10" Type="http://schemas.openxmlformats.org/officeDocument/2006/relationships/hyperlink" Target="https://waytolearnx.com/2020/05/connexion-a-une-base-de-donnees-mysql-avec-jdbc-java.html" TargetMode="External"/><Relationship Id="rId4" Type="http://schemas.openxmlformats.org/officeDocument/2006/relationships/webSettings" Target="webSettings.xml"/><Relationship Id="rId9" Type="http://schemas.openxmlformats.org/officeDocument/2006/relationships/hyperlink" Target="https://dev.mysql.com/doc/connector-python/en/connector-python-exampl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2661</TotalTime>
  <Pages>3</Pages>
  <Words>1079</Words>
  <Characters>5938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Benats</dc:creator>
  <cp:keywords/>
  <dc:description/>
  <cp:lastModifiedBy>Loup Meurice</cp:lastModifiedBy>
  <cp:revision>26</cp:revision>
  <dcterms:created xsi:type="dcterms:W3CDTF">2023-03-29T12:48:00Z</dcterms:created>
  <dcterms:modified xsi:type="dcterms:W3CDTF">2023-04-14T08:13:00Z</dcterms:modified>
</cp:coreProperties>
</file>