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88A8F" w14:textId="1CE95C0A" w:rsidR="00893999" w:rsidRDefault="00893999" w:rsidP="00282C3C">
      <w:pPr>
        <w:rPr>
          <w:lang w:val="fr-BE"/>
        </w:rPr>
      </w:pPr>
      <w:r w:rsidRPr="00893999">
        <w:rPr>
          <w:b/>
          <w:bCs/>
          <w:lang w:val="fr-BE"/>
        </w:rPr>
        <w:t>Mise en situation :</w:t>
      </w:r>
      <w:r w:rsidRPr="00893999">
        <w:rPr>
          <w:lang w:val="fr-BE"/>
        </w:rPr>
        <w:t xml:space="preserve"> </w:t>
      </w:r>
    </w:p>
    <w:p w14:paraId="0B9F56F1" w14:textId="355910D4" w:rsidR="00B87975" w:rsidRDefault="00B87975" w:rsidP="00B87975">
      <w:pPr>
        <w:rPr>
          <w:lang w:val="fr-BE"/>
        </w:rPr>
      </w:pPr>
      <w:r>
        <w:rPr>
          <w:lang w:val="fr-BE"/>
        </w:rPr>
        <w:t xml:space="preserve">Le </w:t>
      </w:r>
      <w:proofErr w:type="spellStart"/>
      <w:r>
        <w:rPr>
          <w:lang w:val="fr-BE"/>
        </w:rPr>
        <w:t>polystore</w:t>
      </w:r>
      <w:proofErr w:type="spellEnd"/>
      <w:r>
        <w:rPr>
          <w:lang w:val="fr-BE"/>
        </w:rPr>
        <w:t xml:space="preserve"> composé des 3 bases de données MySQL, MongoDB et Redis évolue. </w:t>
      </w:r>
      <w:r w:rsidR="00134F2F">
        <w:rPr>
          <w:lang w:val="fr-BE"/>
        </w:rPr>
        <w:t>À la suite d’une</w:t>
      </w:r>
      <w:r>
        <w:rPr>
          <w:lang w:val="fr-BE"/>
        </w:rPr>
        <w:t xml:space="preserve"> analyse </w:t>
      </w:r>
      <w:r w:rsidR="004C22F5">
        <w:rPr>
          <w:lang w:val="fr-BE"/>
        </w:rPr>
        <w:t xml:space="preserve">de l’utilisation de l’application (utilisant les bases de données), </w:t>
      </w:r>
      <w:r>
        <w:rPr>
          <w:lang w:val="fr-BE"/>
        </w:rPr>
        <w:t xml:space="preserve">des données stockées dans les différentes structures physiques et des requêtes exécutées sur les différentes bases de données, l’équipe en charge de la maintenance et de l’évolution du </w:t>
      </w:r>
      <w:proofErr w:type="spellStart"/>
      <w:r>
        <w:rPr>
          <w:lang w:val="fr-BE"/>
        </w:rPr>
        <w:t>polystore</w:t>
      </w:r>
      <w:proofErr w:type="spellEnd"/>
      <w:r>
        <w:rPr>
          <w:lang w:val="fr-BE"/>
        </w:rPr>
        <w:t xml:space="preserve"> a </w:t>
      </w:r>
      <w:r w:rsidR="0013186C">
        <w:rPr>
          <w:lang w:val="fr-BE"/>
        </w:rPr>
        <w:t>émis</w:t>
      </w:r>
      <w:r>
        <w:rPr>
          <w:lang w:val="fr-BE"/>
        </w:rPr>
        <w:t xml:space="preserve"> un rapport dont voici les conclusions principales :</w:t>
      </w:r>
    </w:p>
    <w:p w14:paraId="056CF1CD" w14:textId="6CCE0BE4" w:rsidR="005C12C1" w:rsidRDefault="00B87975" w:rsidP="00B87975">
      <w:pPr>
        <w:pStyle w:val="Paragraphedeliste"/>
        <w:numPr>
          <w:ilvl w:val="0"/>
          <w:numId w:val="11"/>
        </w:numPr>
        <w:rPr>
          <w:lang w:val="fr-BE"/>
        </w:rPr>
      </w:pPr>
      <w:r>
        <w:rPr>
          <w:lang w:val="fr-BE"/>
        </w:rPr>
        <w:t>La quantité de données stockées dans certaines structures de données n’évolue pas beaucoup</w:t>
      </w:r>
      <w:r w:rsidRPr="00B87975">
        <w:rPr>
          <w:lang w:val="fr-BE"/>
        </w:rPr>
        <w:t xml:space="preserve"> </w:t>
      </w:r>
      <w:r>
        <w:rPr>
          <w:lang w:val="fr-BE"/>
        </w:rPr>
        <w:t>au cours du temps. Il s’agit en particulier des données concernant les transporteurs (« </w:t>
      </w:r>
      <w:proofErr w:type="spellStart"/>
      <w:r>
        <w:rPr>
          <w:lang w:val="fr-BE"/>
        </w:rPr>
        <w:t>Shippers</w:t>
      </w:r>
      <w:proofErr w:type="spellEnd"/>
      <w:r>
        <w:rPr>
          <w:lang w:val="fr-BE"/>
        </w:rPr>
        <w:t> »), les fournisseurs (« </w:t>
      </w:r>
      <w:proofErr w:type="spellStart"/>
      <w:r>
        <w:rPr>
          <w:lang w:val="fr-BE"/>
        </w:rPr>
        <w:t>Suppliers</w:t>
      </w:r>
      <w:proofErr w:type="spellEnd"/>
      <w:r>
        <w:rPr>
          <w:lang w:val="fr-BE"/>
        </w:rPr>
        <w:t> »), les territoires (« </w:t>
      </w:r>
      <w:proofErr w:type="spellStart"/>
      <w:r>
        <w:rPr>
          <w:lang w:val="fr-BE"/>
        </w:rPr>
        <w:t>Territories</w:t>
      </w:r>
      <w:proofErr w:type="spellEnd"/>
      <w:r>
        <w:rPr>
          <w:lang w:val="fr-BE"/>
        </w:rPr>
        <w:t> »)</w:t>
      </w:r>
      <w:r w:rsidR="00F80BCA">
        <w:rPr>
          <w:lang w:val="fr-BE"/>
        </w:rPr>
        <w:t xml:space="preserve">, </w:t>
      </w:r>
      <w:r>
        <w:rPr>
          <w:lang w:val="fr-BE"/>
        </w:rPr>
        <w:t>les régions (« </w:t>
      </w:r>
      <w:proofErr w:type="spellStart"/>
      <w:r>
        <w:rPr>
          <w:lang w:val="fr-BE"/>
        </w:rPr>
        <w:t>Region</w:t>
      </w:r>
      <w:proofErr w:type="spellEnd"/>
      <w:r>
        <w:rPr>
          <w:lang w:val="fr-BE"/>
        </w:rPr>
        <w:t> »), ainsi que les catégories de produit (« </w:t>
      </w:r>
      <w:proofErr w:type="spellStart"/>
      <w:r>
        <w:rPr>
          <w:lang w:val="fr-BE"/>
        </w:rPr>
        <w:t>Categories</w:t>
      </w:r>
      <w:proofErr w:type="spellEnd"/>
      <w:r>
        <w:rPr>
          <w:lang w:val="fr-BE"/>
        </w:rPr>
        <w:t> »).</w:t>
      </w:r>
    </w:p>
    <w:p w14:paraId="1D6F7855" w14:textId="2420DB89" w:rsidR="00282C3C" w:rsidRDefault="004C22F5" w:rsidP="00893999">
      <w:pPr>
        <w:pStyle w:val="Paragraphedeliste"/>
        <w:numPr>
          <w:ilvl w:val="0"/>
          <w:numId w:val="11"/>
        </w:numPr>
        <w:rPr>
          <w:lang w:val="fr-BE"/>
        </w:rPr>
      </w:pPr>
      <w:r>
        <w:rPr>
          <w:lang w:val="fr-BE"/>
        </w:rPr>
        <w:t>Les utilisateurs de l’application (celle qui utilise les différentes bases de données) sont de plus en plus nombreux, et proviennent de différents continents. Il semble d’ailleurs que les requêtes des utilisateurs géographiquement éloignés soient plus lentes, sans doute à cause du réseau.</w:t>
      </w:r>
    </w:p>
    <w:p w14:paraId="093C6523" w14:textId="41C10DB3" w:rsidR="00080151" w:rsidRPr="00D0128D" w:rsidRDefault="00080151" w:rsidP="00893999">
      <w:pPr>
        <w:pStyle w:val="Paragraphedeliste"/>
        <w:numPr>
          <w:ilvl w:val="0"/>
          <w:numId w:val="11"/>
        </w:numPr>
        <w:rPr>
          <w:lang w:val="fr-BE"/>
        </w:rPr>
      </w:pPr>
      <w:r>
        <w:rPr>
          <w:lang w:val="fr-BE"/>
        </w:rPr>
        <w:t>Les requêtes des fonctionnalités que vous avez implémentées sont très coûteuses en temps d’exécution,</w:t>
      </w:r>
      <w:r w:rsidR="000C4614">
        <w:rPr>
          <w:lang w:val="fr-BE"/>
        </w:rPr>
        <w:t xml:space="preserve"> et très nombreuses,</w:t>
      </w:r>
      <w:r>
        <w:rPr>
          <w:lang w:val="fr-BE"/>
        </w:rPr>
        <w:t xml:space="preserve"> en particulier celles réalisant des jointures </w:t>
      </w:r>
      <w:r w:rsidR="00424EC5">
        <w:rPr>
          <w:lang w:val="fr-BE"/>
        </w:rPr>
        <w:t>entre les différentes bases de données.</w:t>
      </w:r>
      <w:r w:rsidR="000C4614">
        <w:rPr>
          <w:lang w:val="fr-BE"/>
        </w:rPr>
        <w:t xml:space="preserve"> Cette observation est d’autant plus importante en ce qui concerne les jointures entre les </w:t>
      </w:r>
      <w:r w:rsidR="004150AF">
        <w:rPr>
          <w:lang w:val="fr-BE"/>
        </w:rPr>
        <w:t>clients (« </w:t>
      </w:r>
      <w:proofErr w:type="spellStart"/>
      <w:r w:rsidR="004150AF">
        <w:rPr>
          <w:lang w:val="fr-BE"/>
        </w:rPr>
        <w:t>Customers</w:t>
      </w:r>
      <w:proofErr w:type="spellEnd"/>
      <w:r w:rsidR="004150AF">
        <w:rPr>
          <w:lang w:val="fr-BE"/>
        </w:rPr>
        <w:t xml:space="preserve"> »), les </w:t>
      </w:r>
      <w:r w:rsidR="000C4614">
        <w:rPr>
          <w:lang w:val="fr-BE"/>
        </w:rPr>
        <w:t>commandes (« </w:t>
      </w:r>
      <w:proofErr w:type="spellStart"/>
      <w:r w:rsidR="000C4614">
        <w:rPr>
          <w:lang w:val="fr-BE"/>
        </w:rPr>
        <w:t>Orders</w:t>
      </w:r>
      <w:proofErr w:type="spellEnd"/>
      <w:r w:rsidR="000C4614">
        <w:rPr>
          <w:lang w:val="fr-BE"/>
        </w:rPr>
        <w:t> ») et les employés (« </w:t>
      </w:r>
      <w:proofErr w:type="spellStart"/>
      <w:r w:rsidR="000C4614">
        <w:rPr>
          <w:lang w:val="fr-BE"/>
        </w:rPr>
        <w:t>Employees</w:t>
      </w:r>
      <w:proofErr w:type="spellEnd"/>
      <w:r w:rsidR="000C4614">
        <w:rPr>
          <w:lang w:val="fr-BE"/>
        </w:rPr>
        <w:t> »).</w:t>
      </w:r>
    </w:p>
    <w:p w14:paraId="6C3CE3D6" w14:textId="77777777" w:rsidR="00D0128D" w:rsidRDefault="00D0128D" w:rsidP="00893999">
      <w:pPr>
        <w:rPr>
          <w:b/>
          <w:bCs/>
          <w:lang w:val="fr-BE"/>
        </w:rPr>
      </w:pPr>
    </w:p>
    <w:p w14:paraId="461B6318" w14:textId="1B92DD34" w:rsidR="00A12887" w:rsidRPr="00B87975" w:rsidRDefault="00A12887" w:rsidP="00893999">
      <w:pPr>
        <w:rPr>
          <w:b/>
          <w:bCs/>
          <w:lang w:val="fr-BE"/>
        </w:rPr>
      </w:pPr>
      <w:r w:rsidRPr="00B87975">
        <w:rPr>
          <w:b/>
          <w:bCs/>
          <w:lang w:val="fr-BE"/>
        </w:rPr>
        <w:t xml:space="preserve">Objectif : </w:t>
      </w:r>
    </w:p>
    <w:p w14:paraId="03ECB92C" w14:textId="39416692" w:rsidR="00B87975" w:rsidRDefault="00134F2F" w:rsidP="00893999">
      <w:pPr>
        <w:rPr>
          <w:lang w:val="fr-BE"/>
        </w:rPr>
      </w:pPr>
      <w:r>
        <w:rPr>
          <w:lang w:val="fr-BE"/>
        </w:rPr>
        <w:t>Le management souhaiterait</w:t>
      </w:r>
      <w:r w:rsidR="00AA6ADE">
        <w:rPr>
          <w:lang w:val="fr-BE"/>
        </w:rPr>
        <w:t xml:space="preserve"> que vous réalisiez un rapport proposant</w:t>
      </w:r>
      <w:r>
        <w:rPr>
          <w:lang w:val="fr-BE"/>
        </w:rPr>
        <w:t xml:space="preserve"> différentes adaptations :</w:t>
      </w:r>
    </w:p>
    <w:p w14:paraId="6F02C70B" w14:textId="26001070" w:rsidR="00134F2F" w:rsidRDefault="00134F2F" w:rsidP="00134F2F">
      <w:pPr>
        <w:pStyle w:val="Paragraphedeliste"/>
        <w:numPr>
          <w:ilvl w:val="0"/>
          <w:numId w:val="11"/>
        </w:numPr>
        <w:rPr>
          <w:lang w:val="fr-BE"/>
        </w:rPr>
      </w:pPr>
      <w:r>
        <w:rPr>
          <w:lang w:val="fr-BE"/>
        </w:rPr>
        <w:t xml:space="preserve">Anticiper la montée en charge </w:t>
      </w:r>
      <w:r w:rsidR="00336F13">
        <w:rPr>
          <w:lang w:val="fr-BE"/>
        </w:rPr>
        <w:t xml:space="preserve">des données dans le </w:t>
      </w:r>
      <w:proofErr w:type="spellStart"/>
      <w:r w:rsidR="00336F13">
        <w:rPr>
          <w:lang w:val="fr-BE"/>
        </w:rPr>
        <w:t>polystore</w:t>
      </w:r>
      <w:proofErr w:type="spellEnd"/>
      <w:r w:rsidR="00336F13">
        <w:rPr>
          <w:lang w:val="fr-BE"/>
        </w:rPr>
        <w:t xml:space="preserve">. Il vous est demandé de restructurer les différentes bases de données afin de rendre le </w:t>
      </w:r>
      <w:proofErr w:type="spellStart"/>
      <w:r w:rsidR="00336F13">
        <w:rPr>
          <w:lang w:val="fr-BE"/>
        </w:rPr>
        <w:t>polystore</w:t>
      </w:r>
      <w:proofErr w:type="spellEnd"/>
      <w:r w:rsidR="00336F13">
        <w:rPr>
          <w:lang w:val="fr-BE"/>
        </w:rPr>
        <w:t xml:space="preserve"> réactif et performant pour les requêtes de lecture sur les structures physiques les plus sollicitées. Sachant que celles-ci contiennent de plus en plus de données, il est primordial de repenser le</w:t>
      </w:r>
      <w:r w:rsidR="004C22F5">
        <w:rPr>
          <w:lang w:val="fr-BE"/>
        </w:rPr>
        <w:t>s</w:t>
      </w:r>
      <w:r w:rsidR="00336F13">
        <w:rPr>
          <w:lang w:val="fr-BE"/>
        </w:rPr>
        <w:t xml:space="preserve"> </w:t>
      </w:r>
      <w:r w:rsidR="004C22F5">
        <w:rPr>
          <w:lang w:val="fr-BE"/>
        </w:rPr>
        <w:t xml:space="preserve">bases de données </w:t>
      </w:r>
      <w:r w:rsidR="00336F13">
        <w:rPr>
          <w:lang w:val="fr-BE"/>
        </w:rPr>
        <w:t>dans un contexte Big Data.</w:t>
      </w:r>
    </w:p>
    <w:p w14:paraId="61C52140" w14:textId="6BEBE991" w:rsidR="004C22F5" w:rsidRDefault="00852E43" w:rsidP="00134F2F">
      <w:pPr>
        <w:pStyle w:val="Paragraphedeliste"/>
        <w:numPr>
          <w:ilvl w:val="0"/>
          <w:numId w:val="11"/>
        </w:numPr>
        <w:rPr>
          <w:lang w:val="fr-BE"/>
        </w:rPr>
      </w:pPr>
      <w:r>
        <w:rPr>
          <w:lang w:val="fr-BE"/>
        </w:rPr>
        <w:t>Rendre l’application réactive et disponible pour tout utilisateur, quel que soit sa zone géographique</w:t>
      </w:r>
      <w:r w:rsidR="000C4614">
        <w:rPr>
          <w:lang w:val="fr-BE"/>
        </w:rPr>
        <w:t>, tout en proposant les mêmes services et produits.</w:t>
      </w:r>
    </w:p>
    <w:p w14:paraId="21F71F0E" w14:textId="77777777" w:rsidR="004150AF" w:rsidRDefault="003B2D99" w:rsidP="004150AF">
      <w:pPr>
        <w:pStyle w:val="Paragraphedeliste"/>
        <w:numPr>
          <w:ilvl w:val="0"/>
          <w:numId w:val="11"/>
        </w:numPr>
        <w:rPr>
          <w:lang w:val="fr-BE"/>
        </w:rPr>
      </w:pPr>
      <w:r>
        <w:rPr>
          <w:lang w:val="fr-BE"/>
        </w:rPr>
        <w:t>Repenser la structure physique des bases de données pour rendre moins coûteuse les requêtes</w:t>
      </w:r>
      <w:r w:rsidR="00AA6ADE">
        <w:rPr>
          <w:lang w:val="fr-BE"/>
        </w:rPr>
        <w:t xml:space="preserve"> réalisant des jointures</w:t>
      </w:r>
      <w:r>
        <w:rPr>
          <w:lang w:val="fr-BE"/>
        </w:rPr>
        <w:t xml:space="preserve"> entre</w:t>
      </w:r>
      <w:r w:rsidR="00AA6ADE">
        <w:rPr>
          <w:lang w:val="fr-BE"/>
        </w:rPr>
        <w:t xml:space="preserve"> les</w:t>
      </w:r>
      <w:r>
        <w:rPr>
          <w:lang w:val="fr-BE"/>
        </w:rPr>
        <w:t xml:space="preserve"> différentes bases de données.</w:t>
      </w:r>
      <w:r w:rsidR="000C4614">
        <w:rPr>
          <w:lang w:val="fr-BE"/>
        </w:rPr>
        <w:t xml:space="preserve"> L’objectif est de réduire le temps d’exécution ainsi que le nombre de requêtes entre les différentes bases de données, qui semblent également peu efficaces et contraignantes au niveau du code applicatif.</w:t>
      </w:r>
    </w:p>
    <w:p w14:paraId="7664AA47" w14:textId="6F006A53" w:rsidR="00D0128D" w:rsidRDefault="00D0128D" w:rsidP="002C611C">
      <w:pPr>
        <w:pStyle w:val="Paragraphedeliste"/>
        <w:numPr>
          <w:ilvl w:val="0"/>
          <w:numId w:val="11"/>
        </w:numPr>
        <w:rPr>
          <w:lang w:val="fr-BE"/>
        </w:rPr>
      </w:pPr>
      <w:r w:rsidRPr="004150AF">
        <w:rPr>
          <w:lang w:val="fr-BE"/>
        </w:rPr>
        <w:t xml:space="preserve">Par souci écologique, l’entreprise s’engage à réduire son emprunte carbone en réduisant les trajets des </w:t>
      </w:r>
      <w:r w:rsidR="00AB359B" w:rsidRPr="004150AF">
        <w:rPr>
          <w:lang w:val="fr-BE"/>
        </w:rPr>
        <w:t>expéditeurs de commandes</w:t>
      </w:r>
      <w:r w:rsidR="00863025" w:rsidRPr="004150AF">
        <w:rPr>
          <w:lang w:val="fr-BE"/>
        </w:rPr>
        <w:t xml:space="preserve">. </w:t>
      </w:r>
      <w:r w:rsidR="00633B8D" w:rsidRPr="004150AF">
        <w:rPr>
          <w:lang w:val="fr-BE"/>
        </w:rPr>
        <w:t>Afin d’éviter de longs trajets pour de petites commandes, l’entreprise souhaiterait mettre en relation ses différents expéditeurs</w:t>
      </w:r>
      <w:r w:rsidR="00300C01" w:rsidRPr="004150AF">
        <w:rPr>
          <w:lang w:val="fr-BE"/>
        </w:rPr>
        <w:t xml:space="preserve"> afin que ceux-ci collaborent et livrent plusieurs commandes, quitte à allonger les délais d’attente et augmenter les coups d’expédition. On ne stocke actuellement que les noms et numéros de téléphone des différentes entreprises en charge des envois de colis, mais l’entreprise a récemment reçu, de la part de chaque expéditeur, la liste de leurs collaborateurs réguliers (sous forme d’une liste d’identifiants correspondant aux valeurs de l’attribut « </w:t>
      </w:r>
      <w:proofErr w:type="spellStart"/>
      <w:r w:rsidR="00300C01" w:rsidRPr="004150AF">
        <w:rPr>
          <w:lang w:val="fr-BE"/>
        </w:rPr>
        <w:t>shipperID</w:t>
      </w:r>
      <w:proofErr w:type="spellEnd"/>
      <w:r w:rsidR="00300C01" w:rsidRPr="004150AF">
        <w:rPr>
          <w:lang w:val="fr-BE"/>
        </w:rPr>
        <w:t> »)</w:t>
      </w:r>
      <w:r w:rsidR="00893613" w:rsidRPr="004150AF">
        <w:rPr>
          <w:lang w:val="fr-BE"/>
        </w:rPr>
        <w:t>.</w:t>
      </w:r>
      <w:r w:rsidR="00143516" w:rsidRPr="004150AF">
        <w:rPr>
          <w:lang w:val="fr-BE"/>
        </w:rPr>
        <w:t xml:space="preserve"> Cette liste permettra de mettre en relation les expéditeurs directement dans une structure physique dans le </w:t>
      </w:r>
      <w:proofErr w:type="spellStart"/>
      <w:r w:rsidR="00143516" w:rsidRPr="004150AF">
        <w:rPr>
          <w:lang w:val="fr-BE"/>
        </w:rPr>
        <w:t>polystore</w:t>
      </w:r>
      <w:proofErr w:type="spellEnd"/>
      <w:r w:rsidR="00143516" w:rsidRPr="004150AF">
        <w:rPr>
          <w:lang w:val="fr-BE"/>
        </w:rPr>
        <w:t>.</w:t>
      </w:r>
      <w:r w:rsidR="00380648" w:rsidRPr="004150AF">
        <w:rPr>
          <w:lang w:val="fr-BE"/>
        </w:rPr>
        <w:t xml:space="preserve"> Journalièrement, l’entreprise souhaiterait connaitre </w:t>
      </w:r>
      <w:r w:rsidR="007E6161" w:rsidRPr="004150AF">
        <w:rPr>
          <w:lang w:val="fr-BE"/>
        </w:rPr>
        <w:t>la liste des</w:t>
      </w:r>
      <w:r w:rsidR="00380648" w:rsidRPr="004150AF">
        <w:rPr>
          <w:lang w:val="fr-BE"/>
        </w:rPr>
        <w:t xml:space="preserve"> expéditeurs en charge de</w:t>
      </w:r>
      <w:r w:rsidR="007E6161" w:rsidRPr="004150AF">
        <w:rPr>
          <w:lang w:val="fr-BE"/>
        </w:rPr>
        <w:t>s</w:t>
      </w:r>
      <w:r w:rsidR="00380648" w:rsidRPr="004150AF">
        <w:rPr>
          <w:lang w:val="fr-BE"/>
        </w:rPr>
        <w:t xml:space="preserve"> commandes</w:t>
      </w:r>
      <w:r w:rsidR="007E6161" w:rsidRPr="004150AF">
        <w:rPr>
          <w:lang w:val="fr-BE"/>
        </w:rPr>
        <w:t xml:space="preserve"> du jour</w:t>
      </w:r>
      <w:r w:rsidR="00380648" w:rsidRPr="004150AF">
        <w:rPr>
          <w:lang w:val="fr-BE"/>
        </w:rPr>
        <w:t xml:space="preserve">, et optimiser les expéditions de colis en </w:t>
      </w:r>
      <w:r w:rsidR="00380648" w:rsidRPr="004150AF">
        <w:rPr>
          <w:lang w:val="fr-BE"/>
        </w:rPr>
        <w:lastRenderedPageBreak/>
        <w:t xml:space="preserve">réduisant le nombre de véhicules utilisés, grâce à la nouvelle structure physique </w:t>
      </w:r>
      <w:r w:rsidR="007E6161" w:rsidRPr="004150AF">
        <w:rPr>
          <w:lang w:val="fr-BE"/>
        </w:rPr>
        <w:t>qu’on vous demande de mettre en place pour stocker et mettre en relation les différents expéditeurs.</w:t>
      </w:r>
      <w:r w:rsidR="002857F7">
        <w:rPr>
          <w:lang w:val="fr-BE"/>
        </w:rPr>
        <w:t xml:space="preserve"> En combinant plusieurs commandes à livrer par le même expéditeur, l’entreprise réduirait</w:t>
      </w:r>
      <w:r w:rsidR="007F0F52">
        <w:rPr>
          <w:lang w:val="fr-BE"/>
        </w:rPr>
        <w:t xml:space="preserve"> journalièrement</w:t>
      </w:r>
      <w:r w:rsidR="002857F7">
        <w:rPr>
          <w:lang w:val="fr-BE"/>
        </w:rPr>
        <w:t xml:space="preserve"> le nombre d’expéditeurs en livraison.</w:t>
      </w:r>
    </w:p>
    <w:p w14:paraId="4667DDA7" w14:textId="77777777" w:rsidR="004150AF" w:rsidRPr="004150AF" w:rsidRDefault="004150AF" w:rsidP="004150AF">
      <w:pPr>
        <w:pStyle w:val="Paragraphedeliste"/>
        <w:rPr>
          <w:lang w:val="fr-BE"/>
        </w:rPr>
      </w:pPr>
    </w:p>
    <w:p w14:paraId="0C7B173D" w14:textId="741274D2" w:rsidR="00282C3C" w:rsidRDefault="00EA5DFC" w:rsidP="00893999">
      <w:pPr>
        <w:rPr>
          <w:b/>
          <w:bCs/>
          <w:lang w:val="fr-BE"/>
        </w:rPr>
      </w:pPr>
      <w:r>
        <w:rPr>
          <w:b/>
          <w:bCs/>
          <w:lang w:val="fr-BE"/>
        </w:rPr>
        <w:t>Conseil</w:t>
      </w:r>
      <w:r w:rsidR="00831660">
        <w:rPr>
          <w:b/>
          <w:bCs/>
          <w:lang w:val="fr-BE"/>
        </w:rPr>
        <w:t>s</w:t>
      </w:r>
      <w:r>
        <w:rPr>
          <w:b/>
          <w:bCs/>
          <w:lang w:val="fr-BE"/>
        </w:rPr>
        <w:t> :</w:t>
      </w:r>
    </w:p>
    <w:p w14:paraId="41F66D00" w14:textId="5F1D1BDC" w:rsidR="004767B6" w:rsidRPr="00831660" w:rsidRDefault="004767B6" w:rsidP="00831660">
      <w:pPr>
        <w:pStyle w:val="Paragraphedeliste"/>
        <w:numPr>
          <w:ilvl w:val="0"/>
          <w:numId w:val="5"/>
        </w:numPr>
        <w:rPr>
          <w:lang w:val="fr-BE"/>
        </w:rPr>
      </w:pPr>
      <w:r w:rsidRPr="00831660">
        <w:rPr>
          <w:lang w:val="fr-BE"/>
        </w:rPr>
        <w:t>Vous pouvez restructurer vos structures physiques de vos bases de données sur différents points :</w:t>
      </w:r>
    </w:p>
    <w:p w14:paraId="25C0644E" w14:textId="34149852" w:rsidR="004767B6" w:rsidRDefault="004767B6" w:rsidP="00831660">
      <w:pPr>
        <w:pStyle w:val="Paragraphedeliste"/>
        <w:numPr>
          <w:ilvl w:val="1"/>
          <w:numId w:val="5"/>
        </w:numPr>
        <w:rPr>
          <w:lang w:val="fr-BE"/>
        </w:rPr>
      </w:pPr>
      <w:r>
        <w:rPr>
          <w:lang w:val="fr-BE"/>
        </w:rPr>
        <w:t>Ajout/migration de base de données</w:t>
      </w:r>
    </w:p>
    <w:p w14:paraId="60D4CCDD" w14:textId="77777777" w:rsidR="004767B6" w:rsidRDefault="004767B6" w:rsidP="00831660">
      <w:pPr>
        <w:pStyle w:val="Paragraphedeliste"/>
        <w:numPr>
          <w:ilvl w:val="1"/>
          <w:numId w:val="5"/>
        </w:numPr>
        <w:rPr>
          <w:lang w:val="fr-BE"/>
        </w:rPr>
      </w:pPr>
      <w:r>
        <w:rPr>
          <w:lang w:val="fr-BE"/>
        </w:rPr>
        <w:t>Fusion/découplage/imbrication</w:t>
      </w:r>
    </w:p>
    <w:p w14:paraId="5EC433E4" w14:textId="77777777" w:rsidR="004767B6" w:rsidRDefault="004767B6" w:rsidP="00831660">
      <w:pPr>
        <w:pStyle w:val="Paragraphedeliste"/>
        <w:numPr>
          <w:ilvl w:val="1"/>
          <w:numId w:val="5"/>
        </w:numPr>
        <w:rPr>
          <w:lang w:val="fr-BE"/>
        </w:rPr>
      </w:pPr>
      <w:r>
        <w:rPr>
          <w:lang w:val="fr-BE"/>
        </w:rPr>
        <w:t>Normalisation/dénormalisation</w:t>
      </w:r>
    </w:p>
    <w:p w14:paraId="49235BA4" w14:textId="76D4E0D8" w:rsidR="004767B6" w:rsidRDefault="007447F4" w:rsidP="004F5FF3">
      <w:pPr>
        <w:pStyle w:val="Paragraphedeliste"/>
        <w:numPr>
          <w:ilvl w:val="1"/>
          <w:numId w:val="5"/>
        </w:numPr>
        <w:rPr>
          <w:lang w:val="fr-BE"/>
        </w:rPr>
      </w:pPr>
      <w:r>
        <w:rPr>
          <w:lang w:val="fr-BE"/>
        </w:rPr>
        <w:t xml:space="preserve">Changement d’architecture (ou de configuration) : nombre de nœuds, </w:t>
      </w:r>
      <w:r w:rsidR="004F5FF3">
        <w:rPr>
          <w:lang w:val="fr-BE"/>
        </w:rPr>
        <w:t>réplication, …</w:t>
      </w:r>
    </w:p>
    <w:p w14:paraId="03F8F1FC" w14:textId="24392C70" w:rsidR="00B87975" w:rsidRDefault="004767B6" w:rsidP="00831660">
      <w:pPr>
        <w:pStyle w:val="Paragraphedeliste"/>
        <w:numPr>
          <w:ilvl w:val="1"/>
          <w:numId w:val="5"/>
        </w:numPr>
        <w:rPr>
          <w:lang w:val="fr-BE"/>
        </w:rPr>
      </w:pPr>
      <w:r>
        <w:rPr>
          <w:lang w:val="fr-BE"/>
        </w:rPr>
        <w:t>…</w:t>
      </w:r>
    </w:p>
    <w:p w14:paraId="7BC9496A" w14:textId="723A11B4" w:rsidR="00831660" w:rsidRDefault="007447F4" w:rsidP="00C9671A">
      <w:pPr>
        <w:pStyle w:val="Paragraphedeliste"/>
        <w:numPr>
          <w:ilvl w:val="0"/>
          <w:numId w:val="5"/>
        </w:numPr>
        <w:rPr>
          <w:lang w:val="fr-BE"/>
        </w:rPr>
      </w:pPr>
      <w:r w:rsidRPr="00C9671A">
        <w:rPr>
          <w:lang w:val="fr-BE"/>
        </w:rPr>
        <w:t xml:space="preserve">Pensez à </w:t>
      </w:r>
      <w:r w:rsidR="00831660" w:rsidRPr="00C9671A">
        <w:rPr>
          <w:lang w:val="fr-BE"/>
        </w:rPr>
        <w:t xml:space="preserve">consulter les ressources du cours théorique et des </w:t>
      </w:r>
      <w:proofErr w:type="spellStart"/>
      <w:r w:rsidR="00831660" w:rsidRPr="00C9671A">
        <w:rPr>
          <w:lang w:val="fr-BE"/>
        </w:rPr>
        <w:t>TPs</w:t>
      </w:r>
      <w:proofErr w:type="spellEnd"/>
      <w:r w:rsidR="00831660" w:rsidRPr="00C9671A">
        <w:rPr>
          <w:lang w:val="fr-BE"/>
        </w:rPr>
        <w:t xml:space="preserve"> pour vous aider à réfléchir aux différentes possibilités de restructuration</w:t>
      </w:r>
      <w:r w:rsidR="00AA3BEC" w:rsidRPr="00C9671A">
        <w:rPr>
          <w:lang w:val="fr-BE"/>
        </w:rPr>
        <w:t>/configuration</w:t>
      </w:r>
      <w:r w:rsidR="007D3DFD">
        <w:rPr>
          <w:lang w:val="fr-BE"/>
        </w:rPr>
        <w:t xml:space="preserve"> du </w:t>
      </w:r>
      <w:proofErr w:type="spellStart"/>
      <w:r w:rsidR="007D3DFD">
        <w:rPr>
          <w:lang w:val="fr-BE"/>
        </w:rPr>
        <w:t>polystore</w:t>
      </w:r>
      <w:proofErr w:type="spellEnd"/>
      <w:r w:rsidR="00831660" w:rsidRPr="00C9671A">
        <w:rPr>
          <w:lang w:val="fr-BE"/>
        </w:rPr>
        <w:t>.</w:t>
      </w:r>
    </w:p>
    <w:p w14:paraId="77CB7335" w14:textId="77777777" w:rsidR="00483702" w:rsidRPr="00483702" w:rsidRDefault="00483702" w:rsidP="00483702">
      <w:pPr>
        <w:ind w:left="360"/>
        <w:rPr>
          <w:lang w:val="fr-BE"/>
        </w:rPr>
      </w:pPr>
    </w:p>
    <w:p w14:paraId="03C88A3E" w14:textId="77777777" w:rsidR="00242C2C" w:rsidRDefault="00242C2C" w:rsidP="00242C2C">
      <w:pPr>
        <w:rPr>
          <w:b/>
          <w:bCs/>
          <w:lang w:val="fr-BE"/>
        </w:rPr>
      </w:pPr>
      <w:r>
        <w:rPr>
          <w:b/>
          <w:bCs/>
          <w:lang w:val="fr-BE"/>
        </w:rPr>
        <w:t>Délivrables attendus :</w:t>
      </w:r>
    </w:p>
    <w:p w14:paraId="3F6C0ED7" w14:textId="77777777" w:rsidR="00242C2C" w:rsidRDefault="00242C2C" w:rsidP="00242C2C">
      <w:pPr>
        <w:rPr>
          <w:lang w:val="fr-BE"/>
        </w:rPr>
      </w:pPr>
      <w:r>
        <w:rPr>
          <w:lang w:val="fr-BE"/>
        </w:rPr>
        <w:t>Pour cette 3</w:t>
      </w:r>
      <w:r>
        <w:rPr>
          <w:vertAlign w:val="superscript"/>
          <w:lang w:val="fr-BE"/>
        </w:rPr>
        <w:t>ème</w:t>
      </w:r>
      <w:r>
        <w:rPr>
          <w:lang w:val="fr-BE"/>
        </w:rPr>
        <w:t xml:space="preserve"> phase du projet, nous attendons 2 délivrables :</w:t>
      </w:r>
    </w:p>
    <w:p w14:paraId="2F822F4A" w14:textId="77777777" w:rsidR="00242C2C" w:rsidRDefault="00242C2C" w:rsidP="00242C2C">
      <w:pPr>
        <w:pStyle w:val="Paragraphedeliste"/>
        <w:numPr>
          <w:ilvl w:val="0"/>
          <w:numId w:val="13"/>
        </w:numPr>
        <w:spacing w:line="254" w:lineRule="auto"/>
        <w:rPr>
          <w:b/>
          <w:bCs/>
          <w:lang w:val="fr-BE"/>
        </w:rPr>
      </w:pPr>
      <w:r>
        <w:rPr>
          <w:lang w:val="fr-BE"/>
        </w:rPr>
        <w:t xml:space="preserve">Un schéma physique (en repartant des structures physiques retrouvées lors de l’étape 1 du projet) représentant les différentes adaptations des structures physiques de votre </w:t>
      </w:r>
      <w:proofErr w:type="spellStart"/>
      <w:r>
        <w:rPr>
          <w:lang w:val="fr-BE"/>
        </w:rPr>
        <w:t>polystore</w:t>
      </w:r>
      <w:proofErr w:type="spellEnd"/>
      <w:r>
        <w:rPr>
          <w:lang w:val="fr-BE"/>
        </w:rPr>
        <w:t>, à la suite de votre réflexion sur la mise en situation proposée ci-dessus. Ce schéma peut être représenté sous la forme qui vous arrange le mieux. Par exemple, vous pouvez utiliser une représentation graphique (dans le même style qu’un diagramme de classes UML, ou qu’un schéma entités-associations) ou textuelle. Il est également possible de représenter les relations entre les structures physiques avec l’utilisation de flèches ou d’arcs.</w:t>
      </w:r>
    </w:p>
    <w:p w14:paraId="4BE4EECC" w14:textId="7A6505C3" w:rsidR="00242C2C" w:rsidRPr="005B349A" w:rsidRDefault="00242C2C" w:rsidP="005B349A">
      <w:pPr>
        <w:pStyle w:val="Paragraphedeliste"/>
        <w:numPr>
          <w:ilvl w:val="0"/>
          <w:numId w:val="13"/>
        </w:numPr>
        <w:spacing w:line="254" w:lineRule="auto"/>
        <w:rPr>
          <w:b/>
          <w:bCs/>
          <w:lang w:val="fr-BE"/>
        </w:rPr>
      </w:pPr>
      <w:r>
        <w:rPr>
          <w:lang w:val="fr-BE"/>
        </w:rPr>
        <w:t>Un rapport expliquant toutes vos réflexions sur cette mise en situation. On vous demande de nous expliquer pourquoi vous avez choisi telle solution pour telle partie du problème. Justifiez vos choix avec les matériaux du cours.</w:t>
      </w:r>
    </w:p>
    <w:sectPr w:rsidR="00242C2C" w:rsidRPr="005B34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5855"/>
    <w:multiLevelType w:val="hybridMultilevel"/>
    <w:tmpl w:val="160288DA"/>
    <w:lvl w:ilvl="0" w:tplc="F4B42D4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80440B7"/>
    <w:multiLevelType w:val="multilevel"/>
    <w:tmpl w:val="DD965B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E15BD0"/>
    <w:multiLevelType w:val="hybridMultilevel"/>
    <w:tmpl w:val="046AAE28"/>
    <w:lvl w:ilvl="0" w:tplc="0BC498D6">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23C07DE"/>
    <w:multiLevelType w:val="hybridMultilevel"/>
    <w:tmpl w:val="82E644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826C3F"/>
    <w:multiLevelType w:val="hybridMultilevel"/>
    <w:tmpl w:val="D81063B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3B526614"/>
    <w:multiLevelType w:val="hybridMultilevel"/>
    <w:tmpl w:val="795C245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415B14F6"/>
    <w:multiLevelType w:val="multilevel"/>
    <w:tmpl w:val="A90CB7C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52A00025"/>
    <w:multiLevelType w:val="hybridMultilevel"/>
    <w:tmpl w:val="CAA0FA0A"/>
    <w:lvl w:ilvl="0" w:tplc="0BC498D6">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67736989"/>
    <w:multiLevelType w:val="hybridMultilevel"/>
    <w:tmpl w:val="EFF2A2C6"/>
    <w:lvl w:ilvl="0" w:tplc="F4B42D4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705F3C25"/>
    <w:multiLevelType w:val="hybridMultilevel"/>
    <w:tmpl w:val="340AB396"/>
    <w:lvl w:ilvl="0" w:tplc="0BC498D6">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751162BB"/>
    <w:multiLevelType w:val="hybridMultilevel"/>
    <w:tmpl w:val="BCA45266"/>
    <w:lvl w:ilvl="0" w:tplc="0BC498D6">
      <w:start w:val="1"/>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1" w15:restartNumberingAfterBreak="0">
    <w:nsid w:val="7D696A78"/>
    <w:multiLevelType w:val="hybridMultilevel"/>
    <w:tmpl w:val="BD36464A"/>
    <w:lvl w:ilvl="0" w:tplc="CF06AC40">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num w:numId="1" w16cid:durableId="736316908">
    <w:abstractNumId w:val="4"/>
  </w:num>
  <w:num w:numId="2" w16cid:durableId="349571277">
    <w:abstractNumId w:val="6"/>
  </w:num>
  <w:num w:numId="3" w16cid:durableId="2049837513">
    <w:abstractNumId w:val="3"/>
  </w:num>
  <w:num w:numId="4" w16cid:durableId="1966815754">
    <w:abstractNumId w:val="1"/>
  </w:num>
  <w:num w:numId="5" w16cid:durableId="426468919">
    <w:abstractNumId w:val="7"/>
  </w:num>
  <w:num w:numId="6" w16cid:durableId="89474638">
    <w:abstractNumId w:val="11"/>
  </w:num>
  <w:num w:numId="7" w16cid:durableId="1240677258">
    <w:abstractNumId w:val="9"/>
  </w:num>
  <w:num w:numId="8" w16cid:durableId="936669501">
    <w:abstractNumId w:val="10"/>
  </w:num>
  <w:num w:numId="9" w16cid:durableId="426922269">
    <w:abstractNumId w:val="2"/>
  </w:num>
  <w:num w:numId="10" w16cid:durableId="2122794033">
    <w:abstractNumId w:val="5"/>
  </w:num>
  <w:num w:numId="11" w16cid:durableId="486094010">
    <w:abstractNumId w:val="8"/>
  </w:num>
  <w:num w:numId="12" w16cid:durableId="1841116186">
    <w:abstractNumId w:val="0"/>
  </w:num>
  <w:num w:numId="13" w16cid:durableId="686906656">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7A"/>
    <w:rsid w:val="00033798"/>
    <w:rsid w:val="00080151"/>
    <w:rsid w:val="000B7750"/>
    <w:rsid w:val="000C4614"/>
    <w:rsid w:val="000F7BFA"/>
    <w:rsid w:val="00123D64"/>
    <w:rsid w:val="0013186C"/>
    <w:rsid w:val="00134F2F"/>
    <w:rsid w:val="00143516"/>
    <w:rsid w:val="001500B8"/>
    <w:rsid w:val="001B4769"/>
    <w:rsid w:val="001C559E"/>
    <w:rsid w:val="001D107A"/>
    <w:rsid w:val="00242C2C"/>
    <w:rsid w:val="0024593F"/>
    <w:rsid w:val="00246A3B"/>
    <w:rsid w:val="00250C68"/>
    <w:rsid w:val="00282C3C"/>
    <w:rsid w:val="002857F7"/>
    <w:rsid w:val="00292CE5"/>
    <w:rsid w:val="002D2667"/>
    <w:rsid w:val="002E10FB"/>
    <w:rsid w:val="00300C01"/>
    <w:rsid w:val="00336F13"/>
    <w:rsid w:val="00343192"/>
    <w:rsid w:val="003636DE"/>
    <w:rsid w:val="00364137"/>
    <w:rsid w:val="00380648"/>
    <w:rsid w:val="003825C0"/>
    <w:rsid w:val="003B2D99"/>
    <w:rsid w:val="003E1311"/>
    <w:rsid w:val="004150AF"/>
    <w:rsid w:val="00424EC5"/>
    <w:rsid w:val="00435AE5"/>
    <w:rsid w:val="0046348E"/>
    <w:rsid w:val="00466590"/>
    <w:rsid w:val="004767B6"/>
    <w:rsid w:val="00483702"/>
    <w:rsid w:val="00485EB9"/>
    <w:rsid w:val="004912FE"/>
    <w:rsid w:val="004C22F5"/>
    <w:rsid w:val="004F3462"/>
    <w:rsid w:val="004F5FF3"/>
    <w:rsid w:val="004F7DF7"/>
    <w:rsid w:val="00502F11"/>
    <w:rsid w:val="00513571"/>
    <w:rsid w:val="0051635E"/>
    <w:rsid w:val="0052207A"/>
    <w:rsid w:val="0057409E"/>
    <w:rsid w:val="00574723"/>
    <w:rsid w:val="005B0BCC"/>
    <w:rsid w:val="005B349A"/>
    <w:rsid w:val="005C12C1"/>
    <w:rsid w:val="005C614D"/>
    <w:rsid w:val="00633B8D"/>
    <w:rsid w:val="00633C3D"/>
    <w:rsid w:val="00671753"/>
    <w:rsid w:val="006C63FB"/>
    <w:rsid w:val="006E35DB"/>
    <w:rsid w:val="00712649"/>
    <w:rsid w:val="0074397D"/>
    <w:rsid w:val="007447F4"/>
    <w:rsid w:val="00761837"/>
    <w:rsid w:val="0077387B"/>
    <w:rsid w:val="007D3DFD"/>
    <w:rsid w:val="007E6161"/>
    <w:rsid w:val="007F0F52"/>
    <w:rsid w:val="00807908"/>
    <w:rsid w:val="00831660"/>
    <w:rsid w:val="00852E43"/>
    <w:rsid w:val="00860A0E"/>
    <w:rsid w:val="008615C0"/>
    <w:rsid w:val="00863025"/>
    <w:rsid w:val="00893613"/>
    <w:rsid w:val="00893999"/>
    <w:rsid w:val="008A172A"/>
    <w:rsid w:val="00941A43"/>
    <w:rsid w:val="009C3D5A"/>
    <w:rsid w:val="00A12887"/>
    <w:rsid w:val="00A330CB"/>
    <w:rsid w:val="00A91467"/>
    <w:rsid w:val="00A952AF"/>
    <w:rsid w:val="00AA3BEC"/>
    <w:rsid w:val="00AA6ADE"/>
    <w:rsid w:val="00AB359B"/>
    <w:rsid w:val="00AC4886"/>
    <w:rsid w:val="00AC63E5"/>
    <w:rsid w:val="00AD2745"/>
    <w:rsid w:val="00AD4E7C"/>
    <w:rsid w:val="00AE533B"/>
    <w:rsid w:val="00B614C2"/>
    <w:rsid w:val="00B669A7"/>
    <w:rsid w:val="00B87975"/>
    <w:rsid w:val="00BA5E57"/>
    <w:rsid w:val="00BE185F"/>
    <w:rsid w:val="00C846D2"/>
    <w:rsid w:val="00C92713"/>
    <w:rsid w:val="00C957A8"/>
    <w:rsid w:val="00C9671A"/>
    <w:rsid w:val="00D0128D"/>
    <w:rsid w:val="00D91877"/>
    <w:rsid w:val="00DA3B4D"/>
    <w:rsid w:val="00E43D04"/>
    <w:rsid w:val="00E52788"/>
    <w:rsid w:val="00E679F0"/>
    <w:rsid w:val="00E7709F"/>
    <w:rsid w:val="00EA5DFC"/>
    <w:rsid w:val="00EC5DDA"/>
    <w:rsid w:val="00EF4FA0"/>
    <w:rsid w:val="00F32F44"/>
    <w:rsid w:val="00F401A4"/>
    <w:rsid w:val="00F80BCA"/>
    <w:rsid w:val="00FF0427"/>
    <w:rsid w:val="00FF67F5"/>
    <w:rsid w:val="00FF720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7757"/>
  <w15:chartTrackingRefBased/>
  <w15:docId w15:val="{8FAFFA6A-98B9-4D3C-9133-0305F305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07A"/>
    <w:pPr>
      <w:spacing w:line="256" w:lineRule="auto"/>
    </w:pPr>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36413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64137"/>
    <w:rPr>
      <w:rFonts w:eastAsiaTheme="minorEastAsia"/>
      <w:color w:val="5A5A5A" w:themeColor="text1" w:themeTint="A5"/>
      <w:spacing w:val="15"/>
      <w:lang w:val="en-US"/>
    </w:rPr>
  </w:style>
  <w:style w:type="paragraph" w:styleId="Paragraphedeliste">
    <w:name w:val="List Paragraph"/>
    <w:basedOn w:val="Normal"/>
    <w:uiPriority w:val="34"/>
    <w:qFormat/>
    <w:rsid w:val="00364137"/>
    <w:pPr>
      <w:ind w:left="720"/>
      <w:contextualSpacing/>
    </w:pPr>
  </w:style>
  <w:style w:type="character" w:styleId="Lienhypertexte">
    <w:name w:val="Hyperlink"/>
    <w:basedOn w:val="Policepardfaut"/>
    <w:uiPriority w:val="99"/>
    <w:unhideWhenUsed/>
    <w:rsid w:val="00C92713"/>
    <w:rPr>
      <w:color w:val="0563C1" w:themeColor="hyperlink"/>
      <w:u w:val="single"/>
    </w:rPr>
  </w:style>
  <w:style w:type="character" w:styleId="Mentionnonrsolue">
    <w:name w:val="Unresolved Mention"/>
    <w:basedOn w:val="Policepardfaut"/>
    <w:uiPriority w:val="99"/>
    <w:semiHidden/>
    <w:unhideWhenUsed/>
    <w:rsid w:val="00C927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6542">
      <w:bodyDiv w:val="1"/>
      <w:marLeft w:val="0"/>
      <w:marRight w:val="0"/>
      <w:marTop w:val="0"/>
      <w:marBottom w:val="0"/>
      <w:divBdr>
        <w:top w:val="none" w:sz="0" w:space="0" w:color="auto"/>
        <w:left w:val="none" w:sz="0" w:space="0" w:color="auto"/>
        <w:bottom w:val="none" w:sz="0" w:space="0" w:color="auto"/>
        <w:right w:val="none" w:sz="0" w:space="0" w:color="auto"/>
      </w:divBdr>
    </w:div>
    <w:div w:id="117382485">
      <w:bodyDiv w:val="1"/>
      <w:marLeft w:val="0"/>
      <w:marRight w:val="0"/>
      <w:marTop w:val="0"/>
      <w:marBottom w:val="0"/>
      <w:divBdr>
        <w:top w:val="none" w:sz="0" w:space="0" w:color="auto"/>
        <w:left w:val="none" w:sz="0" w:space="0" w:color="auto"/>
        <w:bottom w:val="none" w:sz="0" w:space="0" w:color="auto"/>
        <w:right w:val="none" w:sz="0" w:space="0" w:color="auto"/>
      </w:divBdr>
    </w:div>
    <w:div w:id="217203483">
      <w:bodyDiv w:val="1"/>
      <w:marLeft w:val="0"/>
      <w:marRight w:val="0"/>
      <w:marTop w:val="0"/>
      <w:marBottom w:val="0"/>
      <w:divBdr>
        <w:top w:val="none" w:sz="0" w:space="0" w:color="auto"/>
        <w:left w:val="none" w:sz="0" w:space="0" w:color="auto"/>
        <w:bottom w:val="none" w:sz="0" w:space="0" w:color="auto"/>
        <w:right w:val="none" w:sz="0" w:space="0" w:color="auto"/>
      </w:divBdr>
    </w:div>
    <w:div w:id="429471986">
      <w:bodyDiv w:val="1"/>
      <w:marLeft w:val="0"/>
      <w:marRight w:val="0"/>
      <w:marTop w:val="0"/>
      <w:marBottom w:val="0"/>
      <w:divBdr>
        <w:top w:val="none" w:sz="0" w:space="0" w:color="auto"/>
        <w:left w:val="none" w:sz="0" w:space="0" w:color="auto"/>
        <w:bottom w:val="none" w:sz="0" w:space="0" w:color="auto"/>
        <w:right w:val="none" w:sz="0" w:space="0" w:color="auto"/>
      </w:divBdr>
    </w:div>
    <w:div w:id="589699242">
      <w:bodyDiv w:val="1"/>
      <w:marLeft w:val="0"/>
      <w:marRight w:val="0"/>
      <w:marTop w:val="0"/>
      <w:marBottom w:val="0"/>
      <w:divBdr>
        <w:top w:val="none" w:sz="0" w:space="0" w:color="auto"/>
        <w:left w:val="none" w:sz="0" w:space="0" w:color="auto"/>
        <w:bottom w:val="none" w:sz="0" w:space="0" w:color="auto"/>
        <w:right w:val="none" w:sz="0" w:space="0" w:color="auto"/>
      </w:divBdr>
    </w:div>
    <w:div w:id="638076196">
      <w:bodyDiv w:val="1"/>
      <w:marLeft w:val="0"/>
      <w:marRight w:val="0"/>
      <w:marTop w:val="0"/>
      <w:marBottom w:val="0"/>
      <w:divBdr>
        <w:top w:val="none" w:sz="0" w:space="0" w:color="auto"/>
        <w:left w:val="none" w:sz="0" w:space="0" w:color="auto"/>
        <w:bottom w:val="none" w:sz="0" w:space="0" w:color="auto"/>
        <w:right w:val="none" w:sz="0" w:space="0" w:color="auto"/>
      </w:divBdr>
    </w:div>
    <w:div w:id="765614346">
      <w:bodyDiv w:val="1"/>
      <w:marLeft w:val="0"/>
      <w:marRight w:val="0"/>
      <w:marTop w:val="0"/>
      <w:marBottom w:val="0"/>
      <w:divBdr>
        <w:top w:val="none" w:sz="0" w:space="0" w:color="auto"/>
        <w:left w:val="none" w:sz="0" w:space="0" w:color="auto"/>
        <w:bottom w:val="none" w:sz="0" w:space="0" w:color="auto"/>
        <w:right w:val="none" w:sz="0" w:space="0" w:color="auto"/>
      </w:divBdr>
    </w:div>
    <w:div w:id="1096487453">
      <w:bodyDiv w:val="1"/>
      <w:marLeft w:val="0"/>
      <w:marRight w:val="0"/>
      <w:marTop w:val="0"/>
      <w:marBottom w:val="0"/>
      <w:divBdr>
        <w:top w:val="none" w:sz="0" w:space="0" w:color="auto"/>
        <w:left w:val="none" w:sz="0" w:space="0" w:color="auto"/>
        <w:bottom w:val="none" w:sz="0" w:space="0" w:color="auto"/>
        <w:right w:val="none" w:sz="0" w:space="0" w:color="auto"/>
      </w:divBdr>
      <w:divsChild>
        <w:div w:id="708645268">
          <w:marLeft w:val="0"/>
          <w:marRight w:val="0"/>
          <w:marTop w:val="0"/>
          <w:marBottom w:val="0"/>
          <w:divBdr>
            <w:top w:val="single" w:sz="2" w:space="0" w:color="D9D9E3"/>
            <w:left w:val="single" w:sz="2" w:space="0" w:color="D9D9E3"/>
            <w:bottom w:val="single" w:sz="2" w:space="0" w:color="D9D9E3"/>
            <w:right w:val="single" w:sz="2" w:space="0" w:color="D9D9E3"/>
          </w:divBdr>
          <w:divsChild>
            <w:div w:id="688993625">
              <w:marLeft w:val="0"/>
              <w:marRight w:val="0"/>
              <w:marTop w:val="0"/>
              <w:marBottom w:val="0"/>
              <w:divBdr>
                <w:top w:val="single" w:sz="2" w:space="0" w:color="D9D9E3"/>
                <w:left w:val="single" w:sz="2" w:space="0" w:color="D9D9E3"/>
                <w:bottom w:val="single" w:sz="2" w:space="0" w:color="D9D9E3"/>
                <w:right w:val="single" w:sz="2" w:space="0" w:color="D9D9E3"/>
              </w:divBdr>
              <w:divsChild>
                <w:div w:id="576862023">
                  <w:marLeft w:val="0"/>
                  <w:marRight w:val="0"/>
                  <w:marTop w:val="0"/>
                  <w:marBottom w:val="0"/>
                  <w:divBdr>
                    <w:top w:val="single" w:sz="2" w:space="0" w:color="D9D9E3"/>
                    <w:left w:val="single" w:sz="2" w:space="0" w:color="D9D9E3"/>
                    <w:bottom w:val="single" w:sz="2" w:space="0" w:color="D9D9E3"/>
                    <w:right w:val="single" w:sz="2" w:space="0" w:color="D9D9E3"/>
                  </w:divBdr>
                  <w:divsChild>
                    <w:div w:id="1593200530">
                      <w:marLeft w:val="0"/>
                      <w:marRight w:val="0"/>
                      <w:marTop w:val="0"/>
                      <w:marBottom w:val="0"/>
                      <w:divBdr>
                        <w:top w:val="single" w:sz="2" w:space="0" w:color="D9D9E3"/>
                        <w:left w:val="single" w:sz="2" w:space="0" w:color="D9D9E3"/>
                        <w:bottom w:val="single" w:sz="2" w:space="0" w:color="D9D9E3"/>
                        <w:right w:val="single" w:sz="2" w:space="0" w:color="D9D9E3"/>
                      </w:divBdr>
                      <w:divsChild>
                        <w:div w:id="1508322550">
                          <w:marLeft w:val="0"/>
                          <w:marRight w:val="0"/>
                          <w:marTop w:val="0"/>
                          <w:marBottom w:val="0"/>
                          <w:divBdr>
                            <w:top w:val="single" w:sz="2" w:space="0" w:color="auto"/>
                            <w:left w:val="single" w:sz="2" w:space="0" w:color="auto"/>
                            <w:bottom w:val="single" w:sz="6" w:space="0" w:color="auto"/>
                            <w:right w:val="single" w:sz="2" w:space="0" w:color="auto"/>
                          </w:divBdr>
                          <w:divsChild>
                            <w:div w:id="9991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814286">
                                  <w:marLeft w:val="0"/>
                                  <w:marRight w:val="0"/>
                                  <w:marTop w:val="0"/>
                                  <w:marBottom w:val="0"/>
                                  <w:divBdr>
                                    <w:top w:val="single" w:sz="2" w:space="0" w:color="D9D9E3"/>
                                    <w:left w:val="single" w:sz="2" w:space="0" w:color="D9D9E3"/>
                                    <w:bottom w:val="single" w:sz="2" w:space="0" w:color="D9D9E3"/>
                                    <w:right w:val="single" w:sz="2" w:space="0" w:color="D9D9E3"/>
                                  </w:divBdr>
                                  <w:divsChild>
                                    <w:div w:id="152573619">
                                      <w:marLeft w:val="0"/>
                                      <w:marRight w:val="0"/>
                                      <w:marTop w:val="0"/>
                                      <w:marBottom w:val="0"/>
                                      <w:divBdr>
                                        <w:top w:val="single" w:sz="2" w:space="0" w:color="D9D9E3"/>
                                        <w:left w:val="single" w:sz="2" w:space="0" w:color="D9D9E3"/>
                                        <w:bottom w:val="single" w:sz="2" w:space="0" w:color="D9D9E3"/>
                                        <w:right w:val="single" w:sz="2" w:space="0" w:color="D9D9E3"/>
                                      </w:divBdr>
                                      <w:divsChild>
                                        <w:div w:id="521481636">
                                          <w:marLeft w:val="0"/>
                                          <w:marRight w:val="0"/>
                                          <w:marTop w:val="0"/>
                                          <w:marBottom w:val="0"/>
                                          <w:divBdr>
                                            <w:top w:val="single" w:sz="2" w:space="0" w:color="D9D9E3"/>
                                            <w:left w:val="single" w:sz="2" w:space="0" w:color="D9D9E3"/>
                                            <w:bottom w:val="single" w:sz="2" w:space="0" w:color="D9D9E3"/>
                                            <w:right w:val="single" w:sz="2" w:space="0" w:color="D9D9E3"/>
                                          </w:divBdr>
                                          <w:divsChild>
                                            <w:div w:id="1482237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8268583">
          <w:marLeft w:val="0"/>
          <w:marRight w:val="0"/>
          <w:marTop w:val="0"/>
          <w:marBottom w:val="0"/>
          <w:divBdr>
            <w:top w:val="none" w:sz="0" w:space="0" w:color="auto"/>
            <w:left w:val="none" w:sz="0" w:space="0" w:color="auto"/>
            <w:bottom w:val="none" w:sz="0" w:space="0" w:color="auto"/>
            <w:right w:val="none" w:sz="0" w:space="0" w:color="auto"/>
          </w:divBdr>
        </w:div>
      </w:divsChild>
    </w:div>
    <w:div w:id="1316881178">
      <w:bodyDiv w:val="1"/>
      <w:marLeft w:val="0"/>
      <w:marRight w:val="0"/>
      <w:marTop w:val="0"/>
      <w:marBottom w:val="0"/>
      <w:divBdr>
        <w:top w:val="none" w:sz="0" w:space="0" w:color="auto"/>
        <w:left w:val="none" w:sz="0" w:space="0" w:color="auto"/>
        <w:bottom w:val="none" w:sz="0" w:space="0" w:color="auto"/>
        <w:right w:val="none" w:sz="0" w:space="0" w:color="auto"/>
      </w:divBdr>
    </w:div>
    <w:div w:id="1372267749">
      <w:bodyDiv w:val="1"/>
      <w:marLeft w:val="0"/>
      <w:marRight w:val="0"/>
      <w:marTop w:val="0"/>
      <w:marBottom w:val="0"/>
      <w:divBdr>
        <w:top w:val="none" w:sz="0" w:space="0" w:color="auto"/>
        <w:left w:val="none" w:sz="0" w:space="0" w:color="auto"/>
        <w:bottom w:val="none" w:sz="0" w:space="0" w:color="auto"/>
        <w:right w:val="none" w:sz="0" w:space="0" w:color="auto"/>
      </w:divBdr>
    </w:div>
    <w:div w:id="1504273487">
      <w:bodyDiv w:val="1"/>
      <w:marLeft w:val="0"/>
      <w:marRight w:val="0"/>
      <w:marTop w:val="0"/>
      <w:marBottom w:val="0"/>
      <w:divBdr>
        <w:top w:val="none" w:sz="0" w:space="0" w:color="auto"/>
        <w:left w:val="none" w:sz="0" w:space="0" w:color="auto"/>
        <w:bottom w:val="none" w:sz="0" w:space="0" w:color="auto"/>
        <w:right w:val="none" w:sz="0" w:space="0" w:color="auto"/>
      </w:divBdr>
    </w:div>
    <w:div w:id="1555048730">
      <w:bodyDiv w:val="1"/>
      <w:marLeft w:val="0"/>
      <w:marRight w:val="0"/>
      <w:marTop w:val="0"/>
      <w:marBottom w:val="0"/>
      <w:divBdr>
        <w:top w:val="none" w:sz="0" w:space="0" w:color="auto"/>
        <w:left w:val="none" w:sz="0" w:space="0" w:color="auto"/>
        <w:bottom w:val="none" w:sz="0" w:space="0" w:color="auto"/>
        <w:right w:val="none" w:sz="0" w:space="0" w:color="auto"/>
      </w:divBdr>
    </w:div>
    <w:div w:id="1568760843">
      <w:bodyDiv w:val="1"/>
      <w:marLeft w:val="0"/>
      <w:marRight w:val="0"/>
      <w:marTop w:val="0"/>
      <w:marBottom w:val="0"/>
      <w:divBdr>
        <w:top w:val="none" w:sz="0" w:space="0" w:color="auto"/>
        <w:left w:val="none" w:sz="0" w:space="0" w:color="auto"/>
        <w:bottom w:val="none" w:sz="0" w:space="0" w:color="auto"/>
        <w:right w:val="none" w:sz="0" w:space="0" w:color="auto"/>
      </w:divBdr>
    </w:div>
    <w:div w:id="1676153436">
      <w:bodyDiv w:val="1"/>
      <w:marLeft w:val="0"/>
      <w:marRight w:val="0"/>
      <w:marTop w:val="0"/>
      <w:marBottom w:val="0"/>
      <w:divBdr>
        <w:top w:val="none" w:sz="0" w:space="0" w:color="auto"/>
        <w:left w:val="none" w:sz="0" w:space="0" w:color="auto"/>
        <w:bottom w:val="none" w:sz="0" w:space="0" w:color="auto"/>
        <w:right w:val="none" w:sz="0" w:space="0" w:color="auto"/>
      </w:divBdr>
    </w:div>
    <w:div w:id="1825464414">
      <w:bodyDiv w:val="1"/>
      <w:marLeft w:val="0"/>
      <w:marRight w:val="0"/>
      <w:marTop w:val="0"/>
      <w:marBottom w:val="0"/>
      <w:divBdr>
        <w:top w:val="none" w:sz="0" w:space="0" w:color="auto"/>
        <w:left w:val="none" w:sz="0" w:space="0" w:color="auto"/>
        <w:bottom w:val="none" w:sz="0" w:space="0" w:color="auto"/>
        <w:right w:val="none" w:sz="0" w:space="0" w:color="auto"/>
      </w:divBdr>
    </w:div>
    <w:div w:id="1843427766">
      <w:bodyDiv w:val="1"/>
      <w:marLeft w:val="0"/>
      <w:marRight w:val="0"/>
      <w:marTop w:val="0"/>
      <w:marBottom w:val="0"/>
      <w:divBdr>
        <w:top w:val="none" w:sz="0" w:space="0" w:color="auto"/>
        <w:left w:val="none" w:sz="0" w:space="0" w:color="auto"/>
        <w:bottom w:val="none" w:sz="0" w:space="0" w:color="auto"/>
        <w:right w:val="none" w:sz="0" w:space="0" w:color="auto"/>
      </w:divBdr>
    </w:div>
    <w:div w:id="1997568907">
      <w:bodyDiv w:val="1"/>
      <w:marLeft w:val="0"/>
      <w:marRight w:val="0"/>
      <w:marTop w:val="0"/>
      <w:marBottom w:val="0"/>
      <w:divBdr>
        <w:top w:val="none" w:sz="0" w:space="0" w:color="auto"/>
        <w:left w:val="none" w:sz="0" w:space="0" w:color="auto"/>
        <w:bottom w:val="none" w:sz="0" w:space="0" w:color="auto"/>
        <w:right w:val="none" w:sz="0" w:space="0" w:color="auto"/>
      </w:divBdr>
    </w:div>
    <w:div w:id="201310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4010</TotalTime>
  <Pages>2</Pages>
  <Words>799</Words>
  <Characters>4399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 Benats</dc:creator>
  <cp:keywords/>
  <dc:description/>
  <cp:lastModifiedBy>Pol Benats</cp:lastModifiedBy>
  <cp:revision>91</cp:revision>
  <dcterms:created xsi:type="dcterms:W3CDTF">2023-03-29T12:48:00Z</dcterms:created>
  <dcterms:modified xsi:type="dcterms:W3CDTF">2023-05-03T12:28:00Z</dcterms:modified>
</cp:coreProperties>
</file>