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939E" w14:textId="3289C0C6" w:rsidR="00A56025" w:rsidRDefault="00A56025" w:rsidP="00A56025">
      <w:pPr>
        <w:jc w:val="center"/>
        <w:rPr>
          <w:sz w:val="40"/>
          <w:szCs w:val="40"/>
        </w:rPr>
      </w:pPr>
      <w:bookmarkStart w:id="0" w:name="_Hlk237417823"/>
      <w:r>
        <w:rPr>
          <w:sz w:val="40"/>
          <w:szCs w:val="40"/>
        </w:rPr>
        <w:t>3 - Assignment</w:t>
      </w:r>
    </w:p>
    <w:p w14:paraId="582FE2FD" w14:textId="77777777" w:rsidR="00A56025" w:rsidRDefault="00A56025" w:rsidP="00A56025">
      <w:pPr>
        <w:jc w:val="center"/>
        <w:rPr>
          <w:sz w:val="40"/>
          <w:szCs w:val="40"/>
        </w:rPr>
      </w:pPr>
    </w:p>
    <w:bookmarkEnd w:id="0"/>
    <w:p w14:paraId="09786553" w14:textId="05C4F844" w:rsidR="00674FA6" w:rsidRDefault="00A56025" w:rsidP="00A56025">
      <w:pPr>
        <w:pStyle w:val="ListParagraph"/>
        <w:numPr>
          <w:ilvl w:val="0"/>
          <w:numId w:val="1"/>
        </w:numPr>
      </w:pPr>
      <w:r w:rsidRPr="00A56025">
        <w:t>List 5 common issues users face with USB keyboards or mice on laptops, and write one possible solution for each.</w:t>
      </w:r>
    </w:p>
    <w:p w14:paraId="3251B3E8" w14:textId="77777777" w:rsidR="00A56025" w:rsidRDefault="00A56025" w:rsidP="00A56025">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9"/>
        <w:gridCol w:w="5721"/>
      </w:tblGrid>
      <w:tr w:rsidR="00A56025" w:rsidRPr="00A56025" w14:paraId="7B9B8D8D" w14:textId="77777777">
        <w:trPr>
          <w:tblHeader/>
          <w:tblCellSpacing w:w="15" w:type="dxa"/>
        </w:trPr>
        <w:tc>
          <w:tcPr>
            <w:tcW w:w="0" w:type="auto"/>
            <w:vAlign w:val="center"/>
            <w:hideMark/>
          </w:tcPr>
          <w:p w14:paraId="60E9B957" w14:textId="77777777" w:rsidR="00A56025" w:rsidRPr="00A56025" w:rsidRDefault="00A56025" w:rsidP="00A56025">
            <w:pPr>
              <w:pStyle w:val="ListParagraph"/>
              <w:rPr>
                <w:b/>
                <w:bCs/>
                <w:lang w:val="en-US"/>
              </w:rPr>
            </w:pPr>
            <w:r w:rsidRPr="00A56025">
              <w:rPr>
                <w:b/>
                <w:bCs/>
                <w:lang w:val="en-US"/>
              </w:rPr>
              <w:t>Common Issue</w:t>
            </w:r>
          </w:p>
        </w:tc>
        <w:tc>
          <w:tcPr>
            <w:tcW w:w="0" w:type="auto"/>
            <w:vAlign w:val="center"/>
            <w:hideMark/>
          </w:tcPr>
          <w:p w14:paraId="01783525" w14:textId="77777777" w:rsidR="00A56025" w:rsidRPr="00A56025" w:rsidRDefault="00A56025" w:rsidP="00A56025">
            <w:pPr>
              <w:pStyle w:val="ListParagraph"/>
              <w:rPr>
                <w:b/>
                <w:bCs/>
                <w:lang w:val="en-US"/>
              </w:rPr>
            </w:pPr>
            <w:r w:rsidRPr="00A56025">
              <w:rPr>
                <w:b/>
                <w:bCs/>
                <w:lang w:val="en-US"/>
              </w:rPr>
              <w:t>Possible Solution</w:t>
            </w:r>
          </w:p>
        </w:tc>
      </w:tr>
      <w:tr w:rsidR="00A56025" w:rsidRPr="00A56025" w14:paraId="08D3042E" w14:textId="77777777">
        <w:trPr>
          <w:tblCellSpacing w:w="15" w:type="dxa"/>
        </w:trPr>
        <w:tc>
          <w:tcPr>
            <w:tcW w:w="0" w:type="auto"/>
            <w:vAlign w:val="center"/>
            <w:hideMark/>
          </w:tcPr>
          <w:p w14:paraId="19925482" w14:textId="77777777" w:rsidR="00A56025" w:rsidRPr="00A56025" w:rsidRDefault="00A56025" w:rsidP="00A56025">
            <w:pPr>
              <w:pStyle w:val="ListParagraph"/>
              <w:rPr>
                <w:lang w:val="en-US"/>
              </w:rPr>
            </w:pPr>
            <w:r w:rsidRPr="00A56025">
              <w:rPr>
                <w:b/>
                <w:bCs/>
                <w:lang w:val="en-US"/>
              </w:rPr>
              <w:t>1. Keyboard or mouse is not detected</w:t>
            </w:r>
          </w:p>
        </w:tc>
        <w:tc>
          <w:tcPr>
            <w:tcW w:w="0" w:type="auto"/>
            <w:vAlign w:val="center"/>
            <w:hideMark/>
          </w:tcPr>
          <w:p w14:paraId="1DC0CF07" w14:textId="77777777" w:rsidR="00A56025" w:rsidRPr="00A56025" w:rsidRDefault="00A56025" w:rsidP="00A56025">
            <w:pPr>
              <w:pStyle w:val="ListParagraph"/>
              <w:rPr>
                <w:lang w:val="en-US"/>
              </w:rPr>
            </w:pPr>
            <w:r w:rsidRPr="00A56025">
              <w:rPr>
                <w:lang w:val="en-US"/>
              </w:rPr>
              <w:t>Unplug it and connect it to another USB port.</w:t>
            </w:r>
          </w:p>
        </w:tc>
      </w:tr>
      <w:tr w:rsidR="00A56025" w:rsidRPr="00A56025" w14:paraId="4C8AA122" w14:textId="77777777">
        <w:trPr>
          <w:tblCellSpacing w:w="15" w:type="dxa"/>
        </w:trPr>
        <w:tc>
          <w:tcPr>
            <w:tcW w:w="0" w:type="auto"/>
            <w:vAlign w:val="center"/>
            <w:hideMark/>
          </w:tcPr>
          <w:p w14:paraId="22541AE0" w14:textId="77777777" w:rsidR="00A56025" w:rsidRPr="00A56025" w:rsidRDefault="00A56025" w:rsidP="00A56025">
            <w:pPr>
              <w:pStyle w:val="ListParagraph"/>
              <w:rPr>
                <w:lang w:val="en-US"/>
              </w:rPr>
            </w:pPr>
            <w:r w:rsidRPr="00A56025">
              <w:rPr>
                <w:b/>
                <w:bCs/>
                <w:lang w:val="en-US"/>
              </w:rPr>
              <w:t>2. Keyboard/mouse is not working</w:t>
            </w:r>
          </w:p>
        </w:tc>
        <w:tc>
          <w:tcPr>
            <w:tcW w:w="0" w:type="auto"/>
            <w:vAlign w:val="center"/>
            <w:hideMark/>
          </w:tcPr>
          <w:p w14:paraId="0F97C5C4" w14:textId="77777777" w:rsidR="00A56025" w:rsidRPr="00A56025" w:rsidRDefault="00A56025" w:rsidP="00A56025">
            <w:pPr>
              <w:pStyle w:val="ListParagraph"/>
              <w:rPr>
                <w:lang w:val="en-US"/>
              </w:rPr>
            </w:pPr>
            <w:r w:rsidRPr="00A56025">
              <w:rPr>
                <w:lang w:val="en-US"/>
              </w:rPr>
              <w:t>Restart the laptop and reconnect the device.</w:t>
            </w:r>
          </w:p>
        </w:tc>
      </w:tr>
      <w:tr w:rsidR="00A56025" w:rsidRPr="00A56025" w14:paraId="4509B72E" w14:textId="77777777">
        <w:trPr>
          <w:tblCellSpacing w:w="15" w:type="dxa"/>
        </w:trPr>
        <w:tc>
          <w:tcPr>
            <w:tcW w:w="0" w:type="auto"/>
            <w:vAlign w:val="center"/>
            <w:hideMark/>
          </w:tcPr>
          <w:p w14:paraId="7D546047" w14:textId="77777777" w:rsidR="00A56025" w:rsidRPr="00A56025" w:rsidRDefault="00A56025" w:rsidP="00A56025">
            <w:pPr>
              <w:pStyle w:val="ListParagraph"/>
              <w:rPr>
                <w:lang w:val="en-US"/>
              </w:rPr>
            </w:pPr>
            <w:r w:rsidRPr="00A56025">
              <w:rPr>
                <w:b/>
                <w:bCs/>
                <w:lang w:val="en-US"/>
              </w:rPr>
              <w:t>3. USB driver problem</w:t>
            </w:r>
          </w:p>
        </w:tc>
        <w:tc>
          <w:tcPr>
            <w:tcW w:w="0" w:type="auto"/>
            <w:vAlign w:val="center"/>
            <w:hideMark/>
          </w:tcPr>
          <w:p w14:paraId="28FE7636" w14:textId="77777777" w:rsidR="00A56025" w:rsidRPr="00A56025" w:rsidRDefault="00A56025" w:rsidP="00A56025">
            <w:pPr>
              <w:pStyle w:val="ListParagraph"/>
              <w:rPr>
                <w:lang w:val="en-US"/>
              </w:rPr>
            </w:pPr>
            <w:r w:rsidRPr="00A56025">
              <w:rPr>
                <w:lang w:val="en-US"/>
              </w:rPr>
              <w:t>Update or reinstall the USB driver using Device Manager.</w:t>
            </w:r>
          </w:p>
        </w:tc>
      </w:tr>
      <w:tr w:rsidR="00A56025" w:rsidRPr="00A56025" w14:paraId="264B2F31" w14:textId="77777777">
        <w:trPr>
          <w:tblCellSpacing w:w="15" w:type="dxa"/>
        </w:trPr>
        <w:tc>
          <w:tcPr>
            <w:tcW w:w="0" w:type="auto"/>
            <w:vAlign w:val="center"/>
            <w:hideMark/>
          </w:tcPr>
          <w:p w14:paraId="20C53714" w14:textId="77777777" w:rsidR="00A56025" w:rsidRPr="00A56025" w:rsidRDefault="00A56025" w:rsidP="00A56025">
            <w:pPr>
              <w:pStyle w:val="ListParagraph"/>
              <w:rPr>
                <w:lang w:val="en-US"/>
              </w:rPr>
            </w:pPr>
            <w:r w:rsidRPr="00A56025">
              <w:rPr>
                <w:b/>
                <w:bCs/>
                <w:lang w:val="en-US"/>
              </w:rPr>
              <w:t>4. Mouse cursor is not moving</w:t>
            </w:r>
          </w:p>
        </w:tc>
        <w:tc>
          <w:tcPr>
            <w:tcW w:w="0" w:type="auto"/>
            <w:vAlign w:val="center"/>
            <w:hideMark/>
          </w:tcPr>
          <w:p w14:paraId="48DECC29" w14:textId="77777777" w:rsidR="00A56025" w:rsidRPr="00A56025" w:rsidRDefault="00A56025" w:rsidP="00A56025">
            <w:pPr>
              <w:pStyle w:val="ListParagraph"/>
              <w:rPr>
                <w:lang w:val="en-US"/>
              </w:rPr>
            </w:pPr>
            <w:r w:rsidRPr="00A56025">
              <w:rPr>
                <w:lang w:val="en-US"/>
              </w:rPr>
              <w:t>Clean the mouse sensor and try another USB port.</w:t>
            </w:r>
          </w:p>
        </w:tc>
      </w:tr>
      <w:tr w:rsidR="00A56025" w:rsidRPr="00A56025" w14:paraId="1FDD28A1" w14:textId="77777777">
        <w:trPr>
          <w:tblCellSpacing w:w="15" w:type="dxa"/>
        </w:trPr>
        <w:tc>
          <w:tcPr>
            <w:tcW w:w="0" w:type="auto"/>
            <w:vAlign w:val="center"/>
            <w:hideMark/>
          </w:tcPr>
          <w:p w14:paraId="2D5E2CAA" w14:textId="77777777" w:rsidR="00A56025" w:rsidRPr="00A56025" w:rsidRDefault="00A56025" w:rsidP="00A56025">
            <w:pPr>
              <w:pStyle w:val="ListParagraph"/>
              <w:rPr>
                <w:lang w:val="en-US"/>
              </w:rPr>
            </w:pPr>
            <w:r w:rsidRPr="00A56025">
              <w:rPr>
                <w:b/>
                <w:bCs/>
                <w:lang w:val="en-US"/>
              </w:rPr>
              <w:t>5. Keyboard keys are not responding</w:t>
            </w:r>
          </w:p>
        </w:tc>
        <w:tc>
          <w:tcPr>
            <w:tcW w:w="0" w:type="auto"/>
            <w:vAlign w:val="center"/>
            <w:hideMark/>
          </w:tcPr>
          <w:p w14:paraId="10E442A3" w14:textId="77777777" w:rsidR="00A56025" w:rsidRPr="00A56025" w:rsidRDefault="00A56025" w:rsidP="00A56025">
            <w:pPr>
              <w:pStyle w:val="ListParagraph"/>
              <w:rPr>
                <w:lang w:val="en-US"/>
              </w:rPr>
            </w:pPr>
            <w:r w:rsidRPr="00A56025">
              <w:rPr>
                <w:lang w:val="en-US"/>
              </w:rPr>
              <w:t>Check for damaged keys/cable and test the keyboard on another computer.</w:t>
            </w:r>
          </w:p>
        </w:tc>
      </w:tr>
    </w:tbl>
    <w:p w14:paraId="73EE543F" w14:textId="77777777" w:rsidR="00A56025" w:rsidRDefault="00A56025" w:rsidP="00A56025">
      <w:pPr>
        <w:pStyle w:val="ListParagraph"/>
      </w:pPr>
    </w:p>
    <w:p w14:paraId="68D176C3" w14:textId="130B3889" w:rsidR="00A56025" w:rsidRDefault="00A56025" w:rsidP="00A56025">
      <w:pPr>
        <w:pStyle w:val="ListParagraph"/>
        <w:numPr>
          <w:ilvl w:val="0"/>
          <w:numId w:val="1"/>
        </w:numPr>
      </w:pPr>
      <w:r w:rsidRPr="00A56025">
        <w:t>Simulate a troubleshooting flow: Your Bluetooth headphones are not connecting to your phone. Write the exact step-by-step actions you would take to diagnose and fix the issue, mentioning any settings or indicators you would check.</w:t>
      </w:r>
    </w:p>
    <w:p w14:paraId="2A74EB1C" w14:textId="031D9936" w:rsidR="00A56025" w:rsidRDefault="00A56025" w:rsidP="00A56025">
      <w:pPr>
        <w:pStyle w:val="ListParagraph"/>
      </w:pPr>
    </w:p>
    <w:p w14:paraId="2E9ECB12" w14:textId="07BB4910" w:rsidR="00A56025" w:rsidRDefault="00A56025" w:rsidP="00A56025">
      <w:pPr>
        <w:pStyle w:val="ListParagraph"/>
        <w:rPr>
          <w:b/>
          <w:bCs/>
          <w:lang w:val="en-US"/>
        </w:rPr>
      </w:pPr>
      <w:r w:rsidRPr="00A56025">
        <w:rPr>
          <w:b/>
          <w:bCs/>
          <w:lang w:val="en-US"/>
        </w:rPr>
        <w:t>Bluetooth Headphones Troubleshooting Flow</w:t>
      </w:r>
      <w:r>
        <w:rPr>
          <w:b/>
          <w:bCs/>
          <w:lang w:val="en-US"/>
        </w:rPr>
        <w:t xml:space="preserve"> : </w:t>
      </w:r>
    </w:p>
    <w:p w14:paraId="7AC853B9" w14:textId="77777777" w:rsidR="00A56025" w:rsidRPr="00A56025" w:rsidRDefault="00A56025" w:rsidP="00A56025">
      <w:pPr>
        <w:pStyle w:val="ListParagraph"/>
        <w:rPr>
          <w:b/>
          <w:bCs/>
          <w:lang w:val="en-US"/>
        </w:rPr>
      </w:pPr>
    </w:p>
    <w:p w14:paraId="1CE142FD" w14:textId="77777777" w:rsidR="00A56025" w:rsidRDefault="00A56025" w:rsidP="00A56025">
      <w:pPr>
        <w:pStyle w:val="ListParagraph"/>
        <w:rPr>
          <w:lang w:val="en-US"/>
        </w:rPr>
      </w:pPr>
      <w:r w:rsidRPr="00A56025">
        <w:rPr>
          <w:b/>
          <w:bCs/>
          <w:lang w:val="en-US"/>
        </w:rPr>
        <w:t>Step 1: Check Power</w:t>
      </w:r>
      <w:r w:rsidRPr="00A56025">
        <w:rPr>
          <w:lang w:val="en-US"/>
        </w:rPr>
        <w:br/>
        <w:t>Turn on the headphones and check whether the power indicator light is ON.</w:t>
      </w:r>
    </w:p>
    <w:p w14:paraId="3F919B03" w14:textId="77777777" w:rsidR="00A56025" w:rsidRPr="00A56025" w:rsidRDefault="00A56025" w:rsidP="00A56025">
      <w:pPr>
        <w:pStyle w:val="ListParagraph"/>
        <w:rPr>
          <w:lang w:val="en-US"/>
        </w:rPr>
      </w:pPr>
    </w:p>
    <w:p w14:paraId="08D3A866" w14:textId="77777777" w:rsidR="00A56025" w:rsidRDefault="00A56025" w:rsidP="00A56025">
      <w:pPr>
        <w:pStyle w:val="ListParagraph"/>
        <w:rPr>
          <w:lang w:val="en-US"/>
        </w:rPr>
      </w:pPr>
      <w:r w:rsidRPr="00A56025">
        <w:rPr>
          <w:b/>
          <w:bCs/>
          <w:lang w:val="en-US"/>
        </w:rPr>
        <w:t>Step 2: Turn ON Bluetooth</w:t>
      </w:r>
      <w:r w:rsidRPr="00A56025">
        <w:rPr>
          <w:lang w:val="en-US"/>
        </w:rPr>
        <w:br/>
        <w:t xml:space="preserve">Go to </w:t>
      </w:r>
      <w:r w:rsidRPr="00A56025">
        <w:rPr>
          <w:b/>
          <w:bCs/>
          <w:lang w:val="en-US"/>
        </w:rPr>
        <w:t>Phone Settings → Bluetooth</w:t>
      </w:r>
      <w:r w:rsidRPr="00A56025">
        <w:rPr>
          <w:lang w:val="en-US"/>
        </w:rPr>
        <w:t xml:space="preserve"> and make sure Bluetooth is turned ON.</w:t>
      </w:r>
    </w:p>
    <w:p w14:paraId="731DAD03" w14:textId="77777777" w:rsidR="00A56025" w:rsidRPr="00A56025" w:rsidRDefault="00A56025" w:rsidP="00A56025">
      <w:pPr>
        <w:pStyle w:val="ListParagraph"/>
        <w:rPr>
          <w:lang w:val="en-US"/>
        </w:rPr>
      </w:pPr>
    </w:p>
    <w:p w14:paraId="3AF00548" w14:textId="77777777" w:rsidR="00A56025" w:rsidRDefault="00A56025" w:rsidP="00A56025">
      <w:pPr>
        <w:pStyle w:val="ListParagraph"/>
        <w:rPr>
          <w:lang w:val="en-US"/>
        </w:rPr>
      </w:pPr>
      <w:r w:rsidRPr="00A56025">
        <w:rPr>
          <w:b/>
          <w:bCs/>
          <w:lang w:val="en-US"/>
        </w:rPr>
        <w:t>Step 3: Enable Pairing Mode</w:t>
      </w:r>
      <w:r w:rsidRPr="00A56025">
        <w:rPr>
          <w:lang w:val="en-US"/>
        </w:rPr>
        <w:br/>
        <w:t xml:space="preserve">Press and hold the headphone's </w:t>
      </w:r>
      <w:r w:rsidRPr="00A56025">
        <w:rPr>
          <w:b/>
          <w:bCs/>
          <w:lang w:val="en-US"/>
        </w:rPr>
        <w:t>Power/Bluetooth button</w:t>
      </w:r>
      <w:r w:rsidRPr="00A56025">
        <w:rPr>
          <w:lang w:val="en-US"/>
        </w:rPr>
        <w:t xml:space="preserve"> until the indicator starts blinking.</w:t>
      </w:r>
    </w:p>
    <w:p w14:paraId="4CD62233" w14:textId="77777777" w:rsidR="00A56025" w:rsidRPr="00A56025" w:rsidRDefault="00A56025" w:rsidP="00A56025">
      <w:pPr>
        <w:pStyle w:val="ListParagraph"/>
        <w:rPr>
          <w:lang w:val="en-US"/>
        </w:rPr>
      </w:pPr>
    </w:p>
    <w:p w14:paraId="250765C9" w14:textId="77777777" w:rsidR="00A56025" w:rsidRDefault="00A56025" w:rsidP="00A56025">
      <w:pPr>
        <w:pStyle w:val="ListParagraph"/>
        <w:rPr>
          <w:lang w:val="en-US"/>
        </w:rPr>
      </w:pPr>
      <w:r w:rsidRPr="00A56025">
        <w:rPr>
          <w:b/>
          <w:bCs/>
          <w:lang w:val="en-US"/>
        </w:rPr>
        <w:t>Step 4: Check Available Devices</w:t>
      </w:r>
      <w:r w:rsidRPr="00A56025">
        <w:rPr>
          <w:lang w:val="en-US"/>
        </w:rPr>
        <w:br/>
        <w:t xml:space="preserve">Look under </w:t>
      </w:r>
      <w:r w:rsidRPr="00A56025">
        <w:rPr>
          <w:b/>
          <w:bCs/>
          <w:lang w:val="en-US"/>
        </w:rPr>
        <w:t>Available Devices</w:t>
      </w:r>
      <w:r w:rsidRPr="00A56025">
        <w:rPr>
          <w:lang w:val="en-US"/>
        </w:rPr>
        <w:t xml:space="preserve"> on the phone and find the headphone name.</w:t>
      </w:r>
    </w:p>
    <w:p w14:paraId="44B508BE" w14:textId="77777777" w:rsidR="00A56025" w:rsidRPr="00A56025" w:rsidRDefault="00A56025" w:rsidP="00A56025">
      <w:pPr>
        <w:pStyle w:val="ListParagraph"/>
        <w:rPr>
          <w:lang w:val="en-US"/>
        </w:rPr>
      </w:pPr>
    </w:p>
    <w:p w14:paraId="27D8A690" w14:textId="77777777" w:rsidR="00A56025" w:rsidRDefault="00A56025" w:rsidP="00A56025">
      <w:pPr>
        <w:pStyle w:val="ListParagraph"/>
        <w:rPr>
          <w:lang w:val="en-US"/>
        </w:rPr>
      </w:pPr>
      <w:r w:rsidRPr="00A56025">
        <w:rPr>
          <w:b/>
          <w:bCs/>
          <w:lang w:val="en-US"/>
        </w:rPr>
        <w:t>Step 5: Connect</w:t>
      </w:r>
      <w:r w:rsidRPr="00A56025">
        <w:rPr>
          <w:lang w:val="en-US"/>
        </w:rPr>
        <w:br/>
        <w:t xml:space="preserve">Tap the headphone name and select </w:t>
      </w:r>
      <w:r w:rsidRPr="00A56025">
        <w:rPr>
          <w:b/>
          <w:bCs/>
          <w:lang w:val="en-US"/>
        </w:rPr>
        <w:t>Pair/Connect</w:t>
      </w:r>
      <w:r w:rsidRPr="00A56025">
        <w:rPr>
          <w:lang w:val="en-US"/>
        </w:rPr>
        <w:t>.</w:t>
      </w:r>
    </w:p>
    <w:p w14:paraId="2EB54772" w14:textId="77777777" w:rsidR="00A56025" w:rsidRPr="00A56025" w:rsidRDefault="00A56025" w:rsidP="00A56025">
      <w:pPr>
        <w:pStyle w:val="ListParagraph"/>
        <w:rPr>
          <w:lang w:val="en-US"/>
        </w:rPr>
      </w:pPr>
    </w:p>
    <w:p w14:paraId="3D7AB449" w14:textId="77777777" w:rsidR="00A56025" w:rsidRDefault="00A56025" w:rsidP="00A56025">
      <w:pPr>
        <w:pStyle w:val="ListParagraph"/>
        <w:rPr>
          <w:lang w:val="en-US"/>
        </w:rPr>
      </w:pPr>
      <w:r w:rsidRPr="00A56025">
        <w:rPr>
          <w:b/>
          <w:bCs/>
          <w:lang w:val="en-US"/>
        </w:rPr>
        <w:lastRenderedPageBreak/>
        <w:t>Step 6: Check the Connection</w:t>
      </w:r>
      <w:r w:rsidRPr="00A56025">
        <w:rPr>
          <w:lang w:val="en-US"/>
        </w:rPr>
        <w:br/>
        <w:t xml:space="preserve">Check that the headphone appears under </w:t>
      </w:r>
      <w:r w:rsidRPr="00A56025">
        <w:rPr>
          <w:b/>
          <w:bCs/>
          <w:lang w:val="en-US"/>
        </w:rPr>
        <w:t>Paired/Connected Devices</w:t>
      </w:r>
      <w:r w:rsidRPr="00A56025">
        <w:rPr>
          <w:lang w:val="en-US"/>
        </w:rPr>
        <w:t>.</w:t>
      </w:r>
    </w:p>
    <w:p w14:paraId="6102235A" w14:textId="77777777" w:rsidR="00A56025" w:rsidRPr="00A56025" w:rsidRDefault="00A56025" w:rsidP="00A56025">
      <w:pPr>
        <w:pStyle w:val="ListParagraph"/>
        <w:rPr>
          <w:lang w:val="en-US"/>
        </w:rPr>
      </w:pPr>
    </w:p>
    <w:p w14:paraId="2763236C" w14:textId="77777777" w:rsidR="00A56025" w:rsidRDefault="00A56025" w:rsidP="00A56025">
      <w:pPr>
        <w:pStyle w:val="ListParagraph"/>
        <w:rPr>
          <w:lang w:val="en-US"/>
        </w:rPr>
      </w:pPr>
      <w:r w:rsidRPr="00A56025">
        <w:rPr>
          <w:b/>
          <w:bCs/>
          <w:lang w:val="en-US"/>
        </w:rPr>
        <w:t>Step 7: If It Does Not Connect</w:t>
      </w:r>
      <w:r w:rsidRPr="00A56025">
        <w:rPr>
          <w:lang w:val="en-US"/>
        </w:rPr>
        <w:br/>
        <w:t xml:space="preserve">Tap the headphone name → </w:t>
      </w:r>
      <w:r w:rsidRPr="00A56025">
        <w:rPr>
          <w:b/>
          <w:bCs/>
          <w:lang w:val="en-US"/>
        </w:rPr>
        <w:t>Forget/Unpair</w:t>
      </w:r>
      <w:r w:rsidRPr="00A56025">
        <w:rPr>
          <w:lang w:val="en-US"/>
        </w:rPr>
        <w:t>, then put the headphones back into pairing mode and try again.</w:t>
      </w:r>
    </w:p>
    <w:p w14:paraId="3C11635E" w14:textId="77777777" w:rsidR="00A56025" w:rsidRPr="00A56025" w:rsidRDefault="00A56025" w:rsidP="00A56025">
      <w:pPr>
        <w:pStyle w:val="ListParagraph"/>
        <w:rPr>
          <w:lang w:val="en-US"/>
        </w:rPr>
      </w:pPr>
    </w:p>
    <w:p w14:paraId="2152A3FA" w14:textId="77777777" w:rsidR="00A56025" w:rsidRDefault="00A56025" w:rsidP="00A56025">
      <w:pPr>
        <w:pStyle w:val="ListParagraph"/>
        <w:rPr>
          <w:lang w:val="en-US"/>
        </w:rPr>
      </w:pPr>
      <w:r w:rsidRPr="00A56025">
        <w:rPr>
          <w:b/>
          <w:bCs/>
          <w:lang w:val="en-US"/>
        </w:rPr>
        <w:t>Step 8: Restart Both Devices</w:t>
      </w:r>
      <w:r w:rsidRPr="00A56025">
        <w:rPr>
          <w:lang w:val="en-US"/>
        </w:rPr>
        <w:br/>
        <w:t>Turn the headphones and phone OFF and ON again, then try pairing.</w:t>
      </w:r>
    </w:p>
    <w:p w14:paraId="4F8C9115" w14:textId="77777777" w:rsidR="00A56025" w:rsidRPr="00A56025" w:rsidRDefault="00A56025" w:rsidP="00A56025">
      <w:pPr>
        <w:pStyle w:val="ListParagraph"/>
        <w:rPr>
          <w:lang w:val="en-US"/>
        </w:rPr>
      </w:pPr>
    </w:p>
    <w:p w14:paraId="7A697B11" w14:textId="77777777" w:rsidR="00A56025" w:rsidRDefault="00A56025" w:rsidP="00A56025">
      <w:pPr>
        <w:pStyle w:val="ListParagraph"/>
        <w:rPr>
          <w:lang w:val="en-US"/>
        </w:rPr>
      </w:pPr>
      <w:r w:rsidRPr="00A56025">
        <w:rPr>
          <w:b/>
          <w:bCs/>
          <w:lang w:val="en-US"/>
        </w:rPr>
        <w:t>Step 9: Check Distance</w:t>
      </w:r>
      <w:r w:rsidRPr="00A56025">
        <w:rPr>
          <w:lang w:val="en-US"/>
        </w:rPr>
        <w:br/>
        <w:t>Keep the headphones close to the phone and remove possible Bluetooth interference.</w:t>
      </w:r>
    </w:p>
    <w:p w14:paraId="3C7551C9" w14:textId="77777777" w:rsidR="00A56025" w:rsidRPr="00A56025" w:rsidRDefault="00A56025" w:rsidP="00A56025">
      <w:pPr>
        <w:pStyle w:val="ListParagraph"/>
        <w:rPr>
          <w:lang w:val="en-US"/>
        </w:rPr>
      </w:pPr>
    </w:p>
    <w:p w14:paraId="7B488683" w14:textId="39E08FEE" w:rsidR="00A56025" w:rsidRDefault="00A56025" w:rsidP="00A56025">
      <w:pPr>
        <w:pStyle w:val="ListParagraph"/>
        <w:rPr>
          <w:lang w:val="en-US"/>
        </w:rPr>
      </w:pPr>
      <w:r w:rsidRPr="00A56025">
        <w:rPr>
          <w:b/>
          <w:bCs/>
          <w:lang w:val="en-US"/>
        </w:rPr>
        <w:t>Step 10: Final Test</w:t>
      </w:r>
      <w:r w:rsidRPr="00A56025">
        <w:rPr>
          <w:lang w:val="en-US"/>
        </w:rPr>
        <w:br/>
        <w:t>Play music or a video and check whether sound comes through the headphones.</w:t>
      </w:r>
    </w:p>
    <w:p w14:paraId="185697A0" w14:textId="77777777" w:rsidR="00A56025" w:rsidRDefault="00A56025" w:rsidP="00A56025">
      <w:pPr>
        <w:pStyle w:val="ListParagraph"/>
        <w:rPr>
          <w:lang w:val="en-US"/>
        </w:rPr>
      </w:pPr>
    </w:p>
    <w:p w14:paraId="1DCFB446" w14:textId="533CEEDB" w:rsidR="00A56025" w:rsidRPr="00A56025" w:rsidRDefault="00A56025" w:rsidP="00A56025">
      <w:pPr>
        <w:pStyle w:val="ListParagraph"/>
        <w:numPr>
          <w:ilvl w:val="0"/>
          <w:numId w:val="1"/>
        </w:numPr>
        <w:rPr>
          <w:lang w:val="en-US"/>
        </w:rPr>
      </w:pPr>
      <w:r w:rsidRPr="00A56025">
        <w:t>A user reports that their external webcam is not detected during a Zoom call on Windows 10. Write a checklist of 6 things to check or try to resolve the problem.&lt;</w:t>
      </w:r>
      <w:proofErr w:type="spellStart"/>
      <w:r w:rsidRPr="00A56025">
        <w:t>br</w:t>
      </w:r>
      <w:proofErr w:type="spellEnd"/>
      <w:r w:rsidRPr="00A56025">
        <w:t>&gt;&lt;</w:t>
      </w:r>
      <w:proofErr w:type="spellStart"/>
      <w:r w:rsidRPr="00A56025">
        <w:t>br</w:t>
      </w:r>
      <w:proofErr w:type="spellEnd"/>
      <w:r w:rsidRPr="00A56025">
        <w:t>&gt;&lt;</w:t>
      </w:r>
      <w:proofErr w:type="spellStart"/>
      <w:r w:rsidRPr="00A56025">
        <w:t>em</w:t>
      </w:r>
      <w:proofErr w:type="spellEnd"/>
      <w:r w:rsidRPr="00A56025">
        <w:t>&gt;&lt;strong&gt;Hint:&lt;/strong&gt; Consider device manager, privacy settings, and app permissions.&lt;/</w:t>
      </w:r>
      <w:proofErr w:type="spellStart"/>
      <w:r w:rsidRPr="00A56025">
        <w:t>em</w:t>
      </w:r>
      <w:proofErr w:type="spellEnd"/>
      <w:r w:rsidRPr="00A56025">
        <w:t>&gt;</w:t>
      </w:r>
    </w:p>
    <w:p w14:paraId="1DEDC80E" w14:textId="7216EA30" w:rsidR="00A56025" w:rsidRDefault="00A56025" w:rsidP="00A56025">
      <w:pPr>
        <w:pStyle w:val="ListParagraph"/>
      </w:pPr>
    </w:p>
    <w:p w14:paraId="7EB10C35" w14:textId="16833596" w:rsidR="00A56025" w:rsidRDefault="00A56025" w:rsidP="00A56025">
      <w:pPr>
        <w:pStyle w:val="ListParagraph"/>
        <w:rPr>
          <w:b/>
          <w:bCs/>
          <w:lang w:val="en-US"/>
        </w:rPr>
      </w:pPr>
      <w:r w:rsidRPr="00A56025">
        <w:rPr>
          <w:b/>
          <w:bCs/>
          <w:lang w:val="en-US"/>
        </w:rPr>
        <w:t>External Webcam Troubleshooting Checklist – Windows 10</w:t>
      </w:r>
      <w:r>
        <w:rPr>
          <w:b/>
          <w:bCs/>
          <w:lang w:val="en-US"/>
        </w:rPr>
        <w:t xml:space="preserve"> : </w:t>
      </w:r>
    </w:p>
    <w:p w14:paraId="463A2CDA" w14:textId="77777777" w:rsidR="00A56025" w:rsidRPr="00A56025" w:rsidRDefault="00A56025" w:rsidP="00A56025">
      <w:pPr>
        <w:pStyle w:val="ListParagraph"/>
        <w:rPr>
          <w:b/>
          <w:bCs/>
          <w:lang w:val="en-US"/>
        </w:rPr>
      </w:pPr>
    </w:p>
    <w:p w14:paraId="692E3806" w14:textId="77777777" w:rsidR="00A56025" w:rsidRDefault="00A56025" w:rsidP="00A56025">
      <w:pPr>
        <w:pStyle w:val="ListParagraph"/>
        <w:numPr>
          <w:ilvl w:val="0"/>
          <w:numId w:val="2"/>
        </w:numPr>
        <w:rPr>
          <w:lang w:val="en-US"/>
        </w:rPr>
      </w:pPr>
      <w:r w:rsidRPr="00A56025">
        <w:rPr>
          <w:b/>
          <w:bCs/>
          <w:lang w:val="en-US"/>
        </w:rPr>
        <w:t>Check the USB connection</w:t>
      </w:r>
      <w:r w:rsidRPr="00A56025">
        <w:rPr>
          <w:lang w:val="en-US"/>
        </w:rPr>
        <w:t xml:space="preserve"> – Unplug the webcam and connect it to another USB port.</w:t>
      </w:r>
    </w:p>
    <w:p w14:paraId="25F40E27" w14:textId="77777777" w:rsidR="00A56025" w:rsidRPr="00A56025" w:rsidRDefault="00A56025" w:rsidP="00A56025">
      <w:pPr>
        <w:pStyle w:val="ListParagraph"/>
        <w:rPr>
          <w:lang w:val="en-US"/>
        </w:rPr>
      </w:pPr>
    </w:p>
    <w:p w14:paraId="2D28383D" w14:textId="77777777" w:rsidR="00A56025" w:rsidRDefault="00A56025" w:rsidP="00A56025">
      <w:pPr>
        <w:pStyle w:val="ListParagraph"/>
        <w:numPr>
          <w:ilvl w:val="0"/>
          <w:numId w:val="2"/>
        </w:numPr>
        <w:rPr>
          <w:lang w:val="en-US"/>
        </w:rPr>
      </w:pPr>
      <w:r w:rsidRPr="00A56025">
        <w:rPr>
          <w:b/>
          <w:bCs/>
          <w:lang w:val="en-US"/>
        </w:rPr>
        <w:t>Check Device Manager</w:t>
      </w:r>
      <w:r w:rsidRPr="00A56025">
        <w:rPr>
          <w:lang w:val="en-US"/>
        </w:rPr>
        <w:t xml:space="preserve"> – Open </w:t>
      </w:r>
      <w:r w:rsidRPr="00A56025">
        <w:rPr>
          <w:b/>
          <w:bCs/>
          <w:lang w:val="en-US"/>
        </w:rPr>
        <w:t>Device Manager → Cameras/Imaging Devices</w:t>
      </w:r>
      <w:r w:rsidRPr="00A56025">
        <w:rPr>
          <w:lang w:val="en-US"/>
        </w:rPr>
        <w:t xml:space="preserve"> and check if the webcam is listed.</w:t>
      </w:r>
    </w:p>
    <w:p w14:paraId="04A6E456" w14:textId="77777777" w:rsidR="00A56025" w:rsidRPr="00A56025" w:rsidRDefault="00A56025" w:rsidP="00A56025">
      <w:pPr>
        <w:pStyle w:val="ListParagraph"/>
        <w:rPr>
          <w:lang w:val="en-US"/>
        </w:rPr>
      </w:pPr>
    </w:p>
    <w:p w14:paraId="1F4DBF0C" w14:textId="77777777" w:rsidR="00A56025" w:rsidRPr="00A56025" w:rsidRDefault="00A56025" w:rsidP="00A56025">
      <w:pPr>
        <w:pStyle w:val="ListParagraph"/>
        <w:rPr>
          <w:lang w:val="en-US"/>
        </w:rPr>
      </w:pPr>
    </w:p>
    <w:p w14:paraId="7B0251E0" w14:textId="77777777" w:rsidR="00A56025" w:rsidRDefault="00A56025" w:rsidP="00A56025">
      <w:pPr>
        <w:pStyle w:val="ListParagraph"/>
        <w:numPr>
          <w:ilvl w:val="0"/>
          <w:numId w:val="2"/>
        </w:numPr>
        <w:rPr>
          <w:lang w:val="en-US"/>
        </w:rPr>
      </w:pPr>
      <w:r w:rsidRPr="00A56025">
        <w:rPr>
          <w:b/>
          <w:bCs/>
          <w:lang w:val="en-US"/>
        </w:rPr>
        <w:t>Update the driver</w:t>
      </w:r>
      <w:r w:rsidRPr="00A56025">
        <w:rPr>
          <w:lang w:val="en-US"/>
        </w:rPr>
        <w:t xml:space="preserve"> – Right-click the webcam in Device Manager → </w:t>
      </w:r>
      <w:r w:rsidRPr="00A56025">
        <w:rPr>
          <w:b/>
          <w:bCs/>
          <w:lang w:val="en-US"/>
        </w:rPr>
        <w:t>Update driver</w:t>
      </w:r>
      <w:r w:rsidRPr="00A56025">
        <w:rPr>
          <w:lang w:val="en-US"/>
        </w:rPr>
        <w:t>.</w:t>
      </w:r>
    </w:p>
    <w:p w14:paraId="6F29FE70" w14:textId="77777777" w:rsidR="00A56025" w:rsidRPr="00A56025" w:rsidRDefault="00A56025" w:rsidP="00A56025">
      <w:pPr>
        <w:pStyle w:val="ListParagraph"/>
        <w:rPr>
          <w:lang w:val="en-US"/>
        </w:rPr>
      </w:pPr>
    </w:p>
    <w:p w14:paraId="230BF6C9" w14:textId="77777777" w:rsidR="00A56025" w:rsidRDefault="00A56025" w:rsidP="00A56025">
      <w:pPr>
        <w:pStyle w:val="ListParagraph"/>
        <w:numPr>
          <w:ilvl w:val="0"/>
          <w:numId w:val="2"/>
        </w:numPr>
        <w:rPr>
          <w:lang w:val="en-US"/>
        </w:rPr>
      </w:pPr>
      <w:r w:rsidRPr="00A56025">
        <w:rPr>
          <w:b/>
          <w:bCs/>
          <w:lang w:val="en-US"/>
        </w:rPr>
        <w:t>Check Privacy Settings</w:t>
      </w:r>
      <w:r w:rsidRPr="00A56025">
        <w:rPr>
          <w:lang w:val="en-US"/>
        </w:rPr>
        <w:t xml:space="preserve"> – Go to </w:t>
      </w:r>
      <w:r w:rsidRPr="00A56025">
        <w:rPr>
          <w:b/>
          <w:bCs/>
          <w:lang w:val="en-US"/>
        </w:rPr>
        <w:t>Settings → Privacy → Camera</w:t>
      </w:r>
      <w:r w:rsidRPr="00A56025">
        <w:rPr>
          <w:lang w:val="en-US"/>
        </w:rPr>
        <w:t xml:space="preserve"> and turn on </w:t>
      </w:r>
      <w:r w:rsidRPr="00A56025">
        <w:rPr>
          <w:b/>
          <w:bCs/>
          <w:lang w:val="en-US"/>
        </w:rPr>
        <w:t>Allow apps to access your camera</w:t>
      </w:r>
      <w:r w:rsidRPr="00A56025">
        <w:rPr>
          <w:lang w:val="en-US"/>
        </w:rPr>
        <w:t>.</w:t>
      </w:r>
    </w:p>
    <w:p w14:paraId="7BC9E18E" w14:textId="77777777" w:rsidR="00A56025" w:rsidRPr="00A56025" w:rsidRDefault="00A56025" w:rsidP="00A56025">
      <w:pPr>
        <w:pStyle w:val="ListParagraph"/>
        <w:rPr>
          <w:lang w:val="en-US"/>
        </w:rPr>
      </w:pPr>
    </w:p>
    <w:p w14:paraId="2718C1A7" w14:textId="77777777" w:rsidR="00A56025" w:rsidRPr="00A56025" w:rsidRDefault="00A56025" w:rsidP="00A56025">
      <w:pPr>
        <w:pStyle w:val="ListParagraph"/>
        <w:rPr>
          <w:lang w:val="en-US"/>
        </w:rPr>
      </w:pPr>
    </w:p>
    <w:p w14:paraId="1D0752F7" w14:textId="77777777" w:rsidR="00A56025" w:rsidRDefault="00A56025" w:rsidP="00A56025">
      <w:pPr>
        <w:pStyle w:val="ListParagraph"/>
        <w:numPr>
          <w:ilvl w:val="0"/>
          <w:numId w:val="2"/>
        </w:numPr>
        <w:rPr>
          <w:lang w:val="en-US"/>
        </w:rPr>
      </w:pPr>
      <w:r w:rsidRPr="00A56025">
        <w:rPr>
          <w:b/>
          <w:bCs/>
          <w:lang w:val="en-US"/>
        </w:rPr>
        <w:t>Check Zoom Camera Settings</w:t>
      </w:r>
      <w:r w:rsidRPr="00A56025">
        <w:rPr>
          <w:lang w:val="en-US"/>
        </w:rPr>
        <w:t xml:space="preserve"> – Open </w:t>
      </w:r>
      <w:r w:rsidRPr="00A56025">
        <w:rPr>
          <w:b/>
          <w:bCs/>
          <w:lang w:val="en-US"/>
        </w:rPr>
        <w:t>Zoom → Settings → Video</w:t>
      </w:r>
      <w:r w:rsidRPr="00A56025">
        <w:rPr>
          <w:lang w:val="en-US"/>
        </w:rPr>
        <w:t xml:space="preserve"> and select the correct external webcam.</w:t>
      </w:r>
    </w:p>
    <w:p w14:paraId="27100E47" w14:textId="77777777" w:rsidR="00A56025" w:rsidRPr="00A56025" w:rsidRDefault="00A56025" w:rsidP="00A56025">
      <w:pPr>
        <w:pStyle w:val="ListParagraph"/>
        <w:rPr>
          <w:lang w:val="en-US"/>
        </w:rPr>
      </w:pPr>
    </w:p>
    <w:p w14:paraId="3D068E52" w14:textId="77777777" w:rsidR="00A56025" w:rsidRPr="00A56025" w:rsidRDefault="00A56025" w:rsidP="00A56025">
      <w:pPr>
        <w:pStyle w:val="ListParagraph"/>
        <w:numPr>
          <w:ilvl w:val="0"/>
          <w:numId w:val="2"/>
        </w:numPr>
        <w:rPr>
          <w:lang w:val="en-US"/>
        </w:rPr>
      </w:pPr>
      <w:r w:rsidRPr="00A56025">
        <w:rPr>
          <w:b/>
          <w:bCs/>
          <w:lang w:val="en-US"/>
        </w:rPr>
        <w:t>Restart and test</w:t>
      </w:r>
      <w:r w:rsidRPr="00A56025">
        <w:rPr>
          <w:lang w:val="en-US"/>
        </w:rPr>
        <w:t xml:space="preserve"> – Restart the computer and test the webcam using the </w:t>
      </w:r>
      <w:r w:rsidRPr="00A56025">
        <w:rPr>
          <w:b/>
          <w:bCs/>
          <w:lang w:val="en-US"/>
        </w:rPr>
        <w:t>Windows Camera app</w:t>
      </w:r>
      <w:r w:rsidRPr="00A56025">
        <w:rPr>
          <w:lang w:val="en-US"/>
        </w:rPr>
        <w:t>.</w:t>
      </w:r>
    </w:p>
    <w:p w14:paraId="6545562B" w14:textId="77777777" w:rsidR="00A56025" w:rsidRDefault="00A56025" w:rsidP="00A56025">
      <w:pPr>
        <w:pStyle w:val="ListParagraph"/>
        <w:rPr>
          <w:lang w:val="en-US"/>
        </w:rPr>
      </w:pPr>
    </w:p>
    <w:p w14:paraId="752D4F86" w14:textId="77777777" w:rsidR="00A56025" w:rsidRDefault="00A56025" w:rsidP="00A56025">
      <w:pPr>
        <w:pStyle w:val="ListParagraph"/>
      </w:pPr>
    </w:p>
    <w:p w14:paraId="42564EC4" w14:textId="77777777" w:rsidR="00A56025" w:rsidRDefault="00A56025" w:rsidP="00A56025">
      <w:pPr>
        <w:pStyle w:val="ListParagraph"/>
      </w:pPr>
    </w:p>
    <w:p w14:paraId="3B8DDDAE" w14:textId="77777777" w:rsidR="00A56025" w:rsidRDefault="00A56025" w:rsidP="00A56025">
      <w:pPr>
        <w:pStyle w:val="ListParagraph"/>
      </w:pPr>
    </w:p>
    <w:p w14:paraId="1E752B44" w14:textId="58C14566" w:rsidR="00A56025" w:rsidRPr="00A56025" w:rsidRDefault="00A56025" w:rsidP="00A56025">
      <w:pPr>
        <w:pStyle w:val="ListParagraph"/>
        <w:numPr>
          <w:ilvl w:val="0"/>
          <w:numId w:val="1"/>
        </w:numPr>
        <w:rPr>
          <w:lang w:val="en-US"/>
        </w:rPr>
      </w:pPr>
      <w:r w:rsidRPr="00A56025">
        <w:lastRenderedPageBreak/>
        <w:t>You are helping a friend whose printer is showing 'offline' status on their PC. Describe how you would use the Windows Troubleshooter tool to try to fix the issue, and explain what information the tool provides during the process.</w:t>
      </w:r>
    </w:p>
    <w:p w14:paraId="7D517C48" w14:textId="77777777" w:rsidR="00A56025" w:rsidRDefault="00A56025" w:rsidP="00A56025">
      <w:pPr>
        <w:pStyle w:val="ListParagraph"/>
      </w:pPr>
    </w:p>
    <w:p w14:paraId="48CDB602" w14:textId="35542A72" w:rsidR="00A56025" w:rsidRDefault="00A56025" w:rsidP="00A56025">
      <w:pPr>
        <w:pStyle w:val="ListParagraph"/>
        <w:rPr>
          <w:b/>
          <w:bCs/>
          <w:lang w:val="en-US"/>
        </w:rPr>
      </w:pPr>
      <w:r w:rsidRPr="00A56025">
        <w:rPr>
          <w:b/>
          <w:bCs/>
          <w:lang w:val="en-US"/>
        </w:rPr>
        <w:t xml:space="preserve">Steps to Use Windows Printer </w:t>
      </w:r>
      <w:r w:rsidRPr="00A56025">
        <w:rPr>
          <w:b/>
          <w:bCs/>
          <w:lang w:val="en-US"/>
        </w:rPr>
        <w:t>Troubleshooter</w:t>
      </w:r>
      <w:r>
        <w:rPr>
          <w:b/>
          <w:bCs/>
          <w:lang w:val="en-US"/>
        </w:rPr>
        <w:t>:</w:t>
      </w:r>
    </w:p>
    <w:p w14:paraId="1E8F13C6" w14:textId="77777777" w:rsidR="00A56025" w:rsidRPr="00A56025" w:rsidRDefault="00A56025" w:rsidP="00A56025">
      <w:pPr>
        <w:pStyle w:val="ListParagraph"/>
        <w:rPr>
          <w:b/>
          <w:bCs/>
          <w:lang w:val="en-US"/>
        </w:rPr>
      </w:pPr>
    </w:p>
    <w:p w14:paraId="3CA19224" w14:textId="2E30AAF4" w:rsidR="00A56025" w:rsidRPr="00A56025" w:rsidRDefault="00A56025" w:rsidP="00A56025">
      <w:pPr>
        <w:pStyle w:val="ListParagraph"/>
        <w:numPr>
          <w:ilvl w:val="0"/>
          <w:numId w:val="3"/>
        </w:numPr>
        <w:rPr>
          <w:lang w:val="en-US"/>
        </w:rPr>
      </w:pPr>
      <w:r w:rsidRPr="00A56025">
        <w:rPr>
          <w:b/>
          <w:bCs/>
          <w:lang w:val="en-US"/>
        </w:rPr>
        <w:t>Open Settings</w:t>
      </w:r>
      <w:r w:rsidRPr="00A56025">
        <w:rPr>
          <w:lang w:val="en-US"/>
        </w:rPr>
        <w:t xml:space="preserve"> – Press </w:t>
      </w:r>
      <w:r w:rsidRPr="00A56025">
        <w:rPr>
          <w:b/>
          <w:bCs/>
          <w:lang w:val="en-US"/>
        </w:rPr>
        <w:t>Windows + I</w:t>
      </w:r>
      <w:r w:rsidRPr="00A56025">
        <w:rPr>
          <w:lang w:val="en-US"/>
        </w:rPr>
        <w:t xml:space="preserve"> to open Windows Settings.</w:t>
      </w:r>
    </w:p>
    <w:p w14:paraId="32FC9C8B" w14:textId="77777777" w:rsidR="00A56025" w:rsidRPr="00A56025" w:rsidRDefault="00A56025" w:rsidP="00A56025">
      <w:pPr>
        <w:pStyle w:val="ListParagraph"/>
        <w:numPr>
          <w:ilvl w:val="0"/>
          <w:numId w:val="3"/>
        </w:numPr>
        <w:rPr>
          <w:lang w:val="en-US"/>
        </w:rPr>
      </w:pPr>
      <w:r w:rsidRPr="00A56025">
        <w:rPr>
          <w:b/>
          <w:bCs/>
          <w:lang w:val="en-US"/>
        </w:rPr>
        <w:t>Go to Printers</w:t>
      </w:r>
      <w:r w:rsidRPr="00A56025">
        <w:rPr>
          <w:lang w:val="en-US"/>
        </w:rPr>
        <w:t xml:space="preserve"> – Select </w:t>
      </w:r>
      <w:r w:rsidRPr="00A56025">
        <w:rPr>
          <w:b/>
          <w:bCs/>
          <w:lang w:val="en-US"/>
        </w:rPr>
        <w:t>Devices → Printers &amp; scanners</w:t>
      </w:r>
      <w:r w:rsidRPr="00A56025">
        <w:rPr>
          <w:lang w:val="en-US"/>
        </w:rPr>
        <w:t>.</w:t>
      </w:r>
    </w:p>
    <w:p w14:paraId="200E438F" w14:textId="77777777" w:rsidR="00A56025" w:rsidRPr="00A56025" w:rsidRDefault="00A56025" w:rsidP="00A56025">
      <w:pPr>
        <w:pStyle w:val="ListParagraph"/>
        <w:numPr>
          <w:ilvl w:val="0"/>
          <w:numId w:val="3"/>
        </w:numPr>
        <w:rPr>
          <w:lang w:val="en-US"/>
        </w:rPr>
      </w:pPr>
      <w:r w:rsidRPr="00A56025">
        <w:rPr>
          <w:b/>
          <w:bCs/>
          <w:lang w:val="en-US"/>
        </w:rPr>
        <w:t>Select the Printer</w:t>
      </w:r>
      <w:r w:rsidRPr="00A56025">
        <w:rPr>
          <w:lang w:val="en-US"/>
        </w:rPr>
        <w:t xml:space="preserve"> – Click the printer that shows </w:t>
      </w:r>
      <w:r w:rsidRPr="00A56025">
        <w:rPr>
          <w:b/>
          <w:bCs/>
          <w:lang w:val="en-US"/>
        </w:rPr>
        <w:t>Offline</w:t>
      </w:r>
      <w:r w:rsidRPr="00A56025">
        <w:rPr>
          <w:lang w:val="en-US"/>
        </w:rPr>
        <w:t>.</w:t>
      </w:r>
    </w:p>
    <w:p w14:paraId="5E428E3A" w14:textId="77777777" w:rsidR="00A56025" w:rsidRPr="00A56025" w:rsidRDefault="00A56025" w:rsidP="00A56025">
      <w:pPr>
        <w:pStyle w:val="ListParagraph"/>
        <w:numPr>
          <w:ilvl w:val="0"/>
          <w:numId w:val="3"/>
        </w:numPr>
        <w:rPr>
          <w:lang w:val="en-US"/>
        </w:rPr>
      </w:pPr>
      <w:r w:rsidRPr="00A56025">
        <w:rPr>
          <w:b/>
          <w:bCs/>
          <w:lang w:val="en-US"/>
        </w:rPr>
        <w:t>Run Troubleshooter</w:t>
      </w:r>
      <w:r w:rsidRPr="00A56025">
        <w:rPr>
          <w:lang w:val="en-US"/>
        </w:rPr>
        <w:t xml:space="preserve"> – Select </w:t>
      </w:r>
      <w:r w:rsidRPr="00A56025">
        <w:rPr>
          <w:b/>
          <w:bCs/>
          <w:lang w:val="en-US"/>
        </w:rPr>
        <w:t>Manage → Run the troubleshooter</w:t>
      </w:r>
      <w:r w:rsidRPr="00A56025">
        <w:rPr>
          <w:lang w:val="en-US"/>
        </w:rPr>
        <w:t>.</w:t>
      </w:r>
    </w:p>
    <w:p w14:paraId="3A5739A3" w14:textId="77777777" w:rsidR="00A56025" w:rsidRPr="00A56025" w:rsidRDefault="00A56025" w:rsidP="00A56025">
      <w:pPr>
        <w:pStyle w:val="ListParagraph"/>
        <w:numPr>
          <w:ilvl w:val="0"/>
          <w:numId w:val="3"/>
        </w:numPr>
        <w:rPr>
          <w:lang w:val="en-US"/>
        </w:rPr>
      </w:pPr>
      <w:r w:rsidRPr="00A56025">
        <w:rPr>
          <w:b/>
          <w:bCs/>
          <w:lang w:val="en-US"/>
        </w:rPr>
        <w:t>Follow the Instructions</w:t>
      </w:r>
      <w:r w:rsidRPr="00A56025">
        <w:rPr>
          <w:lang w:val="en-US"/>
        </w:rPr>
        <w:t xml:space="preserve"> – Windows checks common problems and suggests or applies fixes.</w:t>
      </w:r>
    </w:p>
    <w:p w14:paraId="3F4AF1A4" w14:textId="77777777" w:rsidR="00A56025" w:rsidRPr="00A56025" w:rsidRDefault="00A56025" w:rsidP="00A56025">
      <w:pPr>
        <w:pStyle w:val="ListParagraph"/>
        <w:numPr>
          <w:ilvl w:val="0"/>
          <w:numId w:val="3"/>
        </w:numPr>
        <w:rPr>
          <w:lang w:val="en-US"/>
        </w:rPr>
      </w:pPr>
      <w:r w:rsidRPr="00A56025">
        <w:rPr>
          <w:b/>
          <w:bCs/>
          <w:lang w:val="en-US"/>
        </w:rPr>
        <w:t>Check the Results</w:t>
      </w:r>
      <w:r w:rsidRPr="00A56025">
        <w:rPr>
          <w:lang w:val="en-US"/>
        </w:rPr>
        <w:t xml:space="preserve"> – The troubleshooter reports problems such as </w:t>
      </w:r>
      <w:r w:rsidRPr="00A56025">
        <w:rPr>
          <w:b/>
          <w:bCs/>
          <w:lang w:val="en-US"/>
        </w:rPr>
        <w:t>connection issues, driver problems, printer configuration errors, or the printer being offline</w:t>
      </w:r>
      <w:r w:rsidRPr="00A56025">
        <w:rPr>
          <w:lang w:val="en-US"/>
        </w:rPr>
        <w:t>.</w:t>
      </w:r>
    </w:p>
    <w:p w14:paraId="3924E8BC" w14:textId="77777777" w:rsidR="00A56025" w:rsidRPr="00A56025" w:rsidRDefault="00A56025" w:rsidP="00A56025">
      <w:pPr>
        <w:pStyle w:val="ListParagraph"/>
        <w:numPr>
          <w:ilvl w:val="0"/>
          <w:numId w:val="3"/>
        </w:numPr>
        <w:rPr>
          <w:lang w:val="en-US"/>
        </w:rPr>
      </w:pPr>
      <w:r w:rsidRPr="00A56025">
        <w:rPr>
          <w:b/>
          <w:bCs/>
          <w:lang w:val="en-US"/>
        </w:rPr>
        <w:t>Test the Printer</w:t>
      </w:r>
      <w:r w:rsidRPr="00A56025">
        <w:rPr>
          <w:lang w:val="en-US"/>
        </w:rPr>
        <w:t xml:space="preserve"> – After the fix, print a test page to confirm that the printer is working.</w:t>
      </w:r>
    </w:p>
    <w:p w14:paraId="58014B10" w14:textId="54DD5206" w:rsidR="00A56025" w:rsidRPr="00A56025" w:rsidRDefault="00A56025" w:rsidP="00A56025">
      <w:pPr>
        <w:pStyle w:val="ListParagraph"/>
        <w:rPr>
          <w:lang w:val="en-US"/>
        </w:rPr>
      </w:pPr>
    </w:p>
    <w:p w14:paraId="0A950C84" w14:textId="77777777" w:rsidR="00A56025" w:rsidRPr="00A56025" w:rsidRDefault="00A56025" w:rsidP="00A56025">
      <w:pPr>
        <w:pStyle w:val="ListParagraph"/>
        <w:rPr>
          <w:lang w:val="en-US"/>
        </w:rPr>
      </w:pPr>
    </w:p>
    <w:sectPr w:rsidR="00A56025" w:rsidRPr="00A56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BFE"/>
    <w:multiLevelType w:val="multilevel"/>
    <w:tmpl w:val="0E18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633C5"/>
    <w:multiLevelType w:val="hybridMultilevel"/>
    <w:tmpl w:val="75DE1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84626"/>
    <w:multiLevelType w:val="multilevel"/>
    <w:tmpl w:val="AC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997114">
    <w:abstractNumId w:val="1"/>
  </w:num>
  <w:num w:numId="2" w16cid:durableId="1193227273">
    <w:abstractNumId w:val="2"/>
  </w:num>
  <w:num w:numId="3" w16cid:durableId="13145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65"/>
    <w:rsid w:val="005964FF"/>
    <w:rsid w:val="00674FA6"/>
    <w:rsid w:val="00A56025"/>
    <w:rsid w:val="00AD7415"/>
    <w:rsid w:val="00D2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BA78"/>
  <w15:chartTrackingRefBased/>
  <w15:docId w15:val="{4C147111-DDB6-4409-9DF0-55DAA705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025"/>
    <w:pPr>
      <w:spacing w:line="259" w:lineRule="auto"/>
    </w:pPr>
    <w:rPr>
      <w:sz w:val="22"/>
      <w:szCs w:val="22"/>
      <w:lang w:val="en-IN"/>
    </w:rPr>
  </w:style>
  <w:style w:type="paragraph" w:styleId="Heading1">
    <w:name w:val="heading 1"/>
    <w:basedOn w:val="Normal"/>
    <w:next w:val="Normal"/>
    <w:link w:val="Heading1Char"/>
    <w:uiPriority w:val="9"/>
    <w:qFormat/>
    <w:rsid w:val="00D25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A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A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A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A65"/>
    <w:rPr>
      <w:rFonts w:eastAsiaTheme="majorEastAsia" w:cstheme="majorBidi"/>
      <w:color w:val="272727" w:themeColor="text1" w:themeTint="D8"/>
    </w:rPr>
  </w:style>
  <w:style w:type="paragraph" w:styleId="Title">
    <w:name w:val="Title"/>
    <w:basedOn w:val="Normal"/>
    <w:next w:val="Normal"/>
    <w:link w:val="TitleChar"/>
    <w:uiPriority w:val="10"/>
    <w:qFormat/>
    <w:rsid w:val="00D25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A65"/>
    <w:pPr>
      <w:spacing w:before="160"/>
      <w:jc w:val="center"/>
    </w:pPr>
    <w:rPr>
      <w:i/>
      <w:iCs/>
      <w:color w:val="404040" w:themeColor="text1" w:themeTint="BF"/>
    </w:rPr>
  </w:style>
  <w:style w:type="character" w:customStyle="1" w:styleId="QuoteChar">
    <w:name w:val="Quote Char"/>
    <w:basedOn w:val="DefaultParagraphFont"/>
    <w:link w:val="Quote"/>
    <w:uiPriority w:val="29"/>
    <w:rsid w:val="00D25A65"/>
    <w:rPr>
      <w:i/>
      <w:iCs/>
      <w:color w:val="404040" w:themeColor="text1" w:themeTint="BF"/>
    </w:rPr>
  </w:style>
  <w:style w:type="paragraph" w:styleId="ListParagraph">
    <w:name w:val="List Paragraph"/>
    <w:basedOn w:val="Normal"/>
    <w:uiPriority w:val="34"/>
    <w:qFormat/>
    <w:rsid w:val="00D25A65"/>
    <w:pPr>
      <w:ind w:left="720"/>
      <w:contextualSpacing/>
    </w:pPr>
  </w:style>
  <w:style w:type="character" w:styleId="IntenseEmphasis">
    <w:name w:val="Intense Emphasis"/>
    <w:basedOn w:val="DefaultParagraphFont"/>
    <w:uiPriority w:val="21"/>
    <w:qFormat/>
    <w:rsid w:val="00D25A65"/>
    <w:rPr>
      <w:i/>
      <w:iCs/>
      <w:color w:val="2F5496" w:themeColor="accent1" w:themeShade="BF"/>
    </w:rPr>
  </w:style>
  <w:style w:type="paragraph" w:styleId="IntenseQuote">
    <w:name w:val="Intense Quote"/>
    <w:basedOn w:val="Normal"/>
    <w:next w:val="Normal"/>
    <w:link w:val="IntenseQuoteChar"/>
    <w:uiPriority w:val="30"/>
    <w:qFormat/>
    <w:rsid w:val="00D25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A65"/>
    <w:rPr>
      <w:i/>
      <w:iCs/>
      <w:color w:val="2F5496" w:themeColor="accent1" w:themeShade="BF"/>
    </w:rPr>
  </w:style>
  <w:style w:type="character" w:styleId="IntenseReference">
    <w:name w:val="Intense Reference"/>
    <w:basedOn w:val="DefaultParagraphFont"/>
    <w:uiPriority w:val="32"/>
    <w:qFormat/>
    <w:rsid w:val="00D25A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Sarena</dc:creator>
  <cp:keywords/>
  <dc:description/>
  <cp:lastModifiedBy>Vishal Sarena</cp:lastModifiedBy>
  <cp:revision>2</cp:revision>
  <dcterms:created xsi:type="dcterms:W3CDTF">2026-08-19T02:52:00Z</dcterms:created>
  <dcterms:modified xsi:type="dcterms:W3CDTF">2026-08-19T03:01:00Z</dcterms:modified>
</cp:coreProperties>
</file>