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6"/>
        </w:rPr>
        <w:t>TOPS NETWORK SEGMENTATION</w:t>
        <w:br/>
        <w:t>AND ACCESS CONTROL</w:t>
      </w:r>
    </w:p>
    <w:p>
      <w:pPr>
        <w:jc w:val="center"/>
      </w:pPr>
      <w:r>
        <w:rPr>
          <w:color w:val="595959"/>
          <w:sz w:val="26"/>
        </w:rPr>
        <w:t>Cisco Packet Tracer Practical Documentation</w:t>
      </w:r>
    </w:p>
    <w:p/>
    <w:p>
      <w:pPr>
        <w:jc w:val="center"/>
      </w:pPr>
      <w:r>
        <w:rPr>
          <w:b/>
        </w:rPr>
        <w:t>Topic: Router Configuration, VLANs, Inter-VLAN Routing, and ACLs</w:t>
      </w:r>
    </w:p>
    <w:p/>
    <w:p>
      <w:pPr>
        <w:jc w:val="center"/>
      </w:pPr>
      <w:r>
        <w:t>Student Name: ______________________________</w:t>
      </w:r>
    </w:p>
    <w:p>
      <w:pPr>
        <w:jc w:val="center"/>
      </w:pPr>
      <w:r>
        <w:t>Enrollment / Roll No.: ______________________</w:t>
      </w:r>
    </w:p>
    <w:p>
      <w:pPr>
        <w:jc w:val="center"/>
      </w:pPr>
      <w:r>
        <w:t>Class / Division: ____________________________</w:t>
      </w:r>
    </w:p>
    <w:p>
      <w:pPr>
        <w:jc w:val="center"/>
      </w:pPr>
      <w:r>
        <w:t>Submission Date: ___________________________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configure a departmental network for TOPS using one router, one Layer-2 switch, three VLANs, router-on-a-stick inter-VLAN routing, and Access Control Lists (ACLs) to enforce the required communication policy.</w:t>
      </w:r>
    </w:p>
    <w:p>
      <w:pPr>
        <w:pStyle w:val="Heading1"/>
      </w:pPr>
      <w:r>
        <w:t>2. Software and Devices Required</w:t>
      </w:r>
    </w:p>
    <w:p>
      <w:pPr>
        <w:pStyle w:val="ListBullet"/>
      </w:pPr>
      <w:r>
        <w:t>Cisco Packet Tracer</w:t>
      </w:r>
    </w:p>
    <w:p>
      <w:pPr>
        <w:pStyle w:val="ListBullet"/>
      </w:pPr>
      <w:r>
        <w:t>1 router with a FastEthernet0/0 interface (as shown in the supplied topology)</w:t>
      </w:r>
    </w:p>
    <w:p>
      <w:pPr>
        <w:pStyle w:val="ListBullet"/>
      </w:pPr>
      <w:r>
        <w:t>1 Cisco 2960 switch</w:t>
      </w:r>
    </w:p>
    <w:p>
      <w:pPr>
        <w:pStyle w:val="ListBullet"/>
      </w:pPr>
      <w:r>
        <w:t>3 PCs: PC0 (Student), PC1 (Faculty), and PC2 (Admin)</w:t>
      </w:r>
    </w:p>
    <w:p>
      <w:pPr>
        <w:pStyle w:val="ListBullet"/>
      </w:pPr>
      <w:r>
        <w:t>Copper straight-through Ethernet cables</w:t>
      </w:r>
    </w:p>
    <w:p>
      <w:pPr>
        <w:pStyle w:val="Heading1"/>
      </w:pPr>
      <w:r>
        <w:t>3. Network Topology and Port Mapping</w:t>
      </w:r>
    </w:p>
    <w:p>
      <w:r>
        <w:t>Use the supplied topology: Router0 FastEthernet0/0 connects to Switch0 FastEthernet0/1. PC0 (Student) connects to Switch0 Fa0/2, PC1 (Faculty) to Fa0/3, and PC2 (Admin) to Fa0/4.</w:t>
      </w:r>
    </w:p>
    <w:p>
      <w:r>
        <w:t>Topology layout:</w:t>
      </w:r>
    </w:p>
    <w:p>
      <w:pPr>
        <w:pStyle w:val="ListBullet"/>
      </w:pPr>
      <w:r>
        <w:t>Router0 Fa0/0 ↔ Switch0 Fa0/1 (802.1Q trunk)</w:t>
      </w:r>
    </w:p>
    <w:p>
      <w:pPr>
        <w:pStyle w:val="ListBullet"/>
      </w:pPr>
      <w:r>
        <w:t>PC0 Student ↔ Switch0 Fa0/2 (access VLAN 10)</w:t>
      </w:r>
    </w:p>
    <w:p>
      <w:pPr>
        <w:pStyle w:val="ListBullet"/>
      </w:pPr>
      <w:r>
        <w:t>PC1 Faculty ↔ Switch0 Fa0/3 (access VLAN 20)</w:t>
      </w:r>
    </w:p>
    <w:p>
      <w:pPr>
        <w:pStyle w:val="ListBullet"/>
      </w:pPr>
      <w:r>
        <w:t>PC2 Admin ↔ Switch0 Fa0/4 (access VLAN 30)</w:t>
      </w:r>
    </w:p>
    <w:p>
      <w:pPr>
        <w:pStyle w:val="Heading1"/>
      </w:pPr>
      <w:r>
        <w:t>4. IP Addressing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Device / Department</w:t>
            </w:r>
          </w:p>
        </w:tc>
        <w:tc>
          <w:tcPr>
            <w:tcW w:type="dxa" w:w="2484"/>
          </w:tcPr>
          <w:p>
            <w:r>
              <w:t>IP Address</w:t>
            </w:r>
          </w:p>
        </w:tc>
        <w:tc>
          <w:tcPr>
            <w:tcW w:type="dxa" w:w="2484"/>
          </w:tcPr>
          <w:p>
            <w:r>
              <w:t>Subnet Mask</w:t>
            </w:r>
          </w:p>
        </w:tc>
        <w:tc>
          <w:tcPr>
            <w:tcW w:type="dxa" w:w="2484"/>
          </w:tcPr>
          <w:p>
            <w:r>
              <w:t>Default Gateway</w:t>
            </w:r>
          </w:p>
        </w:tc>
      </w:tr>
      <w:tr>
        <w:tc>
          <w:tcPr>
            <w:tcW w:type="dxa" w:w="2484"/>
          </w:tcPr>
          <w:p>
            <w:r>
              <w:t>PC0 — Student / VLAN 10</w:t>
            </w:r>
          </w:p>
        </w:tc>
        <w:tc>
          <w:tcPr>
            <w:tcW w:type="dxa" w:w="2484"/>
          </w:tcPr>
          <w:p>
            <w:r>
              <w:t>192.168.10.2</w:t>
            </w:r>
          </w:p>
        </w:tc>
        <w:tc>
          <w:tcPr>
            <w:tcW w:type="dxa" w:w="2484"/>
          </w:tcPr>
          <w:p>
            <w:r>
              <w:t>255.255.255.0</w:t>
            </w:r>
          </w:p>
        </w:tc>
        <w:tc>
          <w:tcPr>
            <w:tcW w:type="dxa" w:w="2484"/>
          </w:tcPr>
          <w:p>
            <w:r>
              <w:t>192.168.10.1</w:t>
            </w:r>
          </w:p>
        </w:tc>
      </w:tr>
      <w:tr>
        <w:tc>
          <w:tcPr>
            <w:tcW w:type="dxa" w:w="2484"/>
          </w:tcPr>
          <w:p>
            <w:r>
              <w:t>PC1 — Faculty / VLAN 20</w:t>
            </w:r>
          </w:p>
        </w:tc>
        <w:tc>
          <w:tcPr>
            <w:tcW w:type="dxa" w:w="2484"/>
          </w:tcPr>
          <w:p>
            <w:r>
              <w:t>192.168.20.2</w:t>
            </w:r>
          </w:p>
        </w:tc>
        <w:tc>
          <w:tcPr>
            <w:tcW w:type="dxa" w:w="2484"/>
          </w:tcPr>
          <w:p>
            <w:r>
              <w:t>255.255.255.0</w:t>
            </w:r>
          </w:p>
        </w:tc>
        <w:tc>
          <w:tcPr>
            <w:tcW w:type="dxa" w:w="2484"/>
          </w:tcPr>
          <w:p>
            <w:r>
              <w:t>192.168.20.1</w:t>
            </w:r>
          </w:p>
        </w:tc>
      </w:tr>
      <w:tr>
        <w:tc>
          <w:tcPr>
            <w:tcW w:type="dxa" w:w="2484"/>
          </w:tcPr>
          <w:p>
            <w:r>
              <w:t>PC2 — Admin / VLAN 30</w:t>
            </w:r>
          </w:p>
        </w:tc>
        <w:tc>
          <w:tcPr>
            <w:tcW w:type="dxa" w:w="2484"/>
          </w:tcPr>
          <w:p>
            <w:r>
              <w:t>192.168.30.2</w:t>
            </w:r>
          </w:p>
        </w:tc>
        <w:tc>
          <w:tcPr>
            <w:tcW w:type="dxa" w:w="2484"/>
          </w:tcPr>
          <w:p>
            <w:r>
              <w:t>255.255.255.0</w:t>
            </w:r>
          </w:p>
        </w:tc>
        <w:tc>
          <w:tcPr>
            <w:tcW w:type="dxa" w:w="2484"/>
          </w:tcPr>
          <w:p>
            <w:r>
              <w:t>192.168.30.1</w:t>
            </w:r>
          </w:p>
        </w:tc>
      </w:tr>
    </w:tbl>
    <w:p>
      <w:pPr>
        <w:pStyle w:val="Heading1"/>
      </w:pPr>
      <w:r>
        <w:t>5. Access Control Policy</w:t>
      </w:r>
    </w:p>
    <w:p>
      <w:r>
        <w:t>The required source-to-destination access matrix is: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Source → Destination</w:t>
            </w:r>
          </w:p>
        </w:tc>
        <w:tc>
          <w:tcPr>
            <w:tcW w:type="dxa" w:w="2484"/>
          </w:tcPr>
          <w:p>
            <w:r>
              <w:t>Students</w:t>
            </w:r>
          </w:p>
        </w:tc>
        <w:tc>
          <w:tcPr>
            <w:tcW w:type="dxa" w:w="2484"/>
          </w:tcPr>
          <w:p>
            <w:r>
              <w:t>Faculty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</w:tr>
      <w:tr>
        <w:tc>
          <w:tcPr>
            <w:tcW w:type="dxa" w:w="2484"/>
          </w:tcPr>
          <w:p>
            <w:r>
              <w:t>Students</w:t>
            </w:r>
          </w:p>
        </w:tc>
        <w:tc>
          <w:tcPr>
            <w:tcW w:type="dxa" w:w="2484"/>
          </w:tcPr>
          <w:p>
            <w:r>
              <w:t>Allow</w:t>
            </w:r>
          </w:p>
        </w:tc>
        <w:tc>
          <w:tcPr>
            <w:tcW w:type="dxa" w:w="2484"/>
          </w:tcPr>
          <w:p>
            <w:r>
              <w:t>Deny</w:t>
            </w:r>
          </w:p>
        </w:tc>
        <w:tc>
          <w:tcPr>
            <w:tcW w:type="dxa" w:w="2484"/>
          </w:tcPr>
          <w:p>
            <w:r>
              <w:t>Deny</w:t>
            </w:r>
          </w:p>
        </w:tc>
      </w:tr>
      <w:tr>
        <w:tc>
          <w:tcPr>
            <w:tcW w:type="dxa" w:w="2484"/>
          </w:tcPr>
          <w:p>
            <w:r>
              <w:t>Faculty</w:t>
            </w:r>
          </w:p>
        </w:tc>
        <w:tc>
          <w:tcPr>
            <w:tcW w:type="dxa" w:w="2484"/>
          </w:tcPr>
          <w:p>
            <w:r>
              <w:t>Allow</w:t>
            </w:r>
          </w:p>
        </w:tc>
        <w:tc>
          <w:tcPr>
            <w:tcW w:type="dxa" w:w="2484"/>
          </w:tcPr>
          <w:p>
            <w:r>
              <w:t>Allow</w:t>
            </w:r>
          </w:p>
        </w:tc>
        <w:tc>
          <w:tcPr>
            <w:tcW w:type="dxa" w:w="2484"/>
          </w:tcPr>
          <w:p>
            <w:r>
              <w:t>Deny</w:t>
            </w:r>
          </w:p>
        </w:tc>
      </w:tr>
      <w:tr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Deny</w:t>
            </w:r>
          </w:p>
        </w:tc>
        <w:tc>
          <w:tcPr>
            <w:tcW w:type="dxa" w:w="2484"/>
          </w:tcPr>
          <w:p>
            <w:r>
              <w:t>Allow</w:t>
            </w:r>
          </w:p>
        </w:tc>
        <w:tc>
          <w:tcPr>
            <w:tcW w:type="dxa" w:w="2484"/>
          </w:tcPr>
          <w:p>
            <w:r>
              <w:t>Allow</w:t>
            </w:r>
          </w:p>
        </w:tc>
      </w:tr>
    </w:tbl>
    <w:p>
      <w:r>
        <w:t>Note: The ACL examples in this document are designed to demonstrate the required directional policy for ICMP ping testing. Stateless ACLs do not track sessions; permitted return traffic for other applications may require additional protocol-specific rules or a stateful firewall.</w:t>
      </w:r>
    </w:p>
    <w:p>
      <w:pPr>
        <w:pStyle w:val="Heading1"/>
      </w:pPr>
      <w:r>
        <w:t>6. Step-by-Step Configuration</w:t>
      </w:r>
    </w:p>
    <w:p>
      <w:pPr>
        <w:pStyle w:val="Heading2"/>
      </w:pPr>
      <w:r>
        <w:t>Step 1 — Build the topology</w:t>
      </w:r>
    </w:p>
    <w:p>
      <w:pPr>
        <w:pStyle w:val="ListBullet"/>
      </w:pPr>
      <w:r>
        <w:t>Open Cisco Packet Tracer.</w:t>
      </w:r>
    </w:p>
    <w:p>
      <w:pPr>
        <w:pStyle w:val="ListBullet"/>
      </w:pPr>
      <w:r>
        <w:t>Place one router, one Cisco 2960 switch, and three PCs on the workspace.</w:t>
      </w:r>
    </w:p>
    <w:p>
      <w:pPr>
        <w:pStyle w:val="ListBullet"/>
      </w:pPr>
      <w:r>
        <w:t>Rename the devices if desired: Router0, Switch0, PC0-Student, PC1-Faculty, and PC2-Admin.</w:t>
      </w:r>
    </w:p>
    <w:p>
      <w:pPr>
        <w:pStyle w:val="ListBullet"/>
      </w:pPr>
      <w:r>
        <w:t>Connect Router0 Fa0/0 to Switch0 Fa0/1.</w:t>
      </w:r>
    </w:p>
    <w:p>
      <w:pPr>
        <w:pStyle w:val="ListBullet"/>
      </w:pPr>
      <w:r>
        <w:t>Connect PC0 to Switch0 Fa0/2, PC1 to Fa0/3, and PC2 to Fa0/4.</w:t>
      </w:r>
    </w:p>
    <w:p>
      <w:pPr>
        <w:pStyle w:val="ListBullet"/>
      </w:pPr>
      <w:r>
        <w:t>Use copper straight-through cables.</w:t>
      </w:r>
    </w:p>
    <w:p>
      <w:pPr>
        <w:pStyle w:val="Heading2"/>
      </w:pPr>
      <w:r>
        <w:t>Step 2 — Create VLANs and configure switch ports</w:t>
      </w:r>
    </w:p>
    <w:p>
      <w:r>
        <w:t>Open Switch0 → CLI. Enter the commands one line at a time:</w:t>
      </w:r>
    </w:p>
    <w:p>
      <w:pPr>
        <w:spacing w:before="40" w:after="140"/>
        <w:ind w:left="259"/>
        <w:shd w:fill="F2F4F7"/>
      </w:pPr>
      <w:r>
        <w:rPr>
          <w:rFonts w:ascii="Consolas" w:hAnsi="Consolas"/>
          <w:color w:val="232323"/>
          <w:sz w:val="18"/>
        </w:rPr>
        <w:t>enable</w:t>
      </w:r>
      <w:r>
        <w:br/>
      </w:r>
      <w:r>
        <w:rPr>
          <w:rFonts w:ascii="Consolas" w:hAnsi="Consolas"/>
          <w:color w:val="232323"/>
          <w:sz w:val="18"/>
        </w:rPr>
        <w:t>configure terminal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vlan 10</w:t>
      </w:r>
      <w:r>
        <w:br/>
      </w:r>
      <w:r>
        <w:rPr>
          <w:rFonts w:ascii="Consolas" w:hAnsi="Consolas"/>
          <w:color w:val="232323"/>
          <w:sz w:val="18"/>
        </w:rPr>
        <w:t xml:space="preserve"> name STUDENTS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vlan 20</w:t>
      </w:r>
      <w:r>
        <w:br/>
      </w:r>
      <w:r>
        <w:rPr>
          <w:rFonts w:ascii="Consolas" w:hAnsi="Consolas"/>
          <w:color w:val="232323"/>
          <w:sz w:val="18"/>
        </w:rPr>
        <w:t xml:space="preserve"> name FACULTY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vlan 30</w:t>
      </w:r>
      <w:r>
        <w:br/>
      </w:r>
      <w:r>
        <w:rPr>
          <w:rFonts w:ascii="Consolas" w:hAnsi="Consolas"/>
          <w:color w:val="232323"/>
          <w:sz w:val="18"/>
        </w:rPr>
        <w:t xml:space="preserve"> name ADMIN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0/2</w:t>
      </w:r>
      <w:r>
        <w:br/>
      </w:r>
      <w:r>
        <w:rPr>
          <w:rFonts w:ascii="Consolas" w:hAnsi="Consolas"/>
          <w:color w:val="232323"/>
          <w:sz w:val="18"/>
        </w:rPr>
        <w:t xml:space="preserve"> switchport mode access</w:t>
      </w:r>
      <w:r>
        <w:br/>
      </w:r>
      <w:r>
        <w:rPr>
          <w:rFonts w:ascii="Consolas" w:hAnsi="Consolas"/>
          <w:color w:val="232323"/>
          <w:sz w:val="18"/>
        </w:rPr>
        <w:t xml:space="preserve"> switchport access vlan 10</w:t>
      </w:r>
      <w:r>
        <w:br/>
      </w:r>
      <w:r>
        <w:rPr>
          <w:rFonts w:ascii="Consolas" w:hAnsi="Consolas"/>
          <w:color w:val="232323"/>
          <w:sz w:val="18"/>
        </w:rPr>
        <w:t xml:space="preserve"> no shutdown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0/3</w:t>
      </w:r>
      <w:r>
        <w:br/>
      </w:r>
      <w:r>
        <w:rPr>
          <w:rFonts w:ascii="Consolas" w:hAnsi="Consolas"/>
          <w:color w:val="232323"/>
          <w:sz w:val="18"/>
        </w:rPr>
        <w:t xml:space="preserve"> switchport mode access</w:t>
      </w:r>
      <w:r>
        <w:br/>
      </w:r>
      <w:r>
        <w:rPr>
          <w:rFonts w:ascii="Consolas" w:hAnsi="Consolas"/>
          <w:color w:val="232323"/>
          <w:sz w:val="18"/>
        </w:rPr>
        <w:t xml:space="preserve"> switchport access vlan 20</w:t>
      </w:r>
      <w:r>
        <w:br/>
      </w:r>
      <w:r>
        <w:rPr>
          <w:rFonts w:ascii="Consolas" w:hAnsi="Consolas"/>
          <w:color w:val="232323"/>
          <w:sz w:val="18"/>
        </w:rPr>
        <w:t xml:space="preserve"> no shutdown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0/4</w:t>
      </w:r>
      <w:r>
        <w:br/>
      </w:r>
      <w:r>
        <w:rPr>
          <w:rFonts w:ascii="Consolas" w:hAnsi="Consolas"/>
          <w:color w:val="232323"/>
          <w:sz w:val="18"/>
        </w:rPr>
        <w:t xml:space="preserve"> switchport mode access</w:t>
      </w:r>
      <w:r>
        <w:br/>
      </w:r>
      <w:r>
        <w:rPr>
          <w:rFonts w:ascii="Consolas" w:hAnsi="Consolas"/>
          <w:color w:val="232323"/>
          <w:sz w:val="18"/>
        </w:rPr>
        <w:t xml:space="preserve"> switchport access vlan 30</w:t>
      </w:r>
      <w:r>
        <w:br/>
      </w:r>
      <w:r>
        <w:rPr>
          <w:rFonts w:ascii="Consolas" w:hAnsi="Consolas"/>
          <w:color w:val="232323"/>
          <w:sz w:val="18"/>
        </w:rPr>
        <w:t xml:space="preserve"> no shutdown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0/1</w:t>
      </w:r>
      <w:r>
        <w:br/>
      </w:r>
      <w:r>
        <w:rPr>
          <w:rFonts w:ascii="Consolas" w:hAnsi="Consolas"/>
          <w:color w:val="232323"/>
          <w:sz w:val="18"/>
        </w:rPr>
        <w:t xml:space="preserve"> switchport mode trunk</w:t>
      </w:r>
      <w:r>
        <w:br/>
      </w:r>
      <w:r>
        <w:rPr>
          <w:rFonts w:ascii="Consolas" w:hAnsi="Consolas"/>
          <w:color w:val="232323"/>
          <w:sz w:val="18"/>
        </w:rPr>
        <w:t xml:space="preserve"> switchport trunk allowed vlan 10,20,30</w:t>
      </w:r>
      <w:r>
        <w:br/>
      </w:r>
      <w:r>
        <w:rPr>
          <w:rFonts w:ascii="Consolas" w:hAnsi="Consolas"/>
          <w:color w:val="232323"/>
          <w:sz w:val="18"/>
        </w:rPr>
        <w:t xml:space="preserve"> no shutdown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end</w:t>
      </w:r>
      <w:r>
        <w:br/>
      </w:r>
      <w:r>
        <w:rPr>
          <w:rFonts w:ascii="Consolas" w:hAnsi="Consolas"/>
          <w:color w:val="232323"/>
          <w:sz w:val="18"/>
        </w:rPr>
        <w:t>write memory</w:t>
      </w:r>
    </w:p>
    <w:p>
      <w:r>
        <w:t>Verify the switch configuration:</w:t>
      </w:r>
    </w:p>
    <w:p>
      <w:pPr>
        <w:spacing w:before="40" w:after="140"/>
        <w:ind w:left="259"/>
        <w:shd w:fill="F2F4F7"/>
      </w:pPr>
      <w:r>
        <w:rPr>
          <w:rFonts w:ascii="Consolas" w:hAnsi="Consolas"/>
          <w:color w:val="232323"/>
          <w:sz w:val="18"/>
        </w:rPr>
        <w:t>show vlan brief</w:t>
      </w:r>
      <w:r>
        <w:br/>
      </w:r>
      <w:r>
        <w:rPr>
          <w:rFonts w:ascii="Consolas" w:hAnsi="Consolas"/>
          <w:color w:val="232323"/>
          <w:sz w:val="18"/>
        </w:rPr>
        <w:t>show interfaces trunk</w:t>
      </w:r>
    </w:p>
    <w:p>
      <w:pPr>
        <w:pStyle w:val="Heading2"/>
      </w:pPr>
      <w:r>
        <w:t>Step 3 — Configure router-on-a-stick</w:t>
      </w:r>
    </w:p>
    <w:p>
      <w:r>
        <w:t>Open Router0 → CLI. The commands below match the FastEthernet0/0 interface shown in the topology.</w:t>
      </w:r>
    </w:p>
    <w:p>
      <w:pPr>
        <w:spacing w:before="40" w:after="140"/>
        <w:ind w:left="259"/>
        <w:shd w:fill="F2F4F7"/>
      </w:pPr>
      <w:r>
        <w:rPr>
          <w:rFonts w:ascii="Consolas" w:hAnsi="Consolas"/>
          <w:color w:val="232323"/>
          <w:sz w:val="18"/>
        </w:rPr>
        <w:t>enable</w:t>
      </w:r>
      <w:r>
        <w:br/>
      </w:r>
      <w:r>
        <w:rPr>
          <w:rFonts w:ascii="Consolas" w:hAnsi="Consolas"/>
          <w:color w:val="232323"/>
          <w:sz w:val="18"/>
        </w:rPr>
        <w:t>configure terminal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0/0</w:t>
      </w:r>
      <w:r>
        <w:br/>
      </w:r>
      <w:r>
        <w:rPr>
          <w:rFonts w:ascii="Consolas" w:hAnsi="Consolas"/>
          <w:color w:val="232323"/>
          <w:sz w:val="18"/>
        </w:rPr>
        <w:t xml:space="preserve"> no ip address</w:t>
      </w:r>
      <w:r>
        <w:br/>
      </w:r>
      <w:r>
        <w:rPr>
          <w:rFonts w:ascii="Consolas" w:hAnsi="Consolas"/>
          <w:color w:val="232323"/>
          <w:sz w:val="18"/>
        </w:rPr>
        <w:t xml:space="preserve"> no shutdown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0/0.10</w:t>
      </w:r>
      <w:r>
        <w:br/>
      </w:r>
      <w:r>
        <w:rPr>
          <w:rFonts w:ascii="Consolas" w:hAnsi="Consolas"/>
          <w:color w:val="232323"/>
          <w:sz w:val="18"/>
        </w:rPr>
        <w:t xml:space="preserve"> encapsulation dot1Q 10</w:t>
      </w:r>
      <w:r>
        <w:br/>
      </w:r>
      <w:r>
        <w:rPr>
          <w:rFonts w:ascii="Consolas" w:hAnsi="Consolas"/>
          <w:color w:val="232323"/>
          <w:sz w:val="18"/>
        </w:rPr>
        <w:t xml:space="preserve"> ip address 192.168.10.1 255.255.255.0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0/0.20</w:t>
      </w:r>
      <w:r>
        <w:br/>
      </w:r>
      <w:r>
        <w:rPr>
          <w:rFonts w:ascii="Consolas" w:hAnsi="Consolas"/>
          <w:color w:val="232323"/>
          <w:sz w:val="18"/>
        </w:rPr>
        <w:t xml:space="preserve"> encapsulation dot1Q 20</w:t>
      </w:r>
      <w:r>
        <w:br/>
      </w:r>
      <w:r>
        <w:rPr>
          <w:rFonts w:ascii="Consolas" w:hAnsi="Consolas"/>
          <w:color w:val="232323"/>
          <w:sz w:val="18"/>
        </w:rPr>
        <w:t xml:space="preserve"> ip address 192.168.20.1 255.255.255.0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0/0.30</w:t>
      </w:r>
      <w:r>
        <w:br/>
      </w:r>
      <w:r>
        <w:rPr>
          <w:rFonts w:ascii="Consolas" w:hAnsi="Consolas"/>
          <w:color w:val="232323"/>
          <w:sz w:val="18"/>
        </w:rPr>
        <w:t xml:space="preserve"> encapsulation dot1Q 30</w:t>
      </w:r>
      <w:r>
        <w:br/>
      </w:r>
      <w:r>
        <w:rPr>
          <w:rFonts w:ascii="Consolas" w:hAnsi="Consolas"/>
          <w:color w:val="232323"/>
          <w:sz w:val="18"/>
        </w:rPr>
        <w:t xml:space="preserve"> ip address 192.168.30.1 255.255.255.0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end</w:t>
      </w:r>
      <w:r>
        <w:br/>
      </w:r>
      <w:r>
        <w:rPr>
          <w:rFonts w:ascii="Consolas" w:hAnsi="Consolas"/>
          <w:color w:val="232323"/>
          <w:sz w:val="18"/>
        </w:rPr>
        <w:t>write memory</w:t>
      </w:r>
    </w:p>
    <w:p>
      <w:pPr>
        <w:pStyle w:val="Heading2"/>
      </w:pPr>
      <w:r>
        <w:t>Step 4 — Configure PC IP addresses</w:t>
      </w:r>
    </w:p>
    <w:p>
      <w:r>
        <w:t>For each PC, open Desktop → IP Configuration and enter the IP address, subnet mask, and default gateway from Section 4. Leave DNS blank unless your instructor requires it.</w:t>
      </w:r>
    </w:p>
    <w:p>
      <w:pPr>
        <w:pStyle w:val="Heading2"/>
      </w:pPr>
      <w:r>
        <w:t>Step 5 — Configure ACLs</w:t>
      </w:r>
    </w:p>
    <w:p>
      <w:r>
        <w:t>These ACLs are applied inbound on each department subinterface. They block prohibited source-to-destination traffic and include ICMP echo-reply exceptions for the permitted ping directions in the stated matrix.</w:t>
      </w:r>
    </w:p>
    <w:p>
      <w:pPr>
        <w:spacing w:before="40" w:after="140"/>
        <w:ind w:left="259"/>
        <w:shd w:fill="F2F4F7"/>
      </w:pPr>
      <w:r>
        <w:rPr>
          <w:rFonts w:ascii="Consolas" w:hAnsi="Consolas"/>
          <w:color w:val="232323"/>
          <w:sz w:val="18"/>
        </w:rPr>
        <w:t>enable</w:t>
      </w:r>
      <w:r>
        <w:br/>
      </w:r>
      <w:r>
        <w:rPr>
          <w:rFonts w:ascii="Consolas" w:hAnsi="Consolas"/>
          <w:color w:val="232323"/>
          <w:sz w:val="18"/>
        </w:rPr>
        <w:t>configure terminal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ip access-list extended STUDENTS-IN</w:t>
      </w:r>
      <w:r>
        <w:br/>
      </w:r>
      <w:r>
        <w:rPr>
          <w:rFonts w:ascii="Consolas" w:hAnsi="Consolas"/>
          <w:color w:val="232323"/>
          <w:sz w:val="18"/>
        </w:rPr>
        <w:t xml:space="preserve"> permit icmp 192.168.10.0 0.0.0.255 192.168.20.0 0.0.0.255 echo-reply</w:t>
      </w:r>
      <w:r>
        <w:br/>
      </w:r>
      <w:r>
        <w:rPr>
          <w:rFonts w:ascii="Consolas" w:hAnsi="Consolas"/>
          <w:color w:val="232323"/>
          <w:sz w:val="18"/>
        </w:rPr>
        <w:t xml:space="preserve"> deny ip 192.168.10.0 0.0.0.255 192.168.20.0 0.0.0.255</w:t>
      </w:r>
      <w:r>
        <w:br/>
      </w:r>
      <w:r>
        <w:rPr>
          <w:rFonts w:ascii="Consolas" w:hAnsi="Consolas"/>
          <w:color w:val="232323"/>
          <w:sz w:val="18"/>
        </w:rPr>
        <w:t xml:space="preserve"> deny ip 192.168.10.0 0.0.0.255 192.168.30.0 0.0.0.255</w:t>
      </w:r>
      <w:r>
        <w:br/>
      </w:r>
      <w:r>
        <w:rPr>
          <w:rFonts w:ascii="Consolas" w:hAnsi="Consolas"/>
          <w:color w:val="232323"/>
          <w:sz w:val="18"/>
        </w:rPr>
        <w:t xml:space="preserve"> permit ip any any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ip access-list extended FACULTY-IN</w:t>
      </w:r>
      <w:r>
        <w:br/>
      </w:r>
      <w:r>
        <w:rPr>
          <w:rFonts w:ascii="Consolas" w:hAnsi="Consolas"/>
          <w:color w:val="232323"/>
          <w:sz w:val="18"/>
        </w:rPr>
        <w:t xml:space="preserve"> permit icmp 192.168.20.0 0.0.0.255 192.168.30.0 0.0.0.255 echo-reply</w:t>
      </w:r>
      <w:r>
        <w:br/>
      </w:r>
      <w:r>
        <w:rPr>
          <w:rFonts w:ascii="Consolas" w:hAnsi="Consolas"/>
          <w:color w:val="232323"/>
          <w:sz w:val="18"/>
        </w:rPr>
        <w:t xml:space="preserve"> deny ip 192.168.20.0 0.0.0.255 192.168.30.0 0.0.0.255</w:t>
      </w:r>
      <w:r>
        <w:br/>
      </w:r>
      <w:r>
        <w:rPr>
          <w:rFonts w:ascii="Consolas" w:hAnsi="Consolas"/>
          <w:color w:val="232323"/>
          <w:sz w:val="18"/>
        </w:rPr>
        <w:t xml:space="preserve"> permit ip any any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ip access-list extended ADMIN-IN</w:t>
      </w:r>
      <w:r>
        <w:br/>
      </w:r>
      <w:r>
        <w:rPr>
          <w:rFonts w:ascii="Consolas" w:hAnsi="Consolas"/>
          <w:color w:val="232323"/>
          <w:sz w:val="18"/>
        </w:rPr>
        <w:t xml:space="preserve"> deny ip 192.168.30.0 0.0.0.255 192.168.10.0 0.0.0.255</w:t>
      </w:r>
      <w:r>
        <w:br/>
      </w:r>
      <w:r>
        <w:rPr>
          <w:rFonts w:ascii="Consolas" w:hAnsi="Consolas"/>
          <w:color w:val="232323"/>
          <w:sz w:val="18"/>
        </w:rPr>
        <w:t xml:space="preserve"> permit ip any any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0/0.10</w:t>
      </w:r>
      <w:r>
        <w:br/>
      </w:r>
      <w:r>
        <w:rPr>
          <w:rFonts w:ascii="Consolas" w:hAnsi="Consolas"/>
          <w:color w:val="232323"/>
          <w:sz w:val="18"/>
        </w:rPr>
        <w:t xml:space="preserve"> ip access-group STUDENTS-IN in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0/0.20</w:t>
      </w:r>
      <w:r>
        <w:br/>
      </w:r>
      <w:r>
        <w:rPr>
          <w:rFonts w:ascii="Consolas" w:hAnsi="Consolas"/>
          <w:color w:val="232323"/>
          <w:sz w:val="18"/>
        </w:rPr>
        <w:t xml:space="preserve"> ip access-group FACULTY-IN in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interface fastEthernet 0/0.30</w:t>
      </w:r>
      <w:r>
        <w:br/>
      </w:r>
      <w:r>
        <w:rPr>
          <w:rFonts w:ascii="Consolas" w:hAnsi="Consolas"/>
          <w:color w:val="232323"/>
          <w:sz w:val="18"/>
        </w:rPr>
        <w:t xml:space="preserve"> ip access-group ADMIN-IN in</w:t>
      </w:r>
      <w:r>
        <w:br/>
      </w:r>
      <w:r>
        <w:rPr>
          <w:rFonts w:ascii="Consolas" w:hAnsi="Consolas"/>
          <w:color w:val="232323"/>
          <w:sz w:val="18"/>
        </w:rPr>
        <w:t>exit</w:t>
      </w:r>
      <w:r>
        <w:br/>
      </w:r>
      <w:r>
        <w:rPr>
          <w:rFonts w:ascii="Consolas" w:hAnsi="Consolas"/>
          <w:color w:val="232323"/>
          <w:sz w:val="18"/>
        </w:rPr>
      </w:r>
      <w:r>
        <w:br/>
      </w:r>
      <w:r>
        <w:rPr>
          <w:rFonts w:ascii="Consolas" w:hAnsi="Consolas"/>
          <w:color w:val="232323"/>
          <w:sz w:val="18"/>
        </w:rPr>
        <w:t>end</w:t>
      </w:r>
      <w:r>
        <w:br/>
      </w:r>
      <w:r>
        <w:rPr>
          <w:rFonts w:ascii="Consolas" w:hAnsi="Consolas"/>
          <w:color w:val="232323"/>
          <w:sz w:val="18"/>
        </w:rPr>
        <w:t>write memory</w:t>
      </w:r>
    </w:p>
    <w:p>
      <w:r>
        <w:t>Important: This configuration is a basic lab example for the specified ping-direction tests, not a fully stateful security policy for every application. In particular, test the permitted directions in Packet Tracer and inspect ACL counters. If broader application-level access must be enforced, use stateful inspection or design explicit return-traffic rules.</w:t>
      </w:r>
    </w:p>
    <w:p>
      <w:pPr>
        <w:pStyle w:val="Heading1"/>
      </w:pPr>
      <w:r>
        <w:t>7. Connectivity and ACL Testing</w:t>
      </w:r>
    </w:p>
    <w:p>
      <w:r>
        <w:t>Open each PC → Desktop → Command Prompt. Run the following commands from the indicated source PC.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Source PC</w:t>
            </w:r>
          </w:p>
        </w:tc>
        <w:tc>
          <w:tcPr>
            <w:tcW w:type="dxa" w:w="3312"/>
          </w:tcPr>
          <w:p>
            <w:r>
              <w:t>Command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PC0 Student</w:t>
            </w:r>
          </w:p>
        </w:tc>
        <w:tc>
          <w:tcPr>
            <w:tcW w:type="dxa" w:w="3312"/>
          </w:tcPr>
          <w:p>
            <w:r>
              <w:t>ping 192.168.10.2 (self test; optional)</w:t>
            </w:r>
          </w:p>
        </w:tc>
        <w:tc>
          <w:tcPr>
            <w:tcW w:type="dxa" w:w="3312"/>
          </w:tcPr>
          <w:p>
            <w:r>
              <w:t>Local stack test; not a VLAN test</w:t>
            </w:r>
          </w:p>
        </w:tc>
      </w:tr>
      <w:tr>
        <w:tc>
          <w:tcPr>
            <w:tcW w:type="dxa" w:w="3312"/>
          </w:tcPr>
          <w:p>
            <w:r>
              <w:t>PC0 Student</w:t>
            </w:r>
          </w:p>
        </w:tc>
        <w:tc>
          <w:tcPr>
            <w:tcW w:type="dxa" w:w="3312"/>
          </w:tcPr>
          <w:p>
            <w:r>
              <w:t>ping 192.168.20.2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PC0 Student</w:t>
            </w:r>
          </w:p>
        </w:tc>
        <w:tc>
          <w:tcPr>
            <w:tcW w:type="dxa" w:w="3312"/>
          </w:tcPr>
          <w:p>
            <w:r>
              <w:t>ping 192.168.30.2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PC1 Faculty</w:t>
            </w:r>
          </w:p>
        </w:tc>
        <w:tc>
          <w:tcPr>
            <w:tcW w:type="dxa" w:w="3312"/>
          </w:tcPr>
          <w:p>
            <w:r>
              <w:t>ping 192.168.10.2</w:t>
            </w:r>
          </w:p>
        </w:tc>
        <w:tc>
          <w:tcPr>
            <w:tcW w:type="dxa" w:w="3312"/>
          </w:tcPr>
          <w:p>
            <w:r>
              <w:t>Allow</w:t>
            </w:r>
          </w:p>
        </w:tc>
      </w:tr>
      <w:tr>
        <w:tc>
          <w:tcPr>
            <w:tcW w:type="dxa" w:w="3312"/>
          </w:tcPr>
          <w:p>
            <w:r>
              <w:t>PC1 Faculty</w:t>
            </w:r>
          </w:p>
        </w:tc>
        <w:tc>
          <w:tcPr>
            <w:tcW w:type="dxa" w:w="3312"/>
          </w:tcPr>
          <w:p>
            <w:r>
              <w:t>ping 192.168.20.2 (self test; optional)</w:t>
            </w:r>
          </w:p>
        </w:tc>
        <w:tc>
          <w:tcPr>
            <w:tcW w:type="dxa" w:w="3312"/>
          </w:tcPr>
          <w:p>
            <w:r>
              <w:t>Local stack test; not a VLAN test</w:t>
            </w:r>
          </w:p>
        </w:tc>
      </w:tr>
      <w:tr>
        <w:tc>
          <w:tcPr>
            <w:tcW w:type="dxa" w:w="3312"/>
          </w:tcPr>
          <w:p>
            <w:r>
              <w:t>PC1 Faculty</w:t>
            </w:r>
          </w:p>
        </w:tc>
        <w:tc>
          <w:tcPr>
            <w:tcW w:type="dxa" w:w="3312"/>
          </w:tcPr>
          <w:p>
            <w:r>
              <w:t>ping 192.168.30.2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PC2 Admin</w:t>
            </w:r>
          </w:p>
        </w:tc>
        <w:tc>
          <w:tcPr>
            <w:tcW w:type="dxa" w:w="3312"/>
          </w:tcPr>
          <w:p>
            <w:r>
              <w:t>ping 192.168.10.2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PC2 Admin</w:t>
            </w:r>
          </w:p>
        </w:tc>
        <w:tc>
          <w:tcPr>
            <w:tcW w:type="dxa" w:w="3312"/>
          </w:tcPr>
          <w:p>
            <w:r>
              <w:t>ping 192.168.20.2</w:t>
            </w:r>
          </w:p>
        </w:tc>
        <w:tc>
          <w:tcPr>
            <w:tcW w:type="dxa" w:w="3312"/>
          </w:tcPr>
          <w:p>
            <w:r>
              <w:t>Allow</w:t>
            </w:r>
          </w:p>
        </w:tc>
      </w:tr>
      <w:tr>
        <w:tc>
          <w:tcPr>
            <w:tcW w:type="dxa" w:w="3312"/>
          </w:tcPr>
          <w:p>
            <w:r>
              <w:t>PC2 Admin</w:t>
            </w:r>
          </w:p>
        </w:tc>
        <w:tc>
          <w:tcPr>
            <w:tcW w:type="dxa" w:w="3312"/>
          </w:tcPr>
          <w:p>
            <w:r>
              <w:t>ping 192.168.30.2 (self test; optional)</w:t>
            </w:r>
          </w:p>
        </w:tc>
        <w:tc>
          <w:tcPr>
            <w:tcW w:type="dxa" w:w="3312"/>
          </w:tcPr>
          <w:p>
            <w:r>
              <w:t>Local stack test; not a VLAN test</w:t>
            </w:r>
          </w:p>
        </w:tc>
      </w:tr>
    </w:tbl>
    <w:p>
      <w:r>
        <w:t>Because the topology has one PC per department, it cannot test same-department communication between two different PCs. Add a second PC to each VLAN if you need to demonstrate intra-department ping connectivity.</w:t>
      </w:r>
    </w:p>
    <w:p>
      <w:r>
        <w:t>The first ping can fail while ARP resolves the destination MAC address. Repeat the ping and record the final result.</w:t>
      </w:r>
    </w:p>
    <w:p>
      <w:pPr>
        <w:pStyle w:val="Heading1"/>
      </w:pPr>
      <w:r>
        <w:t>8. Verification Commands</w:t>
      </w:r>
    </w:p>
    <w:p>
      <w:pPr>
        <w:pStyle w:val="Heading2"/>
      </w:pPr>
      <w:r>
        <w:t>On Router0</w:t>
      </w:r>
    </w:p>
    <w:p>
      <w:pPr>
        <w:spacing w:before="40" w:after="140"/>
        <w:ind w:left="259"/>
        <w:shd w:fill="F2F4F7"/>
      </w:pPr>
      <w:r>
        <w:rPr>
          <w:rFonts w:ascii="Consolas" w:hAnsi="Consolas"/>
          <w:color w:val="232323"/>
          <w:sz w:val="18"/>
        </w:rPr>
        <w:t>show ip interface brief</w:t>
      </w:r>
      <w:r>
        <w:br/>
      </w:r>
      <w:r>
        <w:rPr>
          <w:rFonts w:ascii="Consolas" w:hAnsi="Consolas"/>
          <w:color w:val="232323"/>
          <w:sz w:val="18"/>
        </w:rPr>
        <w:t>show ip route</w:t>
      </w:r>
      <w:r>
        <w:br/>
      </w:r>
      <w:r>
        <w:rPr>
          <w:rFonts w:ascii="Consolas" w:hAnsi="Consolas"/>
          <w:color w:val="232323"/>
          <w:sz w:val="18"/>
        </w:rPr>
        <w:t>show access-lists</w:t>
      </w:r>
      <w:r>
        <w:br/>
      </w:r>
      <w:r>
        <w:rPr>
          <w:rFonts w:ascii="Consolas" w:hAnsi="Consolas"/>
          <w:color w:val="232323"/>
          <w:sz w:val="18"/>
        </w:rPr>
        <w:t>show running-config</w:t>
      </w:r>
    </w:p>
    <w:p>
      <w:pPr>
        <w:pStyle w:val="Heading2"/>
      </w:pPr>
      <w:r>
        <w:t>On Switch0</w:t>
      </w:r>
    </w:p>
    <w:p>
      <w:pPr>
        <w:spacing w:before="40" w:after="140"/>
        <w:ind w:left="259"/>
        <w:shd w:fill="F2F4F7"/>
      </w:pPr>
      <w:r>
        <w:rPr>
          <w:rFonts w:ascii="Consolas" w:hAnsi="Consolas"/>
          <w:color w:val="232323"/>
          <w:sz w:val="18"/>
        </w:rPr>
        <w:t>show vlan brief</w:t>
      </w:r>
      <w:r>
        <w:br/>
      </w:r>
      <w:r>
        <w:rPr>
          <w:rFonts w:ascii="Consolas" w:hAnsi="Consolas"/>
          <w:color w:val="232323"/>
          <w:sz w:val="18"/>
        </w:rPr>
        <w:t>show interfaces trunk</w:t>
      </w:r>
      <w:r>
        <w:br/>
      </w:r>
      <w:r>
        <w:rPr>
          <w:rFonts w:ascii="Consolas" w:hAnsi="Consolas"/>
          <w:color w:val="232323"/>
          <w:sz w:val="18"/>
        </w:rPr>
        <w:t>show running-config</w:t>
      </w:r>
    </w:p>
    <w:p>
      <w:r>
        <w:t>Confirm the router subinterfaces are up/up, VLAN 10/20/30 contain the correct access ports, Fa0/1 is trunking, and ACL counters increase when the tests are run.</w:t>
      </w:r>
    </w:p>
    <w:p>
      <w:pPr>
        <w:pStyle w:val="Heading1"/>
      </w:pPr>
      <w:r>
        <w:t>9. Save and Submit</w:t>
      </w:r>
    </w:p>
    <w:p>
      <w:pPr>
        <w:pStyle w:val="ListBullet"/>
      </w:pPr>
      <w:r>
        <w:t>In Packet Tracer, choose File → Save As.</w:t>
      </w:r>
    </w:p>
    <w:p>
      <w:pPr>
        <w:pStyle w:val="ListBullet"/>
      </w:pPr>
      <w:r>
        <w:t>Save the project as TOPS_Network_Segmentation.pkt.</w:t>
      </w:r>
    </w:p>
    <w:p>
      <w:pPr>
        <w:pStyle w:val="ListBullet"/>
      </w:pPr>
      <w:r>
        <w:t>Capture a screenshot of the complete topology.</w:t>
      </w:r>
    </w:p>
    <w:p>
      <w:pPr>
        <w:pStyle w:val="ListBullet"/>
      </w:pPr>
      <w:r>
        <w:t>Capture the switch VLAN and trunk verification outputs.</w:t>
      </w:r>
    </w:p>
    <w:p>
      <w:pPr>
        <w:pStyle w:val="ListBullet"/>
      </w:pPr>
      <w:r>
        <w:t>Capture the router subinterface and ACL configuration outputs.</w:t>
      </w:r>
    </w:p>
    <w:p>
      <w:pPr>
        <w:pStyle w:val="ListBullet"/>
      </w:pPr>
      <w:r>
        <w:t>Capture successful and blocked ping results.</w:t>
      </w:r>
    </w:p>
    <w:p>
      <w:pPr>
        <w:pStyle w:val="ListBullet"/>
      </w:pPr>
      <w:r>
        <w:t>Submit this DOCX documentation and the Packet Tracer PKT file.</w:t>
      </w:r>
    </w:p>
    <w:p>
      <w:pPr>
        <w:pStyle w:val="Heading1"/>
      </w:pPr>
      <w:r>
        <w:t>10. Result / Conclusion</w:t>
      </w:r>
    </w:p>
    <w:p>
      <w:r>
        <w:t>The TOPS network is designed with three separate VLANs: Students (VLAN 10), Faculty (VLAN 20), and Admin (VLAN 30). Router-on-a-stick provides inter-VLAN routing, while extended ACLs enforce the specified communication restrictions. The final practical result must be confirmed by running the ping tests and checking ACL counters in Cisco Packet Tracer.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TOPS Network Segmentation Practical  |  Page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