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6224E" w:rsidRDefault="00CF3CBC">
      <w:pPr>
        <w:divId w:val="17299141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27"/>
        <w:gridCol w:w="784"/>
        <w:gridCol w:w="1500"/>
        <w:gridCol w:w="1566"/>
        <w:gridCol w:w="1301"/>
        <w:gridCol w:w="2004"/>
        <w:gridCol w:w="595"/>
      </w:tblGrid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BUKU2_BII1.DTA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0367F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0367FA">
              <w:rPr>
                <w:rFonts w:ascii="Arial" w:eastAsia="Times New Roman" w:hAnsi="Arial" w:cs="Arial"/>
                <w:sz w:val="18"/>
                <w:szCs w:val="18"/>
              </w:rPr>
              <w:t>II. KETERJANGKAUAN BIAYA INTERNET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4,345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451,880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%11s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bii_7x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Dalam satu bulan terakhir, berapa banyak uang yang I/B/S keluarkan untuk membeli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BII_7X_OT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1.Input data (Rp)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ada membeli pulsa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bii_7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long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%19,0fc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Dalam satu bulan terakhir, berapa banyak uang yang I/B/S keluarkan untuk membeli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bii_8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%105.0g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tidak membeli pulsa dalam satu bulan terakhir?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1.Saya masih mempunyai saldo dari bulan sebelumnya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2.Saya tidak perlu membeli pulsa untuk mengakses internet (karena menggunakan wi-fi atau hotspot publik)n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membutuhkan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4.Dibelikan oleh orang lain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5.Lainnya (sebutkan):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memiliki ponsel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7.Tidak ada uang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bii_8_ot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tidak membeli pulsa dalam satu bulan terakhir?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bii_9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harga pulsa sudah termasuk paket data/internet?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BII_9_OT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bii_10_a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long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%19,0fc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TOTAL [CAPI: CEK KONSISTENSI TOTALNYA TIDAK MELEBIHI NILAI PADA P.7]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bii_10b_x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total ukuran data internet yang I/B/S beli dalam satu bulan terakhir?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BII_10B_X_OT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1.Input nilai (Gigabytes)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bii_10b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double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%6.1fc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total ukuran data internet yang I/B/S beli dalam satu bulan terakhir?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bii_11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Berkaitan dengan kecepatan dan kapasitas paket internet yang I/B/S beli dalam 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BII_11_OT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1.Mahal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2.Sebanding dengan layanannya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3.Murah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bii_12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tidak membeli paket data/internet dalam satu bulan terakhir?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1.Saya masih mempunyai saldo dari bulan sebelumnya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2.Saya tidak perlu membeli pulsa untuk mengakses internet (karena menggunakan wi-fi atau hotspot publik)n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ada uang/mahal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4.Perangkat tidak support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5.Lainnya (sebutkan):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6.Belum membutuhkan/tidak menggunakan internet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7.Tidak ada jaringan internet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8.Menghindari dampak negatif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bii_12_ot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tidak membeli paket data/internet dalam satu bulan terakhir? (Lain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76224E" w:rsidRDefault="00CF3CBC">
      <w:pPr>
        <w:divId w:val="17299141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50"/>
        <w:gridCol w:w="1115"/>
        <w:gridCol w:w="1500"/>
        <w:gridCol w:w="2037"/>
        <w:gridCol w:w="970"/>
        <w:gridCol w:w="960"/>
        <w:gridCol w:w="945"/>
      </w:tblGrid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BUKU2_BII2.DTA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0367F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0367FA">
              <w:rPr>
                <w:rFonts w:ascii="Arial" w:eastAsia="Times New Roman" w:hAnsi="Arial" w:cs="Arial"/>
                <w:sz w:val="18"/>
                <w:szCs w:val="18"/>
              </w:rPr>
              <w:t>II. KETERJANGKAUAN BIAYA INTERNET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5,029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331,914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%11s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bii_101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No.Pembelian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bii_102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Nama Paket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bii_103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long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%19,0fc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Nilai yang dibeli (Rp)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76224E" w:rsidRDefault="00CF3CBC">
      <w:pPr>
        <w:divId w:val="17299141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5"/>
        <w:gridCol w:w="795"/>
        <w:gridCol w:w="1500"/>
        <w:gridCol w:w="2209"/>
        <w:gridCol w:w="1241"/>
        <w:gridCol w:w="1390"/>
        <w:gridCol w:w="607"/>
      </w:tblGrid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BUKU2_BIII.DTA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0367F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0367FA">
              <w:rPr>
                <w:rFonts w:ascii="Arial" w:eastAsia="Times New Roman" w:hAnsi="Arial" w:cs="Arial"/>
                <w:sz w:val="18"/>
                <w:szCs w:val="18"/>
              </w:rPr>
              <w:t>III. PENGGUNAAN ICT DAN INTERNET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5,523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1,110,123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%11s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Dari perangkat ICT yang I/B/S miliki, apakah I/B/S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menggunakannya untuk mengakse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biii_13a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perangkat ICT yang I/B/S miliki, apakah I/B/S menggunakannya untuk mengakse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BIII_13A_OT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biii_13b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perangkat ICT yang I/B/S miliki, apakah I/B/S menggunakannya untuk mengakse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BIII_13B_OT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biii_13c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perangkat ICT yang I/B/S miliki, apakah I/B/S menggunakannya untuk mengakse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BIII_13C_OT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biii_13d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perangkat ICT yang I/B/S miliki, apakah I/B/S menggunakannya untuk mengakse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BIII_13D_OT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biii_13e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perangkat ICT yang I/B/S miliki, apakah I/B/S menggunakannya untuk mengakse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BIII_13E_OT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biii_14a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P.13(a) - P.13(e) = 3. 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BIII_14A_OT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--&gt;P.15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belum pernah menggunakan internet dengan menggunakan perangkat yan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biii_14_a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belum pernah menggunakan internet dengan menggunakan perangkat yan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BIII_14_A_OT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biii_14_b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Mengapa I/B/S belum pernah menggunakan internet dengan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menggunakan perangkat yan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BIII_14_B_OT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biii_14_c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belum pernah menggunakan internet dengan menggunakan perangkat yan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BIII_14_C_OT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biii_14_d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belum pernah menggunakan internet dengan menggunakan perangkat yan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BIII_14_D_OT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biii_14_e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belum pernah menggunakan internet dengan menggunakan perangkat yan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BIII_14_E_OT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biii_14_f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belum pernah menggunakan internet dengan menggunakan perangkat yan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BIII_14_F_OT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biii_14_g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Perangkat tik belum support akses internet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biii_14_v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belum pernah menggunakan internet dengan menggunakan perangkat yan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BIII_14_V_OT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biii_14_ot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%44s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belum pernah menggunakan internet dengan menggunakan perangkat yan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Dalam satu tahun terakhir, apakah I/B/S pernah mengakses internet menggunakan 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16A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[Jika P.15=Ya] Bagaimana I/B/S memperoleh perangkat itu? (Pinjam)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biii_16_a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[Jika P.15=Ya] Bagaimana I/B/S memperoleh perangkat itu? (Pinjam)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BIII_16_A_OT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biii_16_b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[Jika P.15=Ya] Bagaimana I/B/S memperoleh perangkat itu? (Sewa)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BIII_16_B_OT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biii_16_c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[Jika P.15=Ya] Bagaimana I/B/S memperoleh perangkat itu? (Fasilitas tempat beker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biii_16_v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[Jika P.15=Ya] Bagaimana I/B/S memperoleh perangkat itu? (Lainnya (sebutkan)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BIII_16_V_OT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[Jika P.15=Ya] Bagaimana I/B/S memperoleh perangkat itu?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biii_16a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(P.14a=1.YA DAN P.15 = 3.TIDAK) ATAU (P.6a=1.YA DAN P.15=3.TIDAK)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BIII_16A_OT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BLOK VII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lama I/B/S sudah menggunakan internet?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mana I/B/S biasanya menggunakan internet dalam satu tahun terakhir?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biii_18a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(Rumah)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BIII_18A_OT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biii_18b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(Rumah teman/famili/tetangga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BIII_18B_OT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biii_18c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(Kantor)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BIII_18C_OT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biii_18d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(Sekolah)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BIII_18D_OT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biii_18e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(Warung Internet)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BIII_18E_OT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biii_18f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(Tempat publik gratis (misalnya, bandara, stasiun kereta, stasiun bus, rumah sak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BIII_18F_OT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biii_18g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(Tempat publik yang dibayar (restoran, kafe))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BIII_18G_OT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biii_18v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BIII_18V_OT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%34s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Koneksi mana yang I/B/S gunakan untuk mengakses internet dalam satu tahun terakh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biii_19a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Koneksi mana yang I/B/S gunakan untuk mengakses internet dalam satu tahun terakh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BIII_19A_OT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biii_19b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Koneksi mana yang I/B/S gunakan untuk mengakses internet dalam satu tahun terakh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BIII_19B_OT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biii_19c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Koneksi mana yang I/B/S gunakan untuk mengakses internet dalam satu tahun terakh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BIII_19C_OT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biii_19v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Koneksi mana yang I/B/S gunakan untuk mengakses internet dalam satu tahun terakh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BIII_19V_OT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biii_19_ot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%42s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Koneksi mana yang I/B/S gunakan untuk mengakses internet dalam satu tahun terakh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%78.0g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Koneksi mana yang paling sering I/B/S gunakan untuk mengakses internet dalam sat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BIII_20_OT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1.Fixed broadband (indihome, first media, oxygen, my republic, mnc play, dsb.)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2.Paket data internet mobile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3.Wifi publik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biii_20_ot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Koneksi mana yang paling sering I/B/S gunakan untuk mengakses internet dalam sat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penilaian I/B/S terhadap kualitas internet dari koneksi internet yang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BIII_21_OT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3.Buruk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4.Sangat Buruk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76224E" w:rsidRDefault="00CF3CBC">
      <w:pPr>
        <w:divId w:val="17299141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75"/>
        <w:gridCol w:w="856"/>
        <w:gridCol w:w="1500"/>
        <w:gridCol w:w="2151"/>
        <w:gridCol w:w="1351"/>
        <w:gridCol w:w="1129"/>
        <w:gridCol w:w="615"/>
      </w:tblGrid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BUKU2_BIV1.DTA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0367F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0367FA">
              <w:rPr>
                <w:rFonts w:ascii="Arial" w:eastAsia="Times New Roman" w:hAnsi="Arial" w:cs="Arial"/>
                <w:sz w:val="18"/>
                <w:szCs w:val="18"/>
              </w:rPr>
              <w:t>IV. PENGGUNAAN MEDIA SOSIAL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15,630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2,110,050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%11s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biv_222_type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jenis Media Sosial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Kapan terakhir kali I/B/S mengakses/ menggunakan media sosial atau pesan instan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BIV_223_OT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1.Hari ini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2.Minggu ini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PERNAH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double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%5.1fc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Secara rata-rata, berapa jam waktu yang I/B/S habiskan untuk mengakses [....]?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biv_224_x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Secara rata-rata, berapa jam waktu yang I/B/S habiskan untuk mengakses [....]?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BIV_224_X_OT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1.Hari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2.Minggu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menggunakan [...] untuk [...]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biv_225a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Berkomunikasi/ Bertukar informasi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BIV_225A_OT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biv_225b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Mencari berita/informasi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BIV_225B_OT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biv_225c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Membeli/menjual barang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BIV_225C_OT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biv_225v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[Lainnya (sebutkan) 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BIV_225V_OT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biv_225_ot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menggunakan [...] untuk [...] ?(Lainnya)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biv_225_a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Kol 5(a/b/c) =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BIV_225_A_OT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BARIS BERIKUT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Sejauh mana I/B/S mempercayai info yang diterima dari media [....]?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BIV_226_OT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percaya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2.Jarang percaya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3.Sering percaya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4.Selalu percaya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Seberapa sering I/B/S membagikan informasi yang di terima dari [....]?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BIV_227_OT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1.Selalu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2.Sering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3.Jarang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pernah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terlibat/pernah terlibat dalam topik spesifik percakapan/diskusi 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biv_228a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terlibat/pernah terlibat dalam topik spesifik percakapan/diskusi 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BIV_228A_OT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biv_228b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terlibat/pernah terlibat dalam topik spesifik percakapan/diskusi 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BIV_228B_OT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biv_228c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terlibat/pernah terlibat dalam topik spesifik percakapan/diskusi 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BIV_228C_OT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biv_228d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terlibat/pernah terlibat dalam topik spesifik percakapan/diskusi 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BIV_228D_OT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biv_228e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terlibat/pernah terlibat dalam topik spesifik percakapan/diskusi 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BIV_228E_OT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biv_228g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Pekerjaan/usaha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bi228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biv_228h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Masalah pribadi/keluarga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bi228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biv_228i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Hukum dan kriminal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bi228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biv_228j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Acara/kegiatan kemasyarakatan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bi228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biv_228k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Pendidikan/kegiatan sekolah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bi228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biv_228l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Kesehatan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bi228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biv_228v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terlibat/pernah terlibat dalam topik spesifik percakapan/diskusi 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BIV_228V_OT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biv_228_ot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%34s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terlibat/pernah terlibat dalam topik spesifik percakapan/diskusi 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76224E" w:rsidRDefault="00CF3CBC">
      <w:pPr>
        <w:divId w:val="17299141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72"/>
        <w:gridCol w:w="852"/>
        <w:gridCol w:w="1500"/>
        <w:gridCol w:w="2396"/>
        <w:gridCol w:w="1069"/>
        <w:gridCol w:w="1220"/>
        <w:gridCol w:w="668"/>
      </w:tblGrid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BUKU2_BIX.DTA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0367F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0367FA">
              <w:rPr>
                <w:rFonts w:ascii="Arial" w:eastAsia="Times New Roman" w:hAnsi="Arial" w:cs="Arial"/>
                <w:sz w:val="18"/>
                <w:szCs w:val="18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X</w:t>
            </w:r>
            <w:r w:rsidRPr="000367FA">
              <w:rPr>
                <w:rFonts w:ascii="Arial" w:eastAsia="Times New Roman" w:hAnsi="Arial" w:cs="Arial"/>
                <w:sz w:val="18"/>
                <w:szCs w:val="18"/>
              </w:rPr>
              <w:t>. KOMUNIKASI &amp; KOLABORASI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3,181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79,525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%11s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bix_3a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berkomunikasi menggunakan aplikasi pesan instan (misalnya, whatsapp, 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BIX_3A_OT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bix_3b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membuat dan mengirim surat elektronik (surel/email).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BIX_3B_OT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bix_3c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Saya bisa kerjasama kelompok melalui internet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(contoh: diskusi online melalui gr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BIX_3C_OT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bix_3d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kerjasama kelompok menggunakan layanan dokumen bersama = cloud sharin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BIX_3D_OT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76224E" w:rsidRDefault="00CF3CBC">
      <w:pPr>
        <w:divId w:val="17299141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28"/>
        <w:gridCol w:w="786"/>
        <w:gridCol w:w="1500"/>
        <w:gridCol w:w="2360"/>
        <w:gridCol w:w="1044"/>
        <w:gridCol w:w="1462"/>
        <w:gridCol w:w="597"/>
      </w:tblGrid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BUKU2_BI.DTA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0367F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0367FA">
              <w:rPr>
                <w:rFonts w:ascii="Arial" w:eastAsia="Times New Roman" w:hAnsi="Arial" w:cs="Arial"/>
                <w:sz w:val="18"/>
                <w:szCs w:val="18"/>
              </w:rPr>
              <w:t>I. KEPEMILIKAN PERANGKAT ICT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5,523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1,165,353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%11s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memiliki perangkat Teknologi Informasi Komunikasi (TIK) berikut ini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bi_1a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memiliki perangkat Teknologi Informasi Komunikasi (TIK) berikut ini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BI_1A_OT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--&gt;P.7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bi_1b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memiliki perangkat Teknologi Informasi Komunikasi (TIK) berikut ini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BI_1B_OT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--&gt;P.7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bi_1c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Apakah I/B/S memiliki perangkat Teknologi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Informasi Komunikasi (TIK) berikut ini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BI_1C_OT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--&gt;P.7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bi_1d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memiliki perangkat Teknologi Informasi Komunikasi (TIK) berikut ini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BI_1D_OT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bi_1e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memiliki perangkat Teknologi Informasi Komunikasi (TIK) berikut ini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BI_1E_OT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bi_1_a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P.1(a) - P.1(e) = 3. 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BI_1_A_OT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--&gt;P6a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bi_2a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P.1(d)=1 ATAU P.1(e)=1. 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BI_2A_OT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I/B/S membeli/memperoleh ponsel yang biasanya I/B/S gunakan?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1.Tunai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2.Cicilan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3.Hadiah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4.Tukar tambah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nama penyedia SIM Card yang I/B/S gunakan di smartphone/handphone?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bi_3a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A.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BI_3A_OT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bi_3b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B. Indosat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BI_3B_OT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bi_3c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C. Smartfren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BI_3C_OT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bi_3d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D. Telkomsel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BI_3D_OT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bi_3e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E. XL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BI_3E_OT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bi_3v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V. Lainnya (sebutkan)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BI_3V_OT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bi_3_ot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Apa nama penyedia SIM Card yang I/B/S gunakan di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smartphone/handphone?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bi_4a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P.1(d)=1. 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BI_4A_OT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1.YA, MEMILIKI SMARTPHONE 3G/4G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telepon atau SIM Card yang I/B/S gunakan menunjang koneksi 4G?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BI_4_OT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bi_5a_a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%23s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merek dan jenis handphone I/B/S (handphone utama)? Merk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bi_5a_b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merek dan jenis handphone I/B/S (handphone utama)? Jenis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handphone I/B/S telah support koneksi 4G?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BI_5_OT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bi_6a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CHECK:P.1a = 1. 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BI_6A_OT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--&gt;P.15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tidak memiliki smartphone 3G/4G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bi_6_a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a. Harganya terlalu mahal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BI_6_A_OT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bi_6_b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b. Saya merasa tidak nyaman menggunakan layar sentuh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BI_6_B_OT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bi_6_c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c. Saya sudah puas dengan ponsel non-layar sentuh yang saya miliki sekarang (2G)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BI_6_C_OT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bi_6_d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d. Saya menggunakan ponsel hanya untuk panggilan dan SMS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BI_6_D_OT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bi_6_e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e. Sinyal smartphone tidak bagus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BI_6_E_OT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bi_6_f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f. Tidak memiliki perangkat/ponsel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bi_6_g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g. Tidak mampu mengoperasikan ponsel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bi_6_h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h. Tidak/belum membutuhkan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bi_6_i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i. Tidak memiliki ponsel/rusak ponsel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bi_6_j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j. Mengganggu aktivitas utama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bi_6_k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k. Tidak mampu mengoperasikan hp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bi_6_v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v. Lainnya (sebutkan)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BI_6_V_OT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I/B/Stidak memiliki/memilih untuk tidak memiliki smartphone 3G/4G (La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76224E" w:rsidRDefault="00CF3CBC">
      <w:pPr>
        <w:divId w:val="17299141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80"/>
        <w:gridCol w:w="796"/>
        <w:gridCol w:w="748"/>
        <w:gridCol w:w="3099"/>
        <w:gridCol w:w="1222"/>
        <w:gridCol w:w="1377"/>
        <w:gridCol w:w="555"/>
      </w:tblGrid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BUKU2_BVI1.DTA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0367F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0367FA">
              <w:rPr>
                <w:rFonts w:ascii="Arial" w:eastAsia="Times New Roman" w:hAnsi="Arial" w:cs="Arial"/>
                <w:sz w:val="18"/>
                <w:szCs w:val="18"/>
              </w:rPr>
              <w:t>VI. PENYALAHGUNAAN INTERNET OLEH ANK-ANAK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110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1,400,448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%11s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bvi_35a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PEWAWANCARA PERIKSA: APAKAH WAWANCARA DENGAN RESPONDEN UTAMA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BVI_35A_OT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bvi_35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mengetahui aktivitas online dari anak-anak di rumah tangga I/B/S?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BVI_35_OT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ADA ANAK-ANAK --&gt; P.39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bvi_36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khawatir tentang aktivitas online dari anak-anak di rumah tangga I/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BVI_36_OT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bvi_37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khawatir dengan aktivitas online anak di rumah tangga I/B/S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bvi_37a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Risiko anak melihat konten negatif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BVI_37A_OT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bvi_37b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Risiko anak dieksploitasi oleh pengguna media sosial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BVI_37B_OT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bvi_37c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Mengganggu pekerjaan/studi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BVI_37C_OT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bvi_37d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Perilaku anti-sosial misalnya kesulitan berkomunikasi dengan orang lain secara 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BVI_37D_OT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bvi_37e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Dampak buruk terhadap kesehatan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bvi37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bvi_37v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BVI_37V_OT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bvi_37_ot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%35s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Menagapa I/B/S khawatir dengan aktivitas online anak-anak di rumah tangga I/B/S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bvi_38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melakukan salah satu cara berikut untuk melindungi anak-anak di rum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bvi_38a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Membatasi akses anak di rumah tangga I/B/S untuk ponsel, komputer, tablet (misal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BVI_38A_OT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bvi_38b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Langsung memantau akun media sosial anak dan riwayat browser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BVI_38B_OT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bvi_38c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Menginstal perangkat lunak untuk memantau penggunaan internet anak-anak di rumah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BVI_38C_OT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bvi_38d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Memasang perangkat lunak untuk memblokir akses mereka ke konten berbahaya dan 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BVI_38D_OT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bvi_38e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Memberikan teguran dan nasehat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bvi38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bvi_38v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Lainnya: 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BVI_38V_OT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bvi_38_ot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%33s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melakukan salah satu cara berikut untuk melindungi anak-anak di rum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bvi_39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%74.0g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perasaan I/B/S ketika tidak memiliki akses ke telepon I/B/S atau 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BVI_39_OT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1.Cemas, depresi, kesepian, seperti kehilangan hal-hal 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2.Saya merasa seperti kehilangan beberapa hal tapi itu bukan masalah besar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3.Hal ini tidak mempengaruhi saya sama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pernah membandingkan kehidupan I/B/S dengan orang lain yang mendapa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BVI_40_OT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1.Selalu membandingkan kehidupan saya dengan orang lain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2.Kadang-kadang, tapi itu tidak mengganggu saya terlalu banyak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pernah mempengaruhi saya sama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berpikir akses ke internet telah mempengaruhi hubungan I/B/S dengan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BVI_41_OT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akses ke internet membuat I/B/S menjadi lebih dekat atau lebih jauh denga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1.Lebih dekat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3.Lebih jauh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pernah menjadi korban dari cyberbullying atau penindasan di dunia 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bvi_43a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CEK: P.22 KOL.(3) BARIS (a) â€“ (e) =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BVI_43A_OT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P.46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tahu detail â€˜Syarat dan Ketentuan Umumâ€™ dari aplikasi media 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bvi_45_a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a. Konten I/B/S dijual kepada perusahaan iklan oleh operator media sosial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BVI_45_A_OT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peduli sama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peduli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bvi_45_b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b. Konten I/B/S dikumpulkan dan dianalisis oleh operator media sosial untuk 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BVI_45_B_OT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peduli sama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peduli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bvi_45_c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c. I/B/S menerima konten berbahaya dari vendor atau suplier yang tidak diing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BVI_45_C_OT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peduli sama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peduli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bvi_45_d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d. I/B/S menjadi sasaran perusahaan memasang iklan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BVI_45_D_OT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peduli sama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peduli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bvi_47_a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CEK: P.22 KOL.(3) BARIS (a) â€“ (e) =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BVI_47_A_OT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P.49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mengikuti tokoh publik ini di media sosial?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bvi_47a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Influencer atau selebriti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BVI_47A_OT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bvi_47b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Pejabat pemerintahan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BVI_47B_OT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bvi_47c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Tokoh Politik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BVI_47C_OT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bvi_47d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Tokoh/Pemimpin agama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BVI_47D_OT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bvi_47e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Tokoh olahraga/atlit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bvi47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bvi_47v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 (sebutkan)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BVI_47V_OT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bvi_47_ot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%23s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mengikuti tokoh publik ini di media sosial?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Dalam 1 tahun terakhir, apakah I/B/S menghadiri acara besar teroganisir yang I/B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bvi_48a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(Acara komersial (misalnya, Jakarta fair, INA Craft))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BVI_48A_OT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bvi_48b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(Acara hiburan (misalnya, konser musik, dsb.))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BVI_48B_OT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bvi_48c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(Pertunjukan publik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BVI_48C_OT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bvi_48d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Acara layanan publik/kegiatan sukarela (donor darah, bakti sosial dll)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BVI_48D_OT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bvi_48e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(Acara politik)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BVI_48E_OT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bvi_48f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(Rapat desa/RT/RW)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BVI_48F_OT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bvi_48g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(Pertemuan Dana Desa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BVI_48G_OT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bvi_48h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(Acara sosialisasi mengenai stunting)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BVI_48H_OT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bvi_48i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(Acara keagamaan)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bvi48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bvi_48j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(Acara adat/kemasyarakatan)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bvi48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bvi_48k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(Acara sekolah/tempat kerja)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bvi48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bvi_48l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(Acara keluarga (misal, pernikahan, ulang tahun, dll))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bvi48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bvi_48m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(Acara sosialisasi/seminar/workshop/pelatihan (misal, program bantuan, dll))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bvi48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bvi_48n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(Rapat/musyawarah tingkat desa/kecamatan/kabupaten/nasional)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bvi48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bvi_48v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(Lainnya (sebutkan):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BVI_48V_OT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%27s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aktif dalam setiap bentuk partisipasi masyarakat?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bvi_49a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Kegiatan sukarela di organisasi non-elektoral (seperti organisasi kesehatan, lay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BVI_49A_OT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bvi_49b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Kepesertaan aktif dalam organisasi kemasyarakatan (ORMAS)?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BVI_49B_OT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bvi_49c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Partisipasi dalam pengumpulan dana melalui kegiatan lomba lari/jalan/bersepeda/a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BVI_49C_OT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bvi_49d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Penyelesaian masalah masyarakat melalui musyawarah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BVI_49D_OT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bvi_49e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Advokasi mengenai perubahan iklim dan perlindungan lingkungan hidup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BVI_49E_OT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bvi_49f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Rapat/musyawarah mengenai pengalokasian Dana Desa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BVI_49F_OT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bvi_49g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Rapat/musyawarah/kegiatan Pencegahan Stunting Masyarakat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BVI_49G_OT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bvi_49v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 (sebutkan) 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BVI_49V_OT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bvi_49_ot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%45s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 (sebutkan) 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bvi_49_a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SALAH SATU BUTIR P49(a) â€“ P49(e) =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BVI_49_A_OT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--&gt;P52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bvi_49_b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CEK: P.22 KOL.(3) BARIS (a) â€“ (e) =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BVI_49_B_OT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P.51A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media sosial meningkatkan partisipasi kemasyarakatan I/B/S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BVI_50_OT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alasannya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bvi_51a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Akses informasi lebih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BVI_51A_OT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bvi_51b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Hubungan lebih baik dengan orang-orang yang memiliki keyakinan yang sama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BVI_51B_OT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bvi_51c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Dipengaruhi oleh teman/famili/tokoh masyarakat di media sosial untuk bergabung 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BVI_51C_OT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bvi_51d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Ingin Memberikan pengaruh kepada teman dan/atau famili di media sosial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BVI_51D_OT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bvi_51v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 (sebutkan) 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BVI_51V_OT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bvi_51_ot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%46s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 (sebutkan) 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bvi_51_a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CEK: USIA &lt; 17 TAHUN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BVI_51_A_OT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P.53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bvi_52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partisipasi I/B/S dalam kegiatan berikut.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bvi_52a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memilih dalam pemilihan nasional, regional dan/atau pemilihan politik lokal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BVI_52A_OT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bvi_52b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mengikuti demonstrasi/aksi untuk mendukung hal- hal yang saya anggap pentin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BVI_52B_OT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bvi_52c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menyumbang untuk kampanye politik atau tokoh politik atau partai politik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BVI_52C_OT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bvi_52e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Sebagai anggota/panitia pemilihan umum/partai politik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bvi52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bvi_52v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Bentuk partisispasi politik lainnya , tolong sebutkan 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BVI_52V_OT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%22s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Tolong indikasikan partisipasi I/B/S dalam kegiatan berikut (Bentuk partisispasi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Faktor apakah yang I/B/S pertimbangkan dalam memilih seorang pemimpin?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bvi_53a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Tampilan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BVI_53A_OT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bvi_53b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Popularitas dari kandidat tersebut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BVI_53B_OT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bvi_53c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Kualitas programnya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BVI_53C_OT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bvi_53d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Afiliasi Politik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BVI_53D_OT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bvi_53e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Keyakinan/Agama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BVI_53E_OT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bvi_53f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Etnisitas/kesukuan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BVI_53F_OT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bvi_53g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Pengalaman di pemerintahan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BVI_53G_OT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bvi_53h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Jenis Kelamin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BVI_53H_OT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bvi_53i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Hadiah (â€œuang transportâ€)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BVI_53I_OT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bvi_53_a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P.53(e) = 1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BVI_53_A_OT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Mohon I/B/S berkenan menjawab.: â€œDalam sebuah pemilihan, memilih seorang kandi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Mungkin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2.Agak Mungkin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3.Netral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4.Agak tidak mungkin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mungkin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bvi_54_a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CEK: P.22 KOL.(3) BARIS (a) â€“ (e) =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BVI_54_A_OT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P.57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media sosial telah meningkatkan partisipasi politik I/B/S?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alasannya?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bvi_56a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Akses informasi lebih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BVI_56A_OT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bvi_56b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Hubungan lebih baik dengan orang-orang yang memiliki keyakinan yang sama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BVI_56B_OT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bvi_56c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Dipengaruhi oleh teman/famili/tokoh masyarakat di media sosial untuk bergabung 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BVI_56C_OT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bvi_56d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Ingin memberikan pengaruh kepada teman dan/atau famili di media sosial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BVI_56D_OT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bvi_56v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 (sebutkan) 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BVI_56V_OT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%57s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 (sebutkan) 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bvi_57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merasa keberatan jika terdapat seseorang yang memiliki keyakinan 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BVI_57_OT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Keberatan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2.Keberatan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Keberatan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keberatan sama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76224E" w:rsidRDefault="00CF3CBC">
      <w:pPr>
        <w:divId w:val="17299141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68"/>
        <w:gridCol w:w="895"/>
        <w:gridCol w:w="1500"/>
        <w:gridCol w:w="2227"/>
        <w:gridCol w:w="1131"/>
        <w:gridCol w:w="1294"/>
        <w:gridCol w:w="662"/>
      </w:tblGrid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BUKU2_BVI2.DTA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0367F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0367FA">
              <w:rPr>
                <w:rFonts w:ascii="Arial" w:eastAsia="Times New Roman" w:hAnsi="Arial" w:cs="Arial"/>
                <w:sz w:val="18"/>
                <w:szCs w:val="18"/>
              </w:rPr>
              <w:t>VI. PENGGUNAAN MEDIA SOSIAL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18,756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450,144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%11s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bvi_462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Tipe isu kesehatan fisik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%30.0g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pernah mengalami [....] ketika menggunakan ponsel, komputer, atau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BVI_463_OT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baris berikut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 --&gt; baris berikut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bvi_464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Seberapa sering hal ini terjadi?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BVI_464_OT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1.Selalu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2.Sering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3.Jarang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76224E" w:rsidRDefault="00CF3CBC">
      <w:pPr>
        <w:divId w:val="17299141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64"/>
        <w:gridCol w:w="887"/>
        <w:gridCol w:w="1500"/>
        <w:gridCol w:w="2326"/>
        <w:gridCol w:w="1161"/>
        <w:gridCol w:w="1186"/>
        <w:gridCol w:w="653"/>
      </w:tblGrid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BUKU2_BVIII.DTA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0367F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</w:t>
            </w:r>
            <w:r w:rsidRPr="000367FA">
              <w:rPr>
                <w:rFonts w:ascii="Arial" w:eastAsia="Times New Roman" w:hAnsi="Arial" w:cs="Arial"/>
                <w:sz w:val="18"/>
                <w:szCs w:val="18"/>
              </w:rPr>
              <w:t>III. INFORMASI &amp; DATA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3,181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79,525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%11s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bviii_2a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menggunakan browser atau aplikasi pencarian di perangkat TIK (ponsel,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BVIII_2A_OT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bviii_2b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mencari informasi dengan menggunakan kata kunci yang sesuai secara onl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BVIII_2B_OT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bviii_2c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menyimpan hasil pencarian informasi online pada search engine (google)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BVIII_2C_OT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bviii_2d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membandingkan informasi dari berbagai website untuk memastikan apakah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BVIII_2D_OT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76224E" w:rsidRDefault="00CF3CBC">
      <w:pPr>
        <w:divId w:val="17299141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"/>
        <w:gridCol w:w="819"/>
        <w:gridCol w:w="1500"/>
        <w:gridCol w:w="2537"/>
        <w:gridCol w:w="1211"/>
        <w:gridCol w:w="1075"/>
        <w:gridCol w:w="603"/>
      </w:tblGrid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BUKU2_BVII.DTA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0367F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</w:t>
            </w:r>
            <w:r w:rsidRPr="000367FA">
              <w:rPr>
                <w:rFonts w:ascii="Arial" w:eastAsia="Times New Roman" w:hAnsi="Arial" w:cs="Arial"/>
                <w:sz w:val="18"/>
                <w:szCs w:val="18"/>
              </w:rPr>
              <w:t>II. PENGOPERASIAN INTERNET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5,523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143,598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%11s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bvii_1a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pernah mengoperasikan mengoperasikan perangkat Teknologi Informasi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BVII_1A_OT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bvii_1_a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mematikan dan menghidupkan perangkat TIK (ponsel, komputer/laptop/note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BVII_1_A_OT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bvii_1_b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membuka browser atau aplikasi di perangkat TIK (ponsel, komputer/lapto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BVII_1_B_OT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bvii_1_c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menghubungkan perangkat TIK (ponsel, komputer/laptop/notebook) dengan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BVII_1_C_OT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bvii_1_d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menginstal aplikasi dan software di perangkat TIK (ponsel, komputer/la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BVII_1_D_OT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76224E" w:rsidRDefault="00CF3CBC">
      <w:pPr>
        <w:divId w:val="17299141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72"/>
        <w:gridCol w:w="761"/>
        <w:gridCol w:w="958"/>
        <w:gridCol w:w="2022"/>
        <w:gridCol w:w="1301"/>
        <w:gridCol w:w="1792"/>
        <w:gridCol w:w="571"/>
      </w:tblGrid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BUKU2_BV.DTA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0367F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0367FA">
              <w:rPr>
                <w:rFonts w:ascii="Arial" w:eastAsia="Times New Roman" w:hAnsi="Arial" w:cs="Arial"/>
                <w:sz w:val="18"/>
                <w:szCs w:val="18"/>
              </w:rPr>
              <w:t>V. KEGIATAN LAIN YANG MENGGUNAKAN INTERNET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37,512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4,276,368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%11s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bv_342_type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Kegiatan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bv_342_type_ot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Kegiatan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bv_343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pernah melakukan-[....] dalam 1 tahun terakhir?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BV_343_OT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bv_345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double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%5.1fc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Secara rata-rata, berapa jam waktu yang I/B/S habiskan untuk [....]?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bv_345_x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Per -hari/minggu/bulan/tahun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BV_345_X_OT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1.Hari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2.Minggu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3.Bulan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4.Tahun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bv_347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%79.0g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alasan utama I/B/S tidak melakukan [....]?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BV_347_OT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relevan; tidak harus menggunakannya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2.Tidak tahu/tidak mengenal kegiatan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3.Kegiatan itu terlalu rumit untuk dilakukan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4.Koneksi internet yang saya miliki justru mempersulit untuk melakukan kegiatan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5.Khawatir dengan keamanan data pribadi/tidak percaya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percaya terhadap kualitas/keterandalan penyedia layanan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7.Biaya untuk melakukan kegiatan itu mahal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 (sebutkan) 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bv_347_ot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alasan utama I/B/S tidak melakukan [....]?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76224E" w:rsidRDefault="00CF3CBC">
      <w:pPr>
        <w:divId w:val="17299141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41"/>
        <w:gridCol w:w="858"/>
        <w:gridCol w:w="1500"/>
        <w:gridCol w:w="2089"/>
        <w:gridCol w:w="1171"/>
        <w:gridCol w:w="1500"/>
        <w:gridCol w:w="618"/>
      </w:tblGrid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BUKU2_BXIII.DTA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0367F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X</w:t>
            </w:r>
            <w:r w:rsidRPr="000367FA">
              <w:rPr>
                <w:rFonts w:ascii="Arial" w:eastAsia="Times New Roman" w:hAnsi="Arial" w:cs="Arial"/>
                <w:sz w:val="18"/>
                <w:szCs w:val="18"/>
              </w:rPr>
              <w:t>III. KETERAMPILAN NON-DIGITAL PELENGKAP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5,523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243,012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%11s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bxiii_7a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%72.0g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Mengirim/ menerima surat elektronik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BXIII_7A_OT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pernah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2.Kurang dari sekali dalam sebulan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3.Kurang dari sekali dalam seminggu tapi sedikitnya sekali dalam sebulan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4.Sedikit sekali seminggu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5.Setiap hari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 / TIDAK MENGERTI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bxiii_7b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%72.0g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Mencari informasi pekerjaan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BXIII_7B_OT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pernah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2.Kurang dari sekali dalam sebulan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3.Kurang dari sekali dalam seminggu tapi sedikitnya sekali dalam sebulan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4.Sedikit sekali seminggu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5.Setiap hari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 / TIDAK MENGERTI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bxiii_7c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%72.0g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Melakukan transaksi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BXIII_7C_OT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pernah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2.Kurang dari sekali dalam sebulan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3.Kurang dari sekali dalam seminggu tapi sedikitnya sekali dalam sebulan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4.Sedikit sekali seminggu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5.Setiap hari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 / TIDAK MENGERTI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bxiii_7d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%72.0g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Menggunakan spreadsheet (Excel, google sheet, iwork number)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BXIII_7D_OT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pernah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2.Kurang dari sekali dalam sebulan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3.Kurang dari sekali dalam seminggu tapi sedikitnya sekali dalam sebulan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4.Sedikit sekali seminggu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5.Setiap hari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 / TIDAK MENGERTI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bxiii_7e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%72.0g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Menggunakan pengolah kata (misalnya msword, latex, iwork)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BXIII_7E_OT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pernah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2.Kurang dari sekali dalam sebulan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3.Kurang dari sekali dalam seminggu tapi sedikitnya sekali dalam sebulan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4.Sedikit sekali seminggu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5.Setiap hari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 / TIDAK MENGERTI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bxiii_7f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%72.0g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Menggunakan bahasa pemrograman (misalnya, Basic, C, C++, Java, SQL)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BXIII_7F_OT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pernah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2.Kurang dari sekali dalam sebulan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3.Kurang dari sekali dalam seminggu tapi sedikitnya sekali dalam sebulan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4.Sedikit sekali seminggu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5.Setiap hari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 / TIDAK MENGERTI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bxiii_7g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%72.0g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Melakukan diskusi langsung secara online (misalnya, menggunakan Skype, Webex, Sl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BXIII_7G_OT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pernah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2.Kurang dari sekali dalam sebulan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3.Kurang dari sekali dalam seminggu tapi sedikitnya sekali dalam sebulan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4.Sedikit sekali seminggu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5.Setiap hari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 / TIDAK MENGERTI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bxiii_8a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senang mencari tahu bagaimana ide-ide yang berbeda bisa saling melengkapi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BXIII_8A_OT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bxiii_8b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Jika saya tidak mengerti sesuatu, saya mencari informasi tambahan untuk memperje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BXIII_8B_OT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bxiii_8c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terbuka terhadap ide-ide dan sudut pandang baru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BXIII_8C_OT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bxiii_8d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nyaman dalam menjajaki ide-ide baru, teori-teori, dan penjelasan yang berte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BXIII_8D_OT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bxiii_8e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logis dan objektif dalam melakukan kegiatan saya sehari-hari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BXIII_8E_OT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bxiii_8f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membutuhkan bukti untuk hal-hal dan ide-ide baru yang disampaikan atau dipe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BXIII_8F_OT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bxiii_8g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adalah orang yang menikmati pengalaman belajar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BXIII_8G_OT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bxiii_8h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terus membuka diri kepada informasi dan pengalaman baru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BXIII_8H_OT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cix_9a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merasa yakin untuk memberitahukan ide-ide saya kepada orang lain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CIX_9A_OT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cix_9b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Saya merasa yakin untuk berbicara di depan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umum (misalnya, memberikan presentasi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CIX_9B_OT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cix_9c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bekerja sama dengan orang lain setiap hari (misalnya, bekerja sama atau 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CIX_9C_OT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cix_9d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berpendapat bahwa bekerja sama dengan anggota masyarakat atau orang lain 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CIX_9D_OT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cix_9e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Dalam kehidupan sehari-hari atau bekerja, saya biasanya mengambil inisiatif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CIX_9E_OT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cix_9f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Mengelola orang dan sumber daya adalah salah satu kelebihan saya (misalnya, mend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CIX_9F_OT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cix_9g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Ketika mengalami kesulitan dalam kehidupan sehari-hari atau bekerja, saya biasan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CIX_9G_OT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cix_9h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Ketika timbul masalah, saya segera menyelesaikannya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CIX_9H_OT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76224E" w:rsidRDefault="00CF3CBC">
      <w:pPr>
        <w:divId w:val="17299141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73"/>
        <w:gridCol w:w="875"/>
        <w:gridCol w:w="1500"/>
        <w:gridCol w:w="2333"/>
        <w:gridCol w:w="1111"/>
        <w:gridCol w:w="1218"/>
        <w:gridCol w:w="667"/>
      </w:tblGrid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BUKU2_BXII.DTA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0367F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X</w:t>
            </w:r>
            <w:r w:rsidRPr="000367FA">
              <w:rPr>
                <w:rFonts w:ascii="Arial" w:eastAsia="Times New Roman" w:hAnsi="Arial" w:cs="Arial"/>
                <w:sz w:val="18"/>
                <w:szCs w:val="18"/>
              </w:rPr>
              <w:t>II. PENYELESAIAN MASALAH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3,181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79,525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%11s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bxii_6a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mencari informasi mengenai produk atau jasa untuk keperluan sehari-har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BXII_6A_OT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bxii_6b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membeli produk dan jasa melalui internet (misalnya Tokopedia, Lazada,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BXII_6B_OT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bxii_6c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Saya bisa melakukan transaksi mobile-banking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(misalnya, membeli pulsa atau memba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BXII_6C_OT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bxii_6d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menggunakan internet untuk memperbarui aplikasi di ponsel atau perangk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BXII_6D_OT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76224E" w:rsidRDefault="00CF3CBC">
      <w:pPr>
        <w:divId w:val="17299141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74"/>
        <w:gridCol w:w="855"/>
        <w:gridCol w:w="1500"/>
        <w:gridCol w:w="2381"/>
        <w:gridCol w:w="1069"/>
        <w:gridCol w:w="1227"/>
        <w:gridCol w:w="671"/>
      </w:tblGrid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BUKU2_BXI.DTA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0367F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X</w:t>
            </w:r>
            <w:r w:rsidRPr="000367FA">
              <w:rPr>
                <w:rFonts w:ascii="Arial" w:eastAsia="Times New Roman" w:hAnsi="Arial" w:cs="Arial"/>
                <w:sz w:val="18"/>
                <w:szCs w:val="18"/>
              </w:rPr>
              <w:t>I. KEAMANAN DIGITAL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3,181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79,525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%11s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bxi_5a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menggunakan password (kata sandi) yang tidak mudah ditebak untuk peran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BXI_5A_OT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bxi_5b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biasanya membaca kebijakan privasi data sebelum memberikan data pribadi ket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BXI_5B_OT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bxi_5c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membatasi akses informasi pribadi pada aplikasi/ perangkat TIK (ponsel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BXI_5C_OT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bxi_5d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mengetahui email atau SMS/WA penipuan di ponsel atau komputer (contoh: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BXI_5D_OT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76224E" w:rsidRDefault="00CF3CBC">
      <w:pPr>
        <w:divId w:val="17299141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73"/>
        <w:gridCol w:w="854"/>
        <w:gridCol w:w="1500"/>
        <w:gridCol w:w="2427"/>
        <w:gridCol w:w="1029"/>
        <w:gridCol w:w="1224"/>
        <w:gridCol w:w="670"/>
      </w:tblGrid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BUKU2_BX.DTA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0367F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X</w:t>
            </w:r>
            <w:r w:rsidRPr="000367FA">
              <w:rPr>
                <w:rFonts w:ascii="Arial" w:eastAsia="Times New Roman" w:hAnsi="Arial" w:cs="Arial"/>
                <w:sz w:val="18"/>
                <w:szCs w:val="18"/>
              </w:rPr>
              <w:t>. PEMBUATAN KONTEN DIGITAL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3,181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79,525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%11s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bx_4a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menyalin dan meneruskan informasi di media online (misalnya, membagika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BX_4A_OT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bx_4b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mengedit informasi atau konten yang saya dapatkan melalui media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BX_4B_OT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bx_4c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menulis atau mengunggah foto/video di internet (contoh. facebook phot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BX_4C_OT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bx_4d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bisa membuat website sendiri dan mencantumkan hak cipta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BX_4D_OT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1.sama sekali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2.hampir tidak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3.hampir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4.benar sekali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76224E" w:rsidRDefault="00CF3CBC">
      <w:pPr>
        <w:divId w:val="17299141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46"/>
        <w:gridCol w:w="1114"/>
        <w:gridCol w:w="1500"/>
        <w:gridCol w:w="2090"/>
        <w:gridCol w:w="954"/>
        <w:gridCol w:w="944"/>
        <w:gridCol w:w="929"/>
      </w:tblGrid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BUKU2_COV.DTA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0367F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COVER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5,523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149,121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%11s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b2_enumcd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KODE PEWAWANVARA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b2_supcd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KODE PENGAWAS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76224E" w:rsidRDefault="00CF3CBC">
      <w:pPr>
        <w:divId w:val="17299141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1"/>
        <w:gridCol w:w="761"/>
        <w:gridCol w:w="1181"/>
        <w:gridCol w:w="2411"/>
        <w:gridCol w:w="1431"/>
        <w:gridCol w:w="1391"/>
        <w:gridCol w:w="571"/>
      </w:tblGrid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BUKU2_CP.DTA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CATATAN PEWAWANCARA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5,523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3,838,485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%11s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b2_cp01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BAHASA APA YANG DIGUNAKAN PADA KESELURUHAN/SEBAGIAN BESAR WAWANCARA?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B2_CP01_OT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0.BAHASA INDONESIA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1.BETAWI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2.SUNDA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3.JAWA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4.MADURA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5.SASAK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6.MANDARIN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7.MANADO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8.GORONTALO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9.BUGIS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10.MAKASAR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b2_cp01_ot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%64s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BAHASA APA YANG DIGUNAKAN PADA KESELURUHAN/SEBAGIAN BESAR WAWANCARA? (others)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b2_cp02_x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ADAKAH BAHASA LAIN YANG DIGUNAKAN?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B2_CP02_X_OT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b2_cp02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ADAKAH BAHASA LAIN YANG DIGUNAKAN?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B2_CP02_OT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0.BAHASA INDONESIA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1.BETAWI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2.SUNDA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3.JAWA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4.MADURA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5.SASAK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6.MANDARIN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7.MANADO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8.GORONTALO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9.BUGIS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10.MAKASAR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b2_cp02_ot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ADAKAH BAHASA LAIN YANG DIGUNAKAN? (others)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b2_cp03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SAJA (ORANG LAIN) SELAIN RESPONDEN YANG HADIR PADA SAAT WAWANCARA BERLANGS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b2_cp04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PENILAIAN ENUMERATOR TERHADAP KETEPATAN JAWABAN RESPONDEN?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B2_CP04_OT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3.CUKUP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b2_cp05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PENILAIAN ENUMERATOR TERHADAP KESUNGGUHAN PERHATIAN RESPONDEN?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B2_CP05_OT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3.CUKUP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b2_notea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b2_noteb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b2_notec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b2_noted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b2_notee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b2_notef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b2_noteg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b2_noteh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b2_notei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b2_notej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b2_notek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b2_notel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b2_cp06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Hasil 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1.Selesai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2.Selesai sebagian, alasan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3.Menolak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4.Pindah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5.Meninggal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diwawancara, alasan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7.respon tidak bisa ditemui sampai akhir 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8.Rumah tangga tidak eligible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9.Sakit/Tua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10.Sibuk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11.Kuota Tidak Terpenuhi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95.Lainnya:_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b2_cp06_ot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Hasil Wawancara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b2_cp07a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DIOBSERVASI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B2_CP07A_OT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b2_cp07b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DIPERIKSA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B2_CP07B_OT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b2_cp07c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DIVERIFIKASI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B2_CP07C_OT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76224E" w:rsidRDefault="00CF3CBC">
      <w:pPr>
        <w:divId w:val="17299141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31"/>
        <w:gridCol w:w="1083"/>
        <w:gridCol w:w="1500"/>
        <w:gridCol w:w="1916"/>
        <w:gridCol w:w="1057"/>
        <w:gridCol w:w="1076"/>
        <w:gridCol w:w="914"/>
      </w:tblGrid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BUKU2_LP.DTA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0367F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LEMBAR PERSETUJUAN</w:t>
            </w:r>
            <w:r w:rsidR="00CF3CB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5,523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143,598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%11s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lp_02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Persetujuan Lisan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LP_02_OT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lp_06_day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Tanggal Informed Consent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lp_06_mth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Tanggal Informed Consent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lp_06_yr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Tanggal Informed Consent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76224E" w:rsidRDefault="00CF3CBC">
      <w:pPr>
        <w:divId w:val="17299141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53"/>
        <w:gridCol w:w="919"/>
        <w:gridCol w:w="1500"/>
        <w:gridCol w:w="1853"/>
        <w:gridCol w:w="1641"/>
        <w:gridCol w:w="1044"/>
        <w:gridCol w:w="667"/>
      </w:tblGrid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BUKU2_TIME.DTA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0367F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</w:t>
            </w:r>
            <w:bookmarkStart w:id="0" w:name="_GoBack"/>
            <w:bookmarkEnd w:id="0"/>
            <w:r w:rsidR="00CF3CB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28,044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3,056,796 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%11s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buku2_id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b2_cov1_id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time_occ_b2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Occ BUKU2 ( Nomor Urut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partial_b2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Partial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PARTIAL_B2_OT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1.Partial save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2.Complete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activity_b2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Aktifitas BUKU2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mode_b2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MODE untuk keterangan Entri,Modif,Verify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MODE_B2_OT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1.Entry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2.Modif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3.Verify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ivwday_b2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 of interview (day)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ivwmth_b2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 of interview (month)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ivwyr_b2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 of interview (year)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beghr_b2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BEGHR_B2_OT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begmin_b2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BEGMIN_B2_OT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endhr_b2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ENDHR_B2_OT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endmin_b2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ENDMIN_B2_OT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cov_beghr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COV_BEGHR_OT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cov_begmin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COV_BEGMIN_OT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cov_endhr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COV_ENDHR_OT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cov_endmin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COV_ENDMIN_OT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BIII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BIII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BIII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biii_endmin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BIII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BIII_ENDMIN_OT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BIV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BIV_BEGHR_OT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BIV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BIV_BEGMIN_OT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BIV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BIV_ENDHR_OT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biv_endmin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BIV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BIV_ENDMIN_OT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BV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BV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BV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BV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BVI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BVI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BVI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BVI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BVII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BVII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BVII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BVII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bviii_beghr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BVIII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BVIII_BEGHR_OT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bviii_begmin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BVIII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BVIII_BEGMIN_OT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bviii_endhr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BVIII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BVIII_ENDHR_OT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bviii_endmin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BVIII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BVIII_ENDMIN_OT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bix_beghr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BIX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BIX_BEGHR_OT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bix_begmin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BIX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BIX_BEGMIN_OT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bix_endhr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BIX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BIX_ENDHR_OT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bix_endmin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BIX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BIX_ENDMIN_OT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BIX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BX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BX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BX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BXI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BXI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BXI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BXI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BXII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BXII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BXII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BXII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BXIII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BXIII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BXIII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bxiii_endmin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BXIII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BXIII_ENDMIN_OT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id_cspro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ID_CSPRO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224E">
        <w:trPr>
          <w:divId w:val="172991411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place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CF3C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CF3CB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PLACE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224E" w:rsidRDefault="0076224E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6224E" w:rsidRDefault="0076224E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76224E" w:rsidRDefault="0076224E">
      <w:pPr>
        <w:divId w:val="1729914117"/>
        <w:rPr>
          <w:rFonts w:ascii="Arial" w:eastAsia="Times New Roman" w:hAnsi="Arial" w:cs="Arial"/>
        </w:rPr>
      </w:pPr>
    </w:p>
    <w:p w:rsidR="00CF3CBC" w:rsidRDefault="00CF3CBC">
      <w:pPr>
        <w:pStyle w:val="NormalWeb"/>
        <w:divId w:val="1729914117"/>
        <w:rPr>
          <w:rFonts w:ascii="Arial" w:hAnsi="Arial" w:cs="Arial"/>
        </w:rPr>
      </w:pPr>
      <w:r>
        <w:rPr>
          <w:rFonts w:ascii="Arial" w:hAnsi="Arial" w:cs="Arial"/>
        </w:rPr>
        <w:t xml:space="preserve">total file= 19 </w:t>
      </w:r>
      <w:r>
        <w:rPr>
          <w:rFonts w:ascii="Arial" w:hAnsi="Arial" w:cs="Arial"/>
        </w:rPr>
        <w:br/>
        <w:t xml:space="preserve">total variable= 471 </w:t>
      </w:r>
    </w:p>
    <w:sectPr w:rsidR="00CF3C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4BC"/>
    <w:rsid w:val="000367FA"/>
    <w:rsid w:val="0076224E"/>
    <w:rsid w:val="00CF3CBC"/>
    <w:rsid w:val="00F7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B5C605"/>
  <w15:chartTrackingRefBased/>
  <w15:docId w15:val="{5E2263EB-9155-4A84-8CF5-021B2F93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9914117">
      <w:bodyDiv w:val="1"/>
      <w:marLeft w:val="567"/>
      <w:marRight w:val="567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46</Pages>
  <Words>8355</Words>
  <Characters>47624</Characters>
  <Application>Microsoft Office Word</Application>
  <DocSecurity>0</DocSecurity>
  <Lines>396</Lines>
  <Paragraphs>111</Paragraphs>
  <ScaleCrop>false</ScaleCrop>
  <Company/>
  <LinksUpToDate>false</LinksUpToDate>
  <CharactersWithSpaces>55868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monyuong</dc:creator>
  <cp:keywords/>
  <dc:description/>
  <cp:lastModifiedBy>monyuong</cp:lastModifiedBy>
  <cp:revision>3</cp:revision>
  <dcterms:created xsi:type="dcterms:W3CDTF">2020-05-01T05:40:00Z</dcterms:created>
  <dcterms:modified xsi:type="dcterms:W3CDTF">2020-05-01T05:50:00Z</dcterms:modified>
</cp:coreProperties>
</file>