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6"/>
        <w:gridCol w:w="1114"/>
        <w:gridCol w:w="1500"/>
        <w:gridCol w:w="2090"/>
        <w:gridCol w:w="954"/>
        <w:gridCol w:w="944"/>
        <w:gridCol w:w="929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BUKU9_COV.DTA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112600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COVER</w:t>
            </w:r>
            <w:r w:rsidR="00CD043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1,544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38,600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b9_enumcd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PEWAWANVARA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b9_supcd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1"/>
        <w:gridCol w:w="761"/>
        <w:gridCol w:w="1181"/>
        <w:gridCol w:w="2411"/>
        <w:gridCol w:w="1431"/>
        <w:gridCol w:w="1391"/>
        <w:gridCol w:w="571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BUKU9_CP.DTA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CATATAN PEWAWANCARA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1,544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1,219,760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b9_cp02_x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B9_CP02_X_OT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(ORANG LAIN) SELAIN RESPONDEN YANG HADIR PADA SAAT WAWANCARA BERLANGS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PEWAWANCARA TERHADAP KETEPATAN JAWABAN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PEWAWANCARA TERHADAP KESUNGGUHAN PERHATIAN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b9_notel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2.Selesai sebagian,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diwawancara,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7.respon tidak bisa ditemui sampai akhir 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8.Rumah tangga tidak eligible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9.Sakit/Tua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10.Sibuk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11.Kuota Tidak Terpenuhi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b9_cp06_ot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OBSERVASI OLEH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PEMERIKSAAN OLEH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b9_cp07c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VERIFIKASI OLEH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B9_CP07C_OT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2"/>
        <w:gridCol w:w="718"/>
        <w:gridCol w:w="699"/>
        <w:gridCol w:w="2365"/>
        <w:gridCol w:w="1513"/>
        <w:gridCol w:w="1700"/>
        <w:gridCol w:w="540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BUKU9_JII1.DTA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112600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112600">
              <w:rPr>
                <w:rFonts w:ascii="Arial" w:eastAsia="Times New Roman" w:hAnsi="Arial" w:cs="Arial"/>
                <w:sz w:val="18"/>
                <w:szCs w:val="18"/>
              </w:rPr>
              <w:t>II. USAHA RUMAH TANGGA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1,542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1,632,978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rumah tangga ini melakukan kegiatan menjual barang dan/atau jasa?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rumah tangga ini terdaftar (misalnya pada instansi pemerintah daera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laporan keuangan usaha ini dibuat terpisah dari laporan keuangan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perusahaan, I/B/S adalah?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1.Pemilik dengan (para) pekerja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3.Bekerja sendiri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Sebelum bekerja di perusahaan yang I/B/S miliki saat ini, I/B/S adalah â€¦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1.Pekerja penerima upah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2.Pemilik usaha sendiri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3.Wiraswasta/bekerja sendiri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4.Pekerja tidak dibayar atau magang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5.Pengangguran --&gt; P.7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aktif --&gt; P.7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meninggalkan pekerjaan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1.Memulai usaha sendiri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2.PHK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3.Perusahaan tutup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4.Mencari upah yang lebih tinggi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5.Kontrak kerja berakhir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6.Mengganti aktivitas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7.Perusahaan 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8.Konflik pekerja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9.Pensiun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10.Sakit atau cacat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11.Hamil atau tanggung jawab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12.Alasan pribadi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13.Masih bekerja pada pekerjaan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14.Bencana alam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15.Biaya produksi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16.Persaingan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17.Kurangnya permintaan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18.sekolah/kuliah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19.Fisik menurun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20.Peralatan rusak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meninggalkan pekerjaan terakhir?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tipe lokasi usaha I/B/S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tipe lokasi usaha Bersifat tetap (fixed)?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tipe lokasi usaha Mobile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tipe lokasi usaha Virtual/telecommuting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jii_10x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Kapan usaha ini didirikan (CATATAN: RESPONDEN DIBERIKAN PILIHAN UNTUK MENJAWAB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JII_10X_OT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1.Input 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2.Input Bulan/tahun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Kapan usaha ini didirikan (CATATAN: RESPONDEN DIBERIKAN PILIHAN UNTUK MENJAWAB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jii_10b_mth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Kapan usaha ini didirikan Tanggal Pendirian (Bln):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JII_10B_MTH_OT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1.Januari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2.Februari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3.Maret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4.April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6.Juni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7.Juli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8.Agustus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9.September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10.Oktober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11.November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12.Desember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jii_10b_yr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Kapan usaha ini didirikan Tanggal Pendirian (Thn):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jii_11a_a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kegiatan ekonomi utama dari usaha rumah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tangga ini? (Jika lebih dari satu 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jii_11a_b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kegiatan ekonomi utama dari usaha rumah tangga ini? (Jika lebih dari satu 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jii_11a_c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kegiatan ekonomi utama dari usaha rumah tangga ini? (Jika lebih dari satu 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jii_11a_d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kegiatan ekonomi utama dari usaha rumah tangga ini? (Jika lebih dari satu 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kegiatan ekonomi utama dari usaha rumah tangga ini? Berdasarkan jawaban di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status kepemilikan usaha rumah tangga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1.Kepemilikan tunggal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2.Dengan 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3.Dengan anggota keluarga selain 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4.Dengan teman - teman dan/atau kerabat -kerabat yang tinggal di luar rumah tangga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SHOWCARD NO. 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Tidak bisa mendapat peker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Ingin menjalankan usaha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Lebih fleksibel untuk men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jii_14d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Perlu melengkapi pekerjaa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Usaha ini mendatangkan 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Lebih mandiri, tidak meng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Tradisi keluarga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JII_14V_OT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mulai menjalankan usaha rumah tangga?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[CATATAN: DENGARKAN, TULIS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Bank umum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Bank pembangunan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Program pemerintah, (yaitu):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jii_15c_ot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Program pemerintah, (yaitu):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Koperasi simpan pinjam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Kredit dari pemasok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Kredit/pinjaman online untuk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Pinjaman swasta (dengan bung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Pinjaman tanpa bunga dari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Jual atau gadai 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Pesangon dari pekerjaan tera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JII_15J_OT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Tabungan pribadi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JII_15K_OT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Sumber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JII_15L_OT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Warisan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JII_15M_OT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Tidak membutuhkan pendanaan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ini?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JII_15V_OT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jii_15v_ot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mana sumber pendanaan untuk memulai usaha ini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pengalaman kerja sebelumnya memungkinkan I/B/S mengembangkan keterampilan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6.BELUM PUNYA PENGALAMAN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lapangan/bidang usaha dari usaha rumah tangga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1.Pertanian --&gt; P.19A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3.Bukan pertanian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jii_17a_hr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JII_17A_HR_OT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jii_17a_min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JII_17A_MIN_OT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jii_17b_hr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JII_17B_HR_OT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jii_17b_min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JII_17B_MIN_OT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jii_17c_hr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JII_17C_HR_OT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jii_17c_min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JII_17C_MIN_OT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jii_17d_hr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JII_17D_HR_OT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jii_17d_min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JII_17D_MIN_OT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jii_17e_hr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JII_17E_HR_OT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jii_17e_min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JII_17E_MIN_OT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jii_17f_hr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JII_17F_HR_OT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jii_17f_min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JII_17F_MIN_OT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jii_17g_hr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JII_17G_HR_OT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jii_17g_min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Seminggu yang lalu, pada hari apa saja dan berapa jam I/B/S bekerja untuk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JII_17G_MIN_OT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P.4a = 1. PEMILIK DENGAN (PARA) PEKERJA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jii_18_a1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orang-orang yang membantu I/B/S berapa orang yang menjadi: a. Pekerja Laki-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jii_18_a2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orang-orang yang membantu I/B/S berapa orang yang menjadi: a. Pekerja Perem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jii_18_b1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orang-orang yang membantu I/B/S berapa orang yang menjadi: b. Pekerja Laki-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jii_18_b2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orang-orang yang membantu I/B/S berapa orang yang menjadi: b. Pekerja Perem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jii_18_c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%6.0fc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orang-orang yang membantu I/B/S berapa orang yang menjadi: c. TOTAL KARYAWA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upah bulanan rata-rata pekerja dibayar di usaha rumah tangga I/B/S?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JII_19_X_OT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1.Input rupiah pekerja dibayar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6.PEKERJA TIDAK DI BAYAR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upah bulanan rata-rata pekerja dibayar di usaha rumah tangga I/B/S? (Peke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upah bulanan rata-rata pekerja dibayar di usaha rumah tangga I/B/S? (Peke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jii_19a_a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Berapa jumlah [Pekerja musiman] pada usaha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rumah tangga ini dalam satu tahun 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jii_19a_b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jumlah [Pekerja tetap] pada usaha rumah tangga ini dalam satu tahun terak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jii_19b_a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upah pekerja [Musiman] yang dibayarkan pada usaha rumah tangga ini dalam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jii_19b_b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upah pekerja [Tetap] yang dibayarkan pada usaha rumah tangga ini dalam 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total penjualan rata-rata per bulan dalam satu tahun terakhir (atau selam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jii_21_ax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menjalankan usaha ini, berapa total pengeluaran rata-rata per bulan dalam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JII_21_AX_OT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1.Input 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7.MENOLAK MENJAWAB --&gt; P.23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 --&gt; P.23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menjalankan usaha ini, berapa total pengeluaran rata-rata per bulan dalam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jii_21_ba_1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Pembelia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jii_21_ba_2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Pembelia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jii_21_bb_1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Upah dan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jii_21_bb_2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Upah dan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jii_21_bc_1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Telepon,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jii_21_bc_2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Telepon,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jii_21_bd_1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float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Listrik/air/gas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jii_21_bd_2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Listrik/air/gas (Persen)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jii_21_be_1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float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Transport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jii_21_be_2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Transport (Persen)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jii_21_bf_1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float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Internet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jii_21_bf_2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Internet (persen)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jii_21_bg_1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float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perawatan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jii_21_bg_2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perawatan (Persen)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jii_21_bh_1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float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packing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jii_21_bh_2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packing (Persen)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jii_21_bi_1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float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pajak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jii_21_bi_2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pajak (Persen)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jii_21_bv_1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Lainnya,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jii_21_bv_2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Lainnya,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jii_21_b_ot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persentasenya untuk masing-masing jenis pengeluaran berikut ini: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jii_21_capichec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[CATATAN: CAPI MENGHITUNG PROPORSI PERSENTASE SETIAP PENGELUARAN RATA PERBULAN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jii_22_tot_x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RUPIAH POSITIF ATAU NEGATIF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JII_22_TOT_X_OT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jii_22_tot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Maka, berdasarkan total penjualan per bulan dan total pengeluaran per bulan, lab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Menurut I/B/S, apakah perhitungan ini benar?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PEWAWANCARA AKAN MENGKONFIRMASI KEMBALI DENGAN MENGAJUKAN P.20 dan P.21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jii_23_x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RUPIAH POSITIF ATAU NEGATIF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JII_23_X_OT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1.+ (PLUS)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2.- (MINUS)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jumlah laba bersih rata-rata per bulan dalam satu tahun terakhir? (atau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Berapa jumlah laba bersih rata-rata per bulan dalam satu tahun terakhir? (ata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jii_24b_a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perhitungan pemilik (24a) jauh berbeda dengan perhitungan otomatis] Mengap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jii_24b_b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perhitungan pemilik (24a) jauh berbeda dengan perhitungan otomatis] Mengap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jii_24b_c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perhitungan pemilik (24a) jauh berbeda dengan perhitungan otomatis] Mengap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jii_24b_d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perhitungan pemilik (24a) jauh berbeda dengan perhitungan otomatis] Mengap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tujuan apa bahan baku itu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tujuan apa bahan baku itu digunakan? a. Modal/barang atau jasa antara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tujuan apa bahan baku itu digunakan? b. Barang atau jasa akhir untuk diju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jii_25c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tujuan apa bahan baku itu digunakan? c. Persediaan //stok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JII_25C_OT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jii_27_x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besar gaji bulanan yang I/B/S inginkan, sehingga I/B/S bersedia 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JII_27_X_OT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1.Input data (Rp)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3.Saya tidak akan meninggalkan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7.TIDAK MENJAWAB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besar gaji bulanan yang I/B/S inginkan, sehingga I/B/S bersedia 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I/B/S menggunakan salah satu perangkat TIK (ponsel, komputer/laptop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(Komputer/desktop)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(Laptop/notebook)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(Tablet)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(Smartphone)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(Handphone (2G))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jii_28_a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 JIKA 28a-28e =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JII_28_A_OT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I/B/S menggunakan internet untuk membantu kegiatan operasionalnya?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JII_29_OT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I/B/S tidak menggunakan internet untuk membantu kegiatan operasion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Tidak membutuhkan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jii_30b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Tidak tahu cara menggunakan internet/kurang pengetahuan dan keterampilan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JII_30B_OT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jii_30c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Belum memiliki perangkat yang support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jii_30v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 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JII_30V_OT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jii_30_ot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I/B/S tidak menggunakan internet untuk membantu kegiatan operasion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jawaban untuk 29 adalah â€œYaâ€] Melalui [ â€¦.]?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jawaban untuk 29 adalah â€œYaâ€] Melalui [Internet kabel/fixed line (misa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JII_31A_OT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jawaban untuk 29 adalah â€œYaâ€] Melalui [Mobile broadband (misalnya, Bol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JII_31B_OT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dengan setiap dampak di bawah ini dari teknologi digital 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3.Netral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jii_34b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dengan setiap dampak di bawah ini dari teknologi digital 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JII_34B_OT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3.Netral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jii_34c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dengan setiap dampak di bawah ini dari teknologi digital 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JII_34C_OT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3.Netral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jii_35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sudah mengikuti pelatihan (online dan/atau offline) dalam dua 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mempunyai rencana ke depannya untuk mengembangkan/memperluas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SHOWCARD NO.40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a. Memperluas tempat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b. Membuka cabang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c. Meningkatkan keterampilan/pengetah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d. Diversifikasi produk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e. Meminjam/menarik lebih banyak 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f. Menjual secara online/bergabung 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JII_38V_OT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cara I/B/S memperluas usaha ini?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SHOWCARD NO. 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a.Tidak mempunyai cukup 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b.Sudah puas dengan yang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c. Kurang fleksibilitas jika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d. Tidak mau mengelola bisnis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e. Tidak mempunyai kemampuan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f. Tidak bisa mendapatkan pas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g. Harus mendaftarkan usaha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JII_39G_OT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Mengapa I/B/S tidak ingin mengembangkan usaha ini?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v. Lainnya (sebutkan) 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JII_39V_OT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%36s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I/B/S tidak ingin mengembangkan usaha ini?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tiga tahun mendatang, apakah usaha ini berencana akan [â€¦.]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JII_40_OT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1.Menambah jumlah tenaga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2.Mempertahankan jumlah tenaga kerja saat 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3.Mengurangi jumlah tenaga 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masalah-masalah yang dihadapi dalam usaha I/B/S, kemudian sebutkan 3 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jii_41_1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masalah-masalah yang dihadapi dalam usaha I/B/S, kemudian sebutkan 3 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jii_41_2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masalah-masalah yang dihadapi dalam usaha I/B/S, kemudian sebutkan 3 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jii_41_3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masalah-masalah yang dihadapi dalam usaha I/B/S, kemudian sebutkan 3 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jii_41_ot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masalah-masalah yang dihadapi dalam usaha I/B/S, kemudian sebutkan 3 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newcode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newcode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1"/>
        <w:gridCol w:w="939"/>
        <w:gridCol w:w="1500"/>
        <w:gridCol w:w="2310"/>
        <w:gridCol w:w="1131"/>
        <w:gridCol w:w="1035"/>
        <w:gridCol w:w="761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BUKU9_JII2.DTA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112600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112600">
              <w:rPr>
                <w:rFonts w:ascii="Arial" w:eastAsia="Times New Roman" w:hAnsi="Arial" w:cs="Arial"/>
                <w:sz w:val="18"/>
                <w:szCs w:val="18"/>
              </w:rPr>
              <w:t>II. USAHA RUMAH TANGGA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3,770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94,250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jii_32_type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jii_32_1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Perangkat (Handphone (2G))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JII_32_1_OT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jii_32_1_ot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Perangkat (Handphone (2G))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jii_32_2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Perangkat (Smartphone)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JII_32_2_OT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jii_32_2_ot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Perangkat (Smartphone)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jii_32_3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Perangkat (Komputer/ laptop/ tablet)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JII_32_3_OT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jii_32_3_ot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Perangkat (Komputer/ laptop/ tablet)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17"/>
        <w:gridCol w:w="850"/>
        <w:gridCol w:w="1500"/>
        <w:gridCol w:w="2696"/>
        <w:gridCol w:w="1131"/>
        <w:gridCol w:w="1018"/>
        <w:gridCol w:w="665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BUKU9_JII3.DTA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55FD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5FD9">
              <w:rPr>
                <w:rFonts w:ascii="Arial" w:eastAsia="Times New Roman" w:hAnsi="Arial" w:cs="Arial"/>
                <w:sz w:val="18"/>
                <w:szCs w:val="18"/>
              </w:rPr>
              <w:t>II. USAHA RUMAH TANGGA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1,450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33,350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jii_33_2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jii_33_3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You Tube/ Google.com/Website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JII_33_3_OT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jii_33_4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Whats-App/ Line/ Facebook/Instagram/ Chat Messanger dan Social Media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JII_33_4_OT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jii_33_5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Penyelenggara email (gmail. com, dsb.)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JII_33_5_OT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jii_33_6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Micro-soft Word/ Excel/Power-Point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JII_33_6_OT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21"/>
        <w:gridCol w:w="831"/>
        <w:gridCol w:w="1500"/>
        <w:gridCol w:w="2204"/>
        <w:gridCol w:w="1361"/>
        <w:gridCol w:w="1014"/>
        <w:gridCol w:w="646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BUKU9_JII4.DTA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55FD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5FD9">
              <w:rPr>
                <w:rFonts w:ascii="Arial" w:eastAsia="Times New Roman" w:hAnsi="Arial" w:cs="Arial"/>
                <w:sz w:val="18"/>
                <w:szCs w:val="18"/>
              </w:rPr>
              <w:t>II. USAHA RUMAH TANGGA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59,360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jii_36_type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Materi Pelatihan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jii_36_type_ot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Materi Pelatihan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materi pelatihan yang I/B/S dapatkan?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pelatihan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Penyelenggara pelatihan ? Apakah [Pemerintah]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Penyelenggara pelatihan ? Apakah [Swasta]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Bagaimana/Di mana I/B/S mengikuti pelatihan? d. Sebagai mitra platform: (a) GoJe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(a) GoJek (termasuk Go-Pay, Go-Food, dsb.)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JII_36_6_A_OT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(b) Kudo/Grab/OVO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JII_36_6_B_OT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(c) Tokopedia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JII_36_6_C_OT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(d) Bukalapak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JII_36_6_D_OT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(v)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JII_36_6_V_OT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jii_36_6_ot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Bagaimana/Di mana I/B/S mengikuti pelatihan? d. Sebagai mitra platform: (a) GoJe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8"/>
        <w:gridCol w:w="790"/>
        <w:gridCol w:w="1500"/>
        <w:gridCol w:w="1981"/>
        <w:gridCol w:w="1221"/>
        <w:gridCol w:w="1850"/>
        <w:gridCol w:w="577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BUKU9_JIII1.DTA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55FD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55FD9">
              <w:rPr>
                <w:rFonts w:ascii="Arial" w:eastAsia="Times New Roman" w:hAnsi="Arial" w:cs="Arial"/>
                <w:sz w:val="18"/>
                <w:szCs w:val="18"/>
              </w:rPr>
              <w:t>III. USAHA PERDAGANGAN SECARA ONLINE RUMAH TANGGA – PEMILIK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1,542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135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1,054,728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ini melakukan kegiatan komersial secara online termasuk menjual 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SHOWCARD NO. 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a. Tidak membutuhkannya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b.Tidak tau bisa menjual bara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Mengapa tidak melakukan kegiatan komersial online?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c.Tidak mengetahui cara menju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JIII_43C_OT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d.Tidak sanggup membeli peran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e.Tidak sanggup membayar biay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f.Tidak mempunyai kapasitas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g.Tidak mempunyai rekening 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h.Tidak mengetahui cara melak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i.Tidak mempercayai transaksi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j. Layanan internet tidak dap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JIII_43J_OT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k. Waktu pengiriman/risiko 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JIII_43K_OT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JIII_43V_OT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tidak melakukan kegiatan komersial online?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Sudah berapa lama I/B/S memulai kegiatan usaha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jiii_44_x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Sudah berapa lama I/B/S memulai kegiatan usaha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JIII_44_X_OT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2.Minggu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barang atau jasa yang dijual secara online berbeda dengan yang disebutkan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jiii_46a_a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Ya] Apa kegiatan ekonomi utama dari usaha I/B/S? (Jika lebih dari satu sek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jiii_46a_b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Ya] Apa kegiatan ekonomi utama dari usaha I/B/S? (Jika lebih dari satu sek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jiii_46a_c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Ya] Apa kegiatan ekonomi utama dari usaha I/B/S? (Jika lebih dari satu sek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jiii_46a_d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Ya] Apa kegiatan ekonomi utama dari usaha I/B/S? (Jika lebih dari satu sek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jiii_46b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Berdasarkan jawaban di atas, pencacah mengisi 2 digit KBLI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JIII_47E_OT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JIII_47F_OT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saja media yang digunakan oleh usaha I/B/S untuk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perdagangan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JIII_47V_OT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media yang digunakan oleh usaha I/B/S untuk perdagangan elektronik? Lai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P.47(c) dan p.47(d) =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--&gt;P.49a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jiii_48_f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Belum/tidak membutuhkan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JIII_48_V_OT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tidak bergabung dengan e-marketplace/platform perdagangan laya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P.47(a) = 1 [MEDIA SOSIAL]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--&gt;P.50a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SHOWCARD NO. 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a. Lebih bersifat prib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b. Instan/tidak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c. Registrasi gratis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d. Mudah digunakan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e. Biaya minim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f. Sudah berjalan/kena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 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JIII_49_V_OT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jiii_49_ot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Mengapa usaha ini bergabung dengan platform media sosial?(Lainnya)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[P.47(a) ATAU P.47(b) = 1] DAN [P.47(c) ATAU P.47(d) = 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--&gt;P.51a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JIII_50_D_OT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JIII_50_V_OT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jiii_50_ot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keuntungan dari menjual melalui e-marketplace/platform perdagangan online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[P.47(a) ATAU P.47(b) = 1] DAN [P.47(c) ATAU P.47(d)= 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--&gt;P.52a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 aplikasi media sosial/chat messaging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JIII_51_V_OT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aplikasi media sosial/chat messaging apa saja yang digunakan oleh usaha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CHECK:P.47(c) = 1 [E-MARKERPLACE]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--&gt;P.53a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SHOWCARD NO. 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a. Tokopedia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b. Bukalapak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c. Lazada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d. Shopee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e. OLX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f. Blibli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e-marketplace mana usaha I/B/S terdaftar? v. Lainnya,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JIII_52_V_OT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P.47(d) = 1 [LAYANAN ONLINE]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jiii_53_a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JIII_53_V_OT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platform perdagangan layanan online (berbasis permintaan) mana usaha I/B/S 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menjual secara offline?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CEK P.42=1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nilai rata-rata sebulan transaksi online (atau transaksi online-to-offlin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jawaban untuk P.42=Ya] Maka, persentase penjualan online dari total penju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jiii_55bx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[Jika jawaban untuk P.42=Ya] Maka, persentase penjualan online dari total penju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JIII_55BX_OT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PEWAWANCARA AKAN MENGKONFIRMASI KEMBALI DENGAN MENGAJUKAN P.20 DAN P55A LAGI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kali terjadi transaksi online secara rata-rata sebulan dalam satu tahun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jiii_58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long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%19,0fc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nilai rata-rata per transaksi online dalam satu tahun terakhir atau tahun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I/B/S mengadakan penjualan online ke luar negeri?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jiii_61_1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tiga negara yang menghasilkan penjualan online terbanyak di luar negeri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jiii_61_2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tiga negara yang menghasilkan penjualan online terbanyak di luar negeri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jiii_61_3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tiga negara yang menghasilkan penjualan online terbanyak di luar negeri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I/B/S membeli bahan bakunya secara online dari dalam negeri?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jiii_64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usaha I/B/S membeli bahan bakunya secara online dari luar negeri (impor)?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--&gt;P.66a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jiii_65_1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tiga negara yang darinya usaha I/B/S membeli bahan baku terbanyak secar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jiii_65_2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tiga negara yang darinya usaha I/B/S membeli bahan baku terbanyak secar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jiii_65_3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Sebutkan tiga negara yang darinya usaha I/B/S membeli bahan baku terbanyak secar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P.62=1 ATAU P.64=1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--&gt;P.67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keperluan apa bahan baku yang dibeli dari luar negeri secara online itu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keperluan apa bahan baku yang dibeli dari luar negeri secara online itu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keperluan apa bahan baku yang dibeli dari luar negeri secara online itu 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SHOWCARD NO. 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a. Bayar saat penyerahan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b. Kartu kredit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c. Debit langsung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d. Transfer dan ATM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e. Uang elektronik atau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JIII_67E_OT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JIII_67V_OT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Metode pembayaran mana yang diterima oleh usaha I/B/S?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Perdagangan secara online meningkatkan kesadaran terhadap merek (brand awar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3.Biasa saja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Perdagangan secara online memungkinkan usaha saya mengumpulkan informasi meng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JIII_68B_OT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3.Biasa saja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Perdagangan secara online memungkinkan usaha saya membeli/menjual selama 24/7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JIII_68C_OT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3.Biasa saja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jiii_68d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Perdagangan secara online berpotensi meningkatkan laba usaha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JIII_68D_OT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3.Biasa saja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jiii_68e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Perdagangan secara online memungkinkan ekspansi/pertumbuhan usaha saya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JIII_68E_OT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3.Biasa saja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penting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Menurut I/B/S, apa saja yang telah menjadi 3 tantangan utama bagi usaha perdagan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jiii_69_1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Menurut I/B/S, apa saja yang telah menjadi 3 tantangan utama bagi usaha perdagan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jiii_69_2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Menurut I/B/S, apa saja yang telah menjadi 3 tantangan utama bagi usaha perdagan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jiii_69_3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Menurut I/B/S, apa saja yang telah menjadi 3 tantangan utama bagi usaha perdagan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jiii_69_ot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Menurut I/B/S, apa saja yang telah menjadi 3 tantangan utama bagi usaha perdagan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p w:rsidR="006132AF" w:rsidRDefault="006132AF">
      <w:pPr>
        <w:divId w:val="1051734124"/>
        <w:rPr>
          <w:rFonts w:ascii="Arial" w:eastAsia="Times New Roman" w:hAnsi="Arial" w:cs="Arial"/>
        </w:rPr>
      </w:pPr>
    </w:p>
    <w:p w:rsidR="006132AF" w:rsidRDefault="006132AF">
      <w:pPr>
        <w:divId w:val="1051734124"/>
        <w:rPr>
          <w:rFonts w:ascii="Arial" w:eastAsia="Times New Roman" w:hAnsi="Arial" w:cs="Arial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08"/>
        <w:gridCol w:w="1087"/>
        <w:gridCol w:w="1500"/>
        <w:gridCol w:w="1926"/>
        <w:gridCol w:w="1058"/>
        <w:gridCol w:w="1080"/>
        <w:gridCol w:w="918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BUKU9_LP.DTA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6132AF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LEMBAR PERSETUJUAN</w:t>
            </w:r>
            <w:r w:rsidR="00CD043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1,544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35,512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Persetujuan Lisan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CD0438">
      <w:pPr>
        <w:divId w:val="10517341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3"/>
        <w:gridCol w:w="919"/>
        <w:gridCol w:w="1500"/>
        <w:gridCol w:w="1853"/>
        <w:gridCol w:w="1641"/>
        <w:gridCol w:w="1044"/>
        <w:gridCol w:w="667"/>
      </w:tblGrid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BUKU9_TIME.DTA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6132AF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</w:t>
            </w:r>
            <w:bookmarkStart w:id="0" w:name="_GoBack"/>
            <w:bookmarkEnd w:id="0"/>
            <w:r w:rsidR="00CD0438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9,455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576,755 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buku9_id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Identitas unik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time_occ_b9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Occ BUKU9 ( Nomor Urut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partial_b9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PARTIAL_B9_OT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1.Partial 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activity_b9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Aktifitas BUKU9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mode_b9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 untuk keterangan Entri,Modif,Verify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MODE_B9_OT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2.Modif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ivwday_b9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ivwmth_b9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(month)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ivwyr_b9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beghr_b9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BEGHR_B9_OT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begmin_b9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BEGMIN_B9_OT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endhr_b9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ENDHR_B9_OT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endmin_b9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ENDMIN_B9_OT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jiii_beghr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jiii_endmin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JIII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id_cspro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ID_CSPRO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93933">
        <w:trPr>
          <w:divId w:val="105173412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place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CD0438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CD043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93933" w:rsidRDefault="0039393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93933" w:rsidRDefault="0039393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393933" w:rsidRDefault="00393933">
      <w:pPr>
        <w:divId w:val="1051734124"/>
        <w:rPr>
          <w:rFonts w:ascii="Arial" w:eastAsia="Times New Roman" w:hAnsi="Arial" w:cs="Arial"/>
        </w:rPr>
      </w:pPr>
    </w:p>
    <w:p w:rsidR="00CD0438" w:rsidRDefault="00CD0438">
      <w:pPr>
        <w:pStyle w:val="NormalWeb"/>
        <w:divId w:val="1051734124"/>
        <w:rPr>
          <w:rFonts w:ascii="Arial" w:hAnsi="Arial" w:cs="Arial"/>
        </w:rPr>
      </w:pPr>
      <w:r>
        <w:rPr>
          <w:rFonts w:ascii="Arial" w:hAnsi="Arial" w:cs="Arial"/>
        </w:rPr>
        <w:t xml:space="preserve">total file= 9 </w:t>
      </w:r>
      <w:r>
        <w:rPr>
          <w:rFonts w:ascii="Arial" w:hAnsi="Arial" w:cs="Arial"/>
        </w:rPr>
        <w:br/>
        <w:t xml:space="preserve">total variable= 416 </w:t>
      </w:r>
    </w:p>
    <w:sectPr w:rsidR="00CD0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79"/>
    <w:rsid w:val="00112600"/>
    <w:rsid w:val="00355FD9"/>
    <w:rsid w:val="00393933"/>
    <w:rsid w:val="004E2279"/>
    <w:rsid w:val="006132AF"/>
    <w:rsid w:val="00CD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943ED3"/>
  <w15:chartTrackingRefBased/>
  <w15:docId w15:val="{A901FDC5-A05C-458F-A43B-07396B34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1734124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8342</Words>
  <Characters>47551</Characters>
  <Application>Microsoft Office Word</Application>
  <DocSecurity>0</DocSecurity>
  <Lines>396</Lines>
  <Paragraphs>111</Paragraphs>
  <ScaleCrop>false</ScaleCrop>
  <Company/>
  <LinksUpToDate>false</LinksUpToDate>
  <CharactersWithSpaces>55782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monyuong</dc:creator>
  <cp:keywords/>
  <dc:description/>
  <cp:lastModifiedBy>monyuong</cp:lastModifiedBy>
  <cp:revision>7</cp:revision>
  <dcterms:created xsi:type="dcterms:W3CDTF">2020-05-01T05:42:00Z</dcterms:created>
  <dcterms:modified xsi:type="dcterms:W3CDTF">2020-05-01T05:58:00Z</dcterms:modified>
</cp:coreProperties>
</file>