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86976" w14:textId="3EAB2B3E" w:rsidR="00EC70AF" w:rsidRPr="00494B58" w:rsidRDefault="00EC70AF" w:rsidP="00EC70AF">
      <w:pPr>
        <w:jc w:val="center"/>
        <w:rPr>
          <w:rFonts w:ascii="Times New Roman" w:hAnsi="Times New Roman" w:cs="Times New Roman"/>
          <w:b/>
          <w:bCs/>
          <w:sz w:val="36"/>
          <w:szCs w:val="36"/>
        </w:rPr>
      </w:pPr>
      <w:r w:rsidRPr="00494B58">
        <w:rPr>
          <w:rFonts w:ascii="Times New Roman" w:hAnsi="Times New Roman" w:cs="Times New Roman"/>
          <w:b/>
          <w:bCs/>
          <w:sz w:val="36"/>
          <w:szCs w:val="36"/>
        </w:rPr>
        <w:t xml:space="preserve">Домашнее задание </w:t>
      </w:r>
      <w:r>
        <w:rPr>
          <w:rFonts w:ascii="Times New Roman" w:hAnsi="Times New Roman" w:cs="Times New Roman"/>
          <w:b/>
          <w:bCs/>
          <w:sz w:val="36"/>
          <w:szCs w:val="36"/>
        </w:rPr>
        <w:t>8</w:t>
      </w:r>
    </w:p>
    <w:p w14:paraId="1E82ABD6" w14:textId="02A283AE" w:rsidR="00EC70AF" w:rsidRDefault="00EC70AF" w:rsidP="00EC70AF">
      <w:pPr>
        <w:rPr>
          <w:rFonts w:ascii="Times New Roman" w:hAnsi="Times New Roman" w:cs="Times New Roman"/>
          <w:u w:val="single"/>
        </w:rPr>
      </w:pPr>
      <w:r w:rsidRPr="005916DE">
        <w:rPr>
          <w:rFonts w:ascii="Times New Roman" w:hAnsi="Times New Roman" w:cs="Times New Roman"/>
          <w:u w:val="single"/>
        </w:rPr>
        <w:t xml:space="preserve">Номер </w:t>
      </w:r>
      <w:r>
        <w:rPr>
          <w:rFonts w:ascii="Times New Roman" w:hAnsi="Times New Roman" w:cs="Times New Roman"/>
          <w:u w:val="single"/>
        </w:rPr>
        <w:t>2</w:t>
      </w:r>
    </w:p>
    <w:p w14:paraId="1606EDA9" w14:textId="3190F05D" w:rsidR="00EC70AF" w:rsidRDefault="00EC70AF" w:rsidP="00EC70AF">
      <w:pPr>
        <w:rPr>
          <w:rFonts w:ascii="Times New Roman" w:hAnsi="Times New Roman" w:cs="Times New Roman"/>
          <w:u w:val="single"/>
        </w:rPr>
      </w:pPr>
    </w:p>
    <w:p w14:paraId="22D839B9" w14:textId="03441AEE" w:rsidR="00EC70AF" w:rsidRDefault="00EC70AF" w:rsidP="00C34736">
      <w:pPr>
        <w:jc w:val="both"/>
        <w:rPr>
          <w:rFonts w:ascii="Times New Roman" w:hAnsi="Times New Roman" w:cs="Times New Roman"/>
        </w:rPr>
      </w:pPr>
      <w:r>
        <w:rPr>
          <w:rFonts w:ascii="Times New Roman" w:hAnsi="Times New Roman" w:cs="Times New Roman"/>
        </w:rPr>
        <w:t>Как видим, строка была удалена, но не та, которая изначально подходила под условие до всех обновлений (</w:t>
      </w:r>
      <w:r w:rsidRPr="00EC70AF">
        <w:rPr>
          <w:rFonts w:ascii="Times New Roman" w:hAnsi="Times New Roman" w:cs="Times New Roman"/>
        </w:rPr>
        <w:t>CN1</w:t>
      </w:r>
      <w:r>
        <w:rPr>
          <w:rFonts w:ascii="Times New Roman" w:hAnsi="Times New Roman" w:cs="Times New Roman"/>
        </w:rPr>
        <w:t xml:space="preserve"> со значением 1200), а новая со значением 1900 у самолета </w:t>
      </w:r>
      <w:r w:rsidRPr="00EC70AF">
        <w:rPr>
          <w:rFonts w:ascii="Times New Roman" w:hAnsi="Times New Roman" w:cs="Times New Roman"/>
        </w:rPr>
        <w:t>CR2</w:t>
      </w:r>
      <w:r>
        <w:rPr>
          <w:rFonts w:ascii="Times New Roman" w:hAnsi="Times New Roman" w:cs="Times New Roman"/>
        </w:rPr>
        <w:t xml:space="preserve">. </w:t>
      </w:r>
    </w:p>
    <w:p w14:paraId="46B47D2C" w14:textId="1DA0272F" w:rsidR="00EC70AF" w:rsidRDefault="00C34736" w:rsidP="00EC70AF">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022590AE" wp14:editId="02A145DB">
            <wp:simplePos x="0" y="0"/>
            <wp:positionH relativeFrom="margin">
              <wp:posOffset>-694481</wp:posOffset>
            </wp:positionH>
            <wp:positionV relativeFrom="margin">
              <wp:posOffset>1157468</wp:posOffset>
            </wp:positionV>
            <wp:extent cx="6988921" cy="2314937"/>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4">
                      <a:extLst>
                        <a:ext uri="{28A0092B-C50C-407E-A947-70E740481C1C}">
                          <a14:useLocalDpi xmlns:a14="http://schemas.microsoft.com/office/drawing/2010/main" val="0"/>
                        </a:ext>
                      </a:extLst>
                    </a:blip>
                    <a:srcRect t="19157" b="16992"/>
                    <a:stretch/>
                  </pic:blipFill>
                  <pic:spPr bwMode="auto">
                    <a:xfrm>
                      <a:off x="0" y="0"/>
                      <a:ext cx="6988921" cy="2314937"/>
                    </a:xfrm>
                    <a:prstGeom prst="rect">
                      <a:avLst/>
                    </a:prstGeom>
                    <a:ln>
                      <a:noFill/>
                    </a:ln>
                    <a:extLst>
                      <a:ext uri="{53640926-AAD7-44D8-BBD7-CCE9431645EC}">
                        <a14:shadowObscured xmlns:a14="http://schemas.microsoft.com/office/drawing/2010/main"/>
                      </a:ext>
                    </a:extLst>
                  </pic:spPr>
                </pic:pic>
              </a:graphicData>
            </a:graphic>
          </wp:anchor>
        </w:drawing>
      </w:r>
    </w:p>
    <w:p w14:paraId="5A9A26FB" w14:textId="2B956714" w:rsidR="00EC70AF" w:rsidRDefault="00EC70AF" w:rsidP="00EC70AF">
      <w:pPr>
        <w:rPr>
          <w:rFonts w:ascii="Times New Roman" w:hAnsi="Times New Roman" w:cs="Times New Roman"/>
        </w:rPr>
      </w:pPr>
    </w:p>
    <w:p w14:paraId="6B2EAA6D" w14:textId="784D1254" w:rsidR="00EC70AF" w:rsidRDefault="00EC70AF" w:rsidP="00EC70AF">
      <w:pPr>
        <w:rPr>
          <w:rFonts w:ascii="Times New Roman" w:hAnsi="Times New Roman" w:cs="Times New Roman"/>
        </w:rPr>
      </w:pPr>
    </w:p>
    <w:p w14:paraId="05D323A2" w14:textId="7BEB4B46" w:rsidR="00EC70AF" w:rsidRDefault="00EC70AF" w:rsidP="00EC70AF">
      <w:pPr>
        <w:rPr>
          <w:rFonts w:ascii="Times New Roman" w:hAnsi="Times New Roman" w:cs="Times New Roman"/>
          <w:u w:val="single"/>
        </w:rPr>
      </w:pPr>
      <w:r w:rsidRPr="005916DE">
        <w:rPr>
          <w:rFonts w:ascii="Times New Roman" w:hAnsi="Times New Roman" w:cs="Times New Roman"/>
          <w:u w:val="single"/>
        </w:rPr>
        <w:t xml:space="preserve">Номер </w:t>
      </w:r>
      <w:r w:rsidR="00C34736">
        <w:rPr>
          <w:rFonts w:ascii="Times New Roman" w:hAnsi="Times New Roman" w:cs="Times New Roman"/>
          <w:u w:val="single"/>
        </w:rPr>
        <w:t>3</w:t>
      </w:r>
    </w:p>
    <w:p w14:paraId="100AAF75" w14:textId="77777777" w:rsidR="00EC70AF" w:rsidRDefault="00EC70AF" w:rsidP="00EC70AF">
      <w:pPr>
        <w:rPr>
          <w:rFonts w:ascii="Times New Roman" w:hAnsi="Times New Roman" w:cs="Times New Roman"/>
          <w:u w:val="single"/>
        </w:rPr>
      </w:pPr>
    </w:p>
    <w:p w14:paraId="3FC50EBC" w14:textId="724F738C" w:rsidR="00EC70AF" w:rsidRDefault="00C34736" w:rsidP="00C34736">
      <w:pPr>
        <w:jc w:val="both"/>
        <w:rPr>
          <w:rFonts w:ascii="Times New Roman" w:hAnsi="Times New Roman" w:cs="Times New Roman"/>
        </w:rPr>
      </w:pPr>
      <w:r w:rsidRPr="00C34736">
        <w:rPr>
          <w:rFonts w:ascii="Times New Roman" w:hAnsi="Times New Roman" w:cs="Times New Roman"/>
        </w:rPr>
        <w:t xml:space="preserve">Может возникнуть ощущение, </w:t>
      </w:r>
      <w:r>
        <w:rPr>
          <w:rFonts w:ascii="Times New Roman" w:hAnsi="Times New Roman" w:cs="Times New Roman"/>
        </w:rPr>
        <w:t>ч</w:t>
      </w:r>
      <w:r w:rsidRPr="00C34736">
        <w:rPr>
          <w:rFonts w:ascii="Times New Roman" w:hAnsi="Times New Roman" w:cs="Times New Roman"/>
        </w:rPr>
        <w:t>то происходит потерянное обновление, поскольку «пропадает» одно из значений, но, на самом деле, это просто выполнение указанных операций последовательно, то есть потери одного из них не происходит. Для решения проблемы можно прибегнуть к более высокому уровню изоляции.</w:t>
      </w:r>
    </w:p>
    <w:p w14:paraId="6D10BFF6" w14:textId="36A1352E" w:rsidR="00C34736" w:rsidRDefault="00C34736" w:rsidP="00EC70AF">
      <w:pPr>
        <w:rPr>
          <w:rFonts w:ascii="Times New Roman" w:hAnsi="Times New Roman" w:cs="Times New Roman"/>
        </w:rPr>
      </w:pPr>
    </w:p>
    <w:p w14:paraId="61820671" w14:textId="5B3511C2" w:rsidR="00C34736" w:rsidRDefault="00C34736" w:rsidP="00EC70AF">
      <w:pPr>
        <w:rPr>
          <w:rFonts w:ascii="Times New Roman" w:hAnsi="Times New Roman" w:cs="Times New Roman"/>
        </w:rPr>
      </w:pPr>
    </w:p>
    <w:p w14:paraId="1DF721EF" w14:textId="2CDD9B3A" w:rsidR="00C34736" w:rsidRDefault="00C34736" w:rsidP="00EC70AF">
      <w:pPr>
        <w:rPr>
          <w:rFonts w:ascii="Times New Roman" w:hAnsi="Times New Roman" w:cs="Times New Roman"/>
        </w:rPr>
      </w:pPr>
    </w:p>
    <w:p w14:paraId="1CD30981" w14:textId="5AEDA2EB" w:rsidR="00C34736" w:rsidRPr="00494B58" w:rsidRDefault="00C34736" w:rsidP="00C34736">
      <w:pPr>
        <w:jc w:val="center"/>
        <w:rPr>
          <w:rFonts w:ascii="Times New Roman" w:hAnsi="Times New Roman" w:cs="Times New Roman"/>
          <w:b/>
          <w:bCs/>
          <w:sz w:val="36"/>
          <w:szCs w:val="36"/>
        </w:rPr>
      </w:pPr>
      <w:r w:rsidRPr="00494B58">
        <w:rPr>
          <w:rFonts w:ascii="Times New Roman" w:hAnsi="Times New Roman" w:cs="Times New Roman"/>
          <w:b/>
          <w:bCs/>
          <w:sz w:val="36"/>
          <w:szCs w:val="36"/>
        </w:rPr>
        <w:t xml:space="preserve">Домашнее задание </w:t>
      </w:r>
      <w:r>
        <w:rPr>
          <w:rFonts w:ascii="Times New Roman" w:hAnsi="Times New Roman" w:cs="Times New Roman"/>
          <w:b/>
          <w:bCs/>
          <w:sz w:val="36"/>
          <w:szCs w:val="36"/>
        </w:rPr>
        <w:t>9</w:t>
      </w:r>
    </w:p>
    <w:p w14:paraId="67205042" w14:textId="3EC5A3E6" w:rsidR="00C34736" w:rsidRDefault="00C34736" w:rsidP="00C34736">
      <w:pPr>
        <w:rPr>
          <w:rFonts w:ascii="Times New Roman" w:hAnsi="Times New Roman" w:cs="Times New Roman"/>
          <w:u w:val="single"/>
        </w:rPr>
      </w:pPr>
      <w:r w:rsidRPr="005916DE">
        <w:rPr>
          <w:rFonts w:ascii="Times New Roman" w:hAnsi="Times New Roman" w:cs="Times New Roman"/>
          <w:u w:val="single"/>
        </w:rPr>
        <w:t xml:space="preserve">Номер </w:t>
      </w:r>
      <w:r>
        <w:rPr>
          <w:rFonts w:ascii="Times New Roman" w:hAnsi="Times New Roman" w:cs="Times New Roman"/>
          <w:u w:val="single"/>
        </w:rPr>
        <w:t>3</w:t>
      </w:r>
    </w:p>
    <w:p w14:paraId="3F2D8BC4" w14:textId="5157B68B" w:rsidR="00C34736" w:rsidRDefault="00C34736" w:rsidP="00C34736">
      <w:pPr>
        <w:rPr>
          <w:rFonts w:ascii="Times New Roman" w:hAnsi="Times New Roman" w:cs="Times New Roman"/>
          <w:u w:val="single"/>
        </w:rPr>
      </w:pPr>
    </w:p>
    <w:p w14:paraId="2D02D242" w14:textId="33CC6DC9" w:rsidR="00C34736" w:rsidRDefault="00C34736" w:rsidP="00C34736">
      <w:pPr>
        <w:rPr>
          <w:rFonts w:ascii="Times New Roman" w:hAnsi="Times New Roman" w:cs="Times New Roman"/>
        </w:rPr>
      </w:pPr>
      <w:r>
        <w:rPr>
          <w:rFonts w:ascii="Times New Roman" w:hAnsi="Times New Roman" w:cs="Times New Roman"/>
        </w:rPr>
        <w:t>Выполним запрос:</w:t>
      </w:r>
    </w:p>
    <w:p w14:paraId="449C78FB" w14:textId="41DA2188" w:rsidR="00C34736" w:rsidRDefault="00C34736" w:rsidP="00C34736">
      <w:pPr>
        <w:rPr>
          <w:rFonts w:ascii="Times New Roman" w:hAnsi="Times New Roman" w:cs="Times New Roman"/>
        </w:rPr>
      </w:pPr>
    </w:p>
    <w:p w14:paraId="68452AE8" w14:textId="01D3FBC2" w:rsidR="00C34736" w:rsidRPr="00C34736" w:rsidRDefault="00C34736" w:rsidP="00C34736">
      <w:pPr>
        <w:jc w:val="both"/>
        <w:rPr>
          <w:rFonts w:ascii="Times New Roman" w:hAnsi="Times New Roman" w:cs="Times New Roman"/>
        </w:rPr>
      </w:pPr>
      <w:r>
        <w:rPr>
          <w:rFonts w:ascii="Times New Roman" w:hAnsi="Times New Roman" w:cs="Times New Roman"/>
          <w:noProof/>
        </w:rPr>
        <w:drawing>
          <wp:inline distT="0" distB="0" distL="0" distR="0" wp14:anchorId="3C6E0390" wp14:editId="15D7FF23">
            <wp:extent cx="4259483" cy="2863258"/>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rotWithShape="1">
                    <a:blip r:embed="rId5">
                      <a:extLst>
                        <a:ext uri="{28A0092B-C50C-407E-A947-70E740481C1C}">
                          <a14:useLocalDpi xmlns:a14="http://schemas.microsoft.com/office/drawing/2010/main" val="0"/>
                        </a:ext>
                      </a:extLst>
                    </a:blip>
                    <a:srcRect t="15404" b="20571"/>
                    <a:stretch/>
                  </pic:blipFill>
                  <pic:spPr bwMode="auto">
                    <a:xfrm>
                      <a:off x="0" y="0"/>
                      <a:ext cx="4328801" cy="2909854"/>
                    </a:xfrm>
                    <a:prstGeom prst="rect">
                      <a:avLst/>
                    </a:prstGeom>
                    <a:ln>
                      <a:noFill/>
                    </a:ln>
                    <a:extLst>
                      <a:ext uri="{53640926-AAD7-44D8-BBD7-CCE9431645EC}">
                        <a14:shadowObscured xmlns:a14="http://schemas.microsoft.com/office/drawing/2010/main"/>
                      </a:ext>
                    </a:extLst>
                  </pic:spPr>
                </pic:pic>
              </a:graphicData>
            </a:graphic>
          </wp:inline>
        </w:drawing>
      </w:r>
    </w:p>
    <w:p w14:paraId="4C98CBE6" w14:textId="37AADD6F" w:rsidR="00C34736" w:rsidRDefault="00C34736" w:rsidP="00C34736">
      <w:pPr>
        <w:jc w:val="both"/>
        <w:rPr>
          <w:rFonts w:ascii="Times New Roman" w:hAnsi="Times New Roman" w:cs="Times New Roman"/>
        </w:rPr>
      </w:pPr>
      <w:r>
        <w:rPr>
          <w:rFonts w:ascii="Times New Roman" w:hAnsi="Times New Roman" w:cs="Times New Roman"/>
        </w:rPr>
        <w:lastRenderedPageBreak/>
        <w:t>План по нему выглядит следующим образом:</w:t>
      </w:r>
    </w:p>
    <w:p w14:paraId="30FDBD5F" w14:textId="1156BB62" w:rsidR="00C34736" w:rsidRDefault="00C34736" w:rsidP="00C34736">
      <w:pPr>
        <w:jc w:val="both"/>
        <w:rPr>
          <w:rFonts w:ascii="Times New Roman" w:hAnsi="Times New Roman" w:cs="Times New Roman"/>
        </w:rPr>
      </w:pPr>
    </w:p>
    <w:p w14:paraId="475F5839" w14:textId="32BEAD9D" w:rsidR="00C34736" w:rsidRDefault="00C34736" w:rsidP="00C34736">
      <w:pPr>
        <w:jc w:val="both"/>
        <w:rPr>
          <w:rFonts w:ascii="Times New Roman" w:hAnsi="Times New Roman" w:cs="Times New Roman"/>
        </w:rPr>
      </w:pPr>
      <w:r>
        <w:rPr>
          <w:rFonts w:ascii="Times New Roman" w:hAnsi="Times New Roman" w:cs="Times New Roman"/>
          <w:noProof/>
        </w:rPr>
        <w:drawing>
          <wp:inline distT="0" distB="0" distL="0" distR="0" wp14:anchorId="5817269E" wp14:editId="24BECA2E">
            <wp:extent cx="3869041" cy="4062714"/>
            <wp:effectExtent l="0" t="0" r="5080" b="190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rotWithShape="1">
                    <a:blip r:embed="rId6">
                      <a:extLst>
                        <a:ext uri="{28A0092B-C50C-407E-A947-70E740481C1C}">
                          <a14:useLocalDpi xmlns:a14="http://schemas.microsoft.com/office/drawing/2010/main" val="0"/>
                        </a:ext>
                      </a:extLst>
                    </a:blip>
                    <a:srcRect t="12261" r="2768" b="6417"/>
                    <a:stretch/>
                  </pic:blipFill>
                  <pic:spPr bwMode="auto">
                    <a:xfrm>
                      <a:off x="0" y="0"/>
                      <a:ext cx="3921829" cy="4118145"/>
                    </a:xfrm>
                    <a:prstGeom prst="rect">
                      <a:avLst/>
                    </a:prstGeom>
                    <a:ln>
                      <a:noFill/>
                    </a:ln>
                    <a:extLst>
                      <a:ext uri="{53640926-AAD7-44D8-BBD7-CCE9431645EC}">
                        <a14:shadowObscured xmlns:a14="http://schemas.microsoft.com/office/drawing/2010/main"/>
                      </a:ext>
                    </a:extLst>
                  </pic:spPr>
                </pic:pic>
              </a:graphicData>
            </a:graphic>
          </wp:inline>
        </w:drawing>
      </w:r>
    </w:p>
    <w:p w14:paraId="49A36AF3" w14:textId="42BB6439" w:rsidR="00D7345C" w:rsidRPr="00C34736" w:rsidRDefault="00D7345C" w:rsidP="00C34736">
      <w:pPr>
        <w:jc w:val="both"/>
        <w:rPr>
          <w:rFonts w:ascii="Times New Roman" w:hAnsi="Times New Roman" w:cs="Times New Roman"/>
        </w:rPr>
      </w:pPr>
    </w:p>
    <w:p w14:paraId="2A00B7B9" w14:textId="08124201" w:rsidR="00C34736" w:rsidRDefault="00C34736" w:rsidP="00C34736">
      <w:pPr>
        <w:jc w:val="both"/>
        <w:rPr>
          <w:rFonts w:ascii="Times New Roman" w:hAnsi="Times New Roman" w:cs="Times New Roman"/>
        </w:rPr>
      </w:pPr>
      <w:r w:rsidRPr="00C34736">
        <w:rPr>
          <w:rFonts w:ascii="Times New Roman" w:hAnsi="Times New Roman" w:cs="Times New Roman"/>
        </w:rPr>
        <w:t>Таким образом, нужный узел находится на нижнем уровне дерева и обозначается, как узел, использующий CTE.</w:t>
      </w:r>
    </w:p>
    <w:p w14:paraId="43988C67" w14:textId="77777777" w:rsidR="001A5E77" w:rsidRDefault="001A5E77" w:rsidP="00C34736">
      <w:pPr>
        <w:jc w:val="both"/>
        <w:rPr>
          <w:rFonts w:ascii="Times New Roman" w:hAnsi="Times New Roman" w:cs="Times New Roman"/>
        </w:rPr>
      </w:pPr>
    </w:p>
    <w:p w14:paraId="04CE963F" w14:textId="4982D6D4" w:rsidR="00C34736" w:rsidRDefault="00C34736" w:rsidP="00C34736">
      <w:pPr>
        <w:rPr>
          <w:rFonts w:ascii="Times New Roman" w:hAnsi="Times New Roman" w:cs="Times New Roman"/>
          <w:u w:val="single"/>
        </w:rPr>
      </w:pPr>
      <w:r w:rsidRPr="005916DE">
        <w:rPr>
          <w:rFonts w:ascii="Times New Roman" w:hAnsi="Times New Roman" w:cs="Times New Roman"/>
          <w:u w:val="single"/>
        </w:rPr>
        <w:t xml:space="preserve">Номер </w:t>
      </w:r>
      <w:r>
        <w:rPr>
          <w:rFonts w:ascii="Times New Roman" w:hAnsi="Times New Roman" w:cs="Times New Roman"/>
          <w:u w:val="single"/>
        </w:rPr>
        <w:t>6</w:t>
      </w:r>
    </w:p>
    <w:p w14:paraId="61078878" w14:textId="790B4A18" w:rsidR="001A5E77" w:rsidRDefault="001A5E77" w:rsidP="00C34736">
      <w:pPr>
        <w:rPr>
          <w:rFonts w:ascii="Times New Roman" w:hAnsi="Times New Roman" w:cs="Times New Roman"/>
        </w:rPr>
      </w:pPr>
    </w:p>
    <w:p w14:paraId="4C74F0BC" w14:textId="490028A4" w:rsidR="001A5E77" w:rsidRDefault="001A5E77" w:rsidP="00C34736">
      <w:pPr>
        <w:rPr>
          <w:rFonts w:ascii="Times New Roman" w:hAnsi="Times New Roman" w:cs="Times New Roman"/>
        </w:rPr>
      </w:pPr>
      <w:r>
        <w:rPr>
          <w:rFonts w:ascii="Times New Roman" w:hAnsi="Times New Roman" w:cs="Times New Roman"/>
          <w:noProof/>
        </w:rPr>
        <w:drawing>
          <wp:inline distT="0" distB="0" distL="0" distR="0" wp14:anchorId="140DB6B9" wp14:editId="7EE00B0F">
            <wp:extent cx="4729568" cy="37733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a:extLst>
                        <a:ext uri="{28A0092B-C50C-407E-A947-70E740481C1C}">
                          <a14:useLocalDpi xmlns:a14="http://schemas.microsoft.com/office/drawing/2010/main" val="0"/>
                        </a:ext>
                      </a:extLst>
                    </a:blip>
                    <a:srcRect t="16207" r="8410" b="8756"/>
                    <a:stretch/>
                  </pic:blipFill>
                  <pic:spPr bwMode="auto">
                    <a:xfrm>
                      <a:off x="0" y="0"/>
                      <a:ext cx="4765846" cy="3802290"/>
                    </a:xfrm>
                    <a:prstGeom prst="rect">
                      <a:avLst/>
                    </a:prstGeom>
                    <a:ln>
                      <a:noFill/>
                    </a:ln>
                    <a:extLst>
                      <a:ext uri="{53640926-AAD7-44D8-BBD7-CCE9431645EC}">
                        <a14:shadowObscured xmlns:a14="http://schemas.microsoft.com/office/drawing/2010/main"/>
                      </a:ext>
                    </a:extLst>
                  </pic:spPr>
                </pic:pic>
              </a:graphicData>
            </a:graphic>
          </wp:inline>
        </w:drawing>
      </w:r>
    </w:p>
    <w:p w14:paraId="7EFA1612" w14:textId="5B2DA8CC" w:rsidR="001A5E77" w:rsidRDefault="001A5E77" w:rsidP="00C34736">
      <w:pPr>
        <w:rPr>
          <w:rFonts w:ascii="Times New Roman" w:hAnsi="Times New Roman" w:cs="Times New Roman"/>
        </w:rPr>
      </w:pPr>
    </w:p>
    <w:p w14:paraId="01B1887C" w14:textId="2623F86B" w:rsidR="001A5E77" w:rsidRDefault="001A5E77" w:rsidP="00C34736">
      <w:pPr>
        <w:rPr>
          <w:rFonts w:ascii="Times New Roman" w:hAnsi="Times New Roman" w:cs="Times New Roman"/>
        </w:rPr>
      </w:pPr>
      <w:r w:rsidRPr="001A5E77">
        <w:rPr>
          <w:rFonts w:ascii="Times New Roman" w:hAnsi="Times New Roman" w:cs="Times New Roman"/>
        </w:rPr>
        <w:t>Как видим, узел находится на верхнем уровне дерева, поскольку оконные функции позволяют работать не со всеми строками сразу, а только с необходимыми, заданными разделителем. Таким образом, сначала нужно отделить данные (что и делает оконная функция), а затем обрабатывать, поэтому порядок узлов в плане именно такой.</w:t>
      </w:r>
    </w:p>
    <w:p w14:paraId="4CFDD65F" w14:textId="4115C883" w:rsidR="001A5E77" w:rsidRDefault="001A5E77" w:rsidP="00C34736">
      <w:pPr>
        <w:rPr>
          <w:rFonts w:ascii="Times New Roman" w:hAnsi="Times New Roman" w:cs="Times New Roman"/>
        </w:rPr>
      </w:pPr>
    </w:p>
    <w:p w14:paraId="1C94D5BF" w14:textId="404BAFE0" w:rsidR="001A5E77" w:rsidRDefault="001A5E77" w:rsidP="001A5E77">
      <w:pPr>
        <w:rPr>
          <w:rFonts w:ascii="Times New Roman" w:hAnsi="Times New Roman" w:cs="Times New Roman"/>
          <w:u w:val="single"/>
        </w:rPr>
      </w:pPr>
      <w:r w:rsidRPr="005916DE">
        <w:rPr>
          <w:rFonts w:ascii="Times New Roman" w:hAnsi="Times New Roman" w:cs="Times New Roman"/>
          <w:u w:val="single"/>
        </w:rPr>
        <w:t xml:space="preserve">Номер </w:t>
      </w:r>
      <w:r>
        <w:rPr>
          <w:rFonts w:ascii="Times New Roman" w:hAnsi="Times New Roman" w:cs="Times New Roman"/>
          <w:u w:val="single"/>
        </w:rPr>
        <w:t>8</w:t>
      </w:r>
    </w:p>
    <w:p w14:paraId="32A701A9" w14:textId="4BF78FB4" w:rsidR="001A5E77" w:rsidRDefault="001A5E77" w:rsidP="001A5E77">
      <w:pPr>
        <w:rPr>
          <w:rFonts w:ascii="Times New Roman" w:hAnsi="Times New Roman" w:cs="Times New Roman"/>
          <w:u w:val="single"/>
        </w:rPr>
      </w:pPr>
    </w:p>
    <w:p w14:paraId="22ED2BA4" w14:textId="5DD16FD3" w:rsidR="001A5E77" w:rsidRDefault="001A5E77" w:rsidP="001A5E77">
      <w:pPr>
        <w:rPr>
          <w:rFonts w:ascii="Times New Roman" w:hAnsi="Times New Roman" w:cs="Times New Roman"/>
        </w:rPr>
      </w:pPr>
      <w:r>
        <w:rPr>
          <w:rFonts w:ascii="Times New Roman" w:hAnsi="Times New Roman" w:cs="Times New Roman"/>
        </w:rPr>
        <w:t>Выполним запросы из задания:</w:t>
      </w:r>
    </w:p>
    <w:p w14:paraId="1F355DEB" w14:textId="465EFEE8" w:rsidR="001A5E77" w:rsidRDefault="001A5E77" w:rsidP="001A5E77">
      <w:pPr>
        <w:rPr>
          <w:rFonts w:ascii="Times New Roman" w:hAnsi="Times New Roman" w:cs="Times New Roman"/>
        </w:rPr>
      </w:pPr>
      <w:r>
        <w:rPr>
          <w:rFonts w:ascii="Times New Roman" w:hAnsi="Times New Roman" w:cs="Times New Roman"/>
          <w:noProof/>
        </w:rPr>
        <w:drawing>
          <wp:inline distT="0" distB="0" distL="0" distR="0" wp14:anchorId="7363F4E9" wp14:editId="67DA4C8D">
            <wp:extent cx="4791919" cy="3214402"/>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rotWithShape="1">
                    <a:blip r:embed="rId8">
                      <a:extLst>
                        <a:ext uri="{28A0092B-C50C-407E-A947-70E740481C1C}">
                          <a14:useLocalDpi xmlns:a14="http://schemas.microsoft.com/office/drawing/2010/main" val="0"/>
                        </a:ext>
                      </a:extLst>
                    </a:blip>
                    <a:srcRect t="17209" r="8213" b="19565"/>
                    <a:stretch/>
                  </pic:blipFill>
                  <pic:spPr bwMode="auto">
                    <a:xfrm>
                      <a:off x="0" y="0"/>
                      <a:ext cx="4982779" cy="3342430"/>
                    </a:xfrm>
                    <a:prstGeom prst="rect">
                      <a:avLst/>
                    </a:prstGeom>
                    <a:ln>
                      <a:noFill/>
                    </a:ln>
                    <a:extLst>
                      <a:ext uri="{53640926-AAD7-44D8-BBD7-CCE9431645EC}">
                        <a14:shadowObscured xmlns:a14="http://schemas.microsoft.com/office/drawing/2010/main"/>
                      </a:ext>
                    </a:extLst>
                  </pic:spPr>
                </pic:pic>
              </a:graphicData>
            </a:graphic>
          </wp:inline>
        </w:drawing>
      </w:r>
    </w:p>
    <w:p w14:paraId="4565ECF6" w14:textId="77777777" w:rsidR="001A5E77" w:rsidRDefault="001A5E77" w:rsidP="001A5E77">
      <w:pPr>
        <w:rPr>
          <w:rFonts w:ascii="Times New Roman" w:hAnsi="Times New Roman" w:cs="Times New Roman"/>
        </w:rPr>
      </w:pPr>
    </w:p>
    <w:p w14:paraId="54C098B6" w14:textId="1240F2FF" w:rsidR="001A5E77" w:rsidRPr="001A5E77" w:rsidRDefault="001A5E77" w:rsidP="001A5E77">
      <w:pPr>
        <w:rPr>
          <w:rFonts w:ascii="Times New Roman" w:hAnsi="Times New Roman" w:cs="Times New Roman"/>
        </w:rPr>
      </w:pPr>
      <w:r>
        <w:rPr>
          <w:rFonts w:ascii="Times New Roman" w:hAnsi="Times New Roman" w:cs="Times New Roman"/>
          <w:noProof/>
        </w:rPr>
        <w:drawing>
          <wp:inline distT="0" distB="0" distL="0" distR="0" wp14:anchorId="60B6D935" wp14:editId="55AF53A0">
            <wp:extent cx="4815068" cy="3097009"/>
            <wp:effectExtent l="0" t="0" r="0" b="1905"/>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rotWithShape="1">
                    <a:blip r:embed="rId9">
                      <a:extLst>
                        <a:ext uri="{28A0092B-C50C-407E-A947-70E740481C1C}">
                          <a14:useLocalDpi xmlns:a14="http://schemas.microsoft.com/office/drawing/2010/main" val="0"/>
                        </a:ext>
                      </a:extLst>
                    </a:blip>
                    <a:srcRect t="21612" r="8213" b="17765"/>
                    <a:stretch/>
                  </pic:blipFill>
                  <pic:spPr bwMode="auto">
                    <a:xfrm>
                      <a:off x="0" y="0"/>
                      <a:ext cx="4896561" cy="3149425"/>
                    </a:xfrm>
                    <a:prstGeom prst="rect">
                      <a:avLst/>
                    </a:prstGeom>
                    <a:ln>
                      <a:noFill/>
                    </a:ln>
                    <a:extLst>
                      <a:ext uri="{53640926-AAD7-44D8-BBD7-CCE9431645EC}">
                        <a14:shadowObscured xmlns:a14="http://schemas.microsoft.com/office/drawing/2010/main"/>
                      </a:ext>
                    </a:extLst>
                  </pic:spPr>
                </pic:pic>
              </a:graphicData>
            </a:graphic>
          </wp:inline>
        </w:drawing>
      </w:r>
    </w:p>
    <w:p w14:paraId="14D8C300" w14:textId="77777777" w:rsidR="001A5E77" w:rsidRDefault="001A5E77" w:rsidP="001A5E77">
      <w:pPr>
        <w:rPr>
          <w:rFonts w:ascii="Times New Roman" w:hAnsi="Times New Roman" w:cs="Times New Roman"/>
        </w:rPr>
      </w:pPr>
    </w:p>
    <w:p w14:paraId="02DD926E" w14:textId="2FA1861F" w:rsidR="00C34736" w:rsidRDefault="001A5E77" w:rsidP="00C34736">
      <w:pPr>
        <w:jc w:val="both"/>
        <w:rPr>
          <w:rFonts w:ascii="Times New Roman" w:hAnsi="Times New Roman" w:cs="Times New Roman"/>
        </w:rPr>
      </w:pPr>
      <w:r w:rsidRPr="001A5E77">
        <w:rPr>
          <w:rFonts w:ascii="Times New Roman" w:hAnsi="Times New Roman" w:cs="Times New Roman"/>
        </w:rPr>
        <w:t>Как видим, и затраты, и время на реализацию коррелированного подзапроса больше. Вероятно, это связано с тем, что в случае подзапроса придется выполнять обращение к каждой строке и перебирать все строки на совпадение, что делает работу достаточно трудоемкой. В случае же соединения таблица пересматривается единожды последовательно и это сокращает затраты.</w:t>
      </w:r>
    </w:p>
    <w:p w14:paraId="62A316EC" w14:textId="0922D401" w:rsidR="001A5E77" w:rsidRDefault="001A5E77" w:rsidP="00C34736">
      <w:pPr>
        <w:jc w:val="both"/>
        <w:rPr>
          <w:rFonts w:ascii="Times New Roman" w:hAnsi="Times New Roman" w:cs="Times New Roman"/>
        </w:rPr>
      </w:pPr>
      <w:r>
        <w:rPr>
          <w:rFonts w:ascii="Times New Roman" w:hAnsi="Times New Roman" w:cs="Times New Roman"/>
        </w:rPr>
        <w:lastRenderedPageBreak/>
        <w:t>Проведем собственный эксперимент. Найдем наиболее нагруженные аэропорты, для этого подсчитаем количество отправлений для каждого аэропорта. Необходимый запрос через корреляционный подзапрос и соединение выдает следующий результат:</w:t>
      </w:r>
    </w:p>
    <w:p w14:paraId="182BEA48" w14:textId="46595B42" w:rsidR="001A5E77" w:rsidRDefault="001A5E77" w:rsidP="00C34736">
      <w:pPr>
        <w:jc w:val="both"/>
        <w:rPr>
          <w:rFonts w:ascii="Times New Roman" w:hAnsi="Times New Roman" w:cs="Times New Roman"/>
        </w:rPr>
      </w:pPr>
    </w:p>
    <w:p w14:paraId="6D0ECFA9" w14:textId="728DAB76" w:rsidR="00091D11" w:rsidRDefault="00091D11" w:rsidP="00C34736">
      <w:pPr>
        <w:jc w:val="both"/>
        <w:rPr>
          <w:rFonts w:ascii="Times New Roman" w:hAnsi="Times New Roman" w:cs="Times New Roman"/>
        </w:rPr>
      </w:pPr>
      <w:r>
        <w:rPr>
          <w:rFonts w:ascii="Times New Roman" w:hAnsi="Times New Roman" w:cs="Times New Roman"/>
          <w:noProof/>
        </w:rPr>
        <w:drawing>
          <wp:inline distT="0" distB="0" distL="0" distR="0" wp14:anchorId="34547438" wp14:editId="2BFF17BE">
            <wp:extent cx="3727048" cy="1954070"/>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0">
                      <a:extLst>
                        <a:ext uri="{28A0092B-C50C-407E-A947-70E740481C1C}">
                          <a14:useLocalDpi xmlns:a14="http://schemas.microsoft.com/office/drawing/2010/main" val="0"/>
                        </a:ext>
                      </a:extLst>
                    </a:blip>
                    <a:srcRect t="13606" r="27898" b="47575"/>
                    <a:stretch/>
                  </pic:blipFill>
                  <pic:spPr bwMode="auto">
                    <a:xfrm>
                      <a:off x="0" y="0"/>
                      <a:ext cx="3824306" cy="2005062"/>
                    </a:xfrm>
                    <a:prstGeom prst="rect">
                      <a:avLst/>
                    </a:prstGeom>
                    <a:ln>
                      <a:noFill/>
                    </a:ln>
                    <a:extLst>
                      <a:ext uri="{53640926-AAD7-44D8-BBD7-CCE9431645EC}">
                        <a14:shadowObscured xmlns:a14="http://schemas.microsoft.com/office/drawing/2010/main"/>
                      </a:ext>
                    </a:extLst>
                  </pic:spPr>
                </pic:pic>
              </a:graphicData>
            </a:graphic>
          </wp:inline>
        </w:drawing>
      </w:r>
    </w:p>
    <w:p w14:paraId="3FF7D018" w14:textId="20F6F6DF" w:rsidR="00091D11" w:rsidRDefault="00091D11" w:rsidP="00C34736">
      <w:pPr>
        <w:jc w:val="both"/>
        <w:rPr>
          <w:rFonts w:ascii="Times New Roman" w:hAnsi="Times New Roman" w:cs="Times New Roman"/>
        </w:rPr>
      </w:pPr>
    </w:p>
    <w:p w14:paraId="3D698DCC" w14:textId="4C0CE25A" w:rsidR="00091D11" w:rsidRDefault="00091D11" w:rsidP="00C34736">
      <w:pPr>
        <w:jc w:val="both"/>
        <w:rPr>
          <w:rFonts w:ascii="Times New Roman" w:hAnsi="Times New Roman" w:cs="Times New Roman"/>
        </w:rPr>
      </w:pPr>
      <w:r>
        <w:rPr>
          <w:rFonts w:ascii="Times New Roman" w:hAnsi="Times New Roman" w:cs="Times New Roman"/>
          <w:noProof/>
        </w:rPr>
        <w:drawing>
          <wp:inline distT="0" distB="0" distL="0" distR="0" wp14:anchorId="6361B0E1" wp14:editId="101215BA">
            <wp:extent cx="3587750" cy="1828156"/>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1">
                      <a:extLst>
                        <a:ext uri="{28A0092B-C50C-407E-A947-70E740481C1C}">
                          <a14:useLocalDpi xmlns:a14="http://schemas.microsoft.com/office/drawing/2010/main" val="0"/>
                        </a:ext>
                      </a:extLst>
                    </a:blip>
                    <a:srcRect t="15407" r="29637" b="47775"/>
                    <a:stretch/>
                  </pic:blipFill>
                  <pic:spPr bwMode="auto">
                    <a:xfrm>
                      <a:off x="0" y="0"/>
                      <a:ext cx="3666673" cy="1868372"/>
                    </a:xfrm>
                    <a:prstGeom prst="rect">
                      <a:avLst/>
                    </a:prstGeom>
                    <a:ln>
                      <a:noFill/>
                    </a:ln>
                    <a:extLst>
                      <a:ext uri="{53640926-AAD7-44D8-BBD7-CCE9431645EC}">
                        <a14:shadowObscured xmlns:a14="http://schemas.microsoft.com/office/drawing/2010/main"/>
                      </a:ext>
                    </a:extLst>
                  </pic:spPr>
                </pic:pic>
              </a:graphicData>
            </a:graphic>
          </wp:inline>
        </w:drawing>
      </w:r>
    </w:p>
    <w:p w14:paraId="255469A5" w14:textId="32659557" w:rsidR="00091D11" w:rsidRDefault="00091D11" w:rsidP="00C34736">
      <w:pPr>
        <w:jc w:val="both"/>
        <w:rPr>
          <w:rFonts w:ascii="Times New Roman" w:hAnsi="Times New Roman" w:cs="Times New Roman"/>
        </w:rPr>
      </w:pPr>
    </w:p>
    <w:p w14:paraId="7E1EFF7F" w14:textId="307F52E6" w:rsidR="00091D11" w:rsidRDefault="00091D11" w:rsidP="00C34736">
      <w:pPr>
        <w:jc w:val="both"/>
        <w:rPr>
          <w:rFonts w:ascii="Times New Roman" w:hAnsi="Times New Roman" w:cs="Times New Roman"/>
        </w:rPr>
      </w:pPr>
      <w:r>
        <w:rPr>
          <w:rFonts w:ascii="Times New Roman" w:hAnsi="Times New Roman" w:cs="Times New Roman"/>
        </w:rPr>
        <w:t>Посмотрим на планы для этих запросов:</w:t>
      </w:r>
    </w:p>
    <w:p w14:paraId="1F9C1A0C" w14:textId="42A005B1" w:rsidR="00091D11" w:rsidRDefault="00091D11" w:rsidP="00C34736">
      <w:pPr>
        <w:jc w:val="both"/>
        <w:rPr>
          <w:rFonts w:ascii="Times New Roman" w:hAnsi="Times New Roman" w:cs="Times New Roman"/>
        </w:rPr>
      </w:pPr>
    </w:p>
    <w:p w14:paraId="10072E25" w14:textId="5D9D2A83" w:rsidR="00091D11" w:rsidRDefault="00091D11" w:rsidP="00C34736">
      <w:pPr>
        <w:jc w:val="both"/>
        <w:rPr>
          <w:rFonts w:ascii="Times New Roman" w:hAnsi="Times New Roman" w:cs="Times New Roman"/>
        </w:rPr>
      </w:pPr>
      <w:r>
        <w:rPr>
          <w:rFonts w:ascii="Times New Roman" w:hAnsi="Times New Roman" w:cs="Times New Roman"/>
          <w:noProof/>
        </w:rPr>
        <w:drawing>
          <wp:inline distT="0" distB="0" distL="0" distR="0" wp14:anchorId="7174C944" wp14:editId="61D1A6F5">
            <wp:extent cx="4039564" cy="359588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2">
                      <a:extLst>
                        <a:ext uri="{28A0092B-C50C-407E-A947-70E740481C1C}">
                          <a14:useLocalDpi xmlns:a14="http://schemas.microsoft.com/office/drawing/2010/main" val="0"/>
                        </a:ext>
                      </a:extLst>
                    </a:blip>
                    <a:srcRect t="12174" r="39580" b="5866"/>
                    <a:stretch/>
                  </pic:blipFill>
                  <pic:spPr bwMode="auto">
                    <a:xfrm>
                      <a:off x="0" y="0"/>
                      <a:ext cx="4056601" cy="3611048"/>
                    </a:xfrm>
                    <a:prstGeom prst="rect">
                      <a:avLst/>
                    </a:prstGeom>
                    <a:ln>
                      <a:noFill/>
                    </a:ln>
                    <a:extLst>
                      <a:ext uri="{53640926-AAD7-44D8-BBD7-CCE9431645EC}">
                        <a14:shadowObscured xmlns:a14="http://schemas.microsoft.com/office/drawing/2010/main"/>
                      </a:ext>
                    </a:extLst>
                  </pic:spPr>
                </pic:pic>
              </a:graphicData>
            </a:graphic>
          </wp:inline>
        </w:drawing>
      </w:r>
    </w:p>
    <w:p w14:paraId="0654E057" w14:textId="42FEF8C5" w:rsidR="001A5E77" w:rsidRDefault="001A5E77" w:rsidP="00C34736">
      <w:pPr>
        <w:jc w:val="both"/>
        <w:rPr>
          <w:rFonts w:ascii="Times New Roman" w:hAnsi="Times New Roman" w:cs="Times New Roman"/>
          <w:sz w:val="22"/>
          <w:szCs w:val="22"/>
        </w:rPr>
      </w:pPr>
    </w:p>
    <w:p w14:paraId="4A9A6965" w14:textId="5EB2FE93" w:rsidR="00091D11" w:rsidRPr="001A5E77" w:rsidRDefault="00091D11" w:rsidP="00C34736">
      <w:pPr>
        <w:jc w:val="both"/>
        <w:rPr>
          <w:rFonts w:ascii="Times New Roman" w:hAnsi="Times New Roman" w:cs="Times New Roman"/>
          <w:sz w:val="22"/>
          <w:szCs w:val="22"/>
        </w:rPr>
      </w:pPr>
      <w:r>
        <w:rPr>
          <w:rFonts w:ascii="Times New Roman" w:hAnsi="Times New Roman" w:cs="Times New Roman"/>
          <w:sz w:val="22"/>
          <w:szCs w:val="22"/>
        </w:rPr>
        <w:t xml:space="preserve">Здесь соединение также помогает оптимизировать задачу и уменьшает издержки выполнения. </w:t>
      </w:r>
    </w:p>
    <w:sectPr w:rsidR="00091D11" w:rsidRPr="001A5E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AF"/>
    <w:rsid w:val="00091D11"/>
    <w:rsid w:val="000C1637"/>
    <w:rsid w:val="001A5E77"/>
    <w:rsid w:val="00425272"/>
    <w:rsid w:val="004E619B"/>
    <w:rsid w:val="00C34736"/>
    <w:rsid w:val="00D7345C"/>
    <w:rsid w:val="00EC7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B1953"/>
  <w15:chartTrackingRefBased/>
  <w15:docId w15:val="{38460D0C-9E2C-4745-90D0-5FFB9866B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70A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598903">
      <w:bodyDiv w:val="1"/>
      <w:marLeft w:val="0"/>
      <w:marRight w:val="0"/>
      <w:marTop w:val="0"/>
      <w:marBottom w:val="0"/>
      <w:divBdr>
        <w:top w:val="none" w:sz="0" w:space="0" w:color="auto"/>
        <w:left w:val="none" w:sz="0" w:space="0" w:color="auto"/>
        <w:bottom w:val="none" w:sz="0" w:space="0" w:color="auto"/>
        <w:right w:val="none" w:sz="0" w:space="0" w:color="auto"/>
      </w:divBdr>
      <w:divsChild>
        <w:div w:id="1716616461">
          <w:marLeft w:val="0"/>
          <w:marRight w:val="0"/>
          <w:marTop w:val="0"/>
          <w:marBottom w:val="0"/>
          <w:divBdr>
            <w:top w:val="none" w:sz="0" w:space="0" w:color="auto"/>
            <w:left w:val="none" w:sz="0" w:space="0" w:color="auto"/>
            <w:bottom w:val="none" w:sz="0" w:space="0" w:color="auto"/>
            <w:right w:val="none" w:sz="0" w:space="0" w:color="auto"/>
          </w:divBdr>
          <w:divsChild>
            <w:div w:id="2138982788">
              <w:marLeft w:val="0"/>
              <w:marRight w:val="0"/>
              <w:marTop w:val="0"/>
              <w:marBottom w:val="0"/>
              <w:divBdr>
                <w:top w:val="none" w:sz="0" w:space="0" w:color="auto"/>
                <w:left w:val="none" w:sz="0" w:space="0" w:color="auto"/>
                <w:bottom w:val="none" w:sz="0" w:space="0" w:color="auto"/>
                <w:right w:val="none" w:sz="0" w:space="0" w:color="auto"/>
              </w:divBdr>
              <w:divsChild>
                <w:div w:id="10205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270</Words>
  <Characters>1539</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Grabskiy</dc:creator>
  <cp:keywords/>
  <dc:description/>
  <cp:lastModifiedBy>Alexander Grabskiy</cp:lastModifiedBy>
  <cp:revision>1</cp:revision>
  <dcterms:created xsi:type="dcterms:W3CDTF">2022-11-27T14:58:00Z</dcterms:created>
  <dcterms:modified xsi:type="dcterms:W3CDTF">2022-11-27T15:33:00Z</dcterms:modified>
</cp:coreProperties>
</file>