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619415" w14:textId="72C61012" w:rsidR="009E211D" w:rsidRPr="0085426E" w:rsidRDefault="00EB1BFB" w:rsidP="00EB1BFB">
      <w:pPr>
        <w:pStyle w:val="ListParagraph"/>
        <w:numPr>
          <w:ilvl w:val="0"/>
          <w:numId w:val="1"/>
        </w:numPr>
        <w:rPr>
          <w:rFonts w:ascii="Sitka Text" w:hAnsi="Sitka Text"/>
          <w:sz w:val="12"/>
          <w:szCs w:val="12"/>
        </w:rPr>
      </w:pPr>
      <w:r w:rsidRPr="0085426E">
        <w:rPr>
          <w:rFonts w:ascii="Sitka Text" w:hAnsi="Sitka Text"/>
          <w:b/>
          <w:bCs/>
          <w:sz w:val="12"/>
          <w:szCs w:val="12"/>
        </w:rPr>
        <w:t xml:space="preserve">AWS Direct Connect </w:t>
      </w:r>
      <w:r w:rsidRPr="0085426E">
        <w:rPr>
          <w:rFonts w:ascii="Sitka Text" w:hAnsi="Sitka Text"/>
          <w:sz w:val="12"/>
          <w:szCs w:val="12"/>
        </w:rPr>
        <w:t>is a service that provides consistent and dedicated connection between AWS resources and on-pre</w:t>
      </w:r>
      <w:r w:rsidR="00F43B60">
        <w:rPr>
          <w:rFonts w:ascii="Sitka Text" w:hAnsi="Sitka Text"/>
          <w:sz w:val="12"/>
          <w:szCs w:val="12"/>
        </w:rPr>
        <w:t>m</w:t>
      </w:r>
      <w:r w:rsidRPr="0085426E">
        <w:rPr>
          <w:rFonts w:ascii="Sitka Text" w:hAnsi="Sitka Text"/>
          <w:sz w:val="12"/>
          <w:szCs w:val="12"/>
        </w:rPr>
        <w:t xml:space="preserve"> systems.</w:t>
      </w:r>
    </w:p>
    <w:p w14:paraId="352311CF" w14:textId="12ACDFD8" w:rsidR="00EB1BFB" w:rsidRPr="0085426E" w:rsidRDefault="00EB1BFB" w:rsidP="00EB1BFB">
      <w:pPr>
        <w:pStyle w:val="ListParagraph"/>
        <w:numPr>
          <w:ilvl w:val="0"/>
          <w:numId w:val="1"/>
        </w:numPr>
        <w:rPr>
          <w:rFonts w:ascii="Sitka Text" w:hAnsi="Sitka Text"/>
          <w:sz w:val="12"/>
          <w:szCs w:val="12"/>
        </w:rPr>
      </w:pPr>
      <w:r w:rsidRPr="0085426E">
        <w:rPr>
          <w:rFonts w:ascii="Sitka Text" w:hAnsi="Sitka Text"/>
          <w:b/>
          <w:bCs/>
          <w:sz w:val="12"/>
          <w:szCs w:val="12"/>
        </w:rPr>
        <w:t xml:space="preserve">Amazon Connect </w:t>
      </w:r>
      <w:r w:rsidRPr="0085426E">
        <w:rPr>
          <w:rFonts w:ascii="Sitka Text" w:hAnsi="Sitka Text"/>
          <w:sz w:val="12"/>
          <w:szCs w:val="12"/>
        </w:rPr>
        <w:t>is a channel that provides superior customer service at lower cost.</w:t>
      </w:r>
    </w:p>
    <w:p w14:paraId="584604A2" w14:textId="6A6606AE" w:rsidR="00EB1BFB" w:rsidRPr="0085426E" w:rsidRDefault="00EB1BFB" w:rsidP="00EB1BFB">
      <w:pPr>
        <w:pStyle w:val="ListParagraph"/>
        <w:numPr>
          <w:ilvl w:val="0"/>
          <w:numId w:val="1"/>
        </w:numPr>
        <w:rPr>
          <w:rFonts w:ascii="Sitka Text" w:hAnsi="Sitka Text"/>
          <w:sz w:val="12"/>
          <w:szCs w:val="12"/>
        </w:rPr>
      </w:pPr>
      <w:r w:rsidRPr="0085426E">
        <w:rPr>
          <w:rFonts w:ascii="Sitka Text" w:hAnsi="Sitka Text"/>
          <w:b/>
          <w:bCs/>
          <w:sz w:val="12"/>
          <w:szCs w:val="12"/>
        </w:rPr>
        <w:t xml:space="preserve">AWS IQ </w:t>
      </w:r>
      <w:r w:rsidRPr="0085426E">
        <w:rPr>
          <w:rFonts w:ascii="Sitka Text" w:hAnsi="Sitka Text"/>
          <w:sz w:val="12"/>
          <w:szCs w:val="12"/>
        </w:rPr>
        <w:t xml:space="preserve">is designed to help customers find AWS certified third-party experts for on-demand help. </w:t>
      </w:r>
    </w:p>
    <w:p w14:paraId="18CC5229" w14:textId="55338BD1" w:rsidR="00EB1BFB" w:rsidRPr="0085426E" w:rsidRDefault="00EB1BFB" w:rsidP="00EB1BFB">
      <w:pPr>
        <w:pStyle w:val="ListParagraph"/>
        <w:numPr>
          <w:ilvl w:val="0"/>
          <w:numId w:val="1"/>
        </w:numPr>
        <w:rPr>
          <w:rFonts w:ascii="Sitka Text" w:hAnsi="Sitka Text"/>
          <w:sz w:val="12"/>
          <w:szCs w:val="12"/>
        </w:rPr>
      </w:pPr>
      <w:r w:rsidRPr="0085426E">
        <w:rPr>
          <w:rFonts w:ascii="Sitka Text" w:hAnsi="Sitka Text"/>
          <w:b/>
          <w:bCs/>
          <w:sz w:val="12"/>
          <w:szCs w:val="12"/>
        </w:rPr>
        <w:t xml:space="preserve">Agility </w:t>
      </w:r>
      <w:r w:rsidRPr="0085426E">
        <w:rPr>
          <w:rFonts w:ascii="Sitka Text" w:hAnsi="Sitka Text"/>
          <w:sz w:val="12"/>
          <w:szCs w:val="12"/>
        </w:rPr>
        <w:t>is an AWS Cloud feature which enables you to quickly deliver new functionalities in an iterative manner, minimizing the time to market.</w:t>
      </w:r>
    </w:p>
    <w:p w14:paraId="26E9AE60" w14:textId="4C6C9B8E" w:rsidR="00EB1BFB" w:rsidRPr="0085426E" w:rsidRDefault="00EB1BFB" w:rsidP="00EB1BFB">
      <w:pPr>
        <w:pStyle w:val="ListParagraph"/>
        <w:numPr>
          <w:ilvl w:val="0"/>
          <w:numId w:val="1"/>
        </w:numPr>
        <w:rPr>
          <w:rFonts w:ascii="Sitka Text" w:hAnsi="Sitka Text"/>
          <w:sz w:val="12"/>
          <w:szCs w:val="12"/>
        </w:rPr>
      </w:pPr>
      <w:r w:rsidRPr="0085426E">
        <w:rPr>
          <w:rFonts w:ascii="Sitka Text" w:hAnsi="Sitka Text"/>
          <w:b/>
          <w:bCs/>
          <w:sz w:val="12"/>
          <w:szCs w:val="12"/>
        </w:rPr>
        <w:t xml:space="preserve">Elasticity </w:t>
      </w:r>
      <w:r w:rsidRPr="0085426E">
        <w:rPr>
          <w:rFonts w:ascii="Sitka Text" w:hAnsi="Sitka Text"/>
          <w:sz w:val="12"/>
          <w:szCs w:val="12"/>
        </w:rPr>
        <w:t>enables infrastructure to scale based on demand</w:t>
      </w:r>
    </w:p>
    <w:p w14:paraId="5CDE6E9A" w14:textId="2BBE7301" w:rsidR="00EB1BFB" w:rsidRPr="0085426E" w:rsidRDefault="00EB1BFB" w:rsidP="00EB1BFB">
      <w:pPr>
        <w:pStyle w:val="ListParagraph"/>
        <w:numPr>
          <w:ilvl w:val="0"/>
          <w:numId w:val="1"/>
        </w:numPr>
        <w:rPr>
          <w:rFonts w:ascii="Sitka Text" w:hAnsi="Sitka Text"/>
          <w:sz w:val="12"/>
          <w:szCs w:val="12"/>
        </w:rPr>
      </w:pPr>
      <w:r w:rsidRPr="0085426E">
        <w:rPr>
          <w:rFonts w:ascii="Sitka Text" w:hAnsi="Sitka Text"/>
          <w:b/>
          <w:bCs/>
          <w:sz w:val="12"/>
          <w:szCs w:val="12"/>
        </w:rPr>
        <w:t xml:space="preserve">AWS Elastic Beanstalk </w:t>
      </w:r>
      <w:r w:rsidRPr="0085426E">
        <w:rPr>
          <w:rFonts w:ascii="Sitka Text" w:hAnsi="Sitka Text"/>
          <w:sz w:val="12"/>
          <w:szCs w:val="12"/>
        </w:rPr>
        <w:t>enables you to quickly deploy and scale web apps and services developed with Java, .NET, PHP, Node.JS, Docker etc.</w:t>
      </w:r>
    </w:p>
    <w:p w14:paraId="1B7F5B9C" w14:textId="0FF0E8B1" w:rsidR="00EB1BFB" w:rsidRPr="0085426E" w:rsidRDefault="00EB1BFB" w:rsidP="00EB1BFB">
      <w:pPr>
        <w:pStyle w:val="ListParagraph"/>
        <w:numPr>
          <w:ilvl w:val="0"/>
          <w:numId w:val="1"/>
        </w:numPr>
        <w:rPr>
          <w:rFonts w:ascii="Sitka Text" w:hAnsi="Sitka Text"/>
          <w:sz w:val="12"/>
          <w:szCs w:val="12"/>
        </w:rPr>
      </w:pPr>
      <w:r w:rsidRPr="0085426E">
        <w:rPr>
          <w:rFonts w:ascii="Sitka Text" w:hAnsi="Sitka Text"/>
          <w:b/>
          <w:bCs/>
          <w:sz w:val="12"/>
          <w:szCs w:val="12"/>
        </w:rPr>
        <w:t xml:space="preserve">AWS </w:t>
      </w:r>
      <w:r w:rsidR="006C1CF0" w:rsidRPr="0085426E">
        <w:rPr>
          <w:rFonts w:ascii="Sitka Text" w:hAnsi="Sitka Text"/>
          <w:b/>
          <w:bCs/>
          <w:sz w:val="12"/>
          <w:szCs w:val="12"/>
        </w:rPr>
        <w:t>LightSail</w:t>
      </w:r>
      <w:r w:rsidRPr="0085426E">
        <w:rPr>
          <w:rFonts w:ascii="Sitka Text" w:hAnsi="Sitka Text"/>
          <w:b/>
          <w:bCs/>
          <w:sz w:val="12"/>
          <w:szCs w:val="12"/>
        </w:rPr>
        <w:t xml:space="preserve"> </w:t>
      </w:r>
      <w:r w:rsidRPr="0085426E">
        <w:rPr>
          <w:rFonts w:ascii="Sitka Text" w:hAnsi="Sitka Text"/>
          <w:sz w:val="12"/>
          <w:szCs w:val="12"/>
        </w:rPr>
        <w:t>can be used when you don’t have good knowledge of AWS</w:t>
      </w:r>
    </w:p>
    <w:p w14:paraId="6E7B5B2F" w14:textId="1CAFFEFA" w:rsidR="00EB1BFB" w:rsidRPr="0085426E" w:rsidRDefault="00EB1BFB" w:rsidP="00EB1BFB">
      <w:pPr>
        <w:pStyle w:val="ListParagraph"/>
        <w:numPr>
          <w:ilvl w:val="0"/>
          <w:numId w:val="1"/>
        </w:numPr>
        <w:rPr>
          <w:rFonts w:ascii="Sitka Text" w:hAnsi="Sitka Text"/>
          <w:sz w:val="12"/>
          <w:szCs w:val="12"/>
        </w:rPr>
      </w:pPr>
      <w:r w:rsidRPr="0085426E">
        <w:rPr>
          <w:rFonts w:ascii="Sitka Text" w:hAnsi="Sitka Text"/>
          <w:b/>
          <w:bCs/>
          <w:sz w:val="12"/>
          <w:szCs w:val="12"/>
        </w:rPr>
        <w:t xml:space="preserve">Amazon Simple Email Service (SES) </w:t>
      </w:r>
      <w:r w:rsidRPr="0085426E">
        <w:rPr>
          <w:rFonts w:ascii="Sitka Text" w:hAnsi="Sitka Text"/>
          <w:sz w:val="12"/>
          <w:szCs w:val="12"/>
        </w:rPr>
        <w:t>is specifically designed to help users send transactional emails, marketing messages, and other types of content to their customers</w:t>
      </w:r>
    </w:p>
    <w:p w14:paraId="460BB5E6" w14:textId="2BF379B8" w:rsidR="006C1CF0" w:rsidRPr="0085426E" w:rsidRDefault="00B27E56" w:rsidP="00EB1BFB">
      <w:pPr>
        <w:pStyle w:val="ListParagraph"/>
        <w:numPr>
          <w:ilvl w:val="0"/>
          <w:numId w:val="1"/>
        </w:numPr>
        <w:rPr>
          <w:rFonts w:ascii="Sitka Text" w:hAnsi="Sitka Text"/>
          <w:sz w:val="12"/>
          <w:szCs w:val="12"/>
        </w:rPr>
      </w:pPr>
      <w:r w:rsidRPr="0085426E">
        <w:rPr>
          <w:rFonts w:ascii="Sitka Text" w:hAnsi="Sitka Text"/>
          <w:b/>
          <w:bCs/>
          <w:sz w:val="12"/>
          <w:szCs w:val="12"/>
        </w:rPr>
        <w:t>Amazon SQS</w:t>
      </w:r>
      <w:r w:rsidRPr="0085426E">
        <w:rPr>
          <w:rFonts w:ascii="Sitka Text" w:hAnsi="Sitka Text"/>
          <w:sz w:val="12"/>
          <w:szCs w:val="12"/>
        </w:rPr>
        <w:t xml:space="preserve"> is a message bus service used for decoupling applications that need to pass information between them.</w:t>
      </w:r>
    </w:p>
    <w:p w14:paraId="7F71E9DE" w14:textId="643ABA68" w:rsidR="00B27E56" w:rsidRPr="0085426E" w:rsidRDefault="00B27E56" w:rsidP="00EB1BFB">
      <w:pPr>
        <w:pStyle w:val="ListParagraph"/>
        <w:numPr>
          <w:ilvl w:val="0"/>
          <w:numId w:val="1"/>
        </w:numPr>
        <w:rPr>
          <w:rFonts w:ascii="Sitka Text" w:hAnsi="Sitka Text"/>
          <w:sz w:val="12"/>
          <w:szCs w:val="12"/>
        </w:rPr>
      </w:pPr>
      <w:r w:rsidRPr="0085426E">
        <w:rPr>
          <w:rFonts w:ascii="Sitka Text" w:hAnsi="Sitka Text"/>
          <w:b/>
          <w:bCs/>
          <w:sz w:val="12"/>
          <w:szCs w:val="12"/>
        </w:rPr>
        <w:t xml:space="preserve">AWS </w:t>
      </w:r>
      <w:proofErr w:type="spellStart"/>
      <w:r w:rsidRPr="0085426E">
        <w:rPr>
          <w:rFonts w:ascii="Sitka Text" w:hAnsi="Sitka Text"/>
          <w:b/>
          <w:bCs/>
          <w:sz w:val="12"/>
          <w:szCs w:val="12"/>
        </w:rPr>
        <w:t>CodeBuild</w:t>
      </w:r>
      <w:proofErr w:type="spellEnd"/>
      <w:r w:rsidRPr="0085426E">
        <w:rPr>
          <w:rFonts w:ascii="Sitka Text" w:hAnsi="Sitka Text"/>
          <w:sz w:val="12"/>
          <w:szCs w:val="12"/>
        </w:rPr>
        <w:t xml:space="preserve"> is a fully managed continuous integration service that compiles source code, runs tests, and produces software packages that are ready to deploy.</w:t>
      </w:r>
    </w:p>
    <w:p w14:paraId="4E207844" w14:textId="4378365F" w:rsidR="00B27E56" w:rsidRPr="0085426E" w:rsidRDefault="00B27E56" w:rsidP="00EB1BFB">
      <w:pPr>
        <w:pStyle w:val="ListParagraph"/>
        <w:numPr>
          <w:ilvl w:val="0"/>
          <w:numId w:val="1"/>
        </w:numPr>
        <w:rPr>
          <w:rFonts w:ascii="Sitka Text" w:hAnsi="Sitka Text"/>
          <w:sz w:val="12"/>
          <w:szCs w:val="12"/>
        </w:rPr>
      </w:pPr>
      <w:r w:rsidRPr="0085426E">
        <w:rPr>
          <w:rFonts w:ascii="Sitka Text" w:hAnsi="Sitka Text"/>
          <w:b/>
          <w:bCs/>
          <w:sz w:val="12"/>
          <w:szCs w:val="12"/>
        </w:rPr>
        <w:t>CodeDeploy</w:t>
      </w:r>
      <w:r w:rsidRPr="0085426E">
        <w:rPr>
          <w:rFonts w:ascii="Sitka Text" w:hAnsi="Sitka Text"/>
          <w:sz w:val="12"/>
          <w:szCs w:val="12"/>
        </w:rPr>
        <w:t xml:space="preserve"> is a deployment service that automates application deployments to Amazon EC2 instances, on-premises instances, serverless Lambda functions, or Amazon ECS services</w:t>
      </w:r>
    </w:p>
    <w:p w14:paraId="147DCD21" w14:textId="2BA1C17E" w:rsidR="00B27E56" w:rsidRPr="0085426E" w:rsidRDefault="00B27E56" w:rsidP="00EB1BFB">
      <w:pPr>
        <w:pStyle w:val="ListParagraph"/>
        <w:numPr>
          <w:ilvl w:val="0"/>
          <w:numId w:val="1"/>
        </w:numPr>
        <w:rPr>
          <w:rFonts w:ascii="Sitka Text" w:hAnsi="Sitka Text"/>
          <w:sz w:val="12"/>
          <w:szCs w:val="12"/>
        </w:rPr>
      </w:pPr>
      <w:r w:rsidRPr="0085426E">
        <w:rPr>
          <w:rFonts w:ascii="Sitka Text" w:hAnsi="Sitka Text"/>
          <w:b/>
          <w:bCs/>
          <w:sz w:val="12"/>
          <w:szCs w:val="12"/>
        </w:rPr>
        <w:t>AWS CodePipeline</w:t>
      </w:r>
      <w:r w:rsidRPr="0085426E">
        <w:rPr>
          <w:rFonts w:ascii="Sitka Text" w:hAnsi="Sitka Text"/>
          <w:sz w:val="12"/>
          <w:szCs w:val="12"/>
        </w:rPr>
        <w:t xml:space="preserve"> is a fully managed </w:t>
      </w:r>
      <w:hyperlink r:id="rId5" w:history="1">
        <w:r w:rsidRPr="0085426E">
          <w:rPr>
            <w:rStyle w:val="Hyperlink"/>
            <w:rFonts w:ascii="Sitka Text" w:hAnsi="Sitka Text"/>
            <w:sz w:val="12"/>
            <w:szCs w:val="12"/>
          </w:rPr>
          <w:t>continuous delivery</w:t>
        </w:r>
      </w:hyperlink>
      <w:r w:rsidRPr="0085426E">
        <w:rPr>
          <w:rFonts w:ascii="Sitka Text" w:hAnsi="Sitka Text"/>
          <w:sz w:val="12"/>
          <w:szCs w:val="12"/>
        </w:rPr>
        <w:t> service that helps you automate your release pipelines for fast and reliable application and infrastructure updates.</w:t>
      </w:r>
    </w:p>
    <w:p w14:paraId="6BB7D7FA" w14:textId="351FE548" w:rsidR="00B27E56" w:rsidRPr="0085426E" w:rsidRDefault="00B27E56" w:rsidP="00EB1BFB">
      <w:pPr>
        <w:pStyle w:val="ListParagraph"/>
        <w:numPr>
          <w:ilvl w:val="0"/>
          <w:numId w:val="1"/>
        </w:numPr>
        <w:rPr>
          <w:rFonts w:ascii="Sitka Text" w:hAnsi="Sitka Text"/>
          <w:sz w:val="12"/>
          <w:szCs w:val="12"/>
        </w:rPr>
      </w:pPr>
      <w:r w:rsidRPr="0085426E">
        <w:rPr>
          <w:rFonts w:ascii="Sitka Text" w:hAnsi="Sitka Text"/>
          <w:b/>
          <w:bCs/>
          <w:sz w:val="12"/>
          <w:szCs w:val="12"/>
        </w:rPr>
        <w:t>Amazon S3</w:t>
      </w:r>
      <w:r w:rsidRPr="0085426E">
        <w:rPr>
          <w:rFonts w:ascii="Sitka Text" w:hAnsi="Sitka Text"/>
          <w:sz w:val="12"/>
          <w:szCs w:val="12"/>
        </w:rPr>
        <w:t xml:space="preserve"> is an object storage system. Typical use cases include: Backup and storage, application hosting, media hosting, software delivery and hosting a static website.</w:t>
      </w:r>
    </w:p>
    <w:p w14:paraId="6DE0B834" w14:textId="0363F653" w:rsidR="00B27E56" w:rsidRPr="0085426E" w:rsidRDefault="00B27E56" w:rsidP="00EB1BFB">
      <w:pPr>
        <w:pStyle w:val="ListParagraph"/>
        <w:numPr>
          <w:ilvl w:val="0"/>
          <w:numId w:val="1"/>
        </w:numPr>
        <w:rPr>
          <w:rFonts w:ascii="Sitka Text" w:hAnsi="Sitka Text"/>
          <w:sz w:val="12"/>
          <w:szCs w:val="12"/>
        </w:rPr>
      </w:pPr>
      <w:r w:rsidRPr="0085426E">
        <w:rPr>
          <w:rFonts w:ascii="Sitka Text" w:hAnsi="Sitka Text"/>
          <w:b/>
          <w:bCs/>
          <w:sz w:val="12"/>
          <w:szCs w:val="12"/>
        </w:rPr>
        <w:t>AWS Virtual Private Network</w:t>
      </w:r>
      <w:r w:rsidRPr="0085426E">
        <w:rPr>
          <w:rFonts w:ascii="Sitka Text" w:hAnsi="Sitka Text"/>
          <w:sz w:val="12"/>
          <w:szCs w:val="12"/>
        </w:rPr>
        <w:t xml:space="preserve"> solutions establish secure connections between your on-premises networks, remote offices, client devices, and the AWS global network.</w:t>
      </w:r>
    </w:p>
    <w:p w14:paraId="227E1D14" w14:textId="1C646911" w:rsidR="00B27E56" w:rsidRPr="0085426E" w:rsidRDefault="00B27E56" w:rsidP="00EB1BFB">
      <w:pPr>
        <w:pStyle w:val="ListParagraph"/>
        <w:numPr>
          <w:ilvl w:val="0"/>
          <w:numId w:val="1"/>
        </w:numPr>
        <w:rPr>
          <w:rFonts w:ascii="Sitka Text" w:hAnsi="Sitka Text"/>
          <w:sz w:val="12"/>
          <w:szCs w:val="12"/>
        </w:rPr>
      </w:pPr>
      <w:r w:rsidRPr="0085426E">
        <w:rPr>
          <w:rFonts w:ascii="Sitka Text" w:hAnsi="Sitka Text"/>
          <w:b/>
          <w:bCs/>
          <w:sz w:val="12"/>
          <w:szCs w:val="12"/>
        </w:rPr>
        <w:t>Amazon Virtual Private Cloud (VPC)</w:t>
      </w:r>
      <w:r w:rsidRPr="0085426E">
        <w:rPr>
          <w:rFonts w:ascii="Sitka Text" w:hAnsi="Sitka Text"/>
          <w:sz w:val="12"/>
          <w:szCs w:val="12"/>
        </w:rPr>
        <w:t xml:space="preserve"> is a virtual network in the cloud. You connect your AWS VPN to your Amazon VPC.</w:t>
      </w:r>
    </w:p>
    <w:p w14:paraId="7936ABE0" w14:textId="0EE0DD17" w:rsidR="00B27E56" w:rsidRPr="0085426E" w:rsidRDefault="009F38D3" w:rsidP="00EB1BFB">
      <w:pPr>
        <w:pStyle w:val="ListParagraph"/>
        <w:numPr>
          <w:ilvl w:val="0"/>
          <w:numId w:val="1"/>
        </w:numPr>
        <w:rPr>
          <w:rFonts w:ascii="Sitka Text" w:hAnsi="Sitka Text"/>
          <w:sz w:val="12"/>
          <w:szCs w:val="12"/>
        </w:rPr>
      </w:pPr>
      <w:r w:rsidRPr="0085426E">
        <w:rPr>
          <w:rFonts w:ascii="Sitka Text" w:hAnsi="Sitka Text"/>
          <w:sz w:val="12"/>
          <w:szCs w:val="12"/>
        </w:rPr>
        <w:t xml:space="preserve">The </w:t>
      </w:r>
      <w:r w:rsidRPr="0085426E">
        <w:rPr>
          <w:rFonts w:ascii="Sitka Text" w:hAnsi="Sitka Text"/>
          <w:b/>
          <w:bCs/>
          <w:sz w:val="12"/>
          <w:szCs w:val="12"/>
        </w:rPr>
        <w:t>AWS CloudHSM</w:t>
      </w:r>
      <w:r w:rsidRPr="0085426E">
        <w:rPr>
          <w:rFonts w:ascii="Sitka Text" w:hAnsi="Sitka Text"/>
          <w:sz w:val="12"/>
          <w:szCs w:val="12"/>
        </w:rPr>
        <w:t xml:space="preserve"> service helps you meet corporate, contractual, and regulatory compliance requirements for data security by using dedicated Hardware Security Module (HSM) instances within the AWS cloud. </w:t>
      </w:r>
      <w:r w:rsidRPr="0085426E">
        <w:rPr>
          <w:rFonts w:ascii="Sitka Text" w:hAnsi="Sitka Text"/>
          <w:b/>
          <w:bCs/>
          <w:sz w:val="12"/>
          <w:szCs w:val="12"/>
        </w:rPr>
        <w:t>AWS CloudHSM</w:t>
      </w:r>
      <w:r w:rsidRPr="0085426E">
        <w:rPr>
          <w:rFonts w:ascii="Sitka Text" w:hAnsi="Sitka Text"/>
          <w:sz w:val="12"/>
          <w:szCs w:val="12"/>
        </w:rPr>
        <w:t xml:space="preserve"> enables you to easily generate and use your own encryption keys on the AWS Cloud.</w:t>
      </w:r>
    </w:p>
    <w:p w14:paraId="2AACE2C5" w14:textId="0F44B713" w:rsidR="009F38D3" w:rsidRPr="0085426E" w:rsidRDefault="009F38D3" w:rsidP="00EB1BFB">
      <w:pPr>
        <w:pStyle w:val="ListParagraph"/>
        <w:numPr>
          <w:ilvl w:val="0"/>
          <w:numId w:val="1"/>
        </w:numPr>
        <w:rPr>
          <w:rFonts w:ascii="Sitka Text" w:hAnsi="Sitka Text"/>
          <w:sz w:val="12"/>
          <w:szCs w:val="12"/>
        </w:rPr>
      </w:pPr>
      <w:r w:rsidRPr="0085426E">
        <w:rPr>
          <w:rFonts w:ascii="Sitka Text" w:hAnsi="Sitka Text"/>
          <w:b/>
          <w:bCs/>
          <w:sz w:val="12"/>
          <w:szCs w:val="12"/>
        </w:rPr>
        <w:t>AWS Secrets Manager</w:t>
      </w:r>
      <w:r w:rsidRPr="0085426E">
        <w:rPr>
          <w:rFonts w:ascii="Sitka Text" w:hAnsi="Sitka Text"/>
          <w:sz w:val="12"/>
          <w:szCs w:val="12"/>
        </w:rPr>
        <w:t xml:space="preserve"> enables you to easily rotate, manage, and retrieve database credentials, API keys, and other secrets throughout their lifecycle.</w:t>
      </w:r>
    </w:p>
    <w:p w14:paraId="23666FF7" w14:textId="14185D68" w:rsidR="009F38D3" w:rsidRPr="0085426E" w:rsidRDefault="009F38D3" w:rsidP="00EB1BFB">
      <w:pPr>
        <w:pStyle w:val="ListParagraph"/>
        <w:numPr>
          <w:ilvl w:val="0"/>
          <w:numId w:val="1"/>
        </w:numPr>
        <w:rPr>
          <w:rFonts w:ascii="Sitka Text" w:hAnsi="Sitka Text"/>
          <w:sz w:val="12"/>
          <w:szCs w:val="12"/>
        </w:rPr>
      </w:pPr>
      <w:r w:rsidRPr="0085426E">
        <w:rPr>
          <w:rFonts w:ascii="Sitka Text" w:hAnsi="Sitka Text"/>
          <w:sz w:val="12"/>
          <w:szCs w:val="12"/>
        </w:rPr>
        <w:t xml:space="preserve">You can run Amazon EC2 compute instances hosted on a </w:t>
      </w:r>
      <w:r w:rsidRPr="0085426E">
        <w:rPr>
          <w:rFonts w:ascii="Sitka Text" w:hAnsi="Sitka Text"/>
          <w:b/>
          <w:bCs/>
          <w:sz w:val="12"/>
          <w:szCs w:val="12"/>
        </w:rPr>
        <w:t>Snowball Edge</w:t>
      </w:r>
      <w:r w:rsidRPr="0085426E">
        <w:rPr>
          <w:rFonts w:ascii="Sitka Text" w:hAnsi="Sitka Text"/>
          <w:sz w:val="12"/>
          <w:szCs w:val="12"/>
        </w:rPr>
        <w:t xml:space="preserve"> with the sbe1, </w:t>
      </w:r>
      <w:proofErr w:type="spellStart"/>
      <w:r w:rsidRPr="0085426E">
        <w:rPr>
          <w:rFonts w:ascii="Sitka Text" w:hAnsi="Sitka Text"/>
          <w:sz w:val="12"/>
          <w:szCs w:val="12"/>
        </w:rPr>
        <w:t>sbe</w:t>
      </w:r>
      <w:proofErr w:type="spellEnd"/>
      <w:r w:rsidRPr="0085426E">
        <w:rPr>
          <w:rFonts w:ascii="Sitka Text" w:hAnsi="Sitka Text"/>
          <w:sz w:val="12"/>
          <w:szCs w:val="12"/>
        </w:rPr>
        <w:t xml:space="preserve">-c, and </w:t>
      </w:r>
      <w:proofErr w:type="spellStart"/>
      <w:r w:rsidRPr="0085426E">
        <w:rPr>
          <w:rFonts w:ascii="Sitka Text" w:hAnsi="Sitka Text"/>
          <w:sz w:val="12"/>
          <w:szCs w:val="12"/>
        </w:rPr>
        <w:t>sbe</w:t>
      </w:r>
      <w:proofErr w:type="spellEnd"/>
      <w:r w:rsidRPr="0085426E">
        <w:rPr>
          <w:rFonts w:ascii="Sitka Text" w:hAnsi="Sitka Text"/>
          <w:sz w:val="12"/>
          <w:szCs w:val="12"/>
        </w:rPr>
        <w:t xml:space="preserve">-g instance types. The sbe1 instance type works on devices with the Snowball Edge Storage Optimized option. The </w:t>
      </w:r>
      <w:proofErr w:type="spellStart"/>
      <w:r w:rsidRPr="0085426E">
        <w:rPr>
          <w:rFonts w:ascii="Sitka Text" w:hAnsi="Sitka Text"/>
          <w:sz w:val="12"/>
          <w:szCs w:val="12"/>
        </w:rPr>
        <w:t>sbe</w:t>
      </w:r>
      <w:proofErr w:type="spellEnd"/>
      <w:r w:rsidRPr="0085426E">
        <w:rPr>
          <w:rFonts w:ascii="Sitka Text" w:hAnsi="Sitka Text"/>
          <w:sz w:val="12"/>
          <w:szCs w:val="12"/>
        </w:rPr>
        <w:t xml:space="preserve">-c instance type works on devices with the Snowball Edge Compute Optimized option. Both the </w:t>
      </w:r>
      <w:proofErr w:type="spellStart"/>
      <w:r w:rsidRPr="0085426E">
        <w:rPr>
          <w:rFonts w:ascii="Sitka Text" w:hAnsi="Sitka Text"/>
          <w:sz w:val="12"/>
          <w:szCs w:val="12"/>
        </w:rPr>
        <w:t>sbe</w:t>
      </w:r>
      <w:proofErr w:type="spellEnd"/>
      <w:r w:rsidRPr="0085426E">
        <w:rPr>
          <w:rFonts w:ascii="Sitka Text" w:hAnsi="Sitka Text"/>
          <w:sz w:val="12"/>
          <w:szCs w:val="12"/>
        </w:rPr>
        <w:t xml:space="preserve">-c and </w:t>
      </w:r>
      <w:proofErr w:type="spellStart"/>
      <w:r w:rsidRPr="0085426E">
        <w:rPr>
          <w:rFonts w:ascii="Sitka Text" w:hAnsi="Sitka Text"/>
          <w:sz w:val="12"/>
          <w:szCs w:val="12"/>
        </w:rPr>
        <w:t>sbe</w:t>
      </w:r>
      <w:proofErr w:type="spellEnd"/>
      <w:r w:rsidRPr="0085426E">
        <w:rPr>
          <w:rFonts w:ascii="Sitka Text" w:hAnsi="Sitka Text"/>
          <w:sz w:val="12"/>
          <w:szCs w:val="12"/>
        </w:rPr>
        <w:t>-g instance types work on devices with the Snowball Edge Compute Optimized with GPU option.</w:t>
      </w:r>
    </w:p>
    <w:p w14:paraId="2CD0CA24" w14:textId="46107D64" w:rsidR="009F38D3" w:rsidRPr="0085426E" w:rsidRDefault="009F38D3" w:rsidP="00EB1BFB">
      <w:pPr>
        <w:pStyle w:val="ListParagraph"/>
        <w:numPr>
          <w:ilvl w:val="0"/>
          <w:numId w:val="1"/>
        </w:numPr>
        <w:rPr>
          <w:rFonts w:ascii="Sitka Text" w:hAnsi="Sitka Text"/>
          <w:sz w:val="12"/>
          <w:szCs w:val="12"/>
        </w:rPr>
      </w:pPr>
      <w:r w:rsidRPr="0085426E">
        <w:rPr>
          <w:rFonts w:ascii="Sitka Text" w:hAnsi="Sitka Text"/>
          <w:b/>
          <w:bCs/>
          <w:sz w:val="12"/>
          <w:szCs w:val="12"/>
        </w:rPr>
        <w:t xml:space="preserve">Availability Zone: </w:t>
      </w:r>
      <w:r w:rsidRPr="0085426E">
        <w:rPr>
          <w:rFonts w:ascii="Sitka Text" w:hAnsi="Sitka Text"/>
          <w:sz w:val="12"/>
          <w:szCs w:val="12"/>
        </w:rPr>
        <w:t>One or more physical DCs in a region</w:t>
      </w:r>
    </w:p>
    <w:p w14:paraId="63DC63EB" w14:textId="54075F26" w:rsidR="009F38D3" w:rsidRPr="0085426E" w:rsidRDefault="00101CC0" w:rsidP="00EB1BFB">
      <w:pPr>
        <w:pStyle w:val="ListParagraph"/>
        <w:numPr>
          <w:ilvl w:val="0"/>
          <w:numId w:val="1"/>
        </w:numPr>
        <w:rPr>
          <w:rFonts w:ascii="Sitka Text" w:hAnsi="Sitka Text"/>
          <w:sz w:val="12"/>
          <w:szCs w:val="12"/>
        </w:rPr>
      </w:pPr>
      <w:r w:rsidRPr="0085426E">
        <w:rPr>
          <w:rFonts w:ascii="Sitka Text" w:hAnsi="Sitka Text"/>
          <w:sz w:val="12"/>
          <w:szCs w:val="12"/>
        </w:rPr>
        <w:t xml:space="preserve">An </w:t>
      </w:r>
      <w:r w:rsidRPr="0085426E">
        <w:rPr>
          <w:rFonts w:ascii="Sitka Text" w:hAnsi="Sitka Text"/>
          <w:b/>
          <w:bCs/>
          <w:sz w:val="12"/>
          <w:szCs w:val="12"/>
        </w:rPr>
        <w:t>AWS Direct Connect connection</w:t>
      </w:r>
      <w:r w:rsidRPr="0085426E">
        <w:rPr>
          <w:rFonts w:ascii="Sitka Text" w:hAnsi="Sitka Text"/>
          <w:sz w:val="12"/>
          <w:szCs w:val="12"/>
        </w:rPr>
        <w:t xml:space="preserve"> is a private, dedicated link to AWS. As it does not use the internet, performance is consistent.</w:t>
      </w:r>
    </w:p>
    <w:p w14:paraId="3BC0BD5D" w14:textId="4D533428" w:rsidR="00101CC0" w:rsidRPr="0085426E" w:rsidRDefault="00101CC0" w:rsidP="00EB1BFB">
      <w:pPr>
        <w:pStyle w:val="ListParagraph"/>
        <w:numPr>
          <w:ilvl w:val="0"/>
          <w:numId w:val="1"/>
        </w:numPr>
        <w:rPr>
          <w:rFonts w:ascii="Sitka Text" w:hAnsi="Sitka Text"/>
          <w:sz w:val="12"/>
          <w:szCs w:val="12"/>
        </w:rPr>
      </w:pPr>
      <w:r w:rsidRPr="0085426E">
        <w:rPr>
          <w:rFonts w:ascii="Sitka Text" w:hAnsi="Sitka Text"/>
          <w:b/>
          <w:bCs/>
          <w:sz w:val="12"/>
          <w:szCs w:val="12"/>
        </w:rPr>
        <w:t>AWS DataSync</w:t>
      </w:r>
      <w:r w:rsidRPr="0085426E">
        <w:rPr>
          <w:rFonts w:ascii="Sitka Text" w:hAnsi="Sitka Text"/>
          <w:sz w:val="12"/>
          <w:szCs w:val="12"/>
        </w:rPr>
        <w:t xml:space="preserve"> makes it simple and fast to move large amounts of data online between on-premises storage and Amazon S3, Amazon Elastic File System (Amazon EFS), or Amazon FSx for Windows File Server.</w:t>
      </w:r>
    </w:p>
    <w:p w14:paraId="0451C336" w14:textId="25E4B150" w:rsidR="00101CC0" w:rsidRPr="0085426E" w:rsidRDefault="00101CC0" w:rsidP="00EB1BFB">
      <w:pPr>
        <w:pStyle w:val="ListParagraph"/>
        <w:numPr>
          <w:ilvl w:val="0"/>
          <w:numId w:val="1"/>
        </w:numPr>
        <w:rPr>
          <w:rFonts w:ascii="Sitka Text" w:hAnsi="Sitka Text"/>
          <w:sz w:val="12"/>
          <w:szCs w:val="12"/>
        </w:rPr>
      </w:pPr>
      <w:r w:rsidRPr="0085426E">
        <w:rPr>
          <w:rFonts w:ascii="Sitka Text" w:hAnsi="Sitka Text"/>
          <w:b/>
          <w:bCs/>
          <w:sz w:val="12"/>
          <w:szCs w:val="12"/>
        </w:rPr>
        <w:t>AWS Trusted Advisor</w:t>
      </w:r>
      <w:r w:rsidRPr="0085426E">
        <w:rPr>
          <w:rFonts w:ascii="Sitka Text" w:hAnsi="Sitka Text"/>
          <w:sz w:val="12"/>
          <w:szCs w:val="12"/>
        </w:rPr>
        <w:t xml:space="preserve"> checks security groups for rules that allow unrestricted access (0.0.0.0/0) to specific ports. </w:t>
      </w:r>
    </w:p>
    <w:p w14:paraId="5A6E9A9E" w14:textId="6F7496B9" w:rsidR="00101CC0" w:rsidRPr="0085426E" w:rsidRDefault="00101CC0" w:rsidP="00EB1BFB">
      <w:pPr>
        <w:pStyle w:val="ListParagraph"/>
        <w:numPr>
          <w:ilvl w:val="0"/>
          <w:numId w:val="1"/>
        </w:numPr>
        <w:rPr>
          <w:rFonts w:ascii="Sitka Text" w:hAnsi="Sitka Text"/>
          <w:sz w:val="12"/>
          <w:szCs w:val="12"/>
        </w:rPr>
      </w:pPr>
      <w:r w:rsidRPr="0085426E">
        <w:rPr>
          <w:rFonts w:ascii="Sitka Text" w:hAnsi="Sitka Text"/>
          <w:b/>
          <w:bCs/>
          <w:sz w:val="12"/>
          <w:szCs w:val="12"/>
        </w:rPr>
        <w:t>Amazon Athena</w:t>
      </w:r>
      <w:r w:rsidRPr="0085426E">
        <w:rPr>
          <w:rFonts w:ascii="Sitka Text" w:hAnsi="Sitka Text"/>
          <w:sz w:val="12"/>
          <w:szCs w:val="12"/>
        </w:rPr>
        <w:t xml:space="preserve"> is a serverless, interactive query service to query data and analyze big data in Amazon S3 using standard SQL</w:t>
      </w:r>
    </w:p>
    <w:p w14:paraId="77300889" w14:textId="7BBF0CDD" w:rsidR="00101CC0" w:rsidRPr="0085426E" w:rsidRDefault="00101CC0" w:rsidP="00EB1BFB">
      <w:pPr>
        <w:pStyle w:val="ListParagraph"/>
        <w:numPr>
          <w:ilvl w:val="0"/>
          <w:numId w:val="1"/>
        </w:numPr>
        <w:rPr>
          <w:rFonts w:ascii="Sitka Text" w:hAnsi="Sitka Text"/>
          <w:sz w:val="12"/>
          <w:szCs w:val="12"/>
        </w:rPr>
      </w:pPr>
      <w:r w:rsidRPr="0085426E">
        <w:rPr>
          <w:rFonts w:ascii="Sitka Text" w:hAnsi="Sitka Text"/>
          <w:b/>
          <w:bCs/>
          <w:sz w:val="12"/>
          <w:szCs w:val="12"/>
        </w:rPr>
        <w:t xml:space="preserve">Amazon </w:t>
      </w:r>
      <w:proofErr w:type="spellStart"/>
      <w:r w:rsidRPr="0085426E">
        <w:rPr>
          <w:rFonts w:ascii="Sitka Text" w:hAnsi="Sitka Text"/>
          <w:b/>
          <w:bCs/>
          <w:sz w:val="12"/>
          <w:szCs w:val="12"/>
        </w:rPr>
        <w:t>QuickSight</w:t>
      </w:r>
      <w:proofErr w:type="spellEnd"/>
      <w:r w:rsidRPr="0085426E">
        <w:rPr>
          <w:rFonts w:ascii="Sitka Text" w:hAnsi="Sitka Text"/>
          <w:sz w:val="12"/>
          <w:szCs w:val="12"/>
        </w:rPr>
        <w:t xml:space="preserve"> is a cloud-native, serverless, business intelligence service.</w:t>
      </w:r>
    </w:p>
    <w:p w14:paraId="4DAAFFC9" w14:textId="0F7A7346" w:rsidR="00101CC0" w:rsidRPr="0085426E" w:rsidRDefault="002001C2" w:rsidP="00EB1BFB">
      <w:pPr>
        <w:pStyle w:val="ListParagraph"/>
        <w:numPr>
          <w:ilvl w:val="0"/>
          <w:numId w:val="1"/>
        </w:numPr>
        <w:rPr>
          <w:rFonts w:ascii="Sitka Text" w:hAnsi="Sitka Text"/>
          <w:sz w:val="12"/>
          <w:szCs w:val="12"/>
        </w:rPr>
      </w:pPr>
      <w:r w:rsidRPr="0085426E">
        <w:rPr>
          <w:rFonts w:ascii="Sitka Text" w:hAnsi="Sitka Text"/>
          <w:b/>
          <w:bCs/>
          <w:sz w:val="12"/>
          <w:szCs w:val="12"/>
        </w:rPr>
        <w:t>AWS Global Accelerator</w:t>
      </w:r>
      <w:r w:rsidRPr="0085426E">
        <w:rPr>
          <w:rFonts w:ascii="Sitka Text" w:hAnsi="Sitka Text"/>
          <w:sz w:val="12"/>
          <w:szCs w:val="12"/>
        </w:rPr>
        <w:t xml:space="preserve"> is a service that can direct users to the nearest AWS Region that contains and endpoint for an application.</w:t>
      </w:r>
    </w:p>
    <w:p w14:paraId="37898209" w14:textId="3AE00FE0" w:rsidR="002001C2" w:rsidRPr="0085426E" w:rsidRDefault="002001C2" w:rsidP="00EB1BFB">
      <w:pPr>
        <w:pStyle w:val="ListParagraph"/>
        <w:numPr>
          <w:ilvl w:val="0"/>
          <w:numId w:val="1"/>
        </w:numPr>
        <w:rPr>
          <w:rFonts w:ascii="Sitka Text" w:hAnsi="Sitka Text"/>
          <w:sz w:val="12"/>
          <w:szCs w:val="12"/>
        </w:rPr>
      </w:pPr>
      <w:r w:rsidRPr="0085426E">
        <w:rPr>
          <w:rFonts w:ascii="Sitka Text" w:hAnsi="Sitka Text"/>
          <w:b/>
          <w:bCs/>
          <w:sz w:val="12"/>
          <w:szCs w:val="12"/>
        </w:rPr>
        <w:t>Amazon Redshift</w:t>
      </w:r>
      <w:r w:rsidRPr="0085426E">
        <w:rPr>
          <w:rFonts w:ascii="Sitka Text" w:hAnsi="Sitka Text"/>
          <w:sz w:val="12"/>
          <w:szCs w:val="12"/>
        </w:rPr>
        <w:t xml:space="preserve"> is an SQL-based data warehousing solution. It is a fast, simple, cost-effective data warehousing service.</w:t>
      </w:r>
    </w:p>
    <w:p w14:paraId="68DD384C" w14:textId="2C0508BD" w:rsidR="002001C2" w:rsidRPr="0085426E" w:rsidRDefault="002001C2" w:rsidP="00EB1BFB">
      <w:pPr>
        <w:pStyle w:val="ListParagraph"/>
        <w:numPr>
          <w:ilvl w:val="0"/>
          <w:numId w:val="1"/>
        </w:numPr>
        <w:rPr>
          <w:rFonts w:ascii="Sitka Text" w:hAnsi="Sitka Text"/>
          <w:sz w:val="12"/>
          <w:szCs w:val="12"/>
        </w:rPr>
      </w:pPr>
      <w:r w:rsidRPr="0085426E">
        <w:rPr>
          <w:rFonts w:ascii="Sitka Text" w:hAnsi="Sitka Text"/>
          <w:b/>
          <w:bCs/>
          <w:sz w:val="12"/>
          <w:szCs w:val="12"/>
        </w:rPr>
        <w:t>Amazon Elastic Map Reduce (EMR)</w:t>
      </w:r>
      <w:r w:rsidRPr="0085426E">
        <w:rPr>
          <w:rFonts w:ascii="Sitka Text" w:hAnsi="Sitka Text"/>
          <w:sz w:val="12"/>
          <w:szCs w:val="12"/>
        </w:rPr>
        <w:t xml:space="preserve"> is a web service that enables businesses, researchers, data analysts, and developers to easily and cost-effectively process vast amounts of data</w:t>
      </w:r>
    </w:p>
    <w:p w14:paraId="17CD6275" w14:textId="256CF376" w:rsidR="002001C2" w:rsidRPr="0085426E" w:rsidRDefault="002001C2" w:rsidP="00EB1BFB">
      <w:pPr>
        <w:pStyle w:val="ListParagraph"/>
        <w:numPr>
          <w:ilvl w:val="0"/>
          <w:numId w:val="1"/>
        </w:numPr>
        <w:rPr>
          <w:rFonts w:ascii="Sitka Text" w:hAnsi="Sitka Text"/>
          <w:sz w:val="12"/>
          <w:szCs w:val="12"/>
        </w:rPr>
      </w:pPr>
      <w:r w:rsidRPr="0085426E">
        <w:rPr>
          <w:rFonts w:ascii="Sitka Text" w:hAnsi="Sitka Text"/>
          <w:b/>
          <w:bCs/>
          <w:sz w:val="12"/>
          <w:szCs w:val="12"/>
        </w:rPr>
        <w:t>Amazon Kinesis</w:t>
      </w:r>
      <w:r w:rsidRPr="0085426E">
        <w:rPr>
          <w:rFonts w:ascii="Sitka Text" w:hAnsi="Sitka Text"/>
          <w:sz w:val="12"/>
          <w:szCs w:val="12"/>
        </w:rPr>
        <w:t xml:space="preserve"> is used for collecting, processing and </w:t>
      </w:r>
      <w:proofErr w:type="spellStart"/>
      <w:r w:rsidRPr="0085426E">
        <w:rPr>
          <w:rFonts w:ascii="Sitka Text" w:hAnsi="Sitka Text"/>
          <w:sz w:val="12"/>
          <w:szCs w:val="12"/>
        </w:rPr>
        <w:t>analyzing</w:t>
      </w:r>
      <w:proofErr w:type="spellEnd"/>
      <w:r w:rsidRPr="0085426E">
        <w:rPr>
          <w:rFonts w:ascii="Sitka Text" w:hAnsi="Sitka Text"/>
          <w:sz w:val="12"/>
          <w:szCs w:val="12"/>
        </w:rPr>
        <w:t xml:space="preserve"> real-time streaming data.</w:t>
      </w:r>
    </w:p>
    <w:p w14:paraId="5EBE11D4" w14:textId="61F9A80F" w:rsidR="002001C2" w:rsidRPr="0085426E" w:rsidRDefault="002001C2" w:rsidP="00EB1BFB">
      <w:pPr>
        <w:pStyle w:val="ListParagraph"/>
        <w:numPr>
          <w:ilvl w:val="0"/>
          <w:numId w:val="1"/>
        </w:numPr>
        <w:rPr>
          <w:rFonts w:ascii="Sitka Text" w:hAnsi="Sitka Text"/>
          <w:sz w:val="12"/>
          <w:szCs w:val="12"/>
        </w:rPr>
      </w:pPr>
      <w:r w:rsidRPr="0085426E">
        <w:rPr>
          <w:rFonts w:ascii="Sitka Text" w:hAnsi="Sitka Text"/>
          <w:b/>
          <w:bCs/>
          <w:sz w:val="12"/>
          <w:szCs w:val="12"/>
        </w:rPr>
        <w:t>Service control policies (SCPs)</w:t>
      </w:r>
      <w:r w:rsidRPr="0085426E">
        <w:rPr>
          <w:rFonts w:ascii="Sitka Text" w:hAnsi="Sitka Text"/>
          <w:sz w:val="12"/>
          <w:szCs w:val="12"/>
        </w:rPr>
        <w:t xml:space="preserve"> are a type of organization policy that you can use to manage permissions in your organization. SCPs offer central control over the maximum available permissions for all accounts in your organization. SCPs are associated with AWS Organizations and help you to ensure your accounts stay within your organization’s access control guidelines. SCPs are available only in an organization that has all features enabled.</w:t>
      </w:r>
    </w:p>
    <w:p w14:paraId="2AC5A75B" w14:textId="3B249B92" w:rsidR="002001C2" w:rsidRPr="0085426E" w:rsidRDefault="002001C2" w:rsidP="00EB1BFB">
      <w:pPr>
        <w:pStyle w:val="ListParagraph"/>
        <w:numPr>
          <w:ilvl w:val="0"/>
          <w:numId w:val="1"/>
        </w:numPr>
        <w:rPr>
          <w:rFonts w:ascii="Sitka Text" w:hAnsi="Sitka Text"/>
          <w:sz w:val="12"/>
          <w:szCs w:val="12"/>
        </w:rPr>
      </w:pPr>
      <w:r w:rsidRPr="0085426E">
        <w:rPr>
          <w:rFonts w:ascii="Sitka Text" w:hAnsi="Sitka Text"/>
          <w:b/>
          <w:bCs/>
          <w:sz w:val="12"/>
          <w:szCs w:val="12"/>
        </w:rPr>
        <w:t xml:space="preserve">Amazon </w:t>
      </w:r>
      <w:proofErr w:type="spellStart"/>
      <w:r w:rsidRPr="0085426E">
        <w:rPr>
          <w:rFonts w:ascii="Sitka Text" w:hAnsi="Sitka Text"/>
          <w:b/>
          <w:bCs/>
          <w:sz w:val="12"/>
          <w:szCs w:val="12"/>
        </w:rPr>
        <w:t>QuickSight</w:t>
      </w:r>
      <w:proofErr w:type="spellEnd"/>
      <w:r w:rsidRPr="0085426E">
        <w:rPr>
          <w:rFonts w:ascii="Sitka Text" w:hAnsi="Sitka Text"/>
          <w:sz w:val="12"/>
          <w:szCs w:val="12"/>
        </w:rPr>
        <w:t xml:space="preserve"> is a scalable, serverless, embeddable, machine learning-powered business intelligence (BI) service built for the cloud.</w:t>
      </w:r>
    </w:p>
    <w:p w14:paraId="41BD9446" w14:textId="4C286982" w:rsidR="002001C2" w:rsidRPr="0085426E" w:rsidRDefault="002001C2" w:rsidP="00EB1BFB">
      <w:pPr>
        <w:pStyle w:val="ListParagraph"/>
        <w:numPr>
          <w:ilvl w:val="0"/>
          <w:numId w:val="1"/>
        </w:numPr>
        <w:rPr>
          <w:rFonts w:ascii="Sitka Text" w:hAnsi="Sitka Text"/>
          <w:sz w:val="12"/>
          <w:szCs w:val="12"/>
        </w:rPr>
      </w:pPr>
      <w:r w:rsidRPr="0085426E">
        <w:rPr>
          <w:rFonts w:ascii="Sitka Text" w:hAnsi="Sitka Text"/>
          <w:b/>
          <w:bCs/>
          <w:sz w:val="12"/>
          <w:szCs w:val="12"/>
        </w:rPr>
        <w:t>AWS Snowball</w:t>
      </w:r>
      <w:r w:rsidRPr="0085426E">
        <w:rPr>
          <w:rFonts w:ascii="Sitka Text" w:hAnsi="Sitka Text"/>
          <w:sz w:val="12"/>
          <w:szCs w:val="12"/>
        </w:rPr>
        <w:t xml:space="preserve"> is a method of transferring the data using a physical device. A Snowball Edge device can hold up to 80 TB so a single device can be used. This transfer method completely avoids the slow and unreliable internet connection.</w:t>
      </w:r>
    </w:p>
    <w:p w14:paraId="5A9CF9D2" w14:textId="21489CFF" w:rsidR="002001C2" w:rsidRPr="0085426E" w:rsidRDefault="002001C2" w:rsidP="00EB1BFB">
      <w:pPr>
        <w:pStyle w:val="ListParagraph"/>
        <w:numPr>
          <w:ilvl w:val="0"/>
          <w:numId w:val="1"/>
        </w:numPr>
        <w:rPr>
          <w:rFonts w:ascii="Sitka Text" w:hAnsi="Sitka Text"/>
          <w:sz w:val="12"/>
          <w:szCs w:val="12"/>
        </w:rPr>
      </w:pPr>
      <w:r w:rsidRPr="0085426E">
        <w:rPr>
          <w:rFonts w:ascii="Sitka Text" w:hAnsi="Sitka Text"/>
          <w:b/>
          <w:bCs/>
          <w:sz w:val="12"/>
          <w:szCs w:val="12"/>
        </w:rPr>
        <w:t>AWS Config</w:t>
      </w:r>
      <w:r w:rsidRPr="0085426E">
        <w:rPr>
          <w:rFonts w:ascii="Sitka Text" w:hAnsi="Sitka Text"/>
          <w:sz w:val="12"/>
          <w:szCs w:val="12"/>
        </w:rPr>
        <w:t xml:space="preserve"> is a service that enables you to assess, audit, and evaluate the configurations of your AWS resources.</w:t>
      </w:r>
    </w:p>
    <w:p w14:paraId="285F6E1E" w14:textId="51A9B0F2" w:rsidR="002001C2" w:rsidRPr="0085426E" w:rsidRDefault="002001C2" w:rsidP="00EB1BFB">
      <w:pPr>
        <w:pStyle w:val="ListParagraph"/>
        <w:numPr>
          <w:ilvl w:val="0"/>
          <w:numId w:val="1"/>
        </w:numPr>
        <w:rPr>
          <w:rFonts w:ascii="Sitka Text" w:hAnsi="Sitka Text"/>
          <w:sz w:val="12"/>
          <w:szCs w:val="12"/>
        </w:rPr>
      </w:pPr>
      <w:r w:rsidRPr="0085426E">
        <w:rPr>
          <w:rFonts w:ascii="Sitka Text" w:hAnsi="Sitka Text"/>
          <w:b/>
          <w:bCs/>
          <w:sz w:val="12"/>
          <w:szCs w:val="12"/>
        </w:rPr>
        <w:t>AWS OpsWorks</w:t>
      </w:r>
      <w:r w:rsidRPr="0085426E">
        <w:rPr>
          <w:rFonts w:ascii="Sitka Text" w:hAnsi="Sitka Text"/>
          <w:sz w:val="12"/>
          <w:szCs w:val="12"/>
        </w:rPr>
        <w:t xml:space="preserve"> is a configuration management service that provides managed instances of Chef and Puppet</w:t>
      </w:r>
    </w:p>
    <w:p w14:paraId="30C8A03F" w14:textId="5488350D" w:rsidR="002001C2" w:rsidRPr="0085426E" w:rsidRDefault="002001C2" w:rsidP="00EB1BFB">
      <w:pPr>
        <w:pStyle w:val="ListParagraph"/>
        <w:numPr>
          <w:ilvl w:val="0"/>
          <w:numId w:val="1"/>
        </w:numPr>
        <w:rPr>
          <w:rFonts w:ascii="Sitka Text" w:hAnsi="Sitka Text"/>
          <w:sz w:val="12"/>
          <w:szCs w:val="12"/>
        </w:rPr>
      </w:pPr>
      <w:r w:rsidRPr="0085426E">
        <w:rPr>
          <w:rFonts w:ascii="Sitka Text" w:hAnsi="Sitka Text"/>
          <w:b/>
          <w:bCs/>
          <w:sz w:val="12"/>
          <w:szCs w:val="12"/>
        </w:rPr>
        <w:t>AWS Systems Manager</w:t>
      </w:r>
      <w:r w:rsidRPr="0085426E">
        <w:rPr>
          <w:rFonts w:ascii="Sitka Text" w:hAnsi="Sitka Text"/>
          <w:sz w:val="12"/>
          <w:szCs w:val="12"/>
        </w:rPr>
        <w:t xml:space="preserve"> gives you visibility and control of your infrastructure on AWS. Systems Manager provides a unified user interface so you can view operational data from multiple AWS services and allows you to automate operational tasks across your AWS resources.</w:t>
      </w:r>
    </w:p>
    <w:p w14:paraId="67F50940" w14:textId="1EA08E04" w:rsidR="002001C2" w:rsidRPr="0085426E" w:rsidRDefault="002001C2" w:rsidP="00EB1BFB">
      <w:pPr>
        <w:pStyle w:val="ListParagraph"/>
        <w:numPr>
          <w:ilvl w:val="0"/>
          <w:numId w:val="1"/>
        </w:numPr>
        <w:rPr>
          <w:rFonts w:ascii="Sitka Text" w:hAnsi="Sitka Text"/>
          <w:sz w:val="12"/>
          <w:szCs w:val="12"/>
        </w:rPr>
      </w:pPr>
      <w:r w:rsidRPr="0085426E">
        <w:rPr>
          <w:rFonts w:ascii="Sitka Text" w:hAnsi="Sitka Text"/>
          <w:sz w:val="12"/>
          <w:szCs w:val="12"/>
        </w:rPr>
        <w:t>What can be used to allow an application running on an Amazon EC2 instance to securely store data in an Amazon S3 bucket without using long-term credentials? – An AWS IAM Role</w:t>
      </w:r>
    </w:p>
    <w:p w14:paraId="7448BB8C" w14:textId="10BD814E" w:rsidR="002001C2" w:rsidRPr="0085426E" w:rsidRDefault="002001C2" w:rsidP="00EB1BFB">
      <w:pPr>
        <w:pStyle w:val="ListParagraph"/>
        <w:numPr>
          <w:ilvl w:val="0"/>
          <w:numId w:val="1"/>
        </w:numPr>
        <w:rPr>
          <w:rFonts w:ascii="Sitka Text" w:hAnsi="Sitka Text"/>
          <w:sz w:val="12"/>
          <w:szCs w:val="12"/>
        </w:rPr>
      </w:pPr>
      <w:r w:rsidRPr="0085426E">
        <w:rPr>
          <w:rFonts w:ascii="Sitka Text" w:hAnsi="Sitka Text"/>
          <w:b/>
          <w:bCs/>
          <w:sz w:val="12"/>
          <w:szCs w:val="12"/>
        </w:rPr>
        <w:t>AWS Artifact</w:t>
      </w:r>
      <w:r w:rsidRPr="0085426E">
        <w:rPr>
          <w:rFonts w:ascii="Sitka Text" w:hAnsi="Sitka Text"/>
          <w:sz w:val="12"/>
          <w:szCs w:val="12"/>
        </w:rPr>
        <w:t xml:space="preserve"> is your go-to, central resource for compliance-related information that matters to you.</w:t>
      </w:r>
    </w:p>
    <w:p w14:paraId="5B603D6E" w14:textId="3809F461" w:rsidR="002001C2" w:rsidRPr="0085426E" w:rsidRDefault="002001C2" w:rsidP="00EB1BFB">
      <w:pPr>
        <w:pStyle w:val="ListParagraph"/>
        <w:numPr>
          <w:ilvl w:val="0"/>
          <w:numId w:val="1"/>
        </w:numPr>
        <w:rPr>
          <w:rFonts w:ascii="Sitka Text" w:hAnsi="Sitka Text"/>
          <w:sz w:val="12"/>
          <w:szCs w:val="12"/>
        </w:rPr>
      </w:pPr>
      <w:r w:rsidRPr="0085426E">
        <w:rPr>
          <w:rFonts w:ascii="Sitka Text" w:hAnsi="Sitka Text"/>
          <w:sz w:val="12"/>
          <w:szCs w:val="12"/>
        </w:rPr>
        <w:t xml:space="preserve">A </w:t>
      </w:r>
      <w:r w:rsidRPr="0085426E">
        <w:rPr>
          <w:rFonts w:ascii="Sitka Text" w:hAnsi="Sitka Text"/>
          <w:b/>
          <w:bCs/>
          <w:sz w:val="12"/>
          <w:szCs w:val="12"/>
        </w:rPr>
        <w:t>security group</w:t>
      </w:r>
      <w:r w:rsidRPr="0085426E">
        <w:rPr>
          <w:rFonts w:ascii="Sitka Text" w:hAnsi="Sitka Text"/>
          <w:sz w:val="12"/>
          <w:szCs w:val="12"/>
        </w:rPr>
        <w:t xml:space="preserve"> acts as a virtual firewall, controlling the traffic that is allowed to reach and leave the resources that it is associated with</w:t>
      </w:r>
      <w:r w:rsidRPr="0085426E">
        <w:rPr>
          <w:rFonts w:ascii="Sitka Text" w:hAnsi="Sitka Text"/>
          <w:b/>
          <w:bCs/>
          <w:sz w:val="12"/>
          <w:szCs w:val="12"/>
        </w:rPr>
        <w:t>. Network ACLs</w:t>
      </w:r>
      <w:r w:rsidRPr="0085426E">
        <w:rPr>
          <w:rFonts w:ascii="Sitka Text" w:hAnsi="Sitka Text"/>
          <w:sz w:val="12"/>
          <w:szCs w:val="12"/>
        </w:rPr>
        <w:t xml:space="preserve"> are virtual firewalls which control access within a VPC, Network ACLs exist on the subnet level, not on the instance level.</w:t>
      </w:r>
    </w:p>
    <w:p w14:paraId="5E0CDEBA" w14:textId="57027E0D" w:rsidR="0085426E" w:rsidRPr="0085426E" w:rsidRDefault="0085426E" w:rsidP="00EB1BFB">
      <w:pPr>
        <w:pStyle w:val="ListParagraph"/>
        <w:numPr>
          <w:ilvl w:val="0"/>
          <w:numId w:val="1"/>
        </w:numPr>
        <w:rPr>
          <w:rFonts w:ascii="Sitka Text" w:hAnsi="Sitka Text"/>
          <w:sz w:val="12"/>
          <w:szCs w:val="12"/>
        </w:rPr>
      </w:pPr>
      <w:r w:rsidRPr="0085426E">
        <w:rPr>
          <w:rFonts w:ascii="Sitka Text" w:hAnsi="Sitka Text"/>
          <w:b/>
          <w:bCs/>
          <w:sz w:val="12"/>
          <w:szCs w:val="12"/>
        </w:rPr>
        <w:t>AWS Shield</w:t>
      </w:r>
      <w:r w:rsidRPr="0085426E">
        <w:rPr>
          <w:rFonts w:ascii="Sitka Text" w:hAnsi="Sitka Text"/>
          <w:sz w:val="12"/>
          <w:szCs w:val="12"/>
        </w:rPr>
        <w:t xml:space="preserve"> is a managed Distributed Denial of Service (DDoS) protection service that safeguards applications running on AWS</w:t>
      </w:r>
    </w:p>
    <w:p w14:paraId="4D7EC643" w14:textId="77777777" w:rsidR="0085426E" w:rsidRPr="0085426E" w:rsidRDefault="0085426E" w:rsidP="0085426E">
      <w:pPr>
        <w:rPr>
          <w:rFonts w:ascii="Sitka Text" w:hAnsi="Sitka Text"/>
          <w:sz w:val="12"/>
          <w:szCs w:val="12"/>
        </w:rPr>
      </w:pPr>
    </w:p>
    <w:sectPr w:rsidR="0085426E" w:rsidRPr="008542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tka Text">
    <w:panose1 w:val="00000000000000000000"/>
    <w:charset w:val="00"/>
    <w:family w:val="auto"/>
    <w:pitch w:val="variable"/>
    <w:sig w:usb0="A00002EF" w:usb1="400020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922BB6"/>
    <w:multiLevelType w:val="hybridMultilevel"/>
    <w:tmpl w:val="573AE4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483395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80F"/>
    <w:rsid w:val="00101CC0"/>
    <w:rsid w:val="002001C2"/>
    <w:rsid w:val="00217C52"/>
    <w:rsid w:val="002244DC"/>
    <w:rsid w:val="003011EA"/>
    <w:rsid w:val="00450326"/>
    <w:rsid w:val="006C1CF0"/>
    <w:rsid w:val="0079780F"/>
    <w:rsid w:val="0085426E"/>
    <w:rsid w:val="009E211D"/>
    <w:rsid w:val="009F38D3"/>
    <w:rsid w:val="00B27E56"/>
    <w:rsid w:val="00C15B08"/>
    <w:rsid w:val="00EB1BFB"/>
    <w:rsid w:val="00F43B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33236"/>
  <w15:chartTrackingRefBased/>
  <w15:docId w15:val="{5CAB58DF-46FF-4F09-9C62-5E53E0214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BFB"/>
    <w:pPr>
      <w:ind w:left="720"/>
      <w:contextualSpacing/>
    </w:pPr>
  </w:style>
  <w:style w:type="character" w:styleId="Hyperlink">
    <w:name w:val="Hyperlink"/>
    <w:basedOn w:val="DefaultParagraphFont"/>
    <w:uiPriority w:val="99"/>
    <w:unhideWhenUsed/>
    <w:rsid w:val="00B27E56"/>
    <w:rPr>
      <w:color w:val="0563C1" w:themeColor="hyperlink"/>
      <w:u w:val="single"/>
    </w:rPr>
  </w:style>
  <w:style w:type="character" w:styleId="UnresolvedMention">
    <w:name w:val="Unresolved Mention"/>
    <w:basedOn w:val="DefaultParagraphFont"/>
    <w:uiPriority w:val="99"/>
    <w:semiHidden/>
    <w:unhideWhenUsed/>
    <w:rsid w:val="00B27E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ws.amazon.com/devops/continuous-deliver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1</Pages>
  <Words>906</Words>
  <Characters>5170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Saurabh</dc:creator>
  <cp:keywords/>
  <dc:description/>
  <cp:lastModifiedBy>Vivek Saurabh</cp:lastModifiedBy>
  <cp:revision>6</cp:revision>
  <dcterms:created xsi:type="dcterms:W3CDTF">2024-08-15T18:19:00Z</dcterms:created>
  <dcterms:modified xsi:type="dcterms:W3CDTF">2024-08-18T19:25:00Z</dcterms:modified>
</cp:coreProperties>
</file>