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38FC" w14:textId="6F8DEE19" w:rsidR="009E211D" w:rsidRDefault="00D85F04" w:rsidP="00D85F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ELASTIC CONTAINER SERVICE (ECS)</w:t>
      </w:r>
    </w:p>
    <w:p w14:paraId="5D230979" w14:textId="54B8A0C1" w:rsidR="00D85F04" w:rsidRDefault="00D85F04" w:rsidP="00D85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ECS is used to launch Docker Containers on AWS</w:t>
      </w:r>
    </w:p>
    <w:p w14:paraId="5F023B33" w14:textId="1DF3ABD3" w:rsidR="00D85F04" w:rsidRDefault="00D85F04" w:rsidP="00D85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order to use ECS, you must provision and maintain the infrastructure(the EC2 instances)</w:t>
      </w:r>
    </w:p>
    <w:p w14:paraId="11545DB5" w14:textId="5CEC953E" w:rsidR="00D85F04" w:rsidRDefault="00D85F04" w:rsidP="00D85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AWS will take care of starting/stopping the containers</w:t>
      </w:r>
    </w:p>
    <w:p w14:paraId="0B10FAFB" w14:textId="4F6D12A4" w:rsidR="00D85F04" w:rsidRDefault="00D85F04" w:rsidP="00D85F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ECS has an integration with Application Load Balancer</w:t>
      </w:r>
    </w:p>
    <w:p w14:paraId="5979D6E4" w14:textId="37A0DE7A" w:rsidR="00D85F04" w:rsidRDefault="00D85F04" w:rsidP="00D85F0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85F04">
        <w:rPr>
          <w:sz w:val="24"/>
          <w:szCs w:val="24"/>
        </w:rPr>
        <w:t>Now the ECS service,</w:t>
      </w:r>
      <w:r>
        <w:rPr>
          <w:sz w:val="24"/>
          <w:szCs w:val="24"/>
        </w:rPr>
        <w:t xml:space="preserve"> at </w:t>
      </w:r>
      <w:r w:rsidRPr="00D85F04">
        <w:rPr>
          <w:sz w:val="24"/>
          <w:szCs w:val="24"/>
        </w:rPr>
        <w:t>any time has a new docker container, it will be smart enough to find on which EC2 instance to place that docker container.</w:t>
      </w:r>
    </w:p>
    <w:p w14:paraId="2771C0C4" w14:textId="77777777" w:rsidR="00D85F04" w:rsidRDefault="00D85F04" w:rsidP="00D85F04">
      <w:pPr>
        <w:pStyle w:val="ListParagraph"/>
        <w:rPr>
          <w:sz w:val="24"/>
          <w:szCs w:val="24"/>
        </w:rPr>
      </w:pPr>
    </w:p>
    <w:p w14:paraId="6FD9D8F4" w14:textId="606AEB5C" w:rsidR="00D85F04" w:rsidRDefault="00D85F04" w:rsidP="00D85F04">
      <w:pPr>
        <w:pStyle w:val="ListParagraph"/>
        <w:jc w:val="center"/>
        <w:rPr>
          <w:sz w:val="24"/>
          <w:szCs w:val="24"/>
        </w:rPr>
      </w:pPr>
      <w:r w:rsidRPr="00D85F04">
        <w:rPr>
          <w:noProof/>
          <w:sz w:val="24"/>
          <w:szCs w:val="24"/>
        </w:rPr>
        <w:drawing>
          <wp:inline distT="0" distB="0" distL="0" distR="0" wp14:anchorId="00D41632" wp14:editId="4DF395CF">
            <wp:extent cx="3411415" cy="3288534"/>
            <wp:effectExtent l="0" t="0" r="0" b="7620"/>
            <wp:docPr id="214600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08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4240" cy="32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5245" w14:textId="77777777" w:rsidR="00D85F04" w:rsidRDefault="00D85F04" w:rsidP="00D85F04">
      <w:pPr>
        <w:rPr>
          <w:sz w:val="24"/>
          <w:szCs w:val="24"/>
        </w:rPr>
      </w:pPr>
    </w:p>
    <w:p w14:paraId="40CE75A6" w14:textId="77777777" w:rsidR="00D85F04" w:rsidRDefault="00D85F04" w:rsidP="00D85F04">
      <w:pPr>
        <w:rPr>
          <w:sz w:val="24"/>
          <w:szCs w:val="24"/>
        </w:rPr>
      </w:pPr>
    </w:p>
    <w:p w14:paraId="2C537B4D" w14:textId="5311BEAE" w:rsidR="00D85F04" w:rsidRDefault="00D85F04" w:rsidP="00D85F04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FARGATE</w:t>
      </w:r>
    </w:p>
    <w:p w14:paraId="6A497839" w14:textId="77777777" w:rsidR="00D85F04" w:rsidRDefault="00D85F04" w:rsidP="00D85F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Fargate is also used to launch docker containers on AWS.</w:t>
      </w:r>
    </w:p>
    <w:p w14:paraId="35148035" w14:textId="77777777" w:rsidR="00D85F04" w:rsidRDefault="00D85F04" w:rsidP="00D85F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 fargate, we don’t need to provision any infrastructure (no EC2 instances to manage),hence simpler!</w:t>
      </w:r>
    </w:p>
    <w:p w14:paraId="4131F941" w14:textId="77777777" w:rsidR="00D85F04" w:rsidRDefault="00D85F04" w:rsidP="00D85F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is a serverless offering as we don’t manage any servers</w:t>
      </w:r>
    </w:p>
    <w:p w14:paraId="1DFD0583" w14:textId="77777777" w:rsidR="00462301" w:rsidRDefault="00D85F04" w:rsidP="00D85F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AWS will just run the containers for you based on the CPU/RAM you need</w:t>
      </w:r>
    </w:p>
    <w:p w14:paraId="5618EE6D" w14:textId="02958391" w:rsidR="00D85F04" w:rsidRDefault="00462301" w:rsidP="00462301">
      <w:pPr>
        <w:pStyle w:val="ListParagraph"/>
        <w:rPr>
          <w:sz w:val="24"/>
          <w:szCs w:val="24"/>
        </w:rPr>
      </w:pPr>
      <w:r w:rsidRPr="00462301">
        <w:rPr>
          <w:noProof/>
          <w:sz w:val="24"/>
          <w:szCs w:val="24"/>
        </w:rPr>
        <w:drawing>
          <wp:inline distT="0" distB="0" distL="0" distR="0" wp14:anchorId="684D1B36" wp14:editId="1CCB1FFA">
            <wp:extent cx="1465819" cy="1219200"/>
            <wp:effectExtent l="0" t="0" r="1270" b="0"/>
            <wp:docPr id="189472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26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8522" cy="12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C70B" w14:textId="3420008B" w:rsidR="00462301" w:rsidRDefault="00462301" w:rsidP="004623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With fargate, a new docker container will be running, but we won’t know where exactly it will be running.</w:t>
      </w:r>
    </w:p>
    <w:p w14:paraId="03106D81" w14:textId="77777777" w:rsidR="00462301" w:rsidRDefault="00462301" w:rsidP="00462301">
      <w:pPr>
        <w:rPr>
          <w:sz w:val="24"/>
          <w:szCs w:val="24"/>
        </w:rPr>
      </w:pPr>
    </w:p>
    <w:p w14:paraId="6E784AD5" w14:textId="20B0C075" w:rsidR="00462301" w:rsidRDefault="00462301" w:rsidP="004623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NOTE: </w:t>
      </w:r>
      <w:r>
        <w:rPr>
          <w:sz w:val="24"/>
          <w:szCs w:val="24"/>
        </w:rPr>
        <w:t xml:space="preserve">With ECS, we would be knowing on which EC2 instance, our docker container will be running, but with fargate, we won’t know </w:t>
      </w:r>
      <w:r w:rsidR="00283BFD">
        <w:rPr>
          <w:sz w:val="24"/>
          <w:szCs w:val="24"/>
        </w:rPr>
        <w:t>on which EC2 will be running, hence serverless.</w:t>
      </w:r>
    </w:p>
    <w:p w14:paraId="5EC94C10" w14:textId="77777777" w:rsidR="00283BFD" w:rsidRDefault="00283BFD" w:rsidP="00462301">
      <w:pPr>
        <w:rPr>
          <w:sz w:val="24"/>
          <w:szCs w:val="24"/>
        </w:rPr>
      </w:pPr>
    </w:p>
    <w:p w14:paraId="73D2DD91" w14:textId="7DB01298" w:rsidR="00283BFD" w:rsidRDefault="00283BFD" w:rsidP="00283BF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ELASTIC CONTAINER REGISTRY (ECR)</w:t>
      </w:r>
    </w:p>
    <w:p w14:paraId="620EA3E4" w14:textId="4BB90434" w:rsidR="00283BFD" w:rsidRPr="00C11F2B" w:rsidRDefault="00283BFD" w:rsidP="00283B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ECR is the service used to store the docker images, so that </w:t>
      </w:r>
      <w:r w:rsidR="00C11F2B">
        <w:rPr>
          <w:sz w:val="24"/>
          <w:szCs w:val="24"/>
        </w:rPr>
        <w:t xml:space="preserve">it can be run on the AWS. </w:t>
      </w:r>
    </w:p>
    <w:p w14:paraId="083BC680" w14:textId="29EC98A6" w:rsidR="00C11F2B" w:rsidRPr="00FF09E3" w:rsidRDefault="00C11F2B" w:rsidP="00283BF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is a private docker registry on AWS, and this is where we are going to store our docker images, so that it can be run using ECS or the fargate. </w:t>
      </w:r>
    </w:p>
    <w:p w14:paraId="79501A7D" w14:textId="6574E4C2" w:rsidR="00FF09E3" w:rsidRDefault="00FF09E3" w:rsidP="00FF09E3">
      <w:pPr>
        <w:pStyle w:val="ListParagraph"/>
        <w:jc w:val="center"/>
        <w:rPr>
          <w:b/>
          <w:bCs/>
          <w:sz w:val="24"/>
          <w:szCs w:val="24"/>
        </w:rPr>
      </w:pPr>
      <w:r w:rsidRPr="00FF09E3">
        <w:rPr>
          <w:b/>
          <w:bCs/>
          <w:noProof/>
          <w:sz w:val="24"/>
          <w:szCs w:val="24"/>
        </w:rPr>
        <w:drawing>
          <wp:inline distT="0" distB="0" distL="0" distR="0" wp14:anchorId="5078C137" wp14:editId="4399338C">
            <wp:extent cx="3025402" cy="1828958"/>
            <wp:effectExtent l="0" t="0" r="3810" b="0"/>
            <wp:docPr id="64049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97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079E" w14:textId="77777777" w:rsidR="00FF09E3" w:rsidRDefault="00FF09E3" w:rsidP="00FF09E3">
      <w:pPr>
        <w:pStyle w:val="ListParagraph"/>
        <w:jc w:val="center"/>
        <w:rPr>
          <w:b/>
          <w:bCs/>
          <w:sz w:val="24"/>
          <w:szCs w:val="24"/>
        </w:rPr>
      </w:pPr>
    </w:p>
    <w:p w14:paraId="373A9EDF" w14:textId="5A9184F4" w:rsidR="00FF09E3" w:rsidRDefault="00FF09E3" w:rsidP="00FF09E3">
      <w:pPr>
        <w:pStyle w:val="ListParagraph"/>
        <w:jc w:val="center"/>
        <w:rPr>
          <w:b/>
          <w:bCs/>
          <w:sz w:val="40"/>
          <w:szCs w:val="40"/>
        </w:rPr>
      </w:pPr>
      <w:r w:rsidRPr="00FF09E3">
        <w:rPr>
          <w:b/>
          <w:bCs/>
          <w:sz w:val="40"/>
          <w:szCs w:val="40"/>
        </w:rPr>
        <w:t>SERVERLESS</w:t>
      </w:r>
    </w:p>
    <w:p w14:paraId="5CDBD44E" w14:textId="57B8C11D" w:rsidR="00FF09E3" w:rsidRDefault="00FF09E3" w:rsidP="00FF09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Serverless is a new paradigm here developer’s don’t have to maintain or manage servers anymore…</w:t>
      </w:r>
    </w:p>
    <w:p w14:paraId="4341A853" w14:textId="3C5D37F0" w:rsidR="00FF09E3" w:rsidRDefault="00FF09E3" w:rsidP="00FF09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just deploy codes or functions</w:t>
      </w:r>
    </w:p>
    <w:p w14:paraId="79B5048F" w14:textId="5AE56C2A" w:rsidR="00FF09E3" w:rsidRDefault="00FF09E3" w:rsidP="00FF09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Initially Serverless = Function as a Service (FaaS)</w:t>
      </w:r>
    </w:p>
    <w:p w14:paraId="7ED80912" w14:textId="0155A720" w:rsidR="00FF09E3" w:rsidRDefault="00FF09E3" w:rsidP="00FF09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Serverless was pioneered by AWS Lambda but now also includes anything that’s managed: ‘databases’, ‘messaging’, ‘storage’ etc.</w:t>
      </w:r>
    </w:p>
    <w:p w14:paraId="688C533D" w14:textId="75C4E27A" w:rsidR="00FF09E3" w:rsidRDefault="00FF09E3" w:rsidP="00FF09E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Serverless doesn’t mean there are no servers, it means you just don’t manage/provision/see them. </w:t>
      </w:r>
    </w:p>
    <w:p w14:paraId="06731056" w14:textId="39B0D93F" w:rsidR="00FF09E3" w:rsidRPr="00FF09E3" w:rsidRDefault="00FF09E3" w:rsidP="00FF09E3">
      <w:pPr>
        <w:jc w:val="center"/>
        <w:rPr>
          <w:sz w:val="24"/>
          <w:szCs w:val="24"/>
        </w:rPr>
      </w:pPr>
      <w:r w:rsidRPr="00FF09E3">
        <w:rPr>
          <w:noProof/>
          <w:sz w:val="24"/>
          <w:szCs w:val="24"/>
        </w:rPr>
        <w:drawing>
          <wp:inline distT="0" distB="0" distL="0" distR="0" wp14:anchorId="508B1BC1" wp14:editId="03B49B1A">
            <wp:extent cx="5243014" cy="1508891"/>
            <wp:effectExtent l="0" t="0" r="0" b="0"/>
            <wp:docPr id="99236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3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9E3" w:rsidRPr="00FF0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A28B6"/>
    <w:multiLevelType w:val="hybridMultilevel"/>
    <w:tmpl w:val="9B049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6220E"/>
    <w:multiLevelType w:val="hybridMultilevel"/>
    <w:tmpl w:val="3B36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642917">
    <w:abstractNumId w:val="1"/>
  </w:num>
  <w:num w:numId="2" w16cid:durableId="133375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7D"/>
    <w:rsid w:val="00095F7D"/>
    <w:rsid w:val="00217C52"/>
    <w:rsid w:val="00283BFD"/>
    <w:rsid w:val="002B4CB2"/>
    <w:rsid w:val="00462301"/>
    <w:rsid w:val="009E211D"/>
    <w:rsid w:val="00BC42DF"/>
    <w:rsid w:val="00C11F2B"/>
    <w:rsid w:val="00D85F04"/>
    <w:rsid w:val="00FF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E09BF"/>
  <w15:chartTrackingRefBased/>
  <w15:docId w15:val="{8AD5768D-6967-4D54-A1D2-97F5EBE7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4</cp:revision>
  <dcterms:created xsi:type="dcterms:W3CDTF">2023-10-26T08:36:00Z</dcterms:created>
  <dcterms:modified xsi:type="dcterms:W3CDTF">2023-10-29T18:26:00Z</dcterms:modified>
</cp:coreProperties>
</file>