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822E" w14:textId="7A50D5F0" w:rsidR="009E211D" w:rsidRDefault="007C36A6" w:rsidP="007C36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LAMBDAS</w:t>
      </w:r>
    </w:p>
    <w:p w14:paraId="60FA5513" w14:textId="2851F302" w:rsidR="007C36A6" w:rsidRDefault="007C36A6" w:rsidP="007C36A6">
      <w:pPr>
        <w:rPr>
          <w:sz w:val="24"/>
          <w:szCs w:val="24"/>
        </w:rPr>
      </w:pPr>
      <w:r w:rsidRPr="007C36A6">
        <w:rPr>
          <w:noProof/>
          <w:sz w:val="24"/>
          <w:szCs w:val="24"/>
        </w:rPr>
        <w:drawing>
          <wp:inline distT="0" distB="0" distL="0" distR="0" wp14:anchorId="6AE4507E" wp14:editId="304D81B0">
            <wp:extent cx="5731510" cy="2933700"/>
            <wp:effectExtent l="0" t="0" r="2540" b="0"/>
            <wp:docPr id="17181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DE16" w14:textId="77777777" w:rsidR="007C36A6" w:rsidRDefault="007C36A6" w:rsidP="007C36A6">
      <w:pPr>
        <w:rPr>
          <w:sz w:val="24"/>
          <w:szCs w:val="24"/>
        </w:rPr>
      </w:pPr>
    </w:p>
    <w:p w14:paraId="17388B93" w14:textId="10503009" w:rsidR="007C36A6" w:rsidRPr="007C36A6" w:rsidRDefault="007C36A6" w:rsidP="007C36A6">
      <w:pPr>
        <w:rPr>
          <w:b/>
          <w:bCs/>
          <w:sz w:val="24"/>
          <w:szCs w:val="24"/>
        </w:rPr>
      </w:pPr>
      <w:r w:rsidRPr="007C36A6">
        <w:rPr>
          <w:b/>
          <w:bCs/>
          <w:sz w:val="24"/>
          <w:szCs w:val="24"/>
        </w:rPr>
        <w:t>AWS Lambda is a reactive service which only gets invoked upon request.</w:t>
      </w:r>
    </w:p>
    <w:p w14:paraId="58C4ADCC" w14:textId="4A7671A6" w:rsidR="007C36A6" w:rsidRDefault="007C36A6" w:rsidP="007C36A6">
      <w:pPr>
        <w:rPr>
          <w:sz w:val="24"/>
          <w:szCs w:val="24"/>
        </w:rPr>
      </w:pPr>
      <w:r w:rsidRPr="007C36A6">
        <w:rPr>
          <w:noProof/>
          <w:sz w:val="24"/>
          <w:szCs w:val="24"/>
        </w:rPr>
        <w:drawing>
          <wp:inline distT="0" distB="0" distL="0" distR="0" wp14:anchorId="3CF2D049" wp14:editId="286F69ED">
            <wp:extent cx="5731510" cy="2950845"/>
            <wp:effectExtent l="0" t="0" r="2540" b="1905"/>
            <wp:docPr id="111635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57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1DB3" w14:textId="77777777" w:rsidR="007C36A6" w:rsidRDefault="007C36A6" w:rsidP="007C36A6">
      <w:pPr>
        <w:rPr>
          <w:sz w:val="24"/>
          <w:szCs w:val="24"/>
        </w:rPr>
      </w:pPr>
    </w:p>
    <w:p w14:paraId="7F6A0AAA" w14:textId="6AB887FA" w:rsidR="001D15FC" w:rsidRDefault="001D15FC" w:rsidP="007C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LAMBDA LANGUAGE SUPPORT:</w:t>
      </w:r>
    </w:p>
    <w:p w14:paraId="75BAD258" w14:textId="49FFDABB" w:rsidR="001D15FC" w:rsidRP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Node.js (JavaScript)</w:t>
      </w:r>
    </w:p>
    <w:p w14:paraId="2F9FAE88" w14:textId="46ECBC44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166BDDE8" w14:textId="65CD39BE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(Java 8 compatible)</w:t>
      </w:r>
    </w:p>
    <w:p w14:paraId="13CFD83F" w14:textId="1087DA62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C# (.NET Core)</w:t>
      </w:r>
    </w:p>
    <w:p w14:paraId="73E33452" w14:textId="49B64261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Golang</w:t>
      </w:r>
    </w:p>
    <w:p w14:paraId="3001AB87" w14:textId="58C5CEFC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C#/Powershell</w:t>
      </w:r>
    </w:p>
    <w:p w14:paraId="4CA2C537" w14:textId="3EA20F9A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Ruby</w:t>
      </w:r>
    </w:p>
    <w:p w14:paraId="4CBA3317" w14:textId="67E8AB75" w:rsidR="001D15FC" w:rsidRDefault="001D15FC" w:rsidP="001D1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Runtime API (community supported)</w:t>
      </w:r>
    </w:p>
    <w:p w14:paraId="69E76FC4" w14:textId="77777777" w:rsidR="001D15FC" w:rsidRDefault="001D15FC" w:rsidP="001D15FC">
      <w:pPr>
        <w:rPr>
          <w:sz w:val="24"/>
          <w:szCs w:val="24"/>
        </w:rPr>
      </w:pPr>
    </w:p>
    <w:p w14:paraId="007E610C" w14:textId="77777777" w:rsidR="00E01992" w:rsidRDefault="001D15FC" w:rsidP="001D15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Lambda Container Image: </w:t>
      </w:r>
    </w:p>
    <w:p w14:paraId="790DEB9C" w14:textId="77777777" w:rsidR="00E01992" w:rsidRDefault="00E01992" w:rsidP="001D15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992">
        <w:rPr>
          <w:sz w:val="24"/>
          <w:szCs w:val="24"/>
        </w:rPr>
        <w:t>The container image must implement the Lambda Runtime API. There are very specific docker images that can run on lambdas.</w:t>
      </w:r>
    </w:p>
    <w:p w14:paraId="2B727F29" w14:textId="4C29C240" w:rsidR="00E01992" w:rsidRDefault="00E01992" w:rsidP="001D15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992">
        <w:rPr>
          <w:sz w:val="24"/>
          <w:szCs w:val="24"/>
        </w:rPr>
        <w:t>ECS/Fargate is preferred for running arbitrary docker images</w:t>
      </w:r>
    </w:p>
    <w:p w14:paraId="0568023F" w14:textId="48EA3D9A" w:rsidR="00E01992" w:rsidRDefault="00E01992" w:rsidP="00E01992">
      <w:pPr>
        <w:rPr>
          <w:sz w:val="24"/>
          <w:szCs w:val="24"/>
        </w:rPr>
      </w:pPr>
      <w:r w:rsidRPr="00E01992">
        <w:rPr>
          <w:sz w:val="24"/>
          <w:szCs w:val="24"/>
        </w:rPr>
        <w:drawing>
          <wp:inline distT="0" distB="0" distL="0" distR="0" wp14:anchorId="5D4A2AF0" wp14:editId="198A5F45">
            <wp:extent cx="3904928" cy="1869831"/>
            <wp:effectExtent l="0" t="0" r="635" b="0"/>
            <wp:docPr id="12247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447" cy="18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1C23" w14:textId="77777777" w:rsidR="00E01992" w:rsidRDefault="00E01992" w:rsidP="00E01992">
      <w:pPr>
        <w:rPr>
          <w:b/>
          <w:bCs/>
          <w:sz w:val="24"/>
          <w:szCs w:val="24"/>
        </w:rPr>
      </w:pPr>
    </w:p>
    <w:p w14:paraId="7105F9A3" w14:textId="43846E24" w:rsidR="00E01992" w:rsidRDefault="00E01992" w:rsidP="00E019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CRON JOB: </w:t>
      </w:r>
      <w:r>
        <w:rPr>
          <w:sz w:val="24"/>
          <w:szCs w:val="24"/>
        </w:rPr>
        <w:t>A job that is scheduled for every hour, every day. By default, a cron job is run on a Linux AMI.</w:t>
      </w:r>
    </w:p>
    <w:p w14:paraId="7DEA876C" w14:textId="1067628B" w:rsidR="00E01992" w:rsidRDefault="00E01992" w:rsidP="00E01992">
      <w:pPr>
        <w:rPr>
          <w:sz w:val="24"/>
          <w:szCs w:val="24"/>
        </w:rPr>
      </w:pPr>
      <w:r w:rsidRPr="00E01992">
        <w:rPr>
          <w:sz w:val="24"/>
          <w:szCs w:val="24"/>
        </w:rPr>
        <w:drawing>
          <wp:inline distT="0" distB="0" distL="0" distR="0" wp14:anchorId="693C19A7" wp14:editId="5B1960BD">
            <wp:extent cx="3994727" cy="1905000"/>
            <wp:effectExtent l="0" t="0" r="6350" b="0"/>
            <wp:docPr id="5083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098" cy="19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97B8" w14:textId="77777777" w:rsidR="00E01992" w:rsidRDefault="00E01992" w:rsidP="00E01992">
      <w:pPr>
        <w:rPr>
          <w:sz w:val="24"/>
          <w:szCs w:val="24"/>
        </w:rPr>
      </w:pPr>
    </w:p>
    <w:p w14:paraId="668D051A" w14:textId="1CABE404" w:rsidR="00E01992" w:rsidRDefault="00E01992" w:rsidP="00E01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Lambda Pricing:</w:t>
      </w:r>
    </w:p>
    <w:p w14:paraId="72CADBA7" w14:textId="455CC973" w:rsidR="00E01992" w:rsidRDefault="00E01992" w:rsidP="00E019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Pricing at: </w:t>
      </w:r>
      <w:hyperlink r:id="rId9" w:history="1">
        <w:r w:rsidRPr="002930EA">
          <w:rPr>
            <w:rStyle w:val="Hyperlink"/>
            <w:sz w:val="24"/>
            <w:szCs w:val="24"/>
          </w:rPr>
          <w:t>https://aws.amazon.com/lambda/pricing</w:t>
        </w:r>
      </w:hyperlink>
    </w:p>
    <w:p w14:paraId="4B7E9514" w14:textId="595A9D22" w:rsidR="00E01992" w:rsidRDefault="00E01992" w:rsidP="00E019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 per calls:</w:t>
      </w:r>
    </w:p>
    <w:p w14:paraId="4B90789A" w14:textId="5709DDBC" w:rsidR="00E01992" w:rsidRDefault="00E01992" w:rsidP="00E019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First 1,000,000 (1 million) requests are free </w:t>
      </w:r>
    </w:p>
    <w:p w14:paraId="443DA73C" w14:textId="30EC64BA" w:rsidR="00E01992" w:rsidRDefault="00E01992" w:rsidP="00E019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$0.2 per 1 million requests thereafter ($0.0000002 per request)</w:t>
      </w:r>
    </w:p>
    <w:p w14:paraId="0F9E48E4" w14:textId="7DD8D8C5" w:rsidR="00E01992" w:rsidRDefault="00E01992" w:rsidP="00E019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Pay per duration: (in increment of 1 ms)</w:t>
      </w:r>
    </w:p>
    <w:p w14:paraId="55A7732D" w14:textId="26752683" w:rsidR="00E01992" w:rsidRDefault="00E01992" w:rsidP="00E019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400,000 GB-secs of compute time per month if FREE</w:t>
      </w:r>
    </w:p>
    <w:p w14:paraId="1F7AA712" w14:textId="2DF090A6" w:rsidR="00542603" w:rsidRDefault="00542603" w:rsidP="00E019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==400,000 seconds if function is 1 GB RAM</w:t>
      </w:r>
    </w:p>
    <w:p w14:paraId="29751A14" w14:textId="07D0677C" w:rsidR="00542603" w:rsidRDefault="00542603" w:rsidP="00E019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==3,200,000 seconds if function is 128MB RAM</w:t>
      </w:r>
    </w:p>
    <w:p w14:paraId="71447413" w14:textId="2BC8A56F" w:rsidR="00542603" w:rsidRDefault="00542603" w:rsidP="00E019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that, $1.00 for 600,000 GB-secs</w:t>
      </w:r>
    </w:p>
    <w:p w14:paraId="6FFC6A6B" w14:textId="27C746E6" w:rsidR="00542603" w:rsidRDefault="00542603" w:rsidP="005426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is usually very cheap to run AWS Lambda so it is very popular</w:t>
      </w:r>
    </w:p>
    <w:p w14:paraId="4CA1BDBB" w14:textId="38A86D7F" w:rsidR="00542603" w:rsidRDefault="00542603" w:rsidP="005426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Lambda pricing is based on calls and duration. </w:t>
      </w:r>
    </w:p>
    <w:p w14:paraId="23BE33E3" w14:textId="77777777" w:rsidR="00542603" w:rsidRDefault="00542603" w:rsidP="00542603">
      <w:pPr>
        <w:rPr>
          <w:b/>
          <w:bCs/>
          <w:sz w:val="32"/>
          <w:szCs w:val="32"/>
        </w:rPr>
      </w:pPr>
    </w:p>
    <w:p w14:paraId="58316282" w14:textId="4138310A" w:rsidR="00542603" w:rsidRDefault="00542603" w:rsidP="00542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Lambda Hands-On</w:t>
      </w:r>
    </w:p>
    <w:p w14:paraId="750B214E" w14:textId="78FF49B5" w:rsidR="00542603" w:rsidRDefault="00542603" w:rsidP="005426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AWS Lambda lets you run code without thinking about servers</w:t>
      </w:r>
    </w:p>
    <w:p w14:paraId="5C94A9AF" w14:textId="58155EB0" w:rsidR="00542603" w:rsidRDefault="00542603" w:rsidP="005426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gives us the configuration of lambda on the ‘begin’ page</w:t>
      </w:r>
    </w:p>
    <w:p w14:paraId="5D6057B4" w14:textId="5E59D8E1" w:rsidR="00542603" w:rsidRPr="00542603" w:rsidRDefault="00542603" w:rsidP="005426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there is more load, lambda will automatically scale-up</w:t>
      </w:r>
    </w:p>
    <w:p w14:paraId="0B3C56B2" w14:textId="77777777" w:rsidR="007C36A6" w:rsidRPr="007C36A6" w:rsidRDefault="007C36A6" w:rsidP="007C36A6">
      <w:pPr>
        <w:rPr>
          <w:sz w:val="24"/>
          <w:szCs w:val="24"/>
        </w:rPr>
      </w:pPr>
    </w:p>
    <w:sectPr w:rsidR="007C36A6" w:rsidRPr="007C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6FDD"/>
    <w:multiLevelType w:val="hybridMultilevel"/>
    <w:tmpl w:val="8562A0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151B7"/>
    <w:multiLevelType w:val="hybridMultilevel"/>
    <w:tmpl w:val="5DD2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1F25"/>
    <w:multiLevelType w:val="hybridMultilevel"/>
    <w:tmpl w:val="2DD8321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EB0E5B"/>
    <w:multiLevelType w:val="hybridMultilevel"/>
    <w:tmpl w:val="F0800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71037"/>
    <w:multiLevelType w:val="hybridMultilevel"/>
    <w:tmpl w:val="E95A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66FE6"/>
    <w:multiLevelType w:val="hybridMultilevel"/>
    <w:tmpl w:val="46384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26F5"/>
    <w:multiLevelType w:val="hybridMultilevel"/>
    <w:tmpl w:val="6BC8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67319">
    <w:abstractNumId w:val="1"/>
  </w:num>
  <w:num w:numId="2" w16cid:durableId="1965043355">
    <w:abstractNumId w:val="3"/>
  </w:num>
  <w:num w:numId="3" w16cid:durableId="468402179">
    <w:abstractNumId w:val="5"/>
  </w:num>
  <w:num w:numId="4" w16cid:durableId="89816808">
    <w:abstractNumId w:val="6"/>
  </w:num>
  <w:num w:numId="5" w16cid:durableId="475268689">
    <w:abstractNumId w:val="0"/>
  </w:num>
  <w:num w:numId="6" w16cid:durableId="1155222507">
    <w:abstractNumId w:val="4"/>
  </w:num>
  <w:num w:numId="7" w16cid:durableId="358512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2"/>
    <w:rsid w:val="001D15FC"/>
    <w:rsid w:val="00217C52"/>
    <w:rsid w:val="002F0FF2"/>
    <w:rsid w:val="00542603"/>
    <w:rsid w:val="00640F72"/>
    <w:rsid w:val="007C36A6"/>
    <w:rsid w:val="009E211D"/>
    <w:rsid w:val="00C21D7A"/>
    <w:rsid w:val="00E0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C409"/>
  <w15:chartTrackingRefBased/>
  <w15:docId w15:val="{EF9872B5-BA5A-44DF-81BC-6CC56767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lambda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4</cp:revision>
  <dcterms:created xsi:type="dcterms:W3CDTF">2023-10-26T09:34:00Z</dcterms:created>
  <dcterms:modified xsi:type="dcterms:W3CDTF">2023-10-29T18:25:00Z</dcterms:modified>
</cp:coreProperties>
</file>