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3B8A" w14:textId="3C6D4F6A" w:rsidR="009E211D" w:rsidRDefault="007930D9" w:rsidP="007930D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AWS OPSWORK</w:t>
      </w:r>
    </w:p>
    <w:p w14:paraId="4E6D5CF1" w14:textId="599158AB" w:rsidR="007930D9" w:rsidRDefault="007930D9" w:rsidP="007930D9">
      <w:r>
        <w:t>OpsWork will be discontinued by May 2024. Until this happens, it can still be in the exam</w:t>
      </w:r>
    </w:p>
    <w:p w14:paraId="7B7EEAC3" w14:textId="5C6834AC" w:rsidR="007930D9" w:rsidRDefault="007930D9" w:rsidP="007930D9">
      <w:pPr>
        <w:pStyle w:val="ListParagraph"/>
        <w:numPr>
          <w:ilvl w:val="0"/>
          <w:numId w:val="1"/>
        </w:numPr>
      </w:pPr>
      <w:r>
        <w:t xml:space="preserve">Chef and Puppet help you perform server configuration automatically, or repetitive actions. </w:t>
      </w:r>
    </w:p>
    <w:p w14:paraId="7B473F22" w14:textId="37BC68DD" w:rsidR="007930D9" w:rsidRDefault="007930D9" w:rsidP="007930D9">
      <w:pPr>
        <w:pStyle w:val="ListParagraph"/>
        <w:numPr>
          <w:ilvl w:val="0"/>
          <w:numId w:val="1"/>
        </w:numPr>
      </w:pPr>
      <w:r>
        <w:t>Chef and puppet are designed to greatly work with EC2 and On-prem VMs</w:t>
      </w:r>
    </w:p>
    <w:p w14:paraId="3DB5668D" w14:textId="44AD7DF0" w:rsidR="007930D9" w:rsidRDefault="007930D9" w:rsidP="007930D9">
      <w:pPr>
        <w:pStyle w:val="ListParagraph"/>
        <w:numPr>
          <w:ilvl w:val="0"/>
          <w:numId w:val="1"/>
        </w:numPr>
      </w:pPr>
      <w:r>
        <w:t>AWS OpsWork = Managed Chef and Puppet</w:t>
      </w:r>
    </w:p>
    <w:p w14:paraId="00F69436" w14:textId="238438C8" w:rsidR="007930D9" w:rsidRDefault="007930D9" w:rsidP="007930D9">
      <w:pPr>
        <w:pStyle w:val="ListParagraph"/>
        <w:numPr>
          <w:ilvl w:val="0"/>
          <w:numId w:val="1"/>
        </w:numPr>
      </w:pPr>
      <w:r>
        <w:t>It is an alternative to AWS SSM</w:t>
      </w:r>
    </w:p>
    <w:p w14:paraId="19F15F1E" w14:textId="13E54E8A" w:rsidR="007930D9" w:rsidRDefault="007930D9" w:rsidP="007930D9">
      <w:pPr>
        <w:pStyle w:val="ListParagraph"/>
        <w:numPr>
          <w:ilvl w:val="0"/>
          <w:numId w:val="1"/>
        </w:numPr>
      </w:pPr>
      <w:r>
        <w:t>With Chef and Puppet, we only provision standard AWS resources – EC2 Instances, Databases, Load Balancers, EBS Volumes…</w:t>
      </w:r>
    </w:p>
    <w:p w14:paraId="0633AE62" w14:textId="3030243F" w:rsidR="007930D9" w:rsidRDefault="007930D9" w:rsidP="007930D9">
      <w:pPr>
        <w:rPr>
          <w:b/>
          <w:bCs/>
        </w:rPr>
      </w:pPr>
      <w:r>
        <w:rPr>
          <w:b/>
          <w:bCs/>
        </w:rPr>
        <w:t>In the Exam – Chef or Puppet – AWS OpsWork</w:t>
      </w:r>
    </w:p>
    <w:p w14:paraId="7D83F867" w14:textId="0171E696" w:rsidR="007930D9" w:rsidRPr="007930D9" w:rsidRDefault="007930D9" w:rsidP="007930D9">
      <w:pPr>
        <w:rPr>
          <w:b/>
          <w:bCs/>
        </w:rPr>
      </w:pPr>
      <w:r w:rsidRPr="007930D9">
        <w:rPr>
          <w:b/>
          <w:bCs/>
        </w:rPr>
        <w:drawing>
          <wp:inline distT="0" distB="0" distL="0" distR="0" wp14:anchorId="09A7B048" wp14:editId="4F1AD852">
            <wp:extent cx="5731510" cy="2988945"/>
            <wp:effectExtent l="0" t="0" r="2540" b="1905"/>
            <wp:docPr id="4543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0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0D9" w:rsidRPr="00793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E0386"/>
    <w:multiLevelType w:val="hybridMultilevel"/>
    <w:tmpl w:val="A5123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11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56"/>
    <w:rsid w:val="00217C52"/>
    <w:rsid w:val="00247D56"/>
    <w:rsid w:val="00754CFB"/>
    <w:rsid w:val="007930D9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42E"/>
  <w15:chartTrackingRefBased/>
  <w15:docId w15:val="{186602BA-2D26-4863-BD51-B91C241D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2023-12-02T19:26:00Z</dcterms:created>
  <dcterms:modified xsi:type="dcterms:W3CDTF">2023-12-02T19:39:00Z</dcterms:modified>
</cp:coreProperties>
</file>