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2BFC" w14:textId="1B096024" w:rsidR="009E211D" w:rsidRDefault="00E9219B" w:rsidP="00E9219B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S3 ENCRYPTION</w:t>
      </w:r>
    </w:p>
    <w:p w14:paraId="69EB09F1" w14:textId="33E707BC" w:rsidR="00E9219B" w:rsidRDefault="00E9219B" w:rsidP="00E921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Whenever we create a bucket or upload an object, </w:t>
      </w:r>
      <w:r>
        <w:rPr>
          <w:b/>
          <w:bCs/>
          <w:sz w:val="28"/>
          <w:szCs w:val="28"/>
          <w:lang w:val="en-US"/>
        </w:rPr>
        <w:t xml:space="preserve">Server-side encryption </w:t>
      </w:r>
      <w:r>
        <w:rPr>
          <w:sz w:val="28"/>
          <w:szCs w:val="28"/>
          <w:lang w:val="en-US"/>
        </w:rPr>
        <w:t>is the default encryption. (Server does the encryption, hence the name)</w:t>
      </w:r>
    </w:p>
    <w:p w14:paraId="71D0813D" w14:textId="2CB01DF0" w:rsidR="00E9219B" w:rsidRDefault="00E9219B" w:rsidP="00E9219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Client-side encryption </w:t>
      </w:r>
      <w:r>
        <w:rPr>
          <w:sz w:val="28"/>
          <w:szCs w:val="28"/>
          <w:lang w:val="en-US"/>
        </w:rPr>
        <w:t xml:space="preserve">is when the user (client) itself encrypts the file. </w:t>
      </w:r>
    </w:p>
    <w:p w14:paraId="766BF3A6" w14:textId="5D74986E" w:rsidR="00E9219B" w:rsidRPr="00E9219B" w:rsidRDefault="00E9219B" w:rsidP="00E9219B">
      <w:pPr>
        <w:rPr>
          <w:sz w:val="28"/>
          <w:szCs w:val="28"/>
          <w:lang w:val="en-US"/>
        </w:rPr>
      </w:pPr>
      <w:r w:rsidRPr="00E9219B">
        <w:rPr>
          <w:sz w:val="28"/>
          <w:szCs w:val="28"/>
          <w:lang w:val="en-US"/>
        </w:rPr>
        <w:drawing>
          <wp:inline distT="0" distB="0" distL="0" distR="0" wp14:anchorId="5D089F2F" wp14:editId="5F40BBAB">
            <wp:extent cx="5731510" cy="3154045"/>
            <wp:effectExtent l="0" t="0" r="2540" b="8255"/>
            <wp:docPr id="118162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1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219B" w:rsidRPr="00E92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13"/>
    <w:rsid w:val="00217C52"/>
    <w:rsid w:val="002F3713"/>
    <w:rsid w:val="009E211D"/>
    <w:rsid w:val="00E9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B097"/>
  <w15:chartTrackingRefBased/>
  <w15:docId w15:val="{5072EE6D-E529-4453-BCAC-FD644A1B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2023-10-14T15:39:00Z</dcterms:created>
  <dcterms:modified xsi:type="dcterms:W3CDTF">2023-10-14T15:43:00Z</dcterms:modified>
</cp:coreProperties>
</file>