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22E7" w14:textId="35F05660" w:rsidR="009E211D" w:rsidRDefault="006D4D97">
      <w:pPr>
        <w:rPr>
          <w:lang w:val="en-US"/>
        </w:rPr>
      </w:pPr>
      <w:r>
        <w:rPr>
          <w:lang w:val="en-US"/>
        </w:rPr>
        <w:t xml:space="preserve">Access Key: </w:t>
      </w:r>
      <w:r w:rsidRPr="006D4D97">
        <w:rPr>
          <w:lang w:val="en-US"/>
        </w:rPr>
        <w:t>AKIARQL5PJL5T7RKEWCN</w:t>
      </w:r>
    </w:p>
    <w:p w14:paraId="4C4B8E8C" w14:textId="3C2AA546" w:rsidR="006D4D97" w:rsidRDefault="006D4D97">
      <w:r>
        <w:rPr>
          <w:lang w:val="en-US"/>
        </w:rPr>
        <w:t xml:space="preserve">Secret Key: </w:t>
      </w:r>
      <w:r w:rsidRPr="006D4D97">
        <w:t>J1I/+/811uo9Keyw4QJtmuEyffrHxKjkol5GC6uc</w:t>
      </w:r>
    </w:p>
    <w:p w14:paraId="26C4FC24" w14:textId="10B8DAE8" w:rsidR="00947756" w:rsidRDefault="00947756">
      <w:r w:rsidRPr="00947756">
        <w:t>ACE is a Prometheus exporter designed to pull in CloudWatch metrics and to enrich your existing Prometheus setup with AWS service metrics.</w:t>
      </w:r>
      <w:r>
        <w:t xml:space="preserve"> (</w:t>
      </w:r>
      <w:hyperlink r:id="rId5" w:history="1">
        <w:r w:rsidRPr="00CC1846">
          <w:rPr>
            <w:rStyle w:val="Hyperlink"/>
          </w:rPr>
          <w:t>https://aws.amazon.com/blogs/opensource/monitor-aws-services-used-by-kubernetes-with-prometheus-and-promcat/</w:t>
        </w:r>
      </w:hyperlink>
      <w:r>
        <w:t xml:space="preserve"> )</w:t>
      </w:r>
    </w:p>
    <w:p w14:paraId="6FCAEB4F" w14:textId="77777777" w:rsidR="006D4D97" w:rsidRDefault="006D4D97"/>
    <w:p w14:paraId="0B2FCEAC" w14:textId="53BD4AD6" w:rsidR="006D4D97" w:rsidRDefault="006D4D97">
      <w:pPr>
        <w:rPr>
          <w:lang w:val="en-US"/>
        </w:rPr>
      </w:pPr>
      <w:hyperlink r:id="rId6" w:history="1">
        <w:r w:rsidRPr="00BB6D49">
          <w:rPr>
            <w:rStyle w:val="Hyperlink"/>
            <w:lang w:val="en-US"/>
          </w:rPr>
          <w:t>https://github.com/prometheus-community/yet-another-cloudwatch-exporter</w:t>
        </w:r>
      </w:hyperlink>
      <w:r>
        <w:rPr>
          <w:lang w:val="en-US"/>
        </w:rPr>
        <w:t xml:space="preserve"> - officially maintained by Grafana labs</w:t>
      </w:r>
    </w:p>
    <w:p w14:paraId="230FF194" w14:textId="44FCDAB0" w:rsidR="00042B77" w:rsidRDefault="00042B77">
      <w:pPr>
        <w:rPr>
          <w:lang w:val="en-US"/>
        </w:rPr>
      </w:pPr>
      <w:r>
        <w:rPr>
          <w:lang w:val="en-US"/>
        </w:rPr>
        <w:t>Create two policies in AWS:</w:t>
      </w:r>
    </w:p>
    <w:p w14:paraId="673DD01E" w14:textId="0CF07EDD" w:rsidR="00042B77" w:rsidRPr="00042B77" w:rsidRDefault="00042B77" w:rsidP="00042B77">
      <w:pPr>
        <w:pStyle w:val="ListParagraph"/>
        <w:numPr>
          <w:ilvl w:val="0"/>
          <w:numId w:val="1"/>
        </w:numPr>
      </w:pPr>
      <w:r w:rsidRPr="00042B77">
        <w:t>YACE-CloudWatch-ReadOnly-Policy</w:t>
      </w:r>
      <w:r>
        <w:t xml:space="preserve"> – IAM policy for YACE</w:t>
      </w:r>
    </w:p>
    <w:p w14:paraId="58683380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>{</w:t>
      </w:r>
    </w:p>
    <w:p w14:paraId="308CA19F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"Version": "2012-10-17",</w:t>
      </w:r>
    </w:p>
    <w:p w14:paraId="1E212EB9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"Statement": [</w:t>
      </w:r>
    </w:p>
    <w:p w14:paraId="7A0A4080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{</w:t>
      </w:r>
    </w:p>
    <w:p w14:paraId="765971C5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  "Effect": "Allow",</w:t>
      </w:r>
    </w:p>
    <w:p w14:paraId="606E9BC2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  "Action": [</w:t>
      </w:r>
    </w:p>
    <w:p w14:paraId="0E5A51CC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    "cloudwatch:GetMetricData",</w:t>
      </w:r>
    </w:p>
    <w:p w14:paraId="3A00BD4D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    "cloudwatch:ListMetrics",</w:t>
      </w:r>
    </w:p>
    <w:p w14:paraId="496B03AC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    "tag:GetResources"</w:t>
      </w:r>
    </w:p>
    <w:p w14:paraId="2978A904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  ],</w:t>
      </w:r>
    </w:p>
    <w:p w14:paraId="14F8B587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  "Resource": "*"</w:t>
      </w:r>
    </w:p>
    <w:p w14:paraId="2458C2ED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}</w:t>
      </w:r>
    </w:p>
    <w:p w14:paraId="7C3AD17D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]</w:t>
      </w:r>
    </w:p>
    <w:p w14:paraId="456E2497" w14:textId="7783AEFA" w:rsid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>}</w:t>
      </w:r>
    </w:p>
    <w:p w14:paraId="5B3401EC" w14:textId="77777777" w:rsidR="00042B77" w:rsidRDefault="00042B77" w:rsidP="00042B77">
      <w:pPr>
        <w:pStyle w:val="ListParagraph"/>
        <w:rPr>
          <w:lang w:val="en-US"/>
        </w:rPr>
      </w:pPr>
    </w:p>
    <w:p w14:paraId="2722CAEC" w14:textId="77777777" w:rsidR="00042B77" w:rsidRPr="00042B77" w:rsidRDefault="00042B77" w:rsidP="00042B77">
      <w:pPr>
        <w:pStyle w:val="ListParagraph"/>
        <w:numPr>
          <w:ilvl w:val="0"/>
          <w:numId w:val="1"/>
        </w:numPr>
      </w:pPr>
      <w:r w:rsidRPr="00042B77">
        <w:t>ADOT-AMP-RemoteWrite-Policy</w:t>
      </w:r>
    </w:p>
    <w:p w14:paraId="2D95898D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>{</w:t>
      </w:r>
    </w:p>
    <w:p w14:paraId="5CCAAB61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"Version": "2012-10-17",</w:t>
      </w:r>
    </w:p>
    <w:p w14:paraId="661D9B2D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"Statement": [</w:t>
      </w:r>
    </w:p>
    <w:p w14:paraId="18D6FF9E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{</w:t>
      </w:r>
    </w:p>
    <w:p w14:paraId="0B1903F4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  "Effect": "Allow",</w:t>
      </w:r>
    </w:p>
    <w:p w14:paraId="59B959EB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  "Action": [</w:t>
      </w:r>
    </w:p>
    <w:p w14:paraId="36BB61A4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    "aps:RemoteWrite",</w:t>
      </w:r>
    </w:p>
    <w:p w14:paraId="4D9D9F2D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    "aps:GetSeries",</w:t>
      </w:r>
    </w:p>
    <w:p w14:paraId="32F06FF1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    "aps:GetLabels",</w:t>
      </w:r>
    </w:p>
    <w:p w14:paraId="4D034E49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    "aps:GetMetricMetadata"</w:t>
      </w:r>
    </w:p>
    <w:p w14:paraId="12DF2947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  ],</w:t>
      </w:r>
    </w:p>
    <w:p w14:paraId="163F4BB5" w14:textId="18617508" w:rsidR="00042B77" w:rsidRPr="00042B77" w:rsidRDefault="00042B77" w:rsidP="00042B77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 w:rsidRPr="00042B77">
        <w:rPr>
          <w:lang w:val="en-US"/>
        </w:rPr>
        <w:t xml:space="preserve">      "Resource": "*"</w:t>
      </w:r>
    </w:p>
    <w:p w14:paraId="15481A1A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  }</w:t>
      </w:r>
    </w:p>
    <w:p w14:paraId="0A1E0588" w14:textId="77777777" w:rsidR="00042B77" w:rsidRP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 xml:space="preserve">  ]</w:t>
      </w:r>
    </w:p>
    <w:p w14:paraId="67760E20" w14:textId="3CC6DAB8" w:rsidR="00042B77" w:rsidRDefault="00042B77" w:rsidP="00042B77">
      <w:pPr>
        <w:pStyle w:val="ListParagraph"/>
        <w:rPr>
          <w:lang w:val="en-US"/>
        </w:rPr>
      </w:pPr>
      <w:r w:rsidRPr="00042B77">
        <w:rPr>
          <w:lang w:val="en-US"/>
        </w:rPr>
        <w:t>}</w:t>
      </w:r>
    </w:p>
    <w:p w14:paraId="606D9527" w14:textId="77777777" w:rsidR="00042B77" w:rsidRDefault="00042B77" w:rsidP="00042B77">
      <w:pPr>
        <w:pStyle w:val="ListParagraph"/>
        <w:rPr>
          <w:lang w:val="en-US"/>
        </w:rPr>
      </w:pPr>
    </w:p>
    <w:p w14:paraId="7D95BD27" w14:textId="28778E97" w:rsidR="00042B77" w:rsidRDefault="00042B77" w:rsidP="00042B77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Create EKS cluster IAM role with permission: </w:t>
      </w:r>
      <w:r w:rsidRPr="00042B77">
        <w:t>AmazonEKSClusterPolicy</w:t>
      </w:r>
    </w:p>
    <w:p w14:paraId="351AE283" w14:textId="1CFE9B8F" w:rsidR="00042B77" w:rsidRDefault="00042B77" w:rsidP="00042B77">
      <w:pPr>
        <w:pStyle w:val="ListParagraph"/>
        <w:numPr>
          <w:ilvl w:val="0"/>
          <w:numId w:val="1"/>
        </w:numPr>
      </w:pPr>
      <w:r>
        <w:lastRenderedPageBreak/>
        <w:t xml:space="preserve">Create  Node group IAM role with permissions - </w:t>
      </w:r>
      <w:hyperlink r:id="rId7" w:anchor="/policies/details/arn%3Aaws%3Aiam%3A%3Aaws%3Apolicy%2FAmazonEKSWorkerNodePolicy" w:tgtFrame="_blank" w:history="1">
        <w:r w:rsidRPr="00042B77">
          <w:rPr>
            <w:rStyle w:val="Hyperlink"/>
          </w:rPr>
          <w:t>AmazonEKSWorkerNodePolicy</w:t>
        </w:r>
      </w:hyperlink>
      <w:r>
        <w:t xml:space="preserve">, </w:t>
      </w:r>
      <w:hyperlink r:id="rId8" w:anchor="/policies/details/arn%3Aaws%3Aiam%3A%3Aaws%3Apolicy%2FAmazonEKS_CNI_Policy" w:tgtFrame="_blank" w:history="1">
        <w:r w:rsidRPr="00042B77">
          <w:rPr>
            <w:rStyle w:val="Hyperlink"/>
          </w:rPr>
          <w:t>AmazonEKS_CNI_Policy</w:t>
        </w:r>
      </w:hyperlink>
      <w:r>
        <w:t xml:space="preserve">, </w:t>
      </w:r>
      <w:hyperlink r:id="rId9" w:anchor="/policies/details/arn%3Aaws%3Aiam%3A%3Aaws%3Apolicy%2FAmazonEC2ContainerRegistryReadOnly" w:tgtFrame="_blank" w:history="1">
        <w:r w:rsidRPr="00042B77">
          <w:rPr>
            <w:rStyle w:val="Hyperlink"/>
          </w:rPr>
          <w:t>AmazonEC2ContainerRegistryReadOnly</w:t>
        </w:r>
      </w:hyperlink>
    </w:p>
    <w:p w14:paraId="2A66C1E5" w14:textId="231280DA" w:rsidR="00042B77" w:rsidRDefault="00042B77" w:rsidP="00042B77">
      <w:pPr>
        <w:pStyle w:val="ListParagraph"/>
        <w:numPr>
          <w:ilvl w:val="0"/>
          <w:numId w:val="1"/>
        </w:numPr>
      </w:pPr>
      <w:r>
        <w:t xml:space="preserve">Create AMP workspace: </w:t>
      </w:r>
      <w:r w:rsidRPr="00042B77">
        <w:t xml:space="preserve">aws amp create-workspace --alias </w:t>
      </w:r>
      <w:r>
        <w:t>otel-deployment</w:t>
      </w:r>
      <w:r w:rsidRPr="00042B77">
        <w:t xml:space="preserve"> --region ap-south-1</w:t>
      </w:r>
      <w:r>
        <w:br/>
      </w:r>
    </w:p>
    <w:p w14:paraId="45270D3B" w14:textId="66290E0B" w:rsidR="00042B77" w:rsidRDefault="00042B77" w:rsidP="00042B77">
      <w:pPr>
        <w:pStyle w:val="ListParagraph"/>
        <w:numPr>
          <w:ilvl w:val="0"/>
          <w:numId w:val="1"/>
        </w:numPr>
      </w:pPr>
      <w:r>
        <w:t>Workspace</w:t>
      </w:r>
    </w:p>
    <w:p w14:paraId="10A5FB59" w14:textId="766377BB" w:rsidR="00042B77" w:rsidRDefault="00042B77" w:rsidP="00042B77">
      <w:pPr>
        <w:pStyle w:val="ListParagraph"/>
        <w:numPr>
          <w:ilvl w:val="1"/>
          <w:numId w:val="1"/>
        </w:numPr>
      </w:pPr>
      <w:r>
        <w:t xml:space="preserve">ARN: </w:t>
      </w:r>
      <w:r w:rsidRPr="00042B77">
        <w:t>arn:aws:aps:ap-south-1:103879232251:workspace/ws-c56dfe11-9a7a-4fed-b1a9-5652b4044fe1</w:t>
      </w:r>
      <w:r>
        <w:t xml:space="preserve"> </w:t>
      </w:r>
    </w:p>
    <w:p w14:paraId="379ABDE2" w14:textId="37525C73" w:rsidR="00042B77" w:rsidRDefault="00042B77" w:rsidP="00042B77">
      <w:pPr>
        <w:pStyle w:val="ListParagraph"/>
        <w:numPr>
          <w:ilvl w:val="1"/>
          <w:numId w:val="1"/>
        </w:numPr>
      </w:pPr>
      <w:r>
        <w:t xml:space="preserve">Endpoint: </w:t>
      </w:r>
      <w:hyperlink r:id="rId10" w:history="1">
        <w:r w:rsidRPr="00BB6D49">
          <w:rPr>
            <w:rStyle w:val="Hyperlink"/>
          </w:rPr>
          <w:t>https://aps-workspaces.ap-south-1.amazonaws.com/workspaces/ws-c56dfe11-9a7a-4fed-b1a9-5652b4044fe1/api/v1/remote_write</w:t>
        </w:r>
      </w:hyperlink>
      <w:r>
        <w:t xml:space="preserve"> </w:t>
      </w:r>
    </w:p>
    <w:p w14:paraId="66C4533F" w14:textId="5CE3B4AD" w:rsidR="00042B77" w:rsidRDefault="00042B77" w:rsidP="00042B77">
      <w:pPr>
        <w:pStyle w:val="ListParagraph"/>
        <w:numPr>
          <w:ilvl w:val="0"/>
          <w:numId w:val="1"/>
        </w:numPr>
      </w:pPr>
      <w:r>
        <w:t>Create OTEL cluster in EKS</w:t>
      </w:r>
    </w:p>
    <w:p w14:paraId="144705D5" w14:textId="48D7B56C" w:rsidR="00042B77" w:rsidRDefault="00042B77" w:rsidP="00042B77">
      <w:pPr>
        <w:pStyle w:val="ListParagraph"/>
        <w:numPr>
          <w:ilvl w:val="0"/>
          <w:numId w:val="1"/>
        </w:numPr>
      </w:pPr>
      <w:r>
        <w:t>Enable OIDC provider:</w:t>
      </w:r>
    </w:p>
    <w:p w14:paraId="3F01A2D2" w14:textId="7729E64E" w:rsidR="00042B77" w:rsidRDefault="00042B77" w:rsidP="00042B77">
      <w:pPr>
        <w:pStyle w:val="ListParagraph"/>
        <w:numPr>
          <w:ilvl w:val="1"/>
          <w:numId w:val="1"/>
        </w:numPr>
      </w:pPr>
      <w:r w:rsidRPr="00042B77">
        <w:t xml:space="preserve">eksctl utils associate-iam-oidc-provider --cluster </w:t>
      </w:r>
      <w:hyperlink r:id="rId11" w:history="1">
        <w:r w:rsidRPr="00042B77">
          <w:rPr>
            <w:rStyle w:val="Hyperlink"/>
          </w:rPr>
          <w:t>otel-cluster</w:t>
        </w:r>
      </w:hyperlink>
      <w:r w:rsidRPr="00042B77">
        <w:t xml:space="preserve"> </w:t>
      </w:r>
      <w:r w:rsidR="00F40924">
        <w:t>–</w:t>
      </w:r>
      <w:r w:rsidRPr="00042B77">
        <w:t>approve</w:t>
      </w:r>
    </w:p>
    <w:p w14:paraId="230185D6" w14:textId="77777777" w:rsidR="00F40924" w:rsidRDefault="00F40924" w:rsidP="00F40924"/>
    <w:p w14:paraId="0CA29F21" w14:textId="1B509B8A" w:rsidR="00F40924" w:rsidRDefault="00F40924" w:rsidP="00F40924">
      <w:pPr>
        <w:rPr>
          <w:b/>
          <w:bCs/>
        </w:rPr>
      </w:pPr>
      <w:r>
        <w:rPr>
          <w:b/>
          <w:bCs/>
        </w:rPr>
        <w:t>Deploying YACE:</w:t>
      </w:r>
    </w:p>
    <w:p w14:paraId="4724DD5E" w14:textId="2A79346F" w:rsidR="00021CD8" w:rsidRDefault="00021CD8" w:rsidP="00F40924">
      <w:pPr>
        <w:pStyle w:val="ListParagraph"/>
        <w:numPr>
          <w:ilvl w:val="0"/>
          <w:numId w:val="2"/>
        </w:numPr>
      </w:pPr>
      <w:r>
        <w:t>Get the OIDC ID:</w:t>
      </w:r>
    </w:p>
    <w:p w14:paraId="719D2C85" w14:textId="29DE4A85" w:rsidR="00021CD8" w:rsidRDefault="00021CD8" w:rsidP="00021CD8">
      <w:pPr>
        <w:pStyle w:val="ListParagraph"/>
        <w:numPr>
          <w:ilvl w:val="1"/>
          <w:numId w:val="2"/>
        </w:numPr>
      </w:pPr>
      <w:r w:rsidRPr="00021CD8">
        <w:t>aws eks describe-cluster --name otel-cluster --region ap-south-1 --query "cluster.identity.oidc.issuer" --output text</w:t>
      </w:r>
    </w:p>
    <w:p w14:paraId="21537F8A" w14:textId="389BAC11" w:rsidR="00F40924" w:rsidRDefault="00F40924" w:rsidP="00F40924">
      <w:pPr>
        <w:pStyle w:val="ListParagraph"/>
        <w:numPr>
          <w:ilvl w:val="0"/>
          <w:numId w:val="2"/>
        </w:numPr>
      </w:pPr>
      <w:r w:rsidRPr="00F40924">
        <w:t>YACE Deploy Karo (CloudWatch → Prometheus Exporter)</w:t>
      </w:r>
    </w:p>
    <w:p w14:paraId="3FE70C4D" w14:textId="77777777" w:rsidR="00F40924" w:rsidRPr="00F40924" w:rsidRDefault="00F40924" w:rsidP="00F40924">
      <w:pPr>
        <w:pStyle w:val="ListParagraph"/>
      </w:pPr>
      <w:r>
        <w:t xml:space="preserve">Create a file - </w:t>
      </w:r>
      <w:r w:rsidRPr="00F40924">
        <w:t>yace-trust.json</w:t>
      </w:r>
    </w:p>
    <w:p w14:paraId="4EFF9F23" w14:textId="1DCFC80E" w:rsidR="00F40924" w:rsidRDefault="00F40924" w:rsidP="00F40924">
      <w:pPr>
        <w:pStyle w:val="ListParagraph"/>
      </w:pPr>
    </w:p>
    <w:p w14:paraId="3E338BEB" w14:textId="77777777" w:rsidR="00F40924" w:rsidRDefault="00F40924" w:rsidP="00F40924">
      <w:pPr>
        <w:ind w:left="360"/>
      </w:pPr>
      <w:r>
        <w:t>{</w:t>
      </w:r>
    </w:p>
    <w:p w14:paraId="5A8B9381" w14:textId="77777777" w:rsidR="00F40924" w:rsidRDefault="00F40924" w:rsidP="00F40924">
      <w:pPr>
        <w:ind w:left="360"/>
      </w:pPr>
      <w:r>
        <w:t xml:space="preserve">  "Version": "2012-10-17",</w:t>
      </w:r>
    </w:p>
    <w:p w14:paraId="37A6B399" w14:textId="77777777" w:rsidR="00F40924" w:rsidRDefault="00F40924" w:rsidP="00F40924">
      <w:pPr>
        <w:ind w:left="360"/>
      </w:pPr>
      <w:r>
        <w:t xml:space="preserve">  "Statement": [{</w:t>
      </w:r>
    </w:p>
    <w:p w14:paraId="1144D877" w14:textId="77777777" w:rsidR="00F40924" w:rsidRDefault="00F40924" w:rsidP="00F40924">
      <w:pPr>
        <w:ind w:left="360"/>
      </w:pPr>
      <w:r>
        <w:t xml:space="preserve">    "Effect": "Allow",</w:t>
      </w:r>
    </w:p>
    <w:p w14:paraId="19310594" w14:textId="77777777" w:rsidR="00F40924" w:rsidRDefault="00F40924" w:rsidP="00F40924">
      <w:pPr>
        <w:ind w:left="360"/>
      </w:pPr>
      <w:r>
        <w:t xml:space="preserve">    "Principal": {"Federated": "arn:aws:iam::YOUR_ACCOUNT:oidc-provider/oidc.eks.ap-south-1.amazonaws.com/id/YOUR_OIDC_ID"},</w:t>
      </w:r>
    </w:p>
    <w:p w14:paraId="08AFC906" w14:textId="77777777" w:rsidR="00F40924" w:rsidRDefault="00F40924" w:rsidP="00F40924">
      <w:pPr>
        <w:ind w:left="360"/>
      </w:pPr>
      <w:r>
        <w:t xml:space="preserve">    "Action": "sts:AssumeRoleWithWebIdentity",</w:t>
      </w:r>
    </w:p>
    <w:p w14:paraId="5ABF9EE1" w14:textId="77777777" w:rsidR="00F40924" w:rsidRDefault="00F40924" w:rsidP="00F40924">
      <w:pPr>
        <w:ind w:left="360"/>
      </w:pPr>
      <w:r>
        <w:t xml:space="preserve">    "Condition": {"StringEquals": {"oidc.eks.ap-south-1.amazonaws.com/id/YOUR_OIDC_ID:sub": "system:serviceaccount:monitoring:yace-sa"}}</w:t>
      </w:r>
    </w:p>
    <w:p w14:paraId="043F0452" w14:textId="77777777" w:rsidR="00F40924" w:rsidRDefault="00F40924" w:rsidP="00F40924">
      <w:pPr>
        <w:ind w:left="360"/>
      </w:pPr>
      <w:r>
        <w:t xml:space="preserve">  }]</w:t>
      </w:r>
    </w:p>
    <w:p w14:paraId="00956475" w14:textId="77777777" w:rsidR="00F40924" w:rsidRPr="00F40924" w:rsidRDefault="00F40924" w:rsidP="00F40924">
      <w:pPr>
        <w:ind w:left="360"/>
      </w:pPr>
      <w:r>
        <w:t>}</w:t>
      </w:r>
    </w:p>
    <w:p w14:paraId="6C3EBF08" w14:textId="77777777" w:rsidR="00F40924" w:rsidRDefault="00F40924" w:rsidP="00F40924"/>
    <w:p w14:paraId="54A99007" w14:textId="5B4FE80E" w:rsidR="00F40924" w:rsidRDefault="00F40924" w:rsidP="00F40924">
      <w:pPr>
        <w:pStyle w:val="ListParagraph"/>
        <w:numPr>
          <w:ilvl w:val="0"/>
          <w:numId w:val="2"/>
        </w:numPr>
      </w:pPr>
      <w:r>
        <w:t>Role Create:</w:t>
      </w:r>
    </w:p>
    <w:p w14:paraId="73621497" w14:textId="77777777" w:rsidR="00F40924" w:rsidRDefault="00F40924" w:rsidP="00F40924">
      <w:pPr>
        <w:pStyle w:val="ListParagraph"/>
        <w:numPr>
          <w:ilvl w:val="1"/>
          <w:numId w:val="2"/>
        </w:numPr>
      </w:pPr>
      <w:r>
        <w:t>aws iam create-role --role-name YACE-IRSA-Role --assume-role-policy-document file://yace-trust.json</w:t>
      </w:r>
    </w:p>
    <w:p w14:paraId="6F336BE8" w14:textId="7158C944" w:rsidR="00F40924" w:rsidRDefault="00F40924" w:rsidP="00F40924">
      <w:pPr>
        <w:pStyle w:val="ListParagraph"/>
        <w:numPr>
          <w:ilvl w:val="1"/>
          <w:numId w:val="2"/>
        </w:numPr>
      </w:pPr>
      <w:r>
        <w:t>aws iam attach-role-policy --role-name YACE-IRSA-Role --policy-arn arn:aws:iam::</w:t>
      </w:r>
      <w:r w:rsidRPr="00F40924">
        <w:t>103879232251</w:t>
      </w:r>
      <w:r>
        <w:t>:policy/YACE-CloudWatch-ReadOnly-Policy</w:t>
      </w:r>
    </w:p>
    <w:p w14:paraId="177F8DE9" w14:textId="29E1EDDA" w:rsidR="00FE02F4" w:rsidRDefault="00FE02F4" w:rsidP="00252BCC">
      <w:pPr>
        <w:pStyle w:val="ListParagraph"/>
        <w:numPr>
          <w:ilvl w:val="0"/>
          <w:numId w:val="2"/>
        </w:numPr>
      </w:pPr>
      <w:r>
        <w:t>Create namespace</w:t>
      </w:r>
    </w:p>
    <w:p w14:paraId="38AF8A9F" w14:textId="2D899089" w:rsidR="00252BCC" w:rsidRDefault="00252BCC" w:rsidP="00252BCC">
      <w:pPr>
        <w:pStyle w:val="ListParagraph"/>
        <w:numPr>
          <w:ilvl w:val="0"/>
          <w:numId w:val="2"/>
        </w:numPr>
      </w:pPr>
      <w:r>
        <w:t>Service Account + IRSA Annotation</w:t>
      </w:r>
    </w:p>
    <w:sectPr w:rsidR="00252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46889"/>
    <w:multiLevelType w:val="hybridMultilevel"/>
    <w:tmpl w:val="5C966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576573"/>
    <w:multiLevelType w:val="hybridMultilevel"/>
    <w:tmpl w:val="010A53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029768">
    <w:abstractNumId w:val="0"/>
  </w:num>
  <w:num w:numId="2" w16cid:durableId="964654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0F"/>
    <w:rsid w:val="00021CD8"/>
    <w:rsid w:val="00042B77"/>
    <w:rsid w:val="000945F1"/>
    <w:rsid w:val="00217C52"/>
    <w:rsid w:val="00252BCC"/>
    <w:rsid w:val="005821EA"/>
    <w:rsid w:val="006D4D97"/>
    <w:rsid w:val="0092000F"/>
    <w:rsid w:val="00947756"/>
    <w:rsid w:val="009E211D"/>
    <w:rsid w:val="00F06E6C"/>
    <w:rsid w:val="00F40924"/>
    <w:rsid w:val="00FE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D7E1"/>
  <w15:chartTrackingRefBased/>
  <w15:docId w15:val="{5BAAD90F-D57F-4D45-98F2-12663F03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0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D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D9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2B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-east-1.console.aws.amazon.com/iam/home?region=ap-south-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s-east-1.console.aws.amazon.com/iam/home?region=ap-south-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ometheus-community/yet-another-cloudwatch-exporter" TargetMode="External"/><Relationship Id="rId11" Type="http://schemas.openxmlformats.org/officeDocument/2006/relationships/hyperlink" Target="https://ap-south-1.console.aws.amazon.com/eks/clusters/otel-cluster?region=ap-south-1" TargetMode="External"/><Relationship Id="rId5" Type="http://schemas.openxmlformats.org/officeDocument/2006/relationships/hyperlink" Target="https://aws.amazon.com/blogs/opensource/monitor-aws-services-used-by-kubernetes-with-prometheus-and-promcat/" TargetMode="External"/><Relationship Id="rId10" Type="http://schemas.openxmlformats.org/officeDocument/2006/relationships/hyperlink" Target="https://aps-workspaces.ap-south-1.amazonaws.com/workspaces/ws-c56dfe11-9a7a-4fed-b1a9-5652b4044fe1/api/v1/remote_wri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s-east-1.console.aws.amazon.com/iam/home?region=ap-south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Saurabh</dc:creator>
  <cp:keywords/>
  <dc:description/>
  <cp:lastModifiedBy>Vivek Saurabh</cp:lastModifiedBy>
  <cp:revision>3</cp:revision>
  <dcterms:created xsi:type="dcterms:W3CDTF">2026-04-17T11:47:00Z</dcterms:created>
  <dcterms:modified xsi:type="dcterms:W3CDTF">2026-04-21T09:26:00Z</dcterms:modified>
</cp:coreProperties>
</file>