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11927" cy="8986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314" l="0" r="5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927" cy="898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image above shows a flowchart for the Admin Session of my Website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image below shows a flowchart of the Customer Session of my Website Project.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4: Submission represents work of the highest quality, and goes beyond any written or verbal requirements in terms of what was accomplished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3: Submission meets expectations of doing the work as requested, and is complete and accurate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 Aspects of submission are incomplete, or finished in a cursory way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Self Assigned Mark: 3/4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04805" cy="8948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51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805" cy="894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