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AE547" w14:textId="5919F7E7" w:rsidR="006D0D0B" w:rsidRDefault="00522CC4" w:rsidP="00A717A6">
      <w:pPr>
        <w:pStyle w:val="Heading3"/>
        <w:keepNext/>
        <w:tabs>
          <w:tab w:val="left" w:pos="7425"/>
        </w:tabs>
        <w:spacing w:after="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MT252</w:t>
      </w:r>
      <w:r w:rsidR="009F4EE4">
        <w:rPr>
          <w:rFonts w:ascii="Arial" w:hAnsi="Arial" w:cs="Arial"/>
          <w:b/>
          <w:bCs/>
          <w:sz w:val="28"/>
          <w:szCs w:val="28"/>
        </w:rPr>
        <w:t>1</w:t>
      </w:r>
      <w:r w:rsidR="006D0D0B">
        <w:rPr>
          <w:rFonts w:ascii="Arial" w:hAnsi="Arial" w:cs="Arial"/>
          <w:b/>
          <w:bCs/>
          <w:sz w:val="28"/>
          <w:szCs w:val="28"/>
        </w:rPr>
        <w:t xml:space="preserve"> Research Methodology </w:t>
      </w:r>
      <w:r w:rsidR="00404775">
        <w:rPr>
          <w:rFonts w:ascii="Arial" w:hAnsi="Arial" w:cs="Arial"/>
          <w:b/>
          <w:bCs/>
          <w:sz w:val="28"/>
          <w:szCs w:val="28"/>
        </w:rPr>
        <w:t>H</w:t>
      </w:r>
      <w:r w:rsidR="006D0D0B">
        <w:rPr>
          <w:rFonts w:ascii="Arial" w:hAnsi="Arial" w:cs="Arial"/>
          <w:b/>
          <w:bCs/>
          <w:sz w:val="28"/>
          <w:szCs w:val="28"/>
        </w:rPr>
        <w:t>T</w:t>
      </w:r>
      <w:r w:rsidR="00FE577C">
        <w:rPr>
          <w:rFonts w:ascii="Arial" w:hAnsi="Arial" w:cs="Arial"/>
          <w:b/>
          <w:bCs/>
          <w:sz w:val="28"/>
          <w:szCs w:val="28"/>
        </w:rPr>
        <w:t>1</w:t>
      </w:r>
      <w:r w:rsidR="002E03D3">
        <w:rPr>
          <w:rFonts w:ascii="Arial" w:hAnsi="Arial" w:cs="Arial"/>
          <w:b/>
          <w:bCs/>
          <w:sz w:val="28"/>
          <w:szCs w:val="28"/>
        </w:rPr>
        <w:t>5</w:t>
      </w:r>
    </w:p>
    <w:p w14:paraId="570AD080" w14:textId="77777777" w:rsidR="004127AC" w:rsidRDefault="004127AC" w:rsidP="00A717A6">
      <w:pPr>
        <w:pStyle w:val="Heading3"/>
        <w:keepNext/>
        <w:tabs>
          <w:tab w:val="left" w:pos="7425"/>
        </w:tabs>
        <w:spacing w:after="60"/>
        <w:rPr>
          <w:rFonts w:ascii="Arial" w:hAnsi="Arial" w:cs="Arial"/>
          <w:b/>
          <w:bCs/>
          <w:sz w:val="28"/>
          <w:szCs w:val="28"/>
        </w:rPr>
      </w:pPr>
    </w:p>
    <w:p w14:paraId="54ED9411" w14:textId="77777777" w:rsidR="004127AC" w:rsidRDefault="004127AC" w:rsidP="00A717A6">
      <w:pPr>
        <w:pStyle w:val="Heading3"/>
        <w:keepNext/>
        <w:tabs>
          <w:tab w:val="left" w:pos="7425"/>
        </w:tabs>
        <w:spacing w:after="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Milestone 1</w:t>
      </w:r>
    </w:p>
    <w:p w14:paraId="39563AA6" w14:textId="77777777" w:rsidR="004127AC" w:rsidRDefault="004127AC" w:rsidP="00A717A6">
      <w:pPr>
        <w:pStyle w:val="Heading3"/>
        <w:keepNext/>
        <w:tabs>
          <w:tab w:val="left" w:pos="7425"/>
        </w:tabs>
        <w:spacing w:after="60"/>
        <w:rPr>
          <w:rFonts w:ascii="Arial" w:hAnsi="Arial" w:cs="Arial"/>
          <w:b/>
          <w:bCs/>
          <w:sz w:val="28"/>
          <w:szCs w:val="28"/>
        </w:rPr>
      </w:pPr>
    </w:p>
    <w:p w14:paraId="3C14D06A" w14:textId="77777777" w:rsidR="006D0D0B" w:rsidRDefault="006D0D0B" w:rsidP="00A717A6">
      <w:pPr>
        <w:pStyle w:val="Heading3"/>
        <w:keepNext/>
        <w:tabs>
          <w:tab w:val="left" w:pos="7425"/>
        </w:tabs>
        <w:spacing w:after="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proposal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150"/>
      </w:tblGrid>
      <w:tr w:rsidR="001651A9" w14:paraId="7C8EFBE1" w14:textId="77777777" w:rsidTr="00975DD4"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51BF" w14:textId="77777777" w:rsidR="001651A9" w:rsidRPr="001651A9" w:rsidRDefault="001651A9" w:rsidP="006D0D0B">
            <w:pPr>
              <w:spacing w:before="20" w:after="40"/>
              <w:rPr>
                <w:b/>
                <w:sz w:val="20"/>
                <w:szCs w:val="20"/>
              </w:rPr>
            </w:pPr>
            <w:r w:rsidRPr="001651A9">
              <w:rPr>
                <w:b/>
                <w:sz w:val="20"/>
                <w:szCs w:val="20"/>
              </w:rPr>
              <w:t>Names:</w:t>
            </w:r>
          </w:p>
        </w:tc>
        <w:tc>
          <w:tcPr>
            <w:tcW w:w="40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8BAB1" w14:textId="09578332" w:rsidR="001651A9" w:rsidRPr="00D43FAF" w:rsidRDefault="00524EB9" w:rsidP="00524EB9">
            <w:pPr>
              <w:spacing w:before="20" w:after="20"/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>SAI BHARGAVA RAVI TEJA VEDANTAM</w:t>
            </w:r>
          </w:p>
        </w:tc>
      </w:tr>
      <w:tr w:rsidR="001651A9" w14:paraId="50DA1A6C" w14:textId="77777777" w:rsidTr="00975DD4"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1D004" w14:textId="7B222543" w:rsidR="001651A9" w:rsidRPr="001651A9" w:rsidRDefault="001651A9" w:rsidP="006D0D0B">
            <w:pPr>
              <w:spacing w:before="20" w:after="40"/>
              <w:rPr>
                <w:b/>
                <w:sz w:val="20"/>
                <w:szCs w:val="20"/>
              </w:rPr>
            </w:pPr>
            <w:r w:rsidRPr="001651A9">
              <w:rPr>
                <w:b/>
                <w:sz w:val="20"/>
                <w:szCs w:val="20"/>
              </w:rPr>
              <w:t>PIN (Swedish</w:t>
            </w:r>
            <w:r w:rsidR="00522CC4">
              <w:rPr>
                <w:b/>
                <w:sz w:val="20"/>
                <w:szCs w:val="20"/>
              </w:rPr>
              <w:t xml:space="preserve"> even temporary</w:t>
            </w:r>
            <w:r w:rsidRPr="001651A9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0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5E4E0" w14:textId="313DCCB9" w:rsidR="001651A9" w:rsidRPr="00D43FAF" w:rsidRDefault="00524EB9" w:rsidP="00D52397">
            <w:pPr>
              <w:spacing w:before="20" w:after="20"/>
              <w:ind w:firstLine="50"/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>940126-5617</w:t>
            </w:r>
          </w:p>
        </w:tc>
      </w:tr>
      <w:tr w:rsidR="006D0D0B" w:rsidRPr="00D43FAF" w14:paraId="46CA9C1E" w14:textId="77777777" w:rsidTr="00975DD4">
        <w:trPr>
          <w:trHeight w:val="290"/>
        </w:trPr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349226" w14:textId="77777777" w:rsidR="006D0D0B" w:rsidRPr="001651A9" w:rsidRDefault="006D0D0B" w:rsidP="006D0D0B">
            <w:pPr>
              <w:spacing w:before="20" w:after="20"/>
              <w:ind w:left="400" w:hanging="400"/>
              <w:rPr>
                <w:rStyle w:val="Emphasis"/>
                <w:b/>
                <w:i w:val="0"/>
                <w:sz w:val="20"/>
                <w:szCs w:val="20"/>
              </w:rPr>
            </w:pPr>
            <w:r w:rsidRPr="001651A9">
              <w:rPr>
                <w:rStyle w:val="Emphasis"/>
                <w:b/>
                <w:i w:val="0"/>
                <w:sz w:val="20"/>
                <w:szCs w:val="20"/>
              </w:rPr>
              <w:t>Title:</w:t>
            </w:r>
          </w:p>
        </w:tc>
        <w:tc>
          <w:tcPr>
            <w:tcW w:w="40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D7B1BE" w14:textId="03444C8E" w:rsidR="006D0D0B" w:rsidRPr="00D43FAF" w:rsidRDefault="00524EB9" w:rsidP="0095728C">
            <w:pPr>
              <w:spacing w:before="20" w:after="20"/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 xml:space="preserve">Server </w:t>
            </w:r>
            <w:r w:rsidR="0095728C">
              <w:rPr>
                <w:rStyle w:val="Emphasis"/>
                <w:sz w:val="20"/>
                <w:szCs w:val="20"/>
              </w:rPr>
              <w:t>monitoring</w:t>
            </w:r>
            <w:r>
              <w:rPr>
                <w:rStyle w:val="Emphasis"/>
                <w:sz w:val="20"/>
                <w:szCs w:val="20"/>
              </w:rPr>
              <w:t xml:space="preserve"> Android application</w:t>
            </w:r>
          </w:p>
        </w:tc>
      </w:tr>
      <w:tr w:rsidR="00A60D05" w:rsidRPr="00D43FAF" w14:paraId="7F4658C6" w14:textId="77777777" w:rsidTr="00975DD4">
        <w:trPr>
          <w:trHeight w:val="290"/>
        </w:trPr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3F96C" w14:textId="77777777" w:rsidR="00A60D05" w:rsidRPr="001651A9" w:rsidRDefault="00A60D05" w:rsidP="006D0D0B">
            <w:pPr>
              <w:spacing w:before="20" w:after="40"/>
              <w:rPr>
                <w:rStyle w:val="Emphasis"/>
                <w:b/>
                <w:i w:val="0"/>
                <w:sz w:val="20"/>
                <w:szCs w:val="20"/>
              </w:rPr>
            </w:pPr>
            <w:r>
              <w:rPr>
                <w:rStyle w:val="Emphasis"/>
                <w:b/>
                <w:i w:val="0"/>
                <w:sz w:val="20"/>
                <w:szCs w:val="20"/>
              </w:rPr>
              <w:t>Problem statement</w:t>
            </w:r>
          </w:p>
        </w:tc>
        <w:tc>
          <w:tcPr>
            <w:tcW w:w="40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48BDD" w14:textId="348DC5A3" w:rsidR="00A60D05" w:rsidRDefault="00AC7560" w:rsidP="00C15D00">
            <w:pPr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 xml:space="preserve">It’s a hectic task for </w:t>
            </w:r>
            <w:r w:rsidR="00C15D00">
              <w:rPr>
                <w:rStyle w:val="Emphasis"/>
                <w:sz w:val="20"/>
                <w:szCs w:val="20"/>
              </w:rPr>
              <w:t>an</w:t>
            </w:r>
            <w:r>
              <w:rPr>
                <w:rStyle w:val="Emphasis"/>
                <w:sz w:val="20"/>
                <w:szCs w:val="20"/>
              </w:rPr>
              <w:t xml:space="preserve"> </w:t>
            </w:r>
            <w:r w:rsidR="00C15D00">
              <w:rPr>
                <w:rStyle w:val="Emphasis"/>
                <w:sz w:val="20"/>
                <w:szCs w:val="20"/>
              </w:rPr>
              <w:t>administrator</w:t>
            </w:r>
            <w:r>
              <w:rPr>
                <w:rStyle w:val="Emphasis"/>
                <w:sz w:val="20"/>
                <w:szCs w:val="20"/>
              </w:rPr>
              <w:t xml:space="preserve"> to monitor a remot</w:t>
            </w:r>
            <w:bookmarkStart w:id="0" w:name="_GoBack"/>
            <w:bookmarkEnd w:id="0"/>
            <w:r>
              <w:rPr>
                <w:rStyle w:val="Emphasis"/>
                <w:sz w:val="20"/>
                <w:szCs w:val="20"/>
              </w:rPr>
              <w:t>e server. He has to either go to the server datacenter or login via ssh remotely in order to know the status of the s</w:t>
            </w:r>
            <w:r w:rsidR="004E6C80">
              <w:rPr>
                <w:rStyle w:val="Emphasis"/>
                <w:sz w:val="20"/>
                <w:szCs w:val="20"/>
              </w:rPr>
              <w:t>erver, Hence there is a need to develop</w:t>
            </w:r>
            <w:r>
              <w:rPr>
                <w:rStyle w:val="Emphasis"/>
                <w:sz w:val="20"/>
                <w:szCs w:val="20"/>
              </w:rPr>
              <w:t xml:space="preserve"> a mobile application to monitor the server at their </w:t>
            </w:r>
            <w:r w:rsidR="00C15D00">
              <w:rPr>
                <w:rStyle w:val="Emphasis"/>
                <w:sz w:val="20"/>
                <w:szCs w:val="20"/>
              </w:rPr>
              <w:t>fingertips.</w:t>
            </w:r>
          </w:p>
        </w:tc>
      </w:tr>
      <w:tr w:rsidR="006D0D0B" w:rsidRPr="00D43FAF" w14:paraId="57468CF9" w14:textId="77777777" w:rsidTr="00975DD4">
        <w:trPr>
          <w:trHeight w:val="290"/>
        </w:trPr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8ACAC" w14:textId="77777777" w:rsidR="006D0D0B" w:rsidRPr="001651A9" w:rsidRDefault="006D0D0B" w:rsidP="006D0D0B">
            <w:pPr>
              <w:spacing w:before="20" w:after="40"/>
              <w:rPr>
                <w:rStyle w:val="Emphasis"/>
                <w:b/>
                <w:i w:val="0"/>
                <w:sz w:val="20"/>
                <w:szCs w:val="20"/>
              </w:rPr>
            </w:pPr>
            <w:r w:rsidRPr="001651A9">
              <w:rPr>
                <w:rStyle w:val="Emphasis"/>
                <w:b/>
                <w:i w:val="0"/>
                <w:sz w:val="20"/>
                <w:szCs w:val="20"/>
              </w:rPr>
              <w:t>Research question</w:t>
            </w:r>
            <w:r w:rsidR="00DC4625">
              <w:rPr>
                <w:rStyle w:val="Emphasis"/>
                <w:b/>
                <w:i w:val="0"/>
                <w:sz w:val="20"/>
                <w:szCs w:val="20"/>
              </w:rPr>
              <w:t>(s)</w:t>
            </w:r>
            <w:r w:rsidRPr="001651A9">
              <w:rPr>
                <w:rStyle w:val="Emphasis"/>
                <w:b/>
                <w:i w:val="0"/>
                <w:sz w:val="20"/>
                <w:szCs w:val="20"/>
              </w:rPr>
              <w:t>:</w:t>
            </w:r>
          </w:p>
        </w:tc>
        <w:tc>
          <w:tcPr>
            <w:tcW w:w="40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52F5B" w14:textId="42CF0A55" w:rsidR="006D0D0B" w:rsidRPr="00D43FAF" w:rsidRDefault="0095728C" w:rsidP="005751E0">
            <w:pPr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>What is the procedure to develop</w:t>
            </w:r>
            <w:r w:rsidR="005D40AD">
              <w:rPr>
                <w:rStyle w:val="Emphasis"/>
                <w:sz w:val="20"/>
                <w:szCs w:val="20"/>
              </w:rPr>
              <w:t xml:space="preserve"> a mobile application</w:t>
            </w:r>
            <w:r>
              <w:rPr>
                <w:rStyle w:val="Emphasis"/>
                <w:sz w:val="20"/>
                <w:szCs w:val="20"/>
              </w:rPr>
              <w:t xml:space="preserve"> for remote server monitoring?</w:t>
            </w:r>
            <w:r w:rsidR="005D40AD">
              <w:rPr>
                <w:rStyle w:val="Emphasis"/>
                <w:sz w:val="20"/>
                <w:szCs w:val="20"/>
              </w:rPr>
              <w:t xml:space="preserve">  </w:t>
            </w:r>
          </w:p>
        </w:tc>
      </w:tr>
      <w:tr w:rsidR="006D0D0B" w:rsidRPr="00D43FAF" w14:paraId="0CEB8330" w14:textId="77777777" w:rsidTr="00975DD4">
        <w:trPr>
          <w:trHeight w:val="290"/>
        </w:trPr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9B2145" w14:textId="77777777" w:rsidR="006D0D0B" w:rsidRPr="001651A9" w:rsidRDefault="006D0D0B" w:rsidP="006D0D0B">
            <w:pPr>
              <w:spacing w:before="20" w:after="20"/>
              <w:ind w:left="400" w:hanging="400"/>
              <w:rPr>
                <w:rStyle w:val="Emphasis"/>
                <w:b/>
                <w:i w:val="0"/>
                <w:sz w:val="20"/>
                <w:szCs w:val="20"/>
              </w:rPr>
            </w:pPr>
            <w:r w:rsidRPr="001651A9">
              <w:rPr>
                <w:rStyle w:val="Emphasis"/>
                <w:b/>
                <w:i w:val="0"/>
                <w:sz w:val="20"/>
                <w:szCs w:val="20"/>
              </w:rPr>
              <w:t>Hypothesis:</w:t>
            </w:r>
          </w:p>
        </w:tc>
        <w:tc>
          <w:tcPr>
            <w:tcW w:w="40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5E52CB" w14:textId="1FD06AE1" w:rsidR="006D0D0B" w:rsidRDefault="0095728C" w:rsidP="00FB7224">
            <w:pPr>
              <w:spacing w:before="20" w:after="20"/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>1. An</w:t>
            </w:r>
            <w:r w:rsidR="00FB7224">
              <w:rPr>
                <w:rStyle w:val="Emphasis"/>
                <w:sz w:val="20"/>
                <w:szCs w:val="20"/>
              </w:rPr>
              <w:t xml:space="preserve"> application can be developed for knowing t</w:t>
            </w:r>
            <w:r>
              <w:rPr>
                <w:rStyle w:val="Emphasis"/>
                <w:sz w:val="20"/>
                <w:szCs w:val="20"/>
              </w:rPr>
              <w:t>he real-time status of remote server.</w:t>
            </w:r>
          </w:p>
          <w:p w14:paraId="2D73ED12" w14:textId="676BD3B3" w:rsidR="00C15D00" w:rsidRDefault="00C15D00" w:rsidP="00FB7224">
            <w:pPr>
              <w:spacing w:before="20" w:after="20"/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>2. Sending</w:t>
            </w:r>
            <w:r w:rsidR="0095728C">
              <w:rPr>
                <w:rStyle w:val="Emphasis"/>
                <w:sz w:val="20"/>
                <w:szCs w:val="20"/>
              </w:rPr>
              <w:t xml:space="preserve"> notification to</w:t>
            </w:r>
            <w:r w:rsidR="004E6C80">
              <w:rPr>
                <w:rStyle w:val="Emphasis"/>
                <w:sz w:val="20"/>
                <w:szCs w:val="20"/>
              </w:rPr>
              <w:t xml:space="preserve"> the admin whenever</w:t>
            </w:r>
            <w:r>
              <w:rPr>
                <w:rStyle w:val="Emphasis"/>
                <w:sz w:val="20"/>
                <w:szCs w:val="20"/>
              </w:rPr>
              <w:t xml:space="preserve"> a server goes offline.</w:t>
            </w:r>
          </w:p>
          <w:p w14:paraId="025834BA" w14:textId="79473D37" w:rsidR="0095728C" w:rsidRPr="00D43FAF" w:rsidRDefault="00C15D00" w:rsidP="00FB7224">
            <w:pPr>
              <w:spacing w:before="20" w:after="20"/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 xml:space="preserve">3. Capability to set the polling frequency at convenient time intervals. </w:t>
            </w:r>
            <w:r w:rsidR="0095728C">
              <w:rPr>
                <w:rStyle w:val="Emphasis"/>
                <w:sz w:val="20"/>
                <w:szCs w:val="20"/>
              </w:rPr>
              <w:t xml:space="preserve"> </w:t>
            </w:r>
          </w:p>
        </w:tc>
      </w:tr>
      <w:tr w:rsidR="006D0D0B" w:rsidRPr="00D43FAF" w14:paraId="2CBA8EBA" w14:textId="77777777" w:rsidTr="00975DD4">
        <w:trPr>
          <w:trHeight w:val="290"/>
        </w:trPr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48415" w14:textId="535A83F6" w:rsidR="006D0D0B" w:rsidRPr="001651A9" w:rsidRDefault="006D0D0B" w:rsidP="006D0D0B">
            <w:pPr>
              <w:spacing w:before="20" w:after="40"/>
              <w:rPr>
                <w:rStyle w:val="Emphasis"/>
                <w:b/>
                <w:i w:val="0"/>
                <w:sz w:val="20"/>
                <w:szCs w:val="20"/>
              </w:rPr>
            </w:pPr>
            <w:r w:rsidRPr="001651A9">
              <w:rPr>
                <w:rStyle w:val="Emphasis"/>
                <w:b/>
                <w:i w:val="0"/>
                <w:sz w:val="20"/>
                <w:szCs w:val="20"/>
              </w:rPr>
              <w:t>Main contributions:</w:t>
            </w:r>
          </w:p>
        </w:tc>
        <w:tc>
          <w:tcPr>
            <w:tcW w:w="40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C9045" w14:textId="1F1CC2EF" w:rsidR="008B24AD" w:rsidRDefault="008B24AD" w:rsidP="00392BB8">
            <w:pPr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>-</w:t>
            </w:r>
            <w:r w:rsidR="00536167">
              <w:rPr>
                <w:rStyle w:val="Emphasis"/>
                <w:sz w:val="20"/>
                <w:szCs w:val="20"/>
              </w:rPr>
              <w:t>About 85</w:t>
            </w:r>
            <w:r w:rsidR="00D70A2D">
              <w:rPr>
                <w:rStyle w:val="Emphasis"/>
                <w:sz w:val="20"/>
                <w:szCs w:val="20"/>
              </w:rPr>
              <w:t xml:space="preserve"> </w:t>
            </w:r>
            <w:r w:rsidR="00536167">
              <w:rPr>
                <w:rStyle w:val="Emphasis"/>
                <w:sz w:val="20"/>
                <w:szCs w:val="20"/>
              </w:rPr>
              <w:t>percent of the global shipment of smart phones run Android operating</w:t>
            </w:r>
            <w:r w:rsidR="00AE2A73">
              <w:rPr>
                <w:rStyle w:val="Emphasis"/>
                <w:sz w:val="20"/>
                <w:szCs w:val="20"/>
              </w:rPr>
              <w:t xml:space="preserve"> </w:t>
            </w:r>
            <w:r>
              <w:rPr>
                <w:rStyle w:val="Emphasis"/>
                <w:sz w:val="20"/>
                <w:szCs w:val="20"/>
              </w:rPr>
              <w:t>system hence implementing this application on android platform serves majority of the users.</w:t>
            </w:r>
          </w:p>
          <w:p w14:paraId="3874C62F" w14:textId="77777777" w:rsidR="00C15D00" w:rsidRDefault="008B24AD" w:rsidP="00392BB8">
            <w:pPr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>-</w:t>
            </w:r>
            <w:r w:rsidR="00C15D00">
              <w:rPr>
                <w:rStyle w:val="Emphasis"/>
                <w:sz w:val="20"/>
                <w:szCs w:val="20"/>
              </w:rPr>
              <w:t>Verifying for the required functionality to be served by the application</w:t>
            </w:r>
          </w:p>
          <w:p w14:paraId="00648E7A" w14:textId="13EA502F" w:rsidR="008B24AD" w:rsidRPr="00392BB8" w:rsidRDefault="00C15D00" w:rsidP="00392BB8">
            <w:pPr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>-Validating</w:t>
            </w:r>
            <w:r w:rsidR="00316E5E">
              <w:rPr>
                <w:rStyle w:val="Emphasis"/>
                <w:sz w:val="20"/>
                <w:szCs w:val="20"/>
              </w:rPr>
              <w:t xml:space="preserve"> the developed application and release of final version </w:t>
            </w:r>
            <w:r>
              <w:rPr>
                <w:rStyle w:val="Emphasis"/>
                <w:sz w:val="20"/>
                <w:szCs w:val="20"/>
              </w:rPr>
              <w:t xml:space="preserve"> </w:t>
            </w:r>
          </w:p>
        </w:tc>
      </w:tr>
      <w:tr w:rsidR="006D0D0B" w:rsidRPr="00D43FAF" w14:paraId="2DCC8371" w14:textId="77777777" w:rsidTr="00975DD4">
        <w:trPr>
          <w:trHeight w:val="290"/>
        </w:trPr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023617" w14:textId="72E3D7B5" w:rsidR="006D0D0B" w:rsidRPr="001651A9" w:rsidRDefault="00CF2267" w:rsidP="006D0D0B">
            <w:pPr>
              <w:spacing w:before="20" w:after="20"/>
              <w:ind w:left="400" w:hanging="400"/>
              <w:rPr>
                <w:rStyle w:val="Emphasis"/>
                <w:b/>
                <w:i w:val="0"/>
                <w:sz w:val="20"/>
                <w:szCs w:val="20"/>
              </w:rPr>
            </w:pPr>
            <w:r>
              <w:rPr>
                <w:rStyle w:val="Emphasis"/>
                <w:b/>
                <w:i w:val="0"/>
                <w:sz w:val="20"/>
                <w:szCs w:val="20"/>
              </w:rPr>
              <w:t>Key</w:t>
            </w:r>
            <w:r w:rsidR="006D0D0B" w:rsidRPr="001651A9">
              <w:rPr>
                <w:rStyle w:val="Emphasis"/>
                <w:b/>
                <w:i w:val="0"/>
                <w:sz w:val="20"/>
                <w:szCs w:val="20"/>
              </w:rPr>
              <w:t>words:</w:t>
            </w:r>
          </w:p>
        </w:tc>
        <w:tc>
          <w:tcPr>
            <w:tcW w:w="40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E1BAEA" w14:textId="33FD3F6F" w:rsidR="006D0D0B" w:rsidRPr="00D43FAF" w:rsidRDefault="00A704CE" w:rsidP="00C15D00">
            <w:pPr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>Remote server, mobile application,</w:t>
            </w:r>
            <w:r w:rsidR="003F3997">
              <w:rPr>
                <w:rStyle w:val="Emphasis"/>
                <w:sz w:val="20"/>
                <w:szCs w:val="20"/>
              </w:rPr>
              <w:t xml:space="preserve"> android platform.</w:t>
            </w:r>
          </w:p>
        </w:tc>
      </w:tr>
      <w:tr w:rsidR="006D0D0B" w:rsidRPr="00D43FAF" w14:paraId="31CBC5AF" w14:textId="77777777" w:rsidTr="00975DD4">
        <w:trPr>
          <w:trHeight w:val="290"/>
        </w:trPr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B5720" w14:textId="77777777" w:rsidR="006D0D0B" w:rsidRPr="001651A9" w:rsidRDefault="006D0D0B" w:rsidP="006D0D0B">
            <w:pPr>
              <w:spacing w:before="20" w:after="40"/>
              <w:rPr>
                <w:rStyle w:val="Emphasis"/>
                <w:b/>
                <w:i w:val="0"/>
                <w:sz w:val="20"/>
                <w:szCs w:val="20"/>
              </w:rPr>
            </w:pPr>
            <w:r w:rsidRPr="001651A9">
              <w:rPr>
                <w:rStyle w:val="Emphasis"/>
                <w:b/>
                <w:i w:val="0"/>
                <w:sz w:val="20"/>
                <w:szCs w:val="20"/>
              </w:rPr>
              <w:t>References:</w:t>
            </w:r>
          </w:p>
        </w:tc>
        <w:tc>
          <w:tcPr>
            <w:tcW w:w="40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293EA" w14:textId="784D9EA1" w:rsidR="00232585" w:rsidRPr="00232585" w:rsidRDefault="00232585" w:rsidP="00232585">
            <w:pPr>
              <w:pStyle w:val="Bibliography"/>
              <w:rPr>
                <w:sz w:val="20"/>
              </w:rPr>
            </w:pPr>
            <w:r>
              <w:rPr>
                <w:rStyle w:val="Emphasis"/>
                <w:i w:val="0"/>
                <w:sz w:val="20"/>
                <w:szCs w:val="20"/>
              </w:rPr>
              <w:fldChar w:fldCharType="begin"/>
            </w:r>
            <w:r>
              <w:rPr>
                <w:rStyle w:val="Emphasis"/>
                <w:i w:val="0"/>
                <w:sz w:val="20"/>
                <w:szCs w:val="20"/>
              </w:rPr>
              <w:instrText xml:space="preserve"> ADDIN ZOTERO_BIBL {"custom":[]} CSL_BIBLIOGRAPHY </w:instrText>
            </w:r>
            <w:r>
              <w:rPr>
                <w:rStyle w:val="Emphasis"/>
                <w:i w:val="0"/>
                <w:sz w:val="20"/>
                <w:szCs w:val="20"/>
              </w:rPr>
              <w:fldChar w:fldCharType="separate"/>
            </w:r>
            <w:r w:rsidRPr="00232585">
              <w:rPr>
                <w:sz w:val="20"/>
              </w:rPr>
              <w:t>[1]</w:t>
            </w:r>
            <w:r w:rsidRPr="00232585">
              <w:rPr>
                <w:sz w:val="20"/>
              </w:rPr>
              <w:tab/>
              <w:t>“Android Developers.” [Online]. Available: http://developer.android.com/index.html. [Accessed: 13-Sep-2015].</w:t>
            </w:r>
          </w:p>
          <w:p w14:paraId="4B215C69" w14:textId="77777777" w:rsidR="00232585" w:rsidRPr="00232585" w:rsidRDefault="00232585" w:rsidP="00232585">
            <w:pPr>
              <w:pStyle w:val="Bibliography"/>
              <w:rPr>
                <w:sz w:val="20"/>
              </w:rPr>
            </w:pPr>
            <w:r w:rsidRPr="00232585">
              <w:rPr>
                <w:sz w:val="20"/>
              </w:rPr>
              <w:t>[2]</w:t>
            </w:r>
            <w:r w:rsidRPr="00232585">
              <w:rPr>
                <w:sz w:val="20"/>
              </w:rPr>
              <w:tab/>
              <w:t xml:space="preserve">Wei-Meng Lee., </w:t>
            </w:r>
            <w:r w:rsidRPr="00232585">
              <w:rPr>
                <w:i/>
                <w:sz w:val="20"/>
              </w:rPr>
              <w:t>Android Application Development Cookbook: 93 Recipes for Building Winning Apps [Elektronisk resurs]</w:t>
            </w:r>
            <w:r w:rsidRPr="00232585">
              <w:rPr>
                <w:sz w:val="20"/>
              </w:rPr>
              <w:t>. Wiley, 2012.</w:t>
            </w:r>
          </w:p>
          <w:p w14:paraId="59E31145" w14:textId="77777777" w:rsidR="00232585" w:rsidRPr="00232585" w:rsidRDefault="00232585" w:rsidP="00232585">
            <w:pPr>
              <w:pStyle w:val="Bibliography"/>
              <w:rPr>
                <w:sz w:val="20"/>
              </w:rPr>
            </w:pPr>
            <w:r w:rsidRPr="00232585">
              <w:rPr>
                <w:sz w:val="20"/>
              </w:rPr>
              <w:t>[3]</w:t>
            </w:r>
            <w:r w:rsidRPr="00232585">
              <w:rPr>
                <w:sz w:val="20"/>
              </w:rPr>
              <w:tab/>
              <w:t xml:space="preserve">M. U. bin Aftab and Wajahat Karim, </w:t>
            </w:r>
            <w:r w:rsidRPr="00232585">
              <w:rPr>
                <w:i/>
                <w:sz w:val="20"/>
              </w:rPr>
              <w:t>Learning Android Intents</w:t>
            </w:r>
            <w:r w:rsidRPr="00232585">
              <w:rPr>
                <w:sz w:val="20"/>
              </w:rPr>
              <w:t>. Birmingham, GBR: Packt Publishing Ltd, 2014.</w:t>
            </w:r>
          </w:p>
          <w:p w14:paraId="771A57D5" w14:textId="77777777" w:rsidR="00232585" w:rsidRPr="00232585" w:rsidRDefault="00232585" w:rsidP="00232585">
            <w:pPr>
              <w:pStyle w:val="Bibliography"/>
              <w:rPr>
                <w:sz w:val="20"/>
              </w:rPr>
            </w:pPr>
            <w:r w:rsidRPr="00232585">
              <w:rPr>
                <w:sz w:val="20"/>
              </w:rPr>
              <w:t>[4]</w:t>
            </w:r>
            <w:r w:rsidRPr="00232585">
              <w:rPr>
                <w:sz w:val="20"/>
              </w:rPr>
              <w:tab/>
              <w:t xml:space="preserve">G. Nudelman, </w:t>
            </w:r>
            <w:r w:rsidRPr="00232585">
              <w:rPr>
                <w:i/>
                <w:sz w:val="20"/>
              </w:rPr>
              <w:t>Android Design Patterns: Interaction Design Solutions for Developers [Elektronisk resurs]</w:t>
            </w:r>
            <w:r w:rsidRPr="00232585">
              <w:rPr>
                <w:sz w:val="20"/>
              </w:rPr>
              <w:t>. Indianapolis, In.: Wiley, 2013.</w:t>
            </w:r>
          </w:p>
          <w:p w14:paraId="0EAA2EA2" w14:textId="48A8896E" w:rsidR="003D5470" w:rsidRPr="00232585" w:rsidRDefault="00232585" w:rsidP="00232585">
            <w:pPr>
              <w:pStyle w:val="Bibliography"/>
              <w:ind w:left="0" w:firstLine="0"/>
              <w:rPr>
                <w:rStyle w:val="Emphasis"/>
                <w:i w:val="0"/>
                <w:sz w:val="20"/>
                <w:szCs w:val="20"/>
              </w:rPr>
            </w:pPr>
            <w:r>
              <w:rPr>
                <w:rStyle w:val="Emphasis"/>
                <w:i w:val="0"/>
                <w:sz w:val="20"/>
                <w:szCs w:val="20"/>
              </w:rPr>
              <w:fldChar w:fldCharType="end"/>
            </w:r>
          </w:p>
        </w:tc>
      </w:tr>
    </w:tbl>
    <w:p w14:paraId="621A972D" w14:textId="0D6CC867" w:rsidR="00A60D05" w:rsidRPr="00E01A56" w:rsidRDefault="00A60D05">
      <w:pPr>
        <w:rPr>
          <w:i/>
          <w:color w:val="FF0000"/>
          <w:sz w:val="20"/>
          <w:szCs w:val="20"/>
        </w:rPr>
      </w:pPr>
    </w:p>
    <w:sectPr w:rsidR="00A60D05" w:rsidRPr="00E01A56" w:rsidSect="00F2794F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44C4A"/>
    <w:multiLevelType w:val="singleLevel"/>
    <w:tmpl w:val="CE1248C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4C646982"/>
    <w:multiLevelType w:val="hybridMultilevel"/>
    <w:tmpl w:val="6D109922"/>
    <w:lvl w:ilvl="0" w:tplc="B66494A0">
      <w:numFmt w:val="bullet"/>
      <w:lvlText w:val="-"/>
      <w:lvlJc w:val="left"/>
      <w:pPr>
        <w:ind w:left="41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4E584F7A"/>
    <w:multiLevelType w:val="singleLevel"/>
    <w:tmpl w:val="7A9C337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2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2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2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2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</w:num>
  <w:num w:numId="8">
    <w:abstractNumId w:val="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0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03"/>
    <w:rsid w:val="000128DD"/>
    <w:rsid w:val="000217E7"/>
    <w:rsid w:val="000667CC"/>
    <w:rsid w:val="000960EF"/>
    <w:rsid w:val="000A5DE3"/>
    <w:rsid w:val="000C1BE3"/>
    <w:rsid w:val="00132135"/>
    <w:rsid w:val="00162A24"/>
    <w:rsid w:val="001651A9"/>
    <w:rsid w:val="001743EC"/>
    <w:rsid w:val="001C79F4"/>
    <w:rsid w:val="00232585"/>
    <w:rsid w:val="00241C6F"/>
    <w:rsid w:val="00251526"/>
    <w:rsid w:val="00287F74"/>
    <w:rsid w:val="002C4B1F"/>
    <w:rsid w:val="002E03D3"/>
    <w:rsid w:val="00303862"/>
    <w:rsid w:val="00316E5E"/>
    <w:rsid w:val="003174A9"/>
    <w:rsid w:val="00331ACC"/>
    <w:rsid w:val="00392BB8"/>
    <w:rsid w:val="003D5470"/>
    <w:rsid w:val="003F3997"/>
    <w:rsid w:val="00404775"/>
    <w:rsid w:val="004127AC"/>
    <w:rsid w:val="00430427"/>
    <w:rsid w:val="004333D2"/>
    <w:rsid w:val="00491F09"/>
    <w:rsid w:val="004D2A17"/>
    <w:rsid w:val="004E6C80"/>
    <w:rsid w:val="00522CC4"/>
    <w:rsid w:val="00524EB9"/>
    <w:rsid w:val="00536167"/>
    <w:rsid w:val="00536748"/>
    <w:rsid w:val="005751E0"/>
    <w:rsid w:val="005D40AD"/>
    <w:rsid w:val="006244C0"/>
    <w:rsid w:val="00630000"/>
    <w:rsid w:val="00692583"/>
    <w:rsid w:val="006D0D0B"/>
    <w:rsid w:val="006F2D16"/>
    <w:rsid w:val="00750C03"/>
    <w:rsid w:val="00757631"/>
    <w:rsid w:val="007A7ACB"/>
    <w:rsid w:val="00803319"/>
    <w:rsid w:val="0081784A"/>
    <w:rsid w:val="008468F2"/>
    <w:rsid w:val="008B24AD"/>
    <w:rsid w:val="008C62A8"/>
    <w:rsid w:val="00947E02"/>
    <w:rsid w:val="0095728C"/>
    <w:rsid w:val="00964C36"/>
    <w:rsid w:val="0096520B"/>
    <w:rsid w:val="00975DD4"/>
    <w:rsid w:val="00977B31"/>
    <w:rsid w:val="009A4994"/>
    <w:rsid w:val="009C488A"/>
    <w:rsid w:val="009E03E8"/>
    <w:rsid w:val="009F4EE4"/>
    <w:rsid w:val="00A60D05"/>
    <w:rsid w:val="00A60DFC"/>
    <w:rsid w:val="00A704CE"/>
    <w:rsid w:val="00A717A6"/>
    <w:rsid w:val="00A73EB0"/>
    <w:rsid w:val="00A90D62"/>
    <w:rsid w:val="00AC2518"/>
    <w:rsid w:val="00AC45F3"/>
    <w:rsid w:val="00AC7560"/>
    <w:rsid w:val="00AE2A73"/>
    <w:rsid w:val="00B06477"/>
    <w:rsid w:val="00B07338"/>
    <w:rsid w:val="00B611EF"/>
    <w:rsid w:val="00B7693C"/>
    <w:rsid w:val="00BA3061"/>
    <w:rsid w:val="00C07837"/>
    <w:rsid w:val="00C15D00"/>
    <w:rsid w:val="00C36243"/>
    <w:rsid w:val="00CB448C"/>
    <w:rsid w:val="00CE7F00"/>
    <w:rsid w:val="00CF2267"/>
    <w:rsid w:val="00CF7E35"/>
    <w:rsid w:val="00D3593F"/>
    <w:rsid w:val="00D37E31"/>
    <w:rsid w:val="00D43FAF"/>
    <w:rsid w:val="00D44694"/>
    <w:rsid w:val="00D52397"/>
    <w:rsid w:val="00D540F9"/>
    <w:rsid w:val="00D70A2D"/>
    <w:rsid w:val="00DC4625"/>
    <w:rsid w:val="00DF3927"/>
    <w:rsid w:val="00DF5AC7"/>
    <w:rsid w:val="00E01A56"/>
    <w:rsid w:val="00E32FAF"/>
    <w:rsid w:val="00E65621"/>
    <w:rsid w:val="00EA16E3"/>
    <w:rsid w:val="00EA399A"/>
    <w:rsid w:val="00EB42D3"/>
    <w:rsid w:val="00F04A63"/>
    <w:rsid w:val="00F06CBF"/>
    <w:rsid w:val="00F2794F"/>
    <w:rsid w:val="00F7108C"/>
    <w:rsid w:val="00FB2677"/>
    <w:rsid w:val="00FB7224"/>
    <w:rsid w:val="00FD523D"/>
    <w:rsid w:val="00FE0F1F"/>
    <w:rsid w:val="00FE577C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E932E3"/>
  <w15:docId w15:val="{6D17701C-4AD3-4908-B032-AD57993B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sv-S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94F"/>
    <w:pPr>
      <w:widowControl w:val="0"/>
      <w:autoSpaceDE w:val="0"/>
      <w:autoSpaceDN w:val="0"/>
      <w:adjustRightInd w:val="0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F2794F"/>
    <w:pPr>
      <w:outlineLvl w:val="0"/>
    </w:pPr>
  </w:style>
  <w:style w:type="paragraph" w:styleId="Heading2">
    <w:name w:val="heading 2"/>
    <w:basedOn w:val="Normal"/>
    <w:next w:val="Normal"/>
    <w:qFormat/>
    <w:rsid w:val="00F2794F"/>
    <w:pPr>
      <w:outlineLvl w:val="1"/>
    </w:pPr>
  </w:style>
  <w:style w:type="paragraph" w:styleId="Heading3">
    <w:name w:val="heading 3"/>
    <w:basedOn w:val="Normal"/>
    <w:next w:val="Normal"/>
    <w:qFormat/>
    <w:rsid w:val="00F2794F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6D0D0B"/>
    <w:rPr>
      <w:i/>
      <w:iCs/>
    </w:rPr>
  </w:style>
  <w:style w:type="paragraph" w:styleId="ListParagraph">
    <w:name w:val="List Paragraph"/>
    <w:basedOn w:val="Normal"/>
    <w:uiPriority w:val="34"/>
    <w:qFormat/>
    <w:rsid w:val="006244C0"/>
    <w:pPr>
      <w:ind w:left="720"/>
    </w:pPr>
  </w:style>
  <w:style w:type="character" w:styleId="Hyperlink">
    <w:name w:val="Hyperlink"/>
    <w:basedOn w:val="DefaultParagraphFont"/>
    <w:rsid w:val="00FB2677"/>
    <w:rPr>
      <w:color w:val="0000FF"/>
      <w:u w:val="single"/>
    </w:rPr>
  </w:style>
  <w:style w:type="character" w:styleId="FollowedHyperlink">
    <w:name w:val="FollowedHyperlink"/>
    <w:basedOn w:val="DefaultParagraphFont"/>
    <w:rsid w:val="00FB2677"/>
    <w:rPr>
      <w:color w:val="800080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6520B"/>
    <w:pPr>
      <w:tabs>
        <w:tab w:val="left" w:pos="384"/>
      </w:tabs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ackup_WJK\Wlodek_100810\Courses\ET2424_vt10\Assignment\Milestone%201_Project%20propos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Milestone 1_Project proposal</Template>
  <TotalTime>1570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from the Team meeting</vt:lpstr>
    </vt:vector>
  </TitlesOfParts>
  <Company>BTH</Company>
  <LinksUpToDate>false</LinksUpToDate>
  <CharactersWithSpaces>1803</CharactersWithSpaces>
  <SharedDoc>false</SharedDoc>
  <HLinks>
    <vt:vector size="6" baseType="variant">
      <vt:variant>
        <vt:i4>1507385</vt:i4>
      </vt:variant>
      <vt:variant>
        <vt:i4>0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from the Team meeting</dc:title>
  <dc:creator>Wlodek Kulesza</dc:creator>
  <cp:lastModifiedBy>SAI BHARAGAVA RAVI TEJA VEDANTAM</cp:lastModifiedBy>
  <cp:revision>20</cp:revision>
  <dcterms:created xsi:type="dcterms:W3CDTF">2015-09-01T11:22:00Z</dcterms:created>
  <dcterms:modified xsi:type="dcterms:W3CDTF">2015-09-13T16:33:00Z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zotero-version="4.0.28.3"&gt;&lt;session id="h88t8CQM"/&gt;&lt;style id="http://www.zotero.org/styles/ieee" locale="en-US"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</Properties>
</file>