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B7B5" w14:textId="1472B0AE" w:rsidR="004315E3" w:rsidRDefault="004315E3" w:rsidP="004315E3">
      <w:pPr>
        <w:pStyle w:val="Heading1"/>
        <w:rPr>
          <w:rFonts w:hint="eastAsia"/>
        </w:rPr>
      </w:pPr>
      <w:r>
        <w:rPr>
          <w:rFonts w:hint="eastAsia"/>
        </w:rPr>
        <w:t>Summary of Discussion</w:t>
      </w:r>
      <w:r>
        <w:rPr>
          <w:rFonts w:hint="eastAsia"/>
        </w:rPr>
        <w:t xml:space="preserve"> (5</w:t>
      </w:r>
      <w:r w:rsidRPr="004315E3">
        <w:rPr>
          <w:rFonts w:hint="eastAsia"/>
          <w:vertAlign w:val="superscript"/>
        </w:rPr>
        <w:t>th</w:t>
      </w:r>
      <w:r>
        <w:rPr>
          <w:rFonts w:hint="eastAsia"/>
        </w:rPr>
        <w:t xml:space="preserve"> of June 2026)</w:t>
      </w:r>
    </w:p>
    <w:p w14:paraId="445D6AB4" w14:textId="77777777" w:rsidR="004315E3" w:rsidRDefault="004315E3" w:rsidP="004315E3">
      <w:pPr>
        <w:pStyle w:val="Heading2"/>
      </w:pPr>
      <w:r>
        <w:rPr>
          <w:rFonts w:hint="eastAsia"/>
        </w:rPr>
        <w:t>Team Nickname: M.I.N.D (Mining Intentions &amp; Narrative Data)</w:t>
      </w:r>
    </w:p>
    <w:p w14:paraId="4ED34DF6" w14:textId="77777777" w:rsidR="004315E3" w:rsidRDefault="004315E3" w:rsidP="004315E3">
      <w:pPr>
        <w:pStyle w:val="Heading3"/>
      </w:pPr>
      <w:r>
        <w:rPr>
          <w:rFonts w:hint="eastAsia"/>
        </w:rPr>
        <w:t>Question Candidates:</w:t>
      </w:r>
    </w:p>
    <w:p w14:paraId="1B62B6A7" w14:textId="77777777" w:rsidR="004315E3" w:rsidRDefault="004315E3" w:rsidP="004315E3">
      <w:pPr>
        <w:pStyle w:val="ListParagraph"/>
        <w:numPr>
          <w:ilvl w:val="0"/>
          <w:numId w:val="1"/>
        </w:numPr>
      </w:pPr>
      <w:r>
        <w:rPr>
          <w:rFonts w:hint="eastAsia"/>
        </w:rPr>
        <w:t>What kind of responses</w:t>
      </w:r>
      <w:r>
        <w:t>’</w:t>
      </w:r>
      <w:r>
        <w:rPr>
          <w:rFonts w:hint="eastAsia"/>
        </w:rPr>
        <w:t xml:space="preserve"> intentions? What are some novelty responses?</w:t>
      </w:r>
    </w:p>
    <w:p w14:paraId="3F73992B" w14:textId="005C00DB" w:rsidR="004315E3" w:rsidRDefault="004315E3" w:rsidP="004315E3">
      <w:pPr>
        <w:pStyle w:val="ListParagraph"/>
        <w:numPr>
          <w:ilvl w:val="1"/>
          <w:numId w:val="1"/>
        </w:numPr>
      </w:pPr>
      <w:r>
        <w:t>T</w:t>
      </w:r>
      <w:r>
        <w:rPr>
          <w:rFonts w:hint="eastAsia"/>
        </w:rPr>
        <w:t>ext frequency analysis to see if there are novel terms. For intentions, use highest frequency words to find keywords.</w:t>
      </w:r>
    </w:p>
    <w:p w14:paraId="782E45BC" w14:textId="33762AA9" w:rsidR="004315E3" w:rsidRDefault="004315E3" w:rsidP="004315E3">
      <w:pPr>
        <w:pStyle w:val="ListParagraph"/>
        <w:numPr>
          <w:ilvl w:val="0"/>
          <w:numId w:val="1"/>
        </w:numPr>
      </w:pPr>
      <w:r>
        <w:rPr>
          <w:rFonts w:hint="eastAsia"/>
        </w:rPr>
        <w:t>How many responses are really interested in the subject?</w:t>
      </w:r>
    </w:p>
    <w:p w14:paraId="5B5CA292" w14:textId="2DC37A89" w:rsidR="00C0797B" w:rsidRDefault="004315E3" w:rsidP="003D689F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Questions like c</w:t>
      </w:r>
      <w:r w:rsidR="00C0797B">
        <w:rPr>
          <w:rFonts w:hint="eastAsia"/>
        </w:rPr>
        <w:t>oncepts, and answers that use the same term from the slide (high interest)</w:t>
      </w:r>
    </w:p>
    <w:p w14:paraId="52D88F67" w14:textId="09DBF59D" w:rsidR="003A285F" w:rsidRDefault="00C0797B" w:rsidP="00C0797B">
      <w:pPr>
        <w:pStyle w:val="Heading3"/>
      </w:pPr>
      <w:r>
        <w:rPr>
          <w:rFonts w:hint="eastAsia"/>
        </w:rPr>
        <w:t>Research Question:</w:t>
      </w:r>
    </w:p>
    <w:p w14:paraId="2FC15EA6" w14:textId="469805AE" w:rsidR="003D689F" w:rsidRDefault="003A6851" w:rsidP="003D689F">
      <w:pPr>
        <w:pStyle w:val="ListParagraph"/>
        <w:numPr>
          <w:ilvl w:val="0"/>
          <w:numId w:val="4"/>
        </w:numPr>
      </w:pPr>
      <w:r w:rsidRPr="003A6851">
        <w:t>What underlying communicative intentions characterize discussion responses, and which responses exhibit novel or atypical perspectives relative to their topic cluster?</w:t>
      </w:r>
    </w:p>
    <w:p w14:paraId="24E37996" w14:textId="3DD90999" w:rsidR="003A6851" w:rsidRPr="003D689F" w:rsidRDefault="003A6851" w:rsidP="003D689F">
      <w:pPr>
        <w:pStyle w:val="ListParagraph"/>
        <w:numPr>
          <w:ilvl w:val="0"/>
          <w:numId w:val="4"/>
        </w:numPr>
        <w:rPr>
          <w:rFonts w:hint="eastAsia"/>
        </w:rPr>
      </w:pPr>
      <w:r w:rsidRPr="003A6851">
        <w:t>To what extent do responses demonstrate substantive engagement with the discussion topic, and what linguistic or structural markers distinguish deeply engaged responses from perfunctory ones?</w:t>
      </w:r>
    </w:p>
    <w:p w14:paraId="4420C645" w14:textId="787E921A" w:rsidR="00C0797B" w:rsidRDefault="00C0797B" w:rsidP="00C0797B">
      <w:pPr>
        <w:pStyle w:val="Heading3"/>
      </w:pPr>
      <w:r>
        <w:rPr>
          <w:rFonts w:hint="eastAsia"/>
        </w:rPr>
        <w:t>Core Challenges:</w:t>
      </w:r>
    </w:p>
    <w:p w14:paraId="4793E9D7" w14:textId="0B5692B1" w:rsidR="003A6851" w:rsidRDefault="003A6851" w:rsidP="003A6851">
      <w:pPr>
        <w:pStyle w:val="ListParagraph"/>
        <w:numPr>
          <w:ilvl w:val="0"/>
          <w:numId w:val="5"/>
        </w:numPr>
      </w:pPr>
      <w:r w:rsidRPr="003A6851">
        <w:t xml:space="preserve">Do </w:t>
      </w:r>
      <w:r>
        <w:rPr>
          <w:rFonts w:hint="eastAsia"/>
        </w:rPr>
        <w:t xml:space="preserve">we </w:t>
      </w:r>
      <w:r w:rsidRPr="003A6851">
        <w:t>have plausible intuition or ground-truth answers that can be used to judge the quality of results?</w:t>
      </w:r>
      <w:r>
        <w:rPr>
          <w:rFonts w:hint="eastAsia"/>
        </w:rPr>
        <w:t xml:space="preserve"> (RQ1 and RQ2)</w:t>
      </w:r>
    </w:p>
    <w:p w14:paraId="76774624" w14:textId="3514A470" w:rsidR="003A6851" w:rsidRDefault="003A6851" w:rsidP="003A6851">
      <w:pPr>
        <w:pStyle w:val="ListParagraph"/>
        <w:numPr>
          <w:ilvl w:val="1"/>
          <w:numId w:val="5"/>
        </w:numPr>
      </w:pPr>
      <w:r>
        <w:rPr>
          <w:rFonts w:hint="eastAsia"/>
        </w:rPr>
        <w:t xml:space="preserve">Ground truth rating will be decided by team </w:t>
      </w:r>
      <w:r>
        <w:t>members and</w:t>
      </w:r>
      <w:r>
        <w:rPr>
          <w:rFonts w:hint="eastAsia"/>
        </w:rPr>
        <w:t xml:space="preserve"> further enhanced the model results.</w:t>
      </w:r>
    </w:p>
    <w:p w14:paraId="5FD2B370" w14:textId="34BA9B44" w:rsidR="003A6851" w:rsidRDefault="003A6851" w:rsidP="003A6851">
      <w:pPr>
        <w:pStyle w:val="ListParagraph"/>
        <w:numPr>
          <w:ilvl w:val="0"/>
          <w:numId w:val="5"/>
        </w:numPr>
      </w:pPr>
      <w:r>
        <w:rPr>
          <w:rFonts w:hint="eastAsia"/>
        </w:rPr>
        <w:t xml:space="preserve">For text frequency analysis, semantically similar words can be treated as completely different </w:t>
      </w:r>
      <w:r>
        <w:t>words</w:t>
      </w:r>
      <w:r>
        <w:rPr>
          <w:rFonts w:hint="eastAsia"/>
        </w:rPr>
        <w:t>. (RQ1)</w:t>
      </w:r>
    </w:p>
    <w:p w14:paraId="26FECA8F" w14:textId="2EE2308B" w:rsidR="003A6851" w:rsidRPr="003A6851" w:rsidRDefault="003A6851" w:rsidP="003A6851">
      <w:pPr>
        <w:pStyle w:val="ListParagraph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So human intuition is needed to solve this.</w:t>
      </w:r>
    </w:p>
    <w:p w14:paraId="6D6045D3" w14:textId="28C41534" w:rsidR="00C0797B" w:rsidRDefault="003A6851" w:rsidP="003A6851">
      <w:pPr>
        <w:pStyle w:val="ListParagraph"/>
        <w:numPr>
          <w:ilvl w:val="0"/>
          <w:numId w:val="5"/>
        </w:numPr>
      </w:pPr>
      <w:r>
        <w:rPr>
          <w:rFonts w:hint="eastAsia"/>
        </w:rPr>
        <w:t>There are open-ended questions that may require respondents to use terms outside from lecture notes making identifying interested respondents hard to identify. (RQ2)</w:t>
      </w:r>
    </w:p>
    <w:p w14:paraId="7926151E" w14:textId="51742A1F" w:rsidR="003A6851" w:rsidRPr="00C0797B" w:rsidRDefault="003A6851" w:rsidP="003A6851">
      <w:pPr>
        <w:pStyle w:val="ListParagraph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Find middle ground of the examples (responses) to determine their interest, and participation.</w:t>
      </w:r>
    </w:p>
    <w:sectPr w:rsidR="003A6851" w:rsidRPr="00C0797B" w:rsidSect="004315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5314F"/>
    <w:multiLevelType w:val="hybridMultilevel"/>
    <w:tmpl w:val="803AB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9532C8"/>
    <w:multiLevelType w:val="hybridMultilevel"/>
    <w:tmpl w:val="0CFA2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43ABE"/>
    <w:multiLevelType w:val="hybridMultilevel"/>
    <w:tmpl w:val="0D62E76E"/>
    <w:lvl w:ilvl="0" w:tplc="E7C89A2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9723D3"/>
    <w:multiLevelType w:val="hybridMultilevel"/>
    <w:tmpl w:val="1722EB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C0608"/>
    <w:multiLevelType w:val="hybridMultilevel"/>
    <w:tmpl w:val="90DE1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298431">
    <w:abstractNumId w:val="0"/>
  </w:num>
  <w:num w:numId="2" w16cid:durableId="2137093334">
    <w:abstractNumId w:val="3"/>
  </w:num>
  <w:num w:numId="3" w16cid:durableId="1394963626">
    <w:abstractNumId w:val="2"/>
  </w:num>
  <w:num w:numId="4" w16cid:durableId="1148127068">
    <w:abstractNumId w:val="1"/>
  </w:num>
  <w:num w:numId="5" w16cid:durableId="846406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E3"/>
    <w:rsid w:val="002C0DE4"/>
    <w:rsid w:val="003A285F"/>
    <w:rsid w:val="003A6851"/>
    <w:rsid w:val="003D689F"/>
    <w:rsid w:val="004315E3"/>
    <w:rsid w:val="00736985"/>
    <w:rsid w:val="00C0797B"/>
    <w:rsid w:val="00E1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18512"/>
  <w15:chartTrackingRefBased/>
  <w15:docId w15:val="{80BC4426-5EED-4064-8CEE-89D05900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5E3"/>
  </w:style>
  <w:style w:type="paragraph" w:styleId="Heading1">
    <w:name w:val="heading 1"/>
    <w:basedOn w:val="Normal"/>
    <w:next w:val="Normal"/>
    <w:link w:val="Heading1Char"/>
    <w:uiPriority w:val="9"/>
    <w:qFormat/>
    <w:rsid w:val="00431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1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1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아키프 누르 나임[ 학부재학 / 컴퓨터학과 ]</dc:creator>
  <cp:keywords/>
  <dc:description/>
  <cp:lastModifiedBy>아키프 누르 나임[ 학부재학 / 컴퓨터학과 ]</cp:lastModifiedBy>
  <cp:revision>1</cp:revision>
  <dcterms:created xsi:type="dcterms:W3CDTF">2026-06-05T01:01:00Z</dcterms:created>
  <dcterms:modified xsi:type="dcterms:W3CDTF">2026-06-05T01:42:00Z</dcterms:modified>
</cp:coreProperties>
</file>