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AI Investment Analyst — Full System Design Spec</w:t>
        <w:br/>
        <w:br/>
        <w:t>1. SYSTEM OVERVIEW</w:t>
        <w:br/>
        <w:t>Hybrid AI financial intelligence system combining:</w:t>
        <w:br/>
        <w:t>- Deterministic scoring engine</w:t>
        <w:br/>
        <w:t>- Retrieval-augmented generation (RAG)</w:t>
        <w:br/>
        <w:t>- LLM-based explanation layer</w:t>
        <w:br/>
        <w:br/>
        <w:t>Flow:</w:t>
        <w:br/>
        <w:t>User Query → FastAPI → Intent Classifier → Router → Feature Engine → Scoring Engine → (Optional RAG) → LLM Explanation → Response</w:t>
        <w:br/>
        <w:br/>
        <w:t>2. FRONTEND (Next.js on Vercel)</w:t>
        <w:br/>
        <w:t>- Query input UI</w:t>
        <w:br/>
        <w:t>- Displays ranked stocks</w:t>
        <w:br/>
        <w:t>- Shows score breakdowns</w:t>
        <w:br/>
        <w:t>- Charts and explanations</w:t>
        <w:br/>
        <w:br/>
        <w:t>3. BACKEND API (FastAPI)</w:t>
        <w:br/>
        <w:t>Endpoint:</w:t>
        <w:br/>
        <w:t>/api/query</w:t>
        <w:br/>
        <w:br/>
        <w:t>Responsibilities:</w:t>
        <w:br/>
        <w:t>- Receive query</w:t>
        <w:br/>
        <w:t>- Call orchestrator</w:t>
        <w:br/>
        <w:t>- Return structured JSON response</w:t>
        <w:br/>
        <w:br/>
        <w:t>4. ORCHESTRATOR LAYER</w:t>
        <w:br/>
        <w:t>Components:</w:t>
        <w:br/>
        <w:t>- classifier.py: Determines intent (SCREENING, RESEARCH, COMPARISON)</w:t>
        <w:br/>
        <w:t>- router.py: Routes request to correct pipeline</w:t>
        <w:br/>
        <w:t>- pipeline.py: Executes full workflow</w:t>
        <w:br/>
        <w:br/>
        <w:t>5. FEATURE ENGINE</w:t>
        <w:br/>
        <w:t>Computes features from raw data:</w:t>
        <w:br/>
        <w:br/>
        <w:t>Fundamental:</w:t>
        <w:br/>
        <w:t>- revenue growth</w:t>
        <w:br/>
        <w:t>- EPS growth</w:t>
        <w:br/>
        <w:t>- margins</w:t>
        <w:br/>
        <w:br/>
        <w:t>Valuation:</w:t>
        <w:br/>
        <w:t>- P/E ratio (inverse score)</w:t>
        <w:br/>
        <w:t>- PEG ratio</w:t>
        <w:br/>
        <w:br/>
        <w:t>Momentum:</w:t>
        <w:br/>
        <w:t>- RSI</w:t>
        <w:br/>
        <w:t>- moving averages</w:t>
        <w:br/>
        <w:t>- returns</w:t>
        <w:br/>
        <w:br/>
        <w:t>Sentiment:</w:t>
        <w:br/>
        <w:t>- news embeddings</w:t>
        <w:br/>
        <w:t>- earnings tone</w:t>
        <w:br/>
        <w:br/>
        <w:t>Stored in Supabase Postgres.</w:t>
        <w:br/>
        <w:br/>
        <w:t>6. SCORING ENGINE</w:t>
        <w:br/>
        <w:t>Formula:</w:t>
        <w:br/>
        <w:t>FINAL_SCORE =</w:t>
        <w:br/>
        <w:t>0.35 * growth +</w:t>
        <w:br/>
        <w:t>0.25 * valuation +</w:t>
        <w:br/>
        <w:t>0.25 * momentum +</w:t>
        <w:br/>
        <w:t>0.15 * sentiment</w:t>
        <w:br/>
        <w:br/>
        <w:t>Output:</w:t>
        <w:br/>
        <w:t>- stock ranking</w:t>
        <w:br/>
        <w:t>- score breakdown</w:t>
        <w:br/>
        <w:br/>
        <w:t>7. RAG PIPELINE</w:t>
        <w:br/>
        <w:t>Uses embeddings + vector search (pgvector in Supabase)</w:t>
        <w:br/>
        <w:br/>
        <w:t>Flow:</w:t>
        <w:br/>
        <w:t>Query → embedding → similarity search → top-k context → LLM</w:t>
        <w:br/>
        <w:br/>
        <w:t>8. LLM LAYER</w:t>
        <w:br/>
        <w:t>Used only for explanation:</w:t>
        <w:br/>
        <w:t>- interprets results</w:t>
        <w:br/>
        <w:t>- summarizes reasoning</w:t>
        <w:br/>
        <w:t>- highlights risks</w:t>
        <w:br/>
        <w:br/>
        <w:t>Does NOT compute scores.</w:t>
        <w:br/>
        <w:br/>
        <w:t>9. DATABASE (Supabase)</w:t>
        <w:br/>
        <w:t>Tables:</w:t>
        <w:br/>
        <w:t>- stocks</w:t>
        <w:br/>
        <w:t>- stock_features</w:t>
        <w:br/>
        <w:t>- news</w:t>
        <w:br/>
        <w:t>- embeddings</w:t>
        <w:br/>
        <w:br/>
        <w:t>10. FULL PIPELINE</w:t>
        <w:br/>
        <w:br/>
        <w:t>SCREENING:</w:t>
        <w:br/>
        <w:t>Query → classifier → feature fetch → scoring → ranking → explanation</w:t>
        <w:br/>
        <w:br/>
        <w:t>RESEARCH:</w:t>
        <w:br/>
        <w:t>Query → embedding → vector search → context → explanation</w:t>
        <w:br/>
        <w:br/>
        <w:t>COMPARISON:</w:t>
        <w:br/>
        <w:t>Hybrid of both pipelines</w:t>
        <w:br/>
        <w:br/>
        <w:t>11. FUTURE IMPROVEMENTS</w:t>
        <w:br/>
        <w:t>- Learned scoring weights (ML regression)</w:t>
        <w:br/>
        <w:t>- Real-time streaming ingestion</w:t>
        <w:br/>
        <w:t>- Personalized ranking system</w:t>
        <w:br/>
        <w:t>- Multi-agent orchestration system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