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CFA2" w14:textId="77777777" w:rsidR="00294DEC" w:rsidRPr="00294DEC" w:rsidRDefault="00294DEC" w:rsidP="00294DEC">
      <w:pPr>
        <w:rPr>
          <w:b/>
          <w:bCs/>
          <w:color w:val="215E99" w:themeColor="text2" w:themeTint="BF"/>
          <w:sz w:val="40"/>
          <w:szCs w:val="40"/>
        </w:rPr>
      </w:pPr>
      <w:r w:rsidRPr="00294DEC">
        <w:rPr>
          <w:b/>
          <w:bCs/>
          <w:color w:val="215E99" w:themeColor="text2" w:themeTint="BF"/>
          <w:sz w:val="40"/>
          <w:szCs w:val="40"/>
        </w:rPr>
        <w:t>Web Design Best Practices Checklist</w:t>
      </w:r>
    </w:p>
    <w:p w14:paraId="5C795F47" w14:textId="77777777" w:rsidR="00294DEC" w:rsidRDefault="00294DEC" w:rsidP="00294DEC">
      <w:pPr>
        <w:rPr>
          <w:b/>
          <w:bCs/>
        </w:rPr>
      </w:pPr>
    </w:p>
    <w:p w14:paraId="1E394EBF" w14:textId="41AE72DD" w:rsidR="00294DEC" w:rsidRPr="00294DEC" w:rsidRDefault="00294DEC" w:rsidP="00294DEC">
      <w:pPr>
        <w:rPr>
          <w:b/>
          <w:bCs/>
        </w:rPr>
      </w:pPr>
      <w:r w:rsidRPr="00294DEC">
        <w:rPr>
          <w:b/>
          <w:bCs/>
        </w:rPr>
        <w:t>Background Information</w:t>
      </w:r>
    </w:p>
    <w:p w14:paraId="178EC783" w14:textId="77777777" w:rsidR="00294DEC" w:rsidRDefault="00294DEC" w:rsidP="00294DEC">
      <w:pPr>
        <w:numPr>
          <w:ilvl w:val="0"/>
          <w:numId w:val="1"/>
        </w:numPr>
      </w:pPr>
      <w:r w:rsidRPr="00294DEC">
        <w:t>URL:</w:t>
      </w:r>
    </w:p>
    <w:p w14:paraId="18B5FFAA" w14:textId="77777777" w:rsidR="003860B0" w:rsidRPr="00294DEC" w:rsidRDefault="003860B0" w:rsidP="003860B0"/>
    <w:p w14:paraId="5B88A310" w14:textId="77777777" w:rsidR="00294DEC" w:rsidRDefault="00294DEC" w:rsidP="00294DEC">
      <w:pPr>
        <w:numPr>
          <w:ilvl w:val="0"/>
          <w:numId w:val="1"/>
        </w:numPr>
      </w:pPr>
      <w:r w:rsidRPr="00294DEC">
        <w:t>Target Audience:</w:t>
      </w:r>
    </w:p>
    <w:p w14:paraId="3888F054" w14:textId="77777777" w:rsidR="003860B0" w:rsidRDefault="003860B0" w:rsidP="003860B0">
      <w:pPr>
        <w:pStyle w:val="ListParagraph"/>
      </w:pPr>
    </w:p>
    <w:p w14:paraId="2C118E32" w14:textId="77777777" w:rsidR="003860B0" w:rsidRPr="00294DEC" w:rsidRDefault="003860B0" w:rsidP="003860B0"/>
    <w:p w14:paraId="23E478AD" w14:textId="77777777" w:rsidR="00294DEC" w:rsidRDefault="00294DEC" w:rsidP="00294DEC">
      <w:pPr>
        <w:numPr>
          <w:ilvl w:val="0"/>
          <w:numId w:val="1"/>
        </w:numPr>
      </w:pPr>
      <w:r w:rsidRPr="00294DEC">
        <w:t>Purpose:</w:t>
      </w:r>
    </w:p>
    <w:p w14:paraId="4353FB45" w14:textId="77777777" w:rsidR="003860B0" w:rsidRPr="00294DEC" w:rsidRDefault="003860B0" w:rsidP="003860B0"/>
    <w:p w14:paraId="6A3ABC8F" w14:textId="77777777" w:rsidR="003860B0" w:rsidRDefault="003860B0" w:rsidP="00294DEC">
      <w:pPr>
        <w:rPr>
          <w:b/>
          <w:bCs/>
        </w:rPr>
      </w:pPr>
    </w:p>
    <w:p w14:paraId="0EF652DA" w14:textId="0FB69339" w:rsidR="00294DEC" w:rsidRPr="00294DEC" w:rsidRDefault="00294DEC" w:rsidP="00294DEC">
      <w:pPr>
        <w:rPr>
          <w:b/>
          <w:bCs/>
        </w:rPr>
      </w:pPr>
      <w:r w:rsidRPr="00294DEC">
        <w:rPr>
          <w:b/>
          <w:bCs/>
        </w:rPr>
        <w:t>Page Layout</w:t>
      </w:r>
    </w:p>
    <w:p w14:paraId="1AD52C0C" w14:textId="77777777" w:rsidR="00294DEC" w:rsidRPr="00294DEC" w:rsidRDefault="00294DEC" w:rsidP="00294DEC">
      <w:pPr>
        <w:numPr>
          <w:ilvl w:val="0"/>
          <w:numId w:val="2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 Appealing to target audience</w:t>
      </w:r>
    </w:p>
    <w:p w14:paraId="7F077A55" w14:textId="77777777" w:rsidR="00294DEC" w:rsidRPr="00294DEC" w:rsidRDefault="00294DEC" w:rsidP="00294DEC">
      <w:pPr>
        <w:numPr>
          <w:ilvl w:val="0"/>
          <w:numId w:val="2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 Consistent site header/logo</w:t>
      </w:r>
    </w:p>
    <w:p w14:paraId="5CED1500" w14:textId="77777777" w:rsidR="00294DEC" w:rsidRPr="00294DEC" w:rsidRDefault="00294DEC" w:rsidP="00294DEC">
      <w:pPr>
        <w:numPr>
          <w:ilvl w:val="0"/>
          <w:numId w:val="2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 Consistent navigation area</w:t>
      </w:r>
    </w:p>
    <w:p w14:paraId="0E4B803D" w14:textId="77777777" w:rsidR="00294DEC" w:rsidRPr="00294DEC" w:rsidRDefault="00294DEC" w:rsidP="00294DEC">
      <w:pPr>
        <w:numPr>
          <w:ilvl w:val="0"/>
          <w:numId w:val="2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 Informative page title that includes the company/organization/site name</w:t>
      </w:r>
    </w:p>
    <w:p w14:paraId="01835278" w14:textId="77777777" w:rsidR="00294DEC" w:rsidRPr="00294DEC" w:rsidRDefault="00294DEC" w:rsidP="00294DEC">
      <w:pPr>
        <w:numPr>
          <w:ilvl w:val="0"/>
          <w:numId w:val="2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 Page footer area includes copyright, last update, contact e-mail address</w:t>
      </w:r>
    </w:p>
    <w:p w14:paraId="25FF82D0" w14:textId="77777777" w:rsidR="00294DEC" w:rsidRPr="00294DEC" w:rsidRDefault="00294DEC" w:rsidP="00294DEC">
      <w:pPr>
        <w:numPr>
          <w:ilvl w:val="0"/>
          <w:numId w:val="2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 Good use of basic design principles: repetition, contrast, proximity, and alignment</w:t>
      </w:r>
    </w:p>
    <w:p w14:paraId="564A2866" w14:textId="77777777" w:rsidR="00294DEC" w:rsidRPr="00294DEC" w:rsidRDefault="00294DEC" w:rsidP="00294DEC">
      <w:pPr>
        <w:numPr>
          <w:ilvl w:val="0"/>
          <w:numId w:val="2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 Balance of text/graphics/white space on page</w:t>
      </w:r>
    </w:p>
    <w:p w14:paraId="75FCB74B" w14:textId="77777777" w:rsidR="00294DEC" w:rsidRPr="00294DEC" w:rsidRDefault="00294DEC" w:rsidP="00294DEC">
      <w:pPr>
        <w:numPr>
          <w:ilvl w:val="0"/>
          <w:numId w:val="2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 Good contrast between text and background</w:t>
      </w:r>
    </w:p>
    <w:p w14:paraId="7B109F7E" w14:textId="77777777" w:rsidR="00294DEC" w:rsidRPr="00294DEC" w:rsidRDefault="00294DEC" w:rsidP="00294DEC">
      <w:pPr>
        <w:numPr>
          <w:ilvl w:val="0"/>
          <w:numId w:val="2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 Home page downloads within 10 seconds on a mobile device  </w:t>
      </w:r>
    </w:p>
    <w:p w14:paraId="47C3B0AA" w14:textId="77777777" w:rsidR="00294DEC" w:rsidRPr="00294DEC" w:rsidRDefault="00294DEC" w:rsidP="00294DEC">
      <w:pPr>
        <w:numPr>
          <w:ilvl w:val="0"/>
          <w:numId w:val="2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 Viewport meta tag is used to enhance display on smartphones</w:t>
      </w:r>
    </w:p>
    <w:p w14:paraId="395D4865" w14:textId="4F2FB221" w:rsidR="00294DEC" w:rsidRDefault="00294DEC" w:rsidP="00294DEC">
      <w:pPr>
        <w:numPr>
          <w:ilvl w:val="0"/>
          <w:numId w:val="2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 Responsive page layout is </w:t>
      </w:r>
      <w:r w:rsidR="006D419D" w:rsidRPr="00294DEC">
        <w:t>configured</w:t>
      </w:r>
      <w:r w:rsidRPr="00294DEC">
        <w:t xml:space="preserve"> for smartphone and tablet display</w:t>
      </w:r>
    </w:p>
    <w:p w14:paraId="05FB18F5" w14:textId="77777777" w:rsidR="003860B0" w:rsidRPr="00294DEC" w:rsidRDefault="003860B0" w:rsidP="003860B0"/>
    <w:p w14:paraId="4AAF0DFA" w14:textId="77777777" w:rsidR="00294DEC" w:rsidRPr="00294DEC" w:rsidRDefault="00294DEC" w:rsidP="00294DEC">
      <w:pPr>
        <w:rPr>
          <w:b/>
          <w:bCs/>
        </w:rPr>
      </w:pPr>
      <w:r w:rsidRPr="00294DEC">
        <w:rPr>
          <w:b/>
          <w:bCs/>
        </w:rPr>
        <w:lastRenderedPageBreak/>
        <w:t>Browser Compatibility</w:t>
      </w:r>
    </w:p>
    <w:p w14:paraId="38B80E02" w14:textId="77777777" w:rsidR="00294DEC" w:rsidRPr="00294DEC" w:rsidRDefault="00294DEC" w:rsidP="00294DEC">
      <w:pPr>
        <w:numPr>
          <w:ilvl w:val="0"/>
          <w:numId w:val="3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Displays on popular/current versions of Microsoft Edge</w:t>
      </w:r>
    </w:p>
    <w:p w14:paraId="07FE2292" w14:textId="77777777" w:rsidR="00294DEC" w:rsidRPr="00294DEC" w:rsidRDefault="00294DEC" w:rsidP="00294DEC">
      <w:pPr>
        <w:numPr>
          <w:ilvl w:val="0"/>
          <w:numId w:val="3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Displays on current versions of Firefox</w:t>
      </w:r>
    </w:p>
    <w:p w14:paraId="3B80E539" w14:textId="77777777" w:rsidR="00294DEC" w:rsidRPr="00294DEC" w:rsidRDefault="00294DEC" w:rsidP="00294DEC">
      <w:pPr>
        <w:numPr>
          <w:ilvl w:val="0"/>
          <w:numId w:val="3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Displays on current versions of Google Chrome</w:t>
      </w:r>
    </w:p>
    <w:p w14:paraId="5AE69FA9" w14:textId="77777777" w:rsidR="00294DEC" w:rsidRPr="00294DEC" w:rsidRDefault="00294DEC" w:rsidP="00294DEC">
      <w:pPr>
        <w:numPr>
          <w:ilvl w:val="0"/>
          <w:numId w:val="3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Displays on current versions of Opera</w:t>
      </w:r>
    </w:p>
    <w:p w14:paraId="5C87FC12" w14:textId="77777777" w:rsidR="00294DEC" w:rsidRPr="00294DEC" w:rsidRDefault="00294DEC" w:rsidP="00294DEC">
      <w:pPr>
        <w:numPr>
          <w:ilvl w:val="0"/>
          <w:numId w:val="3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Displays on current versions of Safari (both Mac and Windows)</w:t>
      </w:r>
    </w:p>
    <w:p w14:paraId="67DE2B08" w14:textId="77777777" w:rsidR="00294DEC" w:rsidRPr="00294DEC" w:rsidRDefault="00294DEC" w:rsidP="00294DEC">
      <w:pPr>
        <w:numPr>
          <w:ilvl w:val="0"/>
          <w:numId w:val="3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 Displays on popular/current versions of Internet Explorer</w:t>
      </w:r>
    </w:p>
    <w:p w14:paraId="5125D2B5" w14:textId="77777777" w:rsidR="00294DEC" w:rsidRDefault="00294DEC" w:rsidP="00294DEC">
      <w:pPr>
        <w:numPr>
          <w:ilvl w:val="0"/>
          <w:numId w:val="3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Displays on popular mobile devices (including tablets and smartphones)</w:t>
      </w:r>
    </w:p>
    <w:p w14:paraId="4C9B5B22" w14:textId="77777777" w:rsidR="003860B0" w:rsidRPr="00294DEC" w:rsidRDefault="003860B0" w:rsidP="003860B0"/>
    <w:p w14:paraId="33114CCF" w14:textId="77777777" w:rsidR="00294DEC" w:rsidRPr="00294DEC" w:rsidRDefault="00294DEC" w:rsidP="00294DEC">
      <w:pPr>
        <w:rPr>
          <w:b/>
          <w:bCs/>
        </w:rPr>
      </w:pPr>
      <w:r w:rsidRPr="00294DEC">
        <w:rPr>
          <w:b/>
          <w:bCs/>
        </w:rPr>
        <w:t>Navigation</w:t>
      </w:r>
    </w:p>
    <w:p w14:paraId="39BC7FFC" w14:textId="77777777" w:rsidR="00294DEC" w:rsidRPr="00294DEC" w:rsidRDefault="00294DEC" w:rsidP="00294DEC">
      <w:pPr>
        <w:numPr>
          <w:ilvl w:val="0"/>
          <w:numId w:val="4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Main navigation links are clearly and consistently labeled</w:t>
      </w:r>
    </w:p>
    <w:p w14:paraId="0F86B7C6" w14:textId="77777777" w:rsidR="00294DEC" w:rsidRPr="00294DEC" w:rsidRDefault="00294DEC" w:rsidP="00294DEC">
      <w:pPr>
        <w:numPr>
          <w:ilvl w:val="0"/>
          <w:numId w:val="4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Navigation is easy to use for target audience</w:t>
      </w:r>
    </w:p>
    <w:p w14:paraId="3E44D682" w14:textId="77777777" w:rsidR="00294DEC" w:rsidRPr="00294DEC" w:rsidRDefault="00294DEC" w:rsidP="00294DEC">
      <w:pPr>
        <w:numPr>
          <w:ilvl w:val="0"/>
          <w:numId w:val="4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If main navigation uses images, clear text links are in the footer section of the page</w:t>
      </w:r>
    </w:p>
    <w:p w14:paraId="71E6202D" w14:textId="77777777" w:rsidR="00294DEC" w:rsidRPr="00294DEC" w:rsidRDefault="00294DEC" w:rsidP="00294DEC">
      <w:pPr>
        <w:numPr>
          <w:ilvl w:val="0"/>
          <w:numId w:val="4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If main navigation uses media, clear text links are in the footer section of the page</w:t>
      </w:r>
    </w:p>
    <w:p w14:paraId="246D4E38" w14:textId="77777777" w:rsidR="00294DEC" w:rsidRPr="00294DEC" w:rsidRDefault="00294DEC" w:rsidP="00294DEC">
      <w:pPr>
        <w:numPr>
          <w:ilvl w:val="0"/>
          <w:numId w:val="4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Navigation is structured in an unordered list</w:t>
      </w:r>
    </w:p>
    <w:p w14:paraId="105E752A" w14:textId="77777777" w:rsidR="00294DEC" w:rsidRPr="00294DEC" w:rsidRDefault="00294DEC" w:rsidP="00294DEC">
      <w:pPr>
        <w:numPr>
          <w:ilvl w:val="0"/>
          <w:numId w:val="4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Navigation aids, such as site map, skip navigation link, or breadcrumbs are used</w:t>
      </w:r>
    </w:p>
    <w:p w14:paraId="12C1964A" w14:textId="77777777" w:rsidR="00294DEC" w:rsidRDefault="00294DEC" w:rsidP="00294DEC">
      <w:pPr>
        <w:numPr>
          <w:ilvl w:val="0"/>
          <w:numId w:val="4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All navigation hyperlinks "work" — are not broken</w:t>
      </w:r>
    </w:p>
    <w:p w14:paraId="55921EC9" w14:textId="77777777" w:rsidR="003860B0" w:rsidRPr="00294DEC" w:rsidRDefault="003860B0" w:rsidP="003860B0"/>
    <w:p w14:paraId="27AF5A0B" w14:textId="77777777" w:rsidR="00294DEC" w:rsidRPr="00294DEC" w:rsidRDefault="00294DEC" w:rsidP="00294DEC">
      <w:pPr>
        <w:rPr>
          <w:b/>
          <w:bCs/>
        </w:rPr>
      </w:pPr>
      <w:r w:rsidRPr="00294DEC">
        <w:rPr>
          <w:b/>
          <w:bCs/>
        </w:rPr>
        <w:t>Color and Graphics</w:t>
      </w:r>
    </w:p>
    <w:p w14:paraId="0D1E2494" w14:textId="77777777" w:rsidR="00294DEC" w:rsidRPr="00294DEC" w:rsidRDefault="00294DEC" w:rsidP="00294DEC">
      <w:pPr>
        <w:numPr>
          <w:ilvl w:val="0"/>
          <w:numId w:val="5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Color scheme is limited to a maximum of three or four colors plus neutrals</w:t>
      </w:r>
    </w:p>
    <w:p w14:paraId="586DE74E" w14:textId="77777777" w:rsidR="00294DEC" w:rsidRPr="00294DEC" w:rsidRDefault="00294DEC" w:rsidP="00294DEC">
      <w:pPr>
        <w:numPr>
          <w:ilvl w:val="0"/>
          <w:numId w:val="5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Color is used consistently</w:t>
      </w:r>
    </w:p>
    <w:p w14:paraId="0B4F7541" w14:textId="77777777" w:rsidR="00294DEC" w:rsidRPr="00294DEC" w:rsidRDefault="00294DEC" w:rsidP="00294DEC">
      <w:pPr>
        <w:numPr>
          <w:ilvl w:val="0"/>
          <w:numId w:val="5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Text color has </w:t>
      </w:r>
      <w:hyperlink r:id="rId7" w:history="1">
        <w:r w:rsidRPr="00294DEC">
          <w:rPr>
            <w:rStyle w:val="Hyperlink"/>
          </w:rPr>
          <w:t>sufficient contrast</w:t>
        </w:r>
      </w:hyperlink>
      <w:r w:rsidRPr="00294DEC">
        <w:t> with background color</w:t>
      </w:r>
    </w:p>
    <w:p w14:paraId="0251F0E5" w14:textId="77777777" w:rsidR="00294DEC" w:rsidRPr="00294DEC" w:rsidRDefault="00294DEC" w:rsidP="00294DEC">
      <w:pPr>
        <w:numPr>
          <w:ilvl w:val="0"/>
          <w:numId w:val="5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Color is not used alone to convey meaning</w:t>
      </w:r>
    </w:p>
    <w:p w14:paraId="1C933019" w14:textId="77777777" w:rsidR="00294DEC" w:rsidRPr="00294DEC" w:rsidRDefault="00294DEC" w:rsidP="00294DEC">
      <w:pPr>
        <w:numPr>
          <w:ilvl w:val="0"/>
          <w:numId w:val="5"/>
        </w:numPr>
      </w:pPr>
      <w:r w:rsidRPr="00294DEC">
        <w:rPr>
          <w:rFonts w:ascii="Segoe UI Symbol" w:hAnsi="Segoe UI Symbol" w:cs="Segoe UI Symbol"/>
        </w:rPr>
        <w:lastRenderedPageBreak/>
        <w:t>❏</w:t>
      </w:r>
      <w:r w:rsidRPr="00294DEC">
        <w:t xml:space="preserve">   Use of color and graphics enhances rather than distracts from the site</w:t>
      </w:r>
    </w:p>
    <w:p w14:paraId="55A8FDAF" w14:textId="77777777" w:rsidR="00294DEC" w:rsidRPr="00294DEC" w:rsidRDefault="00294DEC" w:rsidP="00294DEC">
      <w:pPr>
        <w:numPr>
          <w:ilvl w:val="0"/>
          <w:numId w:val="5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Graphics are optimized and do not significantly slow download</w:t>
      </w:r>
    </w:p>
    <w:p w14:paraId="4F1901CF" w14:textId="77777777" w:rsidR="00294DEC" w:rsidRPr="00294DEC" w:rsidRDefault="00294DEC" w:rsidP="00294DEC">
      <w:pPr>
        <w:numPr>
          <w:ilvl w:val="0"/>
          <w:numId w:val="5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Each graphic used serves a clear purpose</w:t>
      </w:r>
    </w:p>
    <w:p w14:paraId="0D6736DF" w14:textId="77777777" w:rsidR="00294DEC" w:rsidRPr="00294DEC" w:rsidRDefault="00294DEC" w:rsidP="00294DEC">
      <w:pPr>
        <w:numPr>
          <w:ilvl w:val="0"/>
          <w:numId w:val="5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</w:t>
      </w:r>
      <w:proofErr w:type="spellStart"/>
      <w:r w:rsidRPr="00294DEC">
        <w:t>Img</w:t>
      </w:r>
      <w:proofErr w:type="spellEnd"/>
      <w:r w:rsidRPr="00294DEC">
        <w:t xml:space="preserve"> element tags use the alt attribute to configure an alternate text description</w:t>
      </w:r>
    </w:p>
    <w:p w14:paraId="4BB0C63A" w14:textId="77777777" w:rsidR="00294DEC" w:rsidRDefault="00294DEC" w:rsidP="00294DEC">
      <w:pPr>
        <w:numPr>
          <w:ilvl w:val="0"/>
          <w:numId w:val="5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Animated images do not distract from the site and do not endlessly repeat</w:t>
      </w:r>
    </w:p>
    <w:p w14:paraId="4D8D632E" w14:textId="77777777" w:rsidR="003860B0" w:rsidRPr="00294DEC" w:rsidRDefault="003860B0" w:rsidP="003860B0"/>
    <w:p w14:paraId="57B18845" w14:textId="77777777" w:rsidR="00294DEC" w:rsidRPr="00294DEC" w:rsidRDefault="00294DEC" w:rsidP="00294DEC">
      <w:pPr>
        <w:rPr>
          <w:b/>
          <w:bCs/>
        </w:rPr>
      </w:pPr>
      <w:r w:rsidRPr="00294DEC">
        <w:rPr>
          <w:b/>
          <w:bCs/>
        </w:rPr>
        <w:t>Multimedia</w:t>
      </w:r>
    </w:p>
    <w:p w14:paraId="50C599CE" w14:textId="77777777" w:rsidR="00294DEC" w:rsidRPr="00294DEC" w:rsidRDefault="00294DEC" w:rsidP="00294DEC">
      <w:pPr>
        <w:numPr>
          <w:ilvl w:val="0"/>
          <w:numId w:val="6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Each audio/video file used serves a clear purpose</w:t>
      </w:r>
    </w:p>
    <w:p w14:paraId="47AA4C67" w14:textId="77777777" w:rsidR="00294DEC" w:rsidRPr="00294DEC" w:rsidRDefault="00294DEC" w:rsidP="00294DEC">
      <w:pPr>
        <w:numPr>
          <w:ilvl w:val="0"/>
          <w:numId w:val="6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Any animation used enhances rather than distracts</w:t>
      </w:r>
    </w:p>
    <w:p w14:paraId="6B41D9B7" w14:textId="77777777" w:rsidR="00294DEC" w:rsidRPr="00294DEC" w:rsidRDefault="00294DEC" w:rsidP="00294DEC">
      <w:pPr>
        <w:numPr>
          <w:ilvl w:val="0"/>
          <w:numId w:val="6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Captions are provided for each audio or video file used</w:t>
      </w:r>
    </w:p>
    <w:p w14:paraId="584A3A90" w14:textId="77777777" w:rsidR="00294DEC" w:rsidRDefault="00294DEC" w:rsidP="00294DEC">
      <w:pPr>
        <w:numPr>
          <w:ilvl w:val="0"/>
          <w:numId w:val="6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>   If needed, links to downloads for media plug-ins are provided</w:t>
      </w:r>
    </w:p>
    <w:p w14:paraId="00BE895E" w14:textId="77777777" w:rsidR="003860B0" w:rsidRPr="00294DEC" w:rsidRDefault="003860B0" w:rsidP="003860B0"/>
    <w:p w14:paraId="32B59488" w14:textId="77777777" w:rsidR="00294DEC" w:rsidRPr="00294DEC" w:rsidRDefault="00294DEC" w:rsidP="00294DEC">
      <w:pPr>
        <w:rPr>
          <w:b/>
          <w:bCs/>
        </w:rPr>
      </w:pPr>
      <w:r w:rsidRPr="00294DEC">
        <w:rPr>
          <w:b/>
          <w:bCs/>
        </w:rPr>
        <w:t>Content Presentation</w:t>
      </w:r>
    </w:p>
    <w:p w14:paraId="7B1006A9" w14:textId="77777777" w:rsidR="00294DEC" w:rsidRPr="00294DEC" w:rsidRDefault="00294DEC" w:rsidP="00294DEC">
      <w:pPr>
        <w:numPr>
          <w:ilvl w:val="0"/>
          <w:numId w:val="7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Common fonts such as Arial or Times New Roman are used</w:t>
      </w:r>
    </w:p>
    <w:p w14:paraId="30DC78C2" w14:textId="77777777" w:rsidR="00294DEC" w:rsidRPr="00294DEC" w:rsidRDefault="00294DEC" w:rsidP="00294DEC">
      <w:pPr>
        <w:numPr>
          <w:ilvl w:val="0"/>
          <w:numId w:val="7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No more than one web font is used</w:t>
      </w:r>
    </w:p>
    <w:p w14:paraId="15116B98" w14:textId="77777777" w:rsidR="00294DEC" w:rsidRPr="00294DEC" w:rsidRDefault="00294DEC" w:rsidP="00294DEC">
      <w:pPr>
        <w:numPr>
          <w:ilvl w:val="0"/>
          <w:numId w:val="7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Techniques of writing for the Web are used: headings, bullet points, brief paragraphs</w:t>
      </w:r>
    </w:p>
    <w:p w14:paraId="585953C6" w14:textId="77777777" w:rsidR="00294DEC" w:rsidRPr="00294DEC" w:rsidRDefault="00294DEC" w:rsidP="00294DEC">
      <w:pPr>
        <w:numPr>
          <w:ilvl w:val="0"/>
          <w:numId w:val="7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Fonts, font sizes, and font colors are consistently used</w:t>
      </w:r>
    </w:p>
    <w:p w14:paraId="75EFBD8D" w14:textId="77777777" w:rsidR="00294DEC" w:rsidRPr="00294DEC" w:rsidRDefault="00294DEC" w:rsidP="00294DEC">
      <w:pPr>
        <w:numPr>
          <w:ilvl w:val="0"/>
          <w:numId w:val="7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Content provides meaningful, useful information</w:t>
      </w:r>
    </w:p>
    <w:p w14:paraId="0947B646" w14:textId="77777777" w:rsidR="00294DEC" w:rsidRPr="00294DEC" w:rsidRDefault="00294DEC" w:rsidP="00294DEC">
      <w:pPr>
        <w:numPr>
          <w:ilvl w:val="0"/>
          <w:numId w:val="7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Content is organized in a consistent manner</w:t>
      </w:r>
    </w:p>
    <w:p w14:paraId="1F284C36" w14:textId="77777777" w:rsidR="00294DEC" w:rsidRPr="00294DEC" w:rsidRDefault="00294DEC" w:rsidP="00294DEC">
      <w:pPr>
        <w:numPr>
          <w:ilvl w:val="0"/>
          <w:numId w:val="7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Information is easy to find (minimal clicks)</w:t>
      </w:r>
    </w:p>
    <w:p w14:paraId="6800709B" w14:textId="77777777" w:rsidR="00294DEC" w:rsidRPr="00294DEC" w:rsidRDefault="00294DEC" w:rsidP="00294DEC">
      <w:pPr>
        <w:numPr>
          <w:ilvl w:val="0"/>
          <w:numId w:val="7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Timeliness: The date of the last revision and/or copyright date is accurate</w:t>
      </w:r>
    </w:p>
    <w:p w14:paraId="73ECE4F7" w14:textId="77777777" w:rsidR="00294DEC" w:rsidRPr="00294DEC" w:rsidRDefault="00294DEC" w:rsidP="00294DEC">
      <w:pPr>
        <w:numPr>
          <w:ilvl w:val="0"/>
          <w:numId w:val="7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Content does not include outdated material</w:t>
      </w:r>
    </w:p>
    <w:p w14:paraId="6218BED4" w14:textId="77777777" w:rsidR="00294DEC" w:rsidRPr="00294DEC" w:rsidRDefault="00294DEC" w:rsidP="00294DEC">
      <w:pPr>
        <w:numPr>
          <w:ilvl w:val="0"/>
          <w:numId w:val="7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Content is free of typographical and grammatical errors</w:t>
      </w:r>
    </w:p>
    <w:p w14:paraId="6A5DC8D1" w14:textId="77777777" w:rsidR="00294DEC" w:rsidRPr="00294DEC" w:rsidRDefault="00294DEC" w:rsidP="00294DEC">
      <w:pPr>
        <w:numPr>
          <w:ilvl w:val="0"/>
          <w:numId w:val="7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Content provides links to other useful sites</w:t>
      </w:r>
    </w:p>
    <w:p w14:paraId="2AEDF928" w14:textId="77777777" w:rsidR="00294DEC" w:rsidRPr="00294DEC" w:rsidRDefault="00294DEC" w:rsidP="00294DEC">
      <w:pPr>
        <w:numPr>
          <w:ilvl w:val="0"/>
          <w:numId w:val="7"/>
        </w:numPr>
      </w:pPr>
      <w:r w:rsidRPr="00294DEC">
        <w:rPr>
          <w:rFonts w:ascii="Segoe UI Symbol" w:hAnsi="Segoe UI Symbol" w:cs="Segoe UI Symbol"/>
        </w:rPr>
        <w:lastRenderedPageBreak/>
        <w:t>❏</w:t>
      </w:r>
      <w:r w:rsidRPr="00294DEC">
        <w:t xml:space="preserve">   Avoids the use of "Click here" when writing text for hyperlinks</w:t>
      </w:r>
    </w:p>
    <w:p w14:paraId="067C3758" w14:textId="77777777" w:rsidR="00294DEC" w:rsidRPr="00294DEC" w:rsidRDefault="00294DEC" w:rsidP="00294DEC">
      <w:pPr>
        <w:numPr>
          <w:ilvl w:val="0"/>
          <w:numId w:val="7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Hyperlinks use a consistent set of colors to indicate visited/</w:t>
      </w:r>
      <w:proofErr w:type="spellStart"/>
      <w:r w:rsidRPr="00294DEC">
        <w:t>nonvisited</w:t>
      </w:r>
      <w:proofErr w:type="spellEnd"/>
      <w:r w:rsidRPr="00294DEC">
        <w:t xml:space="preserve"> status</w:t>
      </w:r>
    </w:p>
    <w:p w14:paraId="6663ED34" w14:textId="77777777" w:rsidR="00294DEC" w:rsidRPr="00294DEC" w:rsidRDefault="00294DEC" w:rsidP="00294DEC">
      <w:pPr>
        <w:numPr>
          <w:ilvl w:val="0"/>
          <w:numId w:val="7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If graphics are used to convey meaning, the alternate text equivalent is provided</w:t>
      </w:r>
    </w:p>
    <w:p w14:paraId="228FD39C" w14:textId="77777777" w:rsidR="00294DEC" w:rsidRDefault="00294DEC" w:rsidP="00294DEC">
      <w:pPr>
        <w:numPr>
          <w:ilvl w:val="0"/>
          <w:numId w:val="7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If media is used to convey meaning, the alternate text equivalent is provided</w:t>
      </w:r>
    </w:p>
    <w:p w14:paraId="646BEDB2" w14:textId="77777777" w:rsidR="003860B0" w:rsidRPr="00294DEC" w:rsidRDefault="003860B0" w:rsidP="003860B0"/>
    <w:p w14:paraId="02B5DAD9" w14:textId="77777777" w:rsidR="00294DEC" w:rsidRPr="00294DEC" w:rsidRDefault="00294DEC" w:rsidP="00294DEC">
      <w:pPr>
        <w:rPr>
          <w:b/>
          <w:bCs/>
        </w:rPr>
      </w:pPr>
      <w:r w:rsidRPr="00294DEC">
        <w:rPr>
          <w:b/>
          <w:bCs/>
        </w:rPr>
        <w:t>Functionality</w:t>
      </w:r>
    </w:p>
    <w:p w14:paraId="15995BC6" w14:textId="77777777" w:rsidR="00294DEC" w:rsidRPr="00294DEC" w:rsidRDefault="00294DEC" w:rsidP="00294DEC">
      <w:pPr>
        <w:numPr>
          <w:ilvl w:val="0"/>
          <w:numId w:val="8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All internal hyperlinks work</w:t>
      </w:r>
    </w:p>
    <w:p w14:paraId="37628377" w14:textId="77777777" w:rsidR="00294DEC" w:rsidRPr="00294DEC" w:rsidRDefault="00294DEC" w:rsidP="00294DEC">
      <w:pPr>
        <w:numPr>
          <w:ilvl w:val="0"/>
          <w:numId w:val="8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All external hyperlinks work</w:t>
      </w:r>
    </w:p>
    <w:p w14:paraId="595A301D" w14:textId="77777777" w:rsidR="00294DEC" w:rsidRPr="00294DEC" w:rsidRDefault="00294DEC" w:rsidP="00294DEC">
      <w:pPr>
        <w:numPr>
          <w:ilvl w:val="0"/>
          <w:numId w:val="8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All forms function as expected</w:t>
      </w:r>
    </w:p>
    <w:p w14:paraId="73F4B81A" w14:textId="77777777" w:rsidR="00294DEC" w:rsidRDefault="00294DEC" w:rsidP="00294DEC">
      <w:pPr>
        <w:numPr>
          <w:ilvl w:val="0"/>
          <w:numId w:val="8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No JavaScript errors are generated</w:t>
      </w:r>
    </w:p>
    <w:p w14:paraId="31116E42" w14:textId="77777777" w:rsidR="003860B0" w:rsidRPr="00294DEC" w:rsidRDefault="003860B0" w:rsidP="003860B0"/>
    <w:p w14:paraId="0E47A90C" w14:textId="77777777" w:rsidR="00294DEC" w:rsidRPr="00294DEC" w:rsidRDefault="00294DEC" w:rsidP="00294DEC">
      <w:pPr>
        <w:rPr>
          <w:b/>
          <w:bCs/>
        </w:rPr>
      </w:pPr>
      <w:r w:rsidRPr="00294DEC">
        <w:rPr>
          <w:b/>
          <w:bCs/>
        </w:rPr>
        <w:t>Accessibility</w:t>
      </w:r>
    </w:p>
    <w:p w14:paraId="6E2CDE8A" w14:textId="77777777" w:rsidR="00294DEC" w:rsidRPr="00294DEC" w:rsidRDefault="00294DEC" w:rsidP="00294DEC">
      <w:pPr>
        <w:numPr>
          <w:ilvl w:val="0"/>
          <w:numId w:val="9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If main navigation uses images or other media, text links are in the footer section of the page</w:t>
      </w:r>
    </w:p>
    <w:p w14:paraId="4A624247" w14:textId="77777777" w:rsidR="00294DEC" w:rsidRPr="00294DEC" w:rsidRDefault="00294DEC" w:rsidP="00294DEC">
      <w:pPr>
        <w:numPr>
          <w:ilvl w:val="0"/>
          <w:numId w:val="9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Navigation is structured in an unordered list</w:t>
      </w:r>
    </w:p>
    <w:p w14:paraId="3695783B" w14:textId="77777777" w:rsidR="00294DEC" w:rsidRPr="00294DEC" w:rsidRDefault="00294DEC" w:rsidP="00294DEC">
      <w:pPr>
        <w:numPr>
          <w:ilvl w:val="0"/>
          <w:numId w:val="9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Navigation aids, such as site map, skip navigation link, or breadcrumbs are used</w:t>
      </w:r>
    </w:p>
    <w:p w14:paraId="1F32527E" w14:textId="77777777" w:rsidR="00294DEC" w:rsidRPr="00294DEC" w:rsidRDefault="00294DEC" w:rsidP="00294DEC">
      <w:pPr>
        <w:numPr>
          <w:ilvl w:val="0"/>
          <w:numId w:val="9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Color is not used alone to convey meaning</w:t>
      </w:r>
    </w:p>
    <w:p w14:paraId="68936431" w14:textId="77777777" w:rsidR="00294DEC" w:rsidRPr="00294DEC" w:rsidRDefault="00294DEC" w:rsidP="00294DEC">
      <w:pPr>
        <w:numPr>
          <w:ilvl w:val="0"/>
          <w:numId w:val="9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Text color has </w:t>
      </w:r>
      <w:hyperlink r:id="rId8" w:history="1">
        <w:r w:rsidRPr="00294DEC">
          <w:rPr>
            <w:rStyle w:val="Hyperlink"/>
          </w:rPr>
          <w:t>sufficient contrast</w:t>
        </w:r>
      </w:hyperlink>
      <w:r w:rsidRPr="00294DEC">
        <w:t> with background color</w:t>
      </w:r>
    </w:p>
    <w:p w14:paraId="7977A362" w14:textId="77777777" w:rsidR="00294DEC" w:rsidRPr="00294DEC" w:rsidRDefault="00294DEC" w:rsidP="00294DEC">
      <w:pPr>
        <w:numPr>
          <w:ilvl w:val="0"/>
          <w:numId w:val="9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</w:t>
      </w:r>
      <w:proofErr w:type="spellStart"/>
      <w:r w:rsidRPr="00294DEC">
        <w:t>Img</w:t>
      </w:r>
      <w:proofErr w:type="spellEnd"/>
      <w:r w:rsidRPr="00294DEC">
        <w:t xml:space="preserve"> elements use the alt attribute to configure an alternate text description</w:t>
      </w:r>
    </w:p>
    <w:p w14:paraId="7DC3E2E7" w14:textId="77777777" w:rsidR="00294DEC" w:rsidRPr="00294DEC" w:rsidRDefault="00294DEC" w:rsidP="00294DEC">
      <w:pPr>
        <w:numPr>
          <w:ilvl w:val="0"/>
          <w:numId w:val="9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If graphics are used to convey meaning, the alternate text equivalent is provided</w:t>
      </w:r>
    </w:p>
    <w:p w14:paraId="5EE4C54E" w14:textId="77777777" w:rsidR="00294DEC" w:rsidRPr="00294DEC" w:rsidRDefault="00294DEC" w:rsidP="00294DEC">
      <w:pPr>
        <w:numPr>
          <w:ilvl w:val="0"/>
          <w:numId w:val="9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If media is used to convey meaning, the alternate text equivalent is provided</w:t>
      </w:r>
    </w:p>
    <w:p w14:paraId="09723840" w14:textId="77777777" w:rsidR="00294DEC" w:rsidRPr="00294DEC" w:rsidRDefault="00294DEC" w:rsidP="00294DEC">
      <w:pPr>
        <w:numPr>
          <w:ilvl w:val="0"/>
          <w:numId w:val="9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Captions are provided for each audio or video file used</w:t>
      </w:r>
    </w:p>
    <w:p w14:paraId="7DE4ACD6" w14:textId="77777777" w:rsidR="00294DEC" w:rsidRPr="00294DEC" w:rsidRDefault="00294DEC" w:rsidP="00294DEC">
      <w:pPr>
        <w:numPr>
          <w:ilvl w:val="0"/>
          <w:numId w:val="9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Use attributes designed to improve accessibility such as title when appropriate</w:t>
      </w:r>
    </w:p>
    <w:p w14:paraId="48C799C8" w14:textId="77777777" w:rsidR="00294DEC" w:rsidRPr="00294DEC" w:rsidRDefault="00294DEC" w:rsidP="00294DEC">
      <w:pPr>
        <w:numPr>
          <w:ilvl w:val="0"/>
          <w:numId w:val="9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Use the id and headers attributes to improve the accessibility of table data</w:t>
      </w:r>
    </w:p>
    <w:p w14:paraId="2C637A3B" w14:textId="77777777" w:rsidR="00294DEC" w:rsidRPr="00294DEC" w:rsidRDefault="00294DEC" w:rsidP="00294DEC">
      <w:pPr>
        <w:numPr>
          <w:ilvl w:val="0"/>
          <w:numId w:val="9"/>
        </w:numPr>
      </w:pPr>
      <w:r w:rsidRPr="00294DEC">
        <w:rPr>
          <w:rFonts w:ascii="Segoe UI Symbol" w:hAnsi="Segoe UI Symbol" w:cs="Segoe UI Symbol"/>
        </w:rPr>
        <w:lastRenderedPageBreak/>
        <w:t>❏</w:t>
      </w:r>
      <w:r w:rsidRPr="00294DEC">
        <w:t xml:space="preserve">   Configure frames with frame titles and place meaningful content in the </w:t>
      </w:r>
      <w:proofErr w:type="spellStart"/>
      <w:r w:rsidRPr="00294DEC">
        <w:t>noframes</w:t>
      </w:r>
      <w:proofErr w:type="spellEnd"/>
      <w:r w:rsidRPr="00294DEC">
        <w:t xml:space="preserve"> area</w:t>
      </w:r>
    </w:p>
    <w:p w14:paraId="7F54E479" w14:textId="77777777" w:rsidR="00294DEC" w:rsidRPr="00294DEC" w:rsidRDefault="00294DEC" w:rsidP="00294DEC">
      <w:pPr>
        <w:numPr>
          <w:ilvl w:val="0"/>
          <w:numId w:val="9"/>
        </w:numPr>
      </w:pPr>
      <w:r w:rsidRPr="00294DEC">
        <w:rPr>
          <w:rFonts w:ascii="Segoe UI Symbol" w:hAnsi="Segoe UI Symbol" w:cs="Segoe UI Symbol"/>
        </w:rPr>
        <w:t>❏</w:t>
      </w:r>
      <w:r w:rsidRPr="00294DEC">
        <w:t xml:space="preserve">   The html element's lang attribute indicates the spoken</w:t>
      </w:r>
    </w:p>
    <w:p w14:paraId="350458F1" w14:textId="77777777" w:rsidR="00423ADF" w:rsidRDefault="00423ADF"/>
    <w:sectPr w:rsidR="00423A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16BF4" w14:textId="77777777" w:rsidR="00EE74FB" w:rsidRDefault="00EE74FB" w:rsidP="0041079C">
      <w:pPr>
        <w:spacing w:after="0" w:line="240" w:lineRule="auto"/>
      </w:pPr>
      <w:r>
        <w:separator/>
      </w:r>
    </w:p>
  </w:endnote>
  <w:endnote w:type="continuationSeparator" w:id="0">
    <w:p w14:paraId="5B6644D6" w14:textId="77777777" w:rsidR="00EE74FB" w:rsidRDefault="00EE74FB" w:rsidP="00410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A0389" w14:textId="77777777" w:rsidR="0041079C" w:rsidRDefault="004107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9D6C3" w14:textId="77777777" w:rsidR="0041079C" w:rsidRDefault="004107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B1668" w14:textId="77777777" w:rsidR="0041079C" w:rsidRDefault="004107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0B1AA" w14:textId="77777777" w:rsidR="00EE74FB" w:rsidRDefault="00EE74FB" w:rsidP="0041079C">
      <w:pPr>
        <w:spacing w:after="0" w:line="240" w:lineRule="auto"/>
      </w:pPr>
      <w:r>
        <w:separator/>
      </w:r>
    </w:p>
  </w:footnote>
  <w:footnote w:type="continuationSeparator" w:id="0">
    <w:p w14:paraId="2328BCE4" w14:textId="77777777" w:rsidR="00EE74FB" w:rsidRDefault="00EE74FB" w:rsidP="00410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D6341" w14:textId="77777777" w:rsidR="0041079C" w:rsidRDefault="004107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D6134" w14:textId="77777777" w:rsidR="0041079C" w:rsidRDefault="004107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D632F" w14:textId="77777777" w:rsidR="0041079C" w:rsidRDefault="004107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CC"/>
    <w:multiLevelType w:val="multilevel"/>
    <w:tmpl w:val="5A9E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50211"/>
    <w:multiLevelType w:val="multilevel"/>
    <w:tmpl w:val="0270F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16B1C"/>
    <w:multiLevelType w:val="multilevel"/>
    <w:tmpl w:val="B4DC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E33AD2"/>
    <w:multiLevelType w:val="multilevel"/>
    <w:tmpl w:val="8EAE3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747410"/>
    <w:multiLevelType w:val="multilevel"/>
    <w:tmpl w:val="94365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A93653"/>
    <w:multiLevelType w:val="multilevel"/>
    <w:tmpl w:val="BBEE2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D25394"/>
    <w:multiLevelType w:val="multilevel"/>
    <w:tmpl w:val="4606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0740E3"/>
    <w:multiLevelType w:val="multilevel"/>
    <w:tmpl w:val="1822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62B05"/>
    <w:multiLevelType w:val="multilevel"/>
    <w:tmpl w:val="4C76D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318026">
    <w:abstractNumId w:val="7"/>
  </w:num>
  <w:num w:numId="2" w16cid:durableId="283001681">
    <w:abstractNumId w:val="6"/>
  </w:num>
  <w:num w:numId="3" w16cid:durableId="1735815631">
    <w:abstractNumId w:val="2"/>
  </w:num>
  <w:num w:numId="4" w16cid:durableId="998971017">
    <w:abstractNumId w:val="8"/>
  </w:num>
  <w:num w:numId="5" w16cid:durableId="171382281">
    <w:abstractNumId w:val="3"/>
  </w:num>
  <w:num w:numId="6" w16cid:durableId="397634549">
    <w:abstractNumId w:val="1"/>
  </w:num>
  <w:num w:numId="7" w16cid:durableId="786586682">
    <w:abstractNumId w:val="4"/>
  </w:num>
  <w:num w:numId="8" w16cid:durableId="2074233033">
    <w:abstractNumId w:val="5"/>
  </w:num>
  <w:num w:numId="9" w16cid:durableId="535627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EC"/>
    <w:rsid w:val="000747BB"/>
    <w:rsid w:val="00111885"/>
    <w:rsid w:val="00294DEC"/>
    <w:rsid w:val="002969F2"/>
    <w:rsid w:val="003860B0"/>
    <w:rsid w:val="0041079C"/>
    <w:rsid w:val="00423ADF"/>
    <w:rsid w:val="006D419D"/>
    <w:rsid w:val="007E75C2"/>
    <w:rsid w:val="00BC231D"/>
    <w:rsid w:val="00EE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E54FB"/>
  <w15:chartTrackingRefBased/>
  <w15:docId w15:val="{E294651A-5119-4948-BA04-FBB9A28A8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D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4D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D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10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79C"/>
  </w:style>
  <w:style w:type="paragraph" w:styleId="Footer">
    <w:name w:val="footer"/>
    <w:basedOn w:val="Normal"/>
    <w:link w:val="FooterChar"/>
    <w:uiPriority w:val="99"/>
    <w:unhideWhenUsed/>
    <w:rsid w:val="00410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nook.ca/technical/colour_contrast/colour.html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snook.ca/technical/colour_contrast/colour.html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541</Words>
  <Characters>4209</Characters>
  <Application>Microsoft Office Word</Application>
  <DocSecurity>0</DocSecurity>
  <Lines>85</Lines>
  <Paragraphs>39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Summers, Shawna</dc:creator>
  <cp:keywords/>
  <dc:description/>
  <cp:lastModifiedBy>Summers, Shawna</cp:lastModifiedBy>
  <cp:revision>4</cp:revision>
  <dcterms:created xsi:type="dcterms:W3CDTF">2026-02-11T18:23:00Z</dcterms:created>
  <dcterms:modified xsi:type="dcterms:W3CDTF">2026-02-11T18:28:00Z</dcterms:modified>
</cp:coreProperties>
</file>