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B1EC6" w14:textId="6128235D" w:rsidR="00BB21B7" w:rsidRPr="00BB21B7" w:rsidRDefault="00BB21B7" w:rsidP="00BB21B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B21B7">
        <w:rPr>
          <w:rFonts w:ascii="Times New Roman" w:eastAsia="Times New Roman" w:hAnsi="Times New Roman" w:cs="Times New Roman"/>
          <w:color w:val="1F497D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API</w:t>
      </w:r>
      <w:r w:rsidR="00511F38">
        <w:rPr>
          <w:rFonts w:ascii="Times New Roman" w:eastAsia="Times New Roman" w:hAnsi="Times New Roman" w:cs="Times New Roman"/>
          <w:color w:val="1F497D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BB21B7">
        <w:rPr>
          <w:rFonts w:ascii="Times New Roman" w:eastAsia="Times New Roman" w:hAnsi="Times New Roman" w:cs="Times New Roman"/>
          <w:color w:val="1F497D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ENDPOINT: </w:t>
      </w:r>
      <w:hyperlink r:id="rId4" w:tgtFrame="_blank" w:history="1">
        <w:r w:rsidRPr="00BB21B7">
          <w:rPr>
            <w:rFonts w:ascii="Times New Roman" w:eastAsia="Times New Roman" w:hAnsi="Times New Roman" w:cs="Times New Roman"/>
            <w:color w:val="0563C1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https://web.qatarpost.qa/shipmentapi</w:t>
        </w:r>
      </w:hyperlink>
      <w:r w:rsidRPr="00BB21B7">
        <w:rPr>
          <w:rFonts w:ascii="Times New Roman" w:eastAsia="Times New Roman" w:hAnsi="Times New Roman" w:cs="Times New Roman"/>
          <w:color w:val="201F1E"/>
          <w:kern w:val="0"/>
          <w:sz w:val="24"/>
          <w:szCs w:val="24"/>
          <w:lang w:eastAsia="en-IN"/>
          <w14:ligatures w14:val="none"/>
        </w:rPr>
        <w:t> </w:t>
      </w:r>
      <w:r w:rsidRPr="00BB21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</w:t>
      </w:r>
    </w:p>
    <w:p w14:paraId="6CF86253" w14:textId="77777777" w:rsidR="00BB21B7" w:rsidRPr="00BB21B7" w:rsidRDefault="00BB21B7" w:rsidP="00BB21B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B21B7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IN"/>
          <w14:ligatures w14:val="none"/>
        </w:rPr>
        <w:t>1.</w:t>
      </w:r>
      <w:r w:rsidRPr="00BB21B7">
        <w:rPr>
          <w:rFonts w:ascii="Calibri" w:eastAsia="Times New Roman" w:hAnsi="Calibri" w:cs="Calibri"/>
          <w:color w:val="000000"/>
          <w:kern w:val="0"/>
          <w:sz w:val="14"/>
          <w:szCs w:val="14"/>
          <w:bdr w:val="none" w:sz="0" w:space="0" w:color="auto" w:frame="1"/>
          <w:lang w:eastAsia="en-IN"/>
          <w14:ligatures w14:val="none"/>
        </w:rPr>
        <w:t>       </w:t>
      </w:r>
      <w:r w:rsidRPr="00BB21B7">
        <w:rPr>
          <w:rFonts w:ascii="Times New Roman" w:eastAsia="Times New Roman" w:hAnsi="Times New Roman" w:cs="Times New Roman"/>
          <w:color w:val="1F497D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Get Token</w:t>
      </w:r>
      <w:r w:rsidRPr="00BB21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BB21B7">
        <w:rPr>
          <w:rFonts w:ascii="Times New Roman" w:eastAsia="Times New Roman" w:hAnsi="Times New Roman" w:cs="Times New Roman"/>
          <w:color w:val="201F1E"/>
          <w:kern w:val="0"/>
          <w:sz w:val="24"/>
          <w:szCs w:val="24"/>
          <w:lang w:eastAsia="en-IN"/>
          <w14:ligatures w14:val="none"/>
        </w:rPr>
        <w:t> </w:t>
      </w:r>
      <w:r w:rsidRPr="00BB21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</w:t>
      </w:r>
    </w:p>
    <w:p w14:paraId="0FE10689" w14:textId="77777777" w:rsidR="00BB21B7" w:rsidRPr="00BB21B7" w:rsidRDefault="00BB21B7" w:rsidP="00BB21B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B21B7">
        <w:rPr>
          <w:rFonts w:ascii="Calibri" w:eastAsia="Times New Roman" w:hAnsi="Calibri" w:cs="Calibri"/>
          <w:color w:val="1F497D"/>
          <w:kern w:val="0"/>
          <w:bdr w:val="none" w:sz="0" w:space="0" w:color="auto" w:frame="1"/>
          <w:lang w:eastAsia="en-IN"/>
          <w14:ligatures w14:val="none"/>
        </w:rPr>
        <w:t>Basic Authenticate using below credentials</w:t>
      </w:r>
      <w:r w:rsidRPr="00BB21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46C47D53" w14:textId="77777777" w:rsidR="00BB21B7" w:rsidRPr="00BB21B7" w:rsidRDefault="00BB21B7" w:rsidP="00BB21B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proofErr w:type="gramStart"/>
      <w:r w:rsidRPr="00BB21B7">
        <w:rPr>
          <w:rFonts w:ascii="Calibri" w:eastAsia="Times New Roman" w:hAnsi="Calibri" w:cs="Calibri"/>
          <w:color w:val="1F497D"/>
          <w:kern w:val="0"/>
          <w:bdr w:val="none" w:sz="0" w:space="0" w:color="auto" w:frame="1"/>
          <w:lang w:eastAsia="en-IN"/>
          <w14:ligatures w14:val="none"/>
        </w:rPr>
        <w:t>Username :</w:t>
      </w:r>
      <w:proofErr w:type="gramEnd"/>
      <w:r w:rsidRPr="00BB21B7">
        <w:rPr>
          <w:rFonts w:ascii="Consolas" w:eastAsia="Times New Roman" w:hAnsi="Consolas" w:cs="Calibri"/>
          <w:color w:val="FF0000"/>
          <w:kern w:val="0"/>
          <w:sz w:val="19"/>
          <w:szCs w:val="19"/>
          <w:lang w:eastAsia="en-IN"/>
          <w14:ligatures w14:val="none"/>
        </w:rPr>
        <w:t> </w:t>
      </w:r>
      <w:proofErr w:type="spellStart"/>
      <w:r w:rsidRPr="00BB21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IwEx</w:t>
      </w:r>
      <w:proofErr w:type="spellEnd"/>
    </w:p>
    <w:p w14:paraId="7B08C4E5" w14:textId="77777777" w:rsidR="00BB21B7" w:rsidRPr="00BB21B7" w:rsidRDefault="00BB21B7" w:rsidP="00BB21B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proofErr w:type="gramStart"/>
      <w:r w:rsidRPr="00BB21B7">
        <w:rPr>
          <w:rFonts w:ascii="Calibri" w:eastAsia="Times New Roman" w:hAnsi="Calibri" w:cs="Calibri"/>
          <w:color w:val="1F497D"/>
          <w:kern w:val="0"/>
          <w:bdr w:val="none" w:sz="0" w:space="0" w:color="auto" w:frame="1"/>
          <w:lang w:eastAsia="en-IN"/>
          <w14:ligatures w14:val="none"/>
        </w:rPr>
        <w:t>Password :</w:t>
      </w:r>
      <w:proofErr w:type="gramEnd"/>
      <w:r w:rsidRPr="00BB21B7">
        <w:rPr>
          <w:rFonts w:ascii="Calibri" w:eastAsia="Times New Roman" w:hAnsi="Calibri" w:cs="Calibri"/>
          <w:color w:val="1F497D"/>
          <w:kern w:val="0"/>
          <w:bdr w:val="none" w:sz="0" w:space="0" w:color="auto" w:frame="1"/>
          <w:lang w:eastAsia="en-IN"/>
          <w14:ligatures w14:val="none"/>
        </w:rPr>
        <w:t> </w:t>
      </w:r>
      <w:r w:rsidRPr="00BB21B7">
        <w:rPr>
          <w:rFonts w:ascii="Consolas" w:eastAsia="Times New Roman" w:hAnsi="Consolas" w:cs="Calibri"/>
          <w:color w:val="FF0000"/>
          <w:kern w:val="0"/>
          <w:sz w:val="19"/>
          <w:szCs w:val="19"/>
          <w:lang w:eastAsia="en-IN"/>
          <w14:ligatures w14:val="none"/>
        </w:rPr>
        <w:t>fV87Br</w:t>
      </w:r>
      <w:r w:rsidRPr="00BB21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</w:t>
      </w:r>
    </w:p>
    <w:p w14:paraId="1A768D0A" w14:textId="63F67B7F" w:rsidR="00BB21B7" w:rsidRDefault="00BB21B7" w:rsidP="00BB21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B21B7">
        <w:rPr>
          <w:rFonts w:ascii="Calibri" w:eastAsia="Times New Roman" w:hAnsi="Calibri" w:cs="Calibri"/>
          <w:color w:val="1F497D"/>
          <w:kern w:val="0"/>
          <w:bdr w:val="none" w:sz="0" w:space="0" w:color="auto" w:frame="1"/>
          <w:lang w:eastAsia="en-IN"/>
          <w14:ligatures w14:val="none"/>
        </w:rPr>
        <w:t xml:space="preserve">Request </w:t>
      </w:r>
      <w:proofErr w:type="gramStart"/>
      <w:r w:rsidRPr="00BB21B7">
        <w:rPr>
          <w:rFonts w:ascii="Calibri" w:eastAsia="Times New Roman" w:hAnsi="Calibri" w:cs="Calibri"/>
          <w:color w:val="1F497D"/>
          <w:kern w:val="0"/>
          <w:bdr w:val="none" w:sz="0" w:space="0" w:color="auto" w:frame="1"/>
          <w:lang w:eastAsia="en-IN"/>
          <w14:ligatures w14:val="none"/>
        </w:rPr>
        <w:t>Type :</w:t>
      </w:r>
      <w:proofErr w:type="gramEnd"/>
      <w:r w:rsidRPr="00BB21B7">
        <w:rPr>
          <w:rFonts w:ascii="Calibri" w:eastAsia="Times New Roman" w:hAnsi="Calibri" w:cs="Calibri"/>
          <w:color w:val="1F497D"/>
          <w:kern w:val="0"/>
          <w:bdr w:val="none" w:sz="0" w:space="0" w:color="auto" w:frame="1"/>
          <w:lang w:eastAsia="en-IN"/>
          <w14:ligatures w14:val="none"/>
        </w:rPr>
        <w:t xml:space="preserve"> POST</w:t>
      </w:r>
      <w:r w:rsidRPr="00BB21B7">
        <w:rPr>
          <w:rFonts w:ascii="Times New Roman" w:eastAsia="Times New Roman" w:hAnsi="Times New Roman" w:cs="Times New Roman"/>
          <w:color w:val="201F1E"/>
          <w:kern w:val="0"/>
          <w:sz w:val="24"/>
          <w:szCs w:val="24"/>
          <w:lang w:eastAsia="en-IN"/>
          <w14:ligatures w14:val="none"/>
        </w:rPr>
        <w:t> </w:t>
      </w:r>
      <w:r w:rsidRPr="00BB21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</w:t>
      </w:r>
    </w:p>
    <w:p w14:paraId="01ECB578" w14:textId="77777777" w:rsidR="00776DC7" w:rsidRDefault="00776DC7" w:rsidP="00BB21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B797705" w14:textId="6272AA27" w:rsidR="00776DC7" w:rsidRDefault="00776DC7" w:rsidP="00BB21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cs="Calibri"/>
          <w:color w:val="1F497D"/>
          <w:bdr w:val="none" w:sz="0" w:space="0" w:color="auto" w:frame="1"/>
        </w:rPr>
        <w:t>Uri: </w:t>
      </w:r>
      <w:hyperlink r:id="rId5" w:tgtFrame="_blank" w:history="1">
        <w:r>
          <w:rPr>
            <w:rStyle w:val="Hyperlink"/>
            <w:rFonts w:ascii="Calibri" w:hAnsi="Calibri" w:cs="Calibri"/>
            <w:color w:val="1155CC"/>
            <w:bdr w:val="none" w:sz="0" w:space="0" w:color="auto" w:frame="1"/>
          </w:rPr>
          <w:t>https://</w:t>
        </w:r>
      </w:hyperlink>
      <w:hyperlink r:id="rId6" w:tgtFrame="_blank" w:history="1">
        <w:r>
          <w:rPr>
            <w:rStyle w:val="Hyperlink"/>
            <w:color w:val="0563C1"/>
            <w:bdr w:val="none" w:sz="0" w:space="0" w:color="auto" w:frame="1"/>
            <w:shd w:val="clear" w:color="auto" w:fill="FFFFFF"/>
          </w:rPr>
          <w:t>web.qatarpost.qa</w:t>
        </w:r>
      </w:hyperlink>
      <w:hyperlink r:id="rId7" w:tgtFrame="_blank" w:history="1">
        <w:r>
          <w:rPr>
            <w:rStyle w:val="Hyperlink"/>
            <w:rFonts w:ascii="Calibri" w:hAnsi="Calibri" w:cs="Calibri"/>
            <w:color w:val="1155CC"/>
            <w:bdr w:val="none" w:sz="0" w:space="0" w:color="auto" w:frame="1"/>
          </w:rPr>
          <w:t>/</w:t>
        </w:r>
        <w:r>
          <w:rPr>
            <w:rStyle w:val="Hyperlink"/>
            <w:rFonts w:ascii="Calibri" w:hAnsi="Calibri" w:cs="Calibri"/>
            <w:color w:val="1155CC"/>
            <w:u w:val="none"/>
            <w:bdr w:val="none" w:sz="0" w:space="0" w:color="auto" w:frame="1"/>
          </w:rPr>
          <w:t>shipment</w:t>
        </w:r>
        <w:r>
          <w:rPr>
            <w:rStyle w:val="Hyperlink"/>
            <w:rFonts w:ascii="Calibri" w:hAnsi="Calibri" w:cs="Calibri"/>
            <w:color w:val="1155CC"/>
            <w:bdr w:val="none" w:sz="0" w:space="0" w:color="auto" w:frame="1"/>
          </w:rPr>
          <w:t>api/get/token</w:t>
        </w:r>
      </w:hyperlink>
      <w:r>
        <w:rPr>
          <w:rFonts w:ascii="Calibri" w:hAnsi="Calibri" w:cs="Calibri"/>
          <w:color w:val="1F497D"/>
          <w:bdr w:val="none" w:sz="0" w:space="0" w:color="auto" w:frame="1"/>
        </w:rPr>
        <w:br/>
      </w:r>
      <w:r>
        <w:rPr>
          <w:color w:val="1F497D"/>
          <w:bdr w:val="none" w:sz="0" w:space="0" w:color="auto" w:frame="1"/>
        </w:rPr>
        <w:t>If successful </w:t>
      </w:r>
      <w:r>
        <w:rPr>
          <w:rFonts w:ascii="Calibri" w:hAnsi="Calibri" w:cs="Calibri"/>
          <w:b/>
          <w:bCs/>
          <w:color w:val="FF0000"/>
          <w:sz w:val="28"/>
          <w:szCs w:val="28"/>
          <w:bdr w:val="none" w:sz="0" w:space="0" w:color="auto" w:frame="1"/>
        </w:rPr>
        <w:t>Token</w:t>
      </w:r>
      <w:r>
        <w:rPr>
          <w:rFonts w:ascii="Calibri" w:hAnsi="Calibri" w:cs="Calibri"/>
          <w:color w:val="1F497D"/>
          <w:sz w:val="36"/>
          <w:szCs w:val="36"/>
          <w:bdr w:val="none" w:sz="0" w:space="0" w:color="auto" w:frame="1"/>
        </w:rPr>
        <w:t> </w:t>
      </w:r>
      <w:r>
        <w:rPr>
          <w:color w:val="1F497D"/>
          <w:bdr w:val="none" w:sz="0" w:space="0" w:color="auto" w:frame="1"/>
        </w:rPr>
        <w:t>will be returned in the </w:t>
      </w:r>
      <w:r>
        <w:rPr>
          <w:rFonts w:ascii="Calibri" w:hAnsi="Calibri" w:cs="Calibri"/>
          <w:b/>
          <w:bCs/>
          <w:color w:val="1F497D"/>
          <w:sz w:val="28"/>
          <w:szCs w:val="28"/>
          <w:bdr w:val="none" w:sz="0" w:space="0" w:color="auto" w:frame="1"/>
        </w:rPr>
        <w:t>response headers.</w:t>
      </w:r>
      <w:r>
        <w:rPr>
          <w:color w:val="201F1E"/>
        </w:rPr>
        <w:t> </w:t>
      </w:r>
      <w:r>
        <w:rPr>
          <w:color w:val="000000"/>
        </w:rPr>
        <w:t>  </w:t>
      </w:r>
    </w:p>
    <w:p w14:paraId="73DC4CFA" w14:textId="65820C94" w:rsidR="00511F38" w:rsidRDefault="00511F38" w:rsidP="00BB21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9296A0C" w14:textId="6CA6337E" w:rsidR="00511F38" w:rsidRDefault="00511F38" w:rsidP="00BB21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Token: </w:t>
      </w:r>
      <w:r w:rsidRPr="00490C7A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f785c1da-eee2-455a-b1c7-4b30fb68b83d</w:t>
      </w:r>
    </w:p>
    <w:p w14:paraId="5FA21D25" w14:textId="6944F8FE" w:rsidR="00BB21B7" w:rsidRDefault="00BB21B7" w:rsidP="00BB21B7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A1A4A6A" w14:textId="0DA5C1B7" w:rsidR="00695ECF" w:rsidRDefault="00695ECF" w:rsidP="00BB21B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27834C7" w14:textId="77777777" w:rsidR="00695ECF" w:rsidRDefault="00695ECF" w:rsidP="00695EC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b/>
          <w:bCs/>
          <w:color w:val="5B9BD5"/>
          <w:bdr w:val="none" w:sz="0" w:space="0" w:color="auto" w:frame="1"/>
        </w:rPr>
        <w:t>2)</w:t>
      </w:r>
      <w:r>
        <w:rPr>
          <w:rFonts w:ascii="Calibri" w:hAnsi="Calibri" w:cs="Calibri"/>
          <w:b/>
          <w:bCs/>
          <w:color w:val="5B9BD5"/>
          <w:sz w:val="14"/>
          <w:szCs w:val="14"/>
          <w:bdr w:val="none" w:sz="0" w:space="0" w:color="auto" w:frame="1"/>
        </w:rPr>
        <w:t>     </w:t>
      </w:r>
      <w:r>
        <w:rPr>
          <w:color w:val="1F497D"/>
          <w:bdr w:val="none" w:sz="0" w:space="0" w:color="auto" w:frame="1"/>
        </w:rPr>
        <w:t>Get </w:t>
      </w:r>
      <w:r>
        <w:rPr>
          <w:b/>
          <w:bCs/>
          <w:color w:val="92D050"/>
          <w:bdr w:val="none" w:sz="0" w:space="0" w:color="auto" w:frame="1"/>
        </w:rPr>
        <w:t>Partner-Token</w:t>
      </w:r>
      <w:r>
        <w:rPr>
          <w:color w:val="1F497D"/>
          <w:bdr w:val="none" w:sz="0" w:space="0" w:color="auto" w:frame="1"/>
        </w:rPr>
        <w:t>.</w:t>
      </w:r>
      <w:r>
        <w:rPr>
          <w:color w:val="201F1E"/>
        </w:rPr>
        <w:t> </w:t>
      </w:r>
      <w:r>
        <w:rPr>
          <w:color w:val="000000"/>
        </w:rPr>
        <w:t>  </w:t>
      </w:r>
    </w:p>
    <w:p w14:paraId="188D91C8" w14:textId="77777777" w:rsidR="00695ECF" w:rsidRDefault="00695ECF" w:rsidP="00695EC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Request Type: GET</w:t>
      </w:r>
      <w:r>
        <w:rPr>
          <w:color w:val="000000"/>
        </w:rPr>
        <w:t> </w:t>
      </w:r>
    </w:p>
    <w:p w14:paraId="0A1E772F" w14:textId="03605A82" w:rsidR="00695ECF" w:rsidRDefault="00695ECF" w:rsidP="00695EC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Uri:</w:t>
      </w:r>
      <w:r>
        <w:rPr>
          <w:rFonts w:ascii="Calibri" w:hAnsi="Calibri" w:cs="Calibri"/>
          <w:color w:val="0563C1"/>
          <w:sz w:val="22"/>
          <w:szCs w:val="22"/>
          <w:u w:val="single"/>
          <w:bdr w:val="none" w:sz="0" w:space="0" w:color="auto" w:frame="1"/>
        </w:rPr>
        <w:t> </w:t>
      </w:r>
      <w:hyperlink r:id="rId8" w:tgtFrame="_blank" w:history="1">
        <w:r>
          <w:rPr>
            <w:rStyle w:val="Hyperlink"/>
            <w:rFonts w:ascii="Calibri" w:hAnsi="Calibri" w:cs="Calibri"/>
            <w:color w:val="1155CC"/>
            <w:sz w:val="22"/>
            <w:szCs w:val="22"/>
            <w:bdr w:val="none" w:sz="0" w:space="0" w:color="auto" w:frame="1"/>
          </w:rPr>
          <w:t>https://</w:t>
        </w:r>
      </w:hyperlink>
      <w:hyperlink r:id="rId9" w:tgtFrame="_blank" w:history="1">
        <w:r>
          <w:rPr>
            <w:rStyle w:val="Hyperlink"/>
            <w:color w:val="0563C1"/>
            <w:bdr w:val="none" w:sz="0" w:space="0" w:color="auto" w:frame="1"/>
            <w:shd w:val="clear" w:color="auto" w:fill="FFFFFF"/>
          </w:rPr>
          <w:t>web.qatarpo</w:t>
        </w:r>
        <w:r w:rsidR="00282433">
          <w:rPr>
            <w:rStyle w:val="Hyperlink"/>
            <w:color w:val="0563C1"/>
            <w:bdr w:val="none" w:sz="0" w:space="0" w:color="auto" w:frame="1"/>
            <w:shd w:val="clear" w:color="auto" w:fill="FFFFFF"/>
          </w:rPr>
          <w:t>s</w:t>
        </w:r>
        <w:r>
          <w:rPr>
            <w:rStyle w:val="Hyperlink"/>
            <w:color w:val="0563C1"/>
            <w:bdr w:val="none" w:sz="0" w:space="0" w:color="auto" w:frame="1"/>
            <w:shd w:val="clear" w:color="auto" w:fill="FFFFFF"/>
          </w:rPr>
          <w:t>t.qa</w:t>
        </w:r>
      </w:hyperlink>
      <w:hyperlink r:id="rId10" w:tgtFrame="_blank" w:history="1">
        <w:r>
          <w:rPr>
            <w:rStyle w:val="Hyperlink"/>
            <w:rFonts w:ascii="Calibri" w:hAnsi="Calibri" w:cs="Calibri"/>
            <w:color w:val="1155CC"/>
            <w:sz w:val="22"/>
            <w:szCs w:val="22"/>
            <w:bdr w:val="none" w:sz="0" w:space="0" w:color="auto" w:frame="1"/>
          </w:rPr>
          <w:t>/shipmentapi/partner/authentication/get/authcode/</w:t>
        </w:r>
      </w:hyperlink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IwEx</w:t>
      </w:r>
      <w:r>
        <w:rPr>
          <w:rFonts w:ascii="Calibri" w:hAnsi="Calibri" w:cs="Calibri"/>
          <w:color w:val="201F1E"/>
          <w:sz w:val="22"/>
          <w:szCs w:val="22"/>
        </w:rPr>
        <w:t> </w:t>
      </w:r>
      <w:r>
        <w:rPr>
          <w:color w:val="000000"/>
        </w:rPr>
        <w:t>  </w:t>
      </w:r>
    </w:p>
    <w:p w14:paraId="4DCEEB2A" w14:textId="77777777" w:rsidR="00695ECF" w:rsidRDefault="00695ECF" w:rsidP="00695EC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color w:val="1F497D"/>
          <w:bdr w:val="none" w:sz="0" w:space="0" w:color="auto" w:frame="1"/>
        </w:rPr>
        <w:br/>
      </w:r>
      <w:r>
        <w:rPr>
          <w:rFonts w:ascii="Helvetica" w:hAnsi="Helvetica" w:cs="Helvetica"/>
          <w:color w:val="505050"/>
          <w:sz w:val="18"/>
          <w:szCs w:val="18"/>
          <w:bdr w:val="none" w:sz="0" w:space="0" w:color="auto" w:frame="1"/>
        </w:rPr>
        <w:t>Provide </w:t>
      </w:r>
      <w:r>
        <w:rPr>
          <w:b/>
          <w:bCs/>
          <w:color w:val="FF0000"/>
          <w:bdr w:val="none" w:sz="0" w:space="0" w:color="auto" w:frame="1"/>
        </w:rPr>
        <w:t>Token </w:t>
      </w:r>
      <w:proofErr w:type="gramStart"/>
      <w:r>
        <w:rPr>
          <w:b/>
          <w:bCs/>
          <w:color w:val="1F497D"/>
          <w:bdr w:val="none" w:sz="0" w:space="0" w:color="auto" w:frame="1"/>
        </w:rPr>
        <w:t>in  Request</w:t>
      </w:r>
      <w:proofErr w:type="gramEnd"/>
      <w:r>
        <w:rPr>
          <w:b/>
          <w:bCs/>
          <w:color w:val="1F497D"/>
          <w:bdr w:val="none" w:sz="0" w:space="0" w:color="auto" w:frame="1"/>
        </w:rPr>
        <w:t xml:space="preserve"> Header ( </w:t>
      </w:r>
      <w:r>
        <w:rPr>
          <w:rFonts w:ascii="Helvetica" w:hAnsi="Helvetica" w:cs="Helvetica"/>
          <w:color w:val="505050"/>
          <w:sz w:val="18"/>
          <w:szCs w:val="18"/>
          <w:bdr w:val="none" w:sz="0" w:space="0" w:color="auto" w:frame="1"/>
        </w:rPr>
        <w:t>returned by authentication  request response in the first step)</w:t>
      </w:r>
      <w:r>
        <w:rPr>
          <w:color w:val="201F1E"/>
        </w:rPr>
        <w:t> </w:t>
      </w:r>
      <w:r>
        <w:rPr>
          <w:color w:val="000000"/>
        </w:rPr>
        <w:t>  </w:t>
      </w:r>
    </w:p>
    <w:p w14:paraId="2B0550F7" w14:textId="77777777" w:rsidR="00695ECF" w:rsidRPr="00BB21B7" w:rsidRDefault="00695ECF" w:rsidP="00BB21B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5C0B8A5" w14:textId="1FA967F8" w:rsidR="00A13363" w:rsidRDefault="001D734E">
      <w:r>
        <w:t>Response:</w:t>
      </w:r>
    </w:p>
    <w:p w14:paraId="5D89EE80" w14:textId="77777777" w:rsidR="001D734E" w:rsidRDefault="001D734E" w:rsidP="00991D35">
      <w:pPr>
        <w:shd w:val="clear" w:color="auto" w:fill="FFFFFE"/>
        <w:spacing w:after="0"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F8F895B" w14:textId="77777777" w:rsidR="001D734E" w:rsidRDefault="001D734E" w:rsidP="00991D35">
      <w:pPr>
        <w:shd w:val="clear" w:color="auto" w:fill="FFFFFE"/>
        <w:spacing w:after="0"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"errors"</w:t>
      </w:r>
      <w:r>
        <w:rPr>
          <w:rFonts w:ascii="Courier New" w:hAnsi="Courier New" w:cs="Courier New"/>
          <w:color w:val="000000"/>
          <w:sz w:val="18"/>
          <w:szCs w:val="18"/>
        </w:rPr>
        <w:t>: [],</w:t>
      </w:r>
    </w:p>
    <w:p w14:paraId="10952E45" w14:textId="77777777" w:rsidR="001D734E" w:rsidRDefault="001D734E" w:rsidP="00991D35">
      <w:pPr>
        <w:shd w:val="clear" w:color="auto" w:fill="FFFFFE"/>
        <w:spacing w:after="0"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"data"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"f77b76a3-f588-4d50-991a-f7d144c8160b"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61CC81C" w14:textId="77777777" w:rsidR="001D734E" w:rsidRDefault="001D734E" w:rsidP="00991D35">
      <w:pPr>
        <w:shd w:val="clear" w:color="auto" w:fill="FFFFFE"/>
        <w:spacing w:after="0"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isSuccessful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</w:p>
    <w:p w14:paraId="5935B91B" w14:textId="5E7F85C7" w:rsidR="001D734E" w:rsidRDefault="001D734E" w:rsidP="00991D35">
      <w:pPr>
        <w:pBdr>
          <w:bottom w:val="single" w:sz="6" w:space="1" w:color="auto"/>
        </w:pBdr>
        <w:shd w:val="clear" w:color="auto" w:fill="FFFFFE"/>
        <w:spacing w:after="0"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D3C134F" w14:textId="77777777" w:rsidR="001C1A76" w:rsidRDefault="001C1A76" w:rsidP="00991D35">
      <w:pPr>
        <w:pBdr>
          <w:bottom w:val="single" w:sz="6" w:space="1" w:color="auto"/>
        </w:pBdr>
        <w:shd w:val="clear" w:color="auto" w:fill="FFFFFE"/>
        <w:spacing w:after="0"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6F028E6F" w14:textId="77777777" w:rsidR="005E705E" w:rsidRDefault="005E705E" w:rsidP="000762C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4"/>
          <w:szCs w:val="14"/>
          <w:bdr w:val="none" w:sz="0" w:space="0" w:color="auto" w:frame="1"/>
        </w:rPr>
      </w:pPr>
    </w:p>
    <w:p w14:paraId="6B18091E" w14:textId="2123A1CA" w:rsidR="000762C3" w:rsidRDefault="000762C3" w:rsidP="000762C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14"/>
          <w:szCs w:val="14"/>
          <w:bdr w:val="none" w:sz="0" w:space="0" w:color="auto" w:frame="1"/>
        </w:rPr>
        <w:t> </w:t>
      </w:r>
      <w:r>
        <w:rPr>
          <w:color w:val="1F497D"/>
          <w:bdr w:val="none" w:sz="0" w:space="0" w:color="auto" w:frame="1"/>
        </w:rPr>
        <w:t>Create an Order request by providing both </w:t>
      </w:r>
      <w:r>
        <w:rPr>
          <w:b/>
          <w:bCs/>
          <w:color w:val="FF0000"/>
          <w:bdr w:val="none" w:sz="0" w:space="0" w:color="auto" w:frame="1"/>
        </w:rPr>
        <w:t>Token</w:t>
      </w:r>
      <w:r>
        <w:rPr>
          <w:color w:val="1F497D"/>
          <w:bdr w:val="none" w:sz="0" w:space="0" w:color="auto" w:frame="1"/>
        </w:rPr>
        <w:t> and </w:t>
      </w:r>
      <w:r>
        <w:rPr>
          <w:b/>
          <w:bCs/>
          <w:color w:val="92D050"/>
          <w:bdr w:val="none" w:sz="0" w:space="0" w:color="auto" w:frame="1"/>
        </w:rPr>
        <w:t>Partner-Token</w:t>
      </w:r>
      <w:r>
        <w:rPr>
          <w:color w:val="92D050"/>
          <w:bdr w:val="none" w:sz="0" w:space="0" w:color="auto" w:frame="1"/>
        </w:rPr>
        <w:t> </w:t>
      </w:r>
      <w:r>
        <w:rPr>
          <w:color w:val="1F497D"/>
          <w:bdr w:val="none" w:sz="0" w:space="0" w:color="auto" w:frame="1"/>
        </w:rPr>
        <w:t>in headers from that returned from previous steps.</w:t>
      </w:r>
      <w:r>
        <w:rPr>
          <w:color w:val="201F1E"/>
        </w:rPr>
        <w:t> </w:t>
      </w:r>
      <w:r>
        <w:rPr>
          <w:color w:val="000000"/>
        </w:rPr>
        <w:t>  </w:t>
      </w:r>
    </w:p>
    <w:p w14:paraId="1422A30F" w14:textId="77777777" w:rsidR="000762C3" w:rsidRDefault="000762C3" w:rsidP="000762C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color w:val="1F497D"/>
          <w:bdr w:val="none" w:sz="0" w:space="0" w:color="auto" w:frame="1"/>
        </w:rPr>
        <w:t> </w:t>
      </w:r>
      <w:r>
        <w:rPr>
          <w:color w:val="201F1E"/>
        </w:rPr>
        <w:t> </w:t>
      </w:r>
      <w:r>
        <w:rPr>
          <w:color w:val="000000"/>
        </w:rPr>
        <w:t>  </w:t>
      </w:r>
    </w:p>
    <w:p w14:paraId="0FD6444E" w14:textId="77777777" w:rsidR="000762C3" w:rsidRDefault="000762C3" w:rsidP="000762C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Request Type: POST</w:t>
      </w:r>
      <w:r>
        <w:rPr>
          <w:color w:val="201F1E"/>
        </w:rPr>
        <w:t> </w:t>
      </w:r>
      <w:r>
        <w:rPr>
          <w:color w:val="000000"/>
        </w:rPr>
        <w:t>  </w:t>
      </w:r>
    </w:p>
    <w:p w14:paraId="2A070D40" w14:textId="77777777" w:rsidR="000762C3" w:rsidRDefault="000762C3" w:rsidP="000762C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</w:rPr>
        <w:t> </w:t>
      </w:r>
      <w:r>
        <w:rPr>
          <w:color w:val="201F1E"/>
        </w:rPr>
        <w:t> </w:t>
      </w:r>
      <w:r>
        <w:rPr>
          <w:color w:val="000000"/>
        </w:rPr>
        <w:t>  </w:t>
      </w:r>
    </w:p>
    <w:p w14:paraId="6B940A78" w14:textId="77777777" w:rsidR="000762C3" w:rsidRDefault="000762C3" w:rsidP="000762C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color w:val="1F497D"/>
          <w:bdr w:val="none" w:sz="0" w:space="0" w:color="auto" w:frame="1"/>
        </w:rPr>
        <w:t>Uri:</w:t>
      </w:r>
      <w:r>
        <w:rPr>
          <w:color w:val="0563C1"/>
          <w:u w:val="single"/>
          <w:bdr w:val="none" w:sz="0" w:space="0" w:color="auto" w:frame="1"/>
        </w:rPr>
        <w:t>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  <w:shd w:val="clear" w:color="auto" w:fill="FFFFFF"/>
        </w:rPr>
        <w:t> </w:t>
      </w:r>
      <w:hyperlink r:id="rId11" w:tgtFrame="_blank" w:history="1">
        <w:r>
          <w:rPr>
            <w:rStyle w:val="Hyperlink"/>
            <w:rFonts w:ascii="Calibri" w:hAnsi="Calibri" w:cs="Calibri"/>
            <w:color w:val="1155CC"/>
            <w:sz w:val="22"/>
            <w:szCs w:val="22"/>
            <w:bdr w:val="none" w:sz="0" w:space="0" w:color="auto" w:frame="1"/>
            <w:shd w:val="clear" w:color="auto" w:fill="FFFFFF"/>
          </w:rPr>
          <w:t>https://</w:t>
        </w:r>
      </w:hyperlink>
      <w:hyperlink r:id="rId12" w:tgtFrame="_blank" w:history="1">
        <w:r>
          <w:rPr>
            <w:rStyle w:val="Hyperlink"/>
            <w:color w:val="1155CC"/>
            <w:bdr w:val="none" w:sz="0" w:space="0" w:color="auto" w:frame="1"/>
            <w:shd w:val="clear" w:color="auto" w:fill="FFFFFF"/>
          </w:rPr>
          <w:t>web.qatarpost.qa</w:t>
        </w:r>
      </w:hyperlink>
      <w:hyperlink r:id="rId13" w:tgtFrame="_blank" w:history="1">
        <w:r>
          <w:rPr>
            <w:rStyle w:val="Hyperlink"/>
            <w:color w:val="0563C1"/>
            <w:bdr w:val="none" w:sz="0" w:space="0" w:color="auto" w:frame="1"/>
          </w:rPr>
          <w:t>/shipmentapi/partner/order/create</w:t>
        </w:r>
      </w:hyperlink>
      <w:r>
        <w:rPr>
          <w:color w:val="201F1E"/>
        </w:rPr>
        <w:t> </w:t>
      </w:r>
      <w:r>
        <w:rPr>
          <w:color w:val="000000"/>
        </w:rPr>
        <w:t>  </w:t>
      </w:r>
    </w:p>
    <w:p w14:paraId="72EC73B1" w14:textId="3256FB65" w:rsidR="000762C3" w:rsidRDefault="000762C3"/>
    <w:p w14:paraId="4DF72C21" w14:textId="5BA703A5" w:rsidR="005E705E" w:rsidRDefault="005E705E">
      <w:r>
        <w:t>Request:</w:t>
      </w:r>
    </w:p>
    <w:p w14:paraId="7B096B76" w14:textId="77777777" w:rsidR="005E705E" w:rsidRDefault="005E705E" w:rsidP="005E705E">
      <w:pPr>
        <w:shd w:val="clear" w:color="auto" w:fill="FFFFFE"/>
        <w:spacing w:after="0"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336C78F1" w14:textId="77777777" w:rsidR="005E705E" w:rsidRDefault="005E705E" w:rsidP="007D2229">
      <w:pPr>
        <w:shd w:val="clear" w:color="auto" w:fill="FFFFFE"/>
        <w:spacing w:after="0"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{</w:t>
      </w:r>
    </w:p>
    <w:p w14:paraId="63688A4B" w14:textId="77777777" w:rsidR="005E705E" w:rsidRDefault="005E705E" w:rsidP="007D2229">
      <w:pPr>
        <w:shd w:val="clear" w:color="auto" w:fill="FFFFFE"/>
        <w:spacing w:after="0"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orderID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"1238967435"</w:t>
      </w:r>
      <w:r>
        <w:rPr>
          <w:rFonts w:ascii="Courier New" w:hAnsi="Courier New" w:cs="Courier New"/>
          <w:color w:val="000000"/>
          <w:sz w:val="18"/>
          <w:szCs w:val="18"/>
        </w:rPr>
        <w:t>, </w:t>
      </w:r>
    </w:p>
    <w:p w14:paraId="3C8E49CB" w14:textId="77777777" w:rsidR="005E705E" w:rsidRDefault="005E705E" w:rsidP="007D2229">
      <w:pPr>
        <w:shd w:val="clear" w:color="auto" w:fill="FFFFFE"/>
        <w:spacing w:after="0"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subOrderID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"567885"</w:t>
      </w:r>
      <w:r>
        <w:rPr>
          <w:rFonts w:ascii="Courier New" w:hAnsi="Courier New" w:cs="Courier New"/>
          <w:color w:val="000000"/>
          <w:sz w:val="18"/>
          <w:szCs w:val="18"/>
        </w:rPr>
        <w:t>, </w:t>
      </w:r>
    </w:p>
    <w:p w14:paraId="39B1D5D3" w14:textId="77777777" w:rsidR="005E705E" w:rsidRDefault="005E705E" w:rsidP="007D2229">
      <w:pPr>
        <w:shd w:val="clear" w:color="auto" w:fill="FFFFFE"/>
        <w:spacing w:after="0"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trackingNumber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"QPM1"</w:t>
      </w:r>
      <w:r>
        <w:rPr>
          <w:rFonts w:ascii="Courier New" w:hAnsi="Courier New" w:cs="Courier New"/>
          <w:color w:val="000000"/>
          <w:sz w:val="18"/>
          <w:szCs w:val="18"/>
        </w:rPr>
        <w:t>, </w:t>
      </w:r>
    </w:p>
    <w:p w14:paraId="7664DAC3" w14:textId="77777777" w:rsidR="005E705E" w:rsidRDefault="005E705E" w:rsidP="007D2229">
      <w:pPr>
        <w:shd w:val="clear" w:color="auto" w:fill="FFFFFE"/>
        <w:spacing w:after="0"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customerName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fahad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 </w:t>
      </w:r>
    </w:p>
    <w:p w14:paraId="16296640" w14:textId="77777777" w:rsidR="005E705E" w:rsidRDefault="005E705E" w:rsidP="007D2229">
      <w:pPr>
        <w:shd w:val="clear" w:color="auto" w:fill="FFFFFE"/>
        <w:spacing w:after="0"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customerMobile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"987654321"</w:t>
      </w:r>
      <w:r>
        <w:rPr>
          <w:rFonts w:ascii="Courier New" w:hAnsi="Courier New" w:cs="Courier New"/>
          <w:color w:val="000000"/>
          <w:sz w:val="18"/>
          <w:szCs w:val="18"/>
        </w:rPr>
        <w:t>, </w:t>
      </w:r>
    </w:p>
    <w:p w14:paraId="4D445F05" w14:textId="77777777" w:rsidR="005E705E" w:rsidRDefault="005E705E" w:rsidP="007D2229">
      <w:pPr>
        <w:shd w:val="clear" w:color="auto" w:fill="FFFFFE"/>
        <w:spacing w:after="0"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MerchantName</w:t>
      </w:r>
      <w:proofErr w:type="spellEnd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Dynax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 </w:t>
      </w:r>
    </w:p>
    <w:p w14:paraId="52FE1E61" w14:textId="77777777" w:rsidR="005E705E" w:rsidRDefault="005E705E" w:rsidP="007D2229">
      <w:pPr>
        <w:shd w:val="clear" w:color="auto" w:fill="FFFFFE"/>
        <w:spacing w:after="0"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MerchantStore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Dynax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 Store"</w:t>
      </w:r>
      <w:r>
        <w:rPr>
          <w:rFonts w:ascii="Courier New" w:hAnsi="Courier New" w:cs="Courier New"/>
          <w:color w:val="000000"/>
          <w:sz w:val="18"/>
          <w:szCs w:val="18"/>
        </w:rPr>
        <w:t>, </w:t>
      </w:r>
    </w:p>
    <w:p w14:paraId="79E047BA" w14:textId="77777777" w:rsidR="005E705E" w:rsidRDefault="005E705E" w:rsidP="007D2229">
      <w:pPr>
        <w:shd w:val="clear" w:color="auto" w:fill="FFFFFE"/>
        <w:spacing w:after="0"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A31515"/>
          <w:sz w:val="18"/>
          <w:szCs w:val="18"/>
        </w:rPr>
        <w:t>"MerchantPhone"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451A5"/>
          <w:sz w:val="18"/>
          <w:szCs w:val="18"/>
        </w:rPr>
        <w:t>"33015634"</w:t>
      </w:r>
      <w:r>
        <w:rPr>
          <w:rFonts w:ascii="Courier New" w:hAnsi="Courier New" w:cs="Courier New"/>
          <w:color w:val="000000"/>
          <w:sz w:val="18"/>
          <w:szCs w:val="18"/>
        </w:rPr>
        <w:t>, </w:t>
      </w:r>
    </w:p>
    <w:p w14:paraId="2C2C9844" w14:textId="77777777" w:rsidR="005E705E" w:rsidRDefault="005E705E" w:rsidP="007D2229">
      <w:pPr>
        <w:shd w:val="clear" w:color="auto" w:fill="FFFFFE"/>
        <w:spacing w:after="0"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delivery_Zone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"2"</w:t>
      </w:r>
      <w:r>
        <w:rPr>
          <w:rFonts w:ascii="Courier New" w:hAnsi="Courier New" w:cs="Courier New"/>
          <w:color w:val="000000"/>
          <w:sz w:val="18"/>
          <w:szCs w:val="18"/>
        </w:rPr>
        <w:t>, </w:t>
      </w:r>
    </w:p>
    <w:p w14:paraId="45DA3F8C" w14:textId="77777777" w:rsidR="005E705E" w:rsidRDefault="005E705E" w:rsidP="007D2229">
      <w:pPr>
        <w:shd w:val="clear" w:color="auto" w:fill="FFFFFE"/>
        <w:spacing w:after="0"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delivery_Street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"3"</w:t>
      </w:r>
      <w:r>
        <w:rPr>
          <w:rFonts w:ascii="Courier New" w:hAnsi="Courier New" w:cs="Courier New"/>
          <w:color w:val="000000"/>
          <w:sz w:val="18"/>
          <w:szCs w:val="18"/>
        </w:rPr>
        <w:t>, </w:t>
      </w:r>
    </w:p>
    <w:p w14:paraId="60C4A557" w14:textId="77777777" w:rsidR="005E705E" w:rsidRDefault="005E705E" w:rsidP="007D2229">
      <w:pPr>
        <w:shd w:val="clear" w:color="auto" w:fill="FFFFFE"/>
        <w:spacing w:after="0"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delivery_BuildingNo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"4"</w:t>
      </w:r>
      <w:r>
        <w:rPr>
          <w:rFonts w:ascii="Courier New" w:hAnsi="Courier New" w:cs="Courier New"/>
          <w:color w:val="000000"/>
          <w:sz w:val="18"/>
          <w:szCs w:val="18"/>
        </w:rPr>
        <w:t>, </w:t>
      </w:r>
    </w:p>
    <w:p w14:paraId="7307DF62" w14:textId="77777777" w:rsidR="005E705E" w:rsidRDefault="005E705E" w:rsidP="007D2229">
      <w:pPr>
        <w:shd w:val="clear" w:color="auto" w:fill="FFFFFE"/>
        <w:spacing w:after="0"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delivery_UnitNo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"5"</w:t>
      </w:r>
      <w:r>
        <w:rPr>
          <w:rFonts w:ascii="Courier New" w:hAnsi="Courier New" w:cs="Courier New"/>
          <w:color w:val="000000"/>
          <w:sz w:val="18"/>
          <w:szCs w:val="18"/>
        </w:rPr>
        <w:t>, </w:t>
      </w:r>
    </w:p>
    <w:p w14:paraId="10119835" w14:textId="77777777" w:rsidR="005E705E" w:rsidRDefault="005E705E" w:rsidP="007D2229">
      <w:pPr>
        <w:shd w:val="clear" w:color="auto" w:fill="FFFFFE"/>
        <w:spacing w:after="0"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pickup_Zone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"2"</w:t>
      </w:r>
      <w:r>
        <w:rPr>
          <w:rFonts w:ascii="Courier New" w:hAnsi="Courier New" w:cs="Courier New"/>
          <w:color w:val="000000"/>
          <w:sz w:val="18"/>
          <w:szCs w:val="18"/>
        </w:rPr>
        <w:t>, </w:t>
      </w:r>
    </w:p>
    <w:p w14:paraId="0E08E86C" w14:textId="77777777" w:rsidR="005E705E" w:rsidRDefault="005E705E" w:rsidP="007D2229">
      <w:pPr>
        <w:shd w:val="clear" w:color="auto" w:fill="FFFFFE"/>
        <w:spacing w:after="0"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pickup_Street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"67"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C92F6F" w14:textId="77777777" w:rsidR="005E705E" w:rsidRDefault="005E705E" w:rsidP="007D2229">
      <w:pPr>
        <w:shd w:val="clear" w:color="auto" w:fill="FFFFFE"/>
        <w:spacing w:after="0"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pickup_Building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"2"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F2D71A4" w14:textId="77777777" w:rsidR="005E705E" w:rsidRDefault="005E705E" w:rsidP="007D2229">
      <w:pPr>
        <w:shd w:val="clear" w:color="auto" w:fill="FFFFFE"/>
        <w:spacing w:after="0"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pickup_Unitno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"s3"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6D82E2" w14:textId="77777777" w:rsidR="005E705E" w:rsidRDefault="005E705E" w:rsidP="007D2229">
      <w:pPr>
        <w:shd w:val="clear" w:color="auto" w:fill="FFFFFE"/>
        <w:spacing w:after="0"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location_Details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"near to 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filafil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 round about"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D42FDEE" w14:textId="77777777" w:rsidR="005E705E" w:rsidRDefault="005E705E" w:rsidP="007D2229">
      <w:pPr>
        <w:shd w:val="clear" w:color="auto" w:fill="FFFFFE"/>
        <w:spacing w:after="0"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deliveryType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homeDelivery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E146787" w14:textId="77777777" w:rsidR="005E705E" w:rsidRDefault="005E705E" w:rsidP="007D2229">
      <w:pPr>
        <w:shd w:val="clear" w:color="auto" w:fill="FFFFFE"/>
        <w:spacing w:after="0"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A31515"/>
          <w:sz w:val="18"/>
          <w:szCs w:val="18"/>
        </w:rPr>
        <w:t>"deliveryScheduletype"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"2018-08-14T12:00:00.000Z-2018-08-14T14:00:00.000Z"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FD49E9A" w14:textId="77777777" w:rsidR="005E705E" w:rsidRDefault="005E705E" w:rsidP="007D2229">
      <w:pPr>
        <w:shd w:val="clear" w:color="auto" w:fill="FFFFFE"/>
        <w:spacing w:after="0"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zoneType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"Inside Doha"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D55DD3" w14:textId="77777777" w:rsidR="005E705E" w:rsidRDefault="005E705E" w:rsidP="007D2229">
      <w:pPr>
        <w:shd w:val="clear" w:color="auto" w:fill="FFFFFE"/>
        <w:spacing w:after="0"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productDiscription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"Pen"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67D466F" w14:textId="77777777" w:rsidR="005E705E" w:rsidRDefault="005E705E" w:rsidP="007D2229">
      <w:pPr>
        <w:shd w:val="clear" w:color="auto" w:fill="FFFFFE"/>
        <w:spacing w:after="0"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A31515"/>
          <w:sz w:val="18"/>
          <w:szCs w:val="18"/>
        </w:rPr>
        <w:t>"weight"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19.0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0407E9" w14:textId="77777777" w:rsidR="005E705E" w:rsidRDefault="005E705E" w:rsidP="007D2229">
      <w:pPr>
        <w:shd w:val="clear" w:color="auto" w:fill="FFFFFE"/>
        <w:spacing w:after="0"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A31515"/>
          <w:sz w:val="18"/>
          <w:szCs w:val="18"/>
        </w:rPr>
        <w:t>"quantity"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20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8B04B97" w14:textId="77777777" w:rsidR="005E705E" w:rsidRDefault="005E705E" w:rsidP="007D2229">
      <w:pPr>
        <w:shd w:val="clear" w:color="auto" w:fill="FFFFFE"/>
        <w:spacing w:after="0"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A31515"/>
          <w:sz w:val="18"/>
          <w:szCs w:val="18"/>
        </w:rPr>
        <w:t>"TransectionType"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50A072" w14:textId="77777777" w:rsidR="005E705E" w:rsidRDefault="005E705E" w:rsidP="007D2229">
      <w:pPr>
        <w:shd w:val="clear" w:color="auto" w:fill="FFFFFE"/>
        <w:spacing w:after="0"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currentStatus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5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27FEEB" w14:textId="77777777" w:rsidR="005E705E" w:rsidRDefault="005E705E" w:rsidP="007D2229">
      <w:pPr>
        <w:shd w:val="clear" w:color="auto" w:fill="FFFFFE"/>
        <w:spacing w:after="0"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"2017-10-10T07:23:07.1622468+03:00"</w:t>
      </w: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376B5E7B" w14:textId="77777777" w:rsidR="005E705E" w:rsidRDefault="005E705E" w:rsidP="007D2229">
      <w:pPr>
        <w:shd w:val="clear" w:color="auto" w:fill="FFFFFE"/>
        <w:spacing w:after="0" w:line="270" w:lineRule="atLeast"/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}</w:t>
      </w:r>
    </w:p>
    <w:p w14:paraId="2D1457BF" w14:textId="77777777" w:rsidR="005E705E" w:rsidRDefault="005E705E" w:rsidP="005E705E">
      <w:pPr>
        <w:shd w:val="clear" w:color="auto" w:fill="FFFFFE"/>
        <w:spacing w:after="0"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]</w:t>
      </w:r>
    </w:p>
    <w:p w14:paraId="3143BFC3" w14:textId="25FCB64F" w:rsidR="005E705E" w:rsidRDefault="005E705E">
      <w:pPr>
        <w:pBdr>
          <w:bottom w:val="single" w:sz="6" w:space="1" w:color="auto"/>
        </w:pBdr>
      </w:pPr>
    </w:p>
    <w:p w14:paraId="422CBD15" w14:textId="77777777" w:rsidR="002C299A" w:rsidRDefault="002C299A" w:rsidP="002C299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14"/>
          <w:szCs w:val="14"/>
          <w:bdr w:val="none" w:sz="0" w:space="0" w:color="auto" w:frame="1"/>
        </w:rPr>
        <w:t> </w:t>
      </w:r>
      <w:r>
        <w:rPr>
          <w:color w:val="1F497D"/>
          <w:bdr w:val="none" w:sz="0" w:space="0" w:color="auto" w:frame="1"/>
        </w:rPr>
        <w:t>Get Status of orders</w:t>
      </w:r>
      <w:r>
        <w:rPr>
          <w:color w:val="201F1E"/>
        </w:rPr>
        <w:t> </w:t>
      </w:r>
      <w:r>
        <w:rPr>
          <w:color w:val="000000"/>
        </w:rPr>
        <w:t>  </w:t>
      </w:r>
    </w:p>
    <w:p w14:paraId="495E955C" w14:textId="77777777" w:rsidR="002C299A" w:rsidRDefault="002C299A" w:rsidP="002C299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</w:t>
      </w:r>
      <w:r>
        <w:rPr>
          <w:color w:val="201F1E"/>
        </w:rPr>
        <w:t> </w:t>
      </w:r>
      <w:r>
        <w:rPr>
          <w:color w:val="000000"/>
        </w:rPr>
        <w:t>  </w:t>
      </w:r>
    </w:p>
    <w:p w14:paraId="4C94D63E" w14:textId="77777777" w:rsidR="002C299A" w:rsidRDefault="002C299A" w:rsidP="002C299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color w:val="1F497D"/>
          <w:bdr w:val="none" w:sz="0" w:space="0" w:color="auto" w:frame="1"/>
        </w:rPr>
        <w:t>Provide tracking numbers with the body of the request.</w:t>
      </w:r>
      <w:r>
        <w:rPr>
          <w:color w:val="201F1E"/>
        </w:rPr>
        <w:t> </w:t>
      </w:r>
      <w:r>
        <w:rPr>
          <w:color w:val="000000"/>
        </w:rPr>
        <w:t>  </w:t>
      </w:r>
    </w:p>
    <w:p w14:paraId="456D8781" w14:textId="77777777" w:rsidR="00E64C94" w:rsidRDefault="002C299A" w:rsidP="002C299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Request Type: POST</w:t>
      </w:r>
      <w:r>
        <w:rPr>
          <w:color w:val="201F1E"/>
        </w:rPr>
        <w:t> </w:t>
      </w:r>
      <w:r>
        <w:rPr>
          <w:color w:val="000000"/>
        </w:rPr>
        <w:t>  </w:t>
      </w:r>
    </w:p>
    <w:p w14:paraId="6A88623C" w14:textId="48BE3E6C" w:rsidR="002C299A" w:rsidRDefault="002C299A" w:rsidP="002C299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Uri: </w:t>
      </w: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  <w:shd w:val="clear" w:color="auto" w:fill="FFFFFF"/>
        </w:rPr>
        <w:t> </w:t>
      </w:r>
      <w:hyperlink r:id="rId14" w:tgtFrame="_blank" w:history="1">
        <w:r>
          <w:rPr>
            <w:rStyle w:val="Hyperlink"/>
            <w:rFonts w:ascii="Calibri" w:hAnsi="Calibri" w:cs="Calibri"/>
            <w:color w:val="1155CC"/>
            <w:sz w:val="22"/>
            <w:szCs w:val="22"/>
            <w:bdr w:val="none" w:sz="0" w:space="0" w:color="auto" w:frame="1"/>
            <w:shd w:val="clear" w:color="auto" w:fill="FFFFFF"/>
          </w:rPr>
          <w:t>https://</w:t>
        </w:r>
      </w:hyperlink>
      <w:hyperlink r:id="rId15" w:tgtFrame="_blank" w:history="1">
        <w:r>
          <w:rPr>
            <w:rStyle w:val="Hyperlink"/>
            <w:color w:val="1155CC"/>
            <w:bdr w:val="none" w:sz="0" w:space="0" w:color="auto" w:frame="1"/>
            <w:shd w:val="clear" w:color="auto" w:fill="FFFFFF"/>
          </w:rPr>
          <w:t>web.qatarpost.qa</w:t>
        </w:r>
      </w:hyperlink>
      <w:hyperlink r:id="rId16" w:tgtFrame="_blank" w:history="1">
        <w:r>
          <w:rPr>
            <w:rStyle w:val="Hyperlink"/>
            <w:rFonts w:ascii="Calibri" w:hAnsi="Calibri" w:cs="Calibri"/>
            <w:color w:val="0563C1"/>
            <w:sz w:val="22"/>
            <w:szCs w:val="22"/>
            <w:bdr w:val="none" w:sz="0" w:space="0" w:color="auto" w:frame="1"/>
          </w:rPr>
          <w:t>/shipmentapi/partner/trackingnumbers</w:t>
        </w:r>
      </w:hyperlink>
      <w:r>
        <w:rPr>
          <w:color w:val="201F1E"/>
        </w:rPr>
        <w:t> </w:t>
      </w:r>
      <w:r>
        <w:rPr>
          <w:color w:val="000000"/>
        </w:rPr>
        <w:t>  </w:t>
      </w:r>
    </w:p>
    <w:p w14:paraId="0D2D9993" w14:textId="77777777" w:rsidR="002C299A" w:rsidRDefault="002C299A" w:rsidP="002C299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bdr w:val="none" w:sz="0" w:space="0" w:color="auto" w:frame="1"/>
        </w:rPr>
        <w:t> </w:t>
      </w:r>
      <w:r>
        <w:rPr>
          <w:color w:val="201F1E"/>
        </w:rPr>
        <w:t> </w:t>
      </w:r>
      <w:r>
        <w:rPr>
          <w:color w:val="000000"/>
        </w:rPr>
        <w:t>  </w:t>
      </w:r>
    </w:p>
    <w:p w14:paraId="296966F5" w14:textId="77777777" w:rsidR="002C299A" w:rsidRDefault="002C299A" w:rsidP="002C299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 xml:space="preserve">Use   Tracking Number </w:t>
      </w:r>
      <w:proofErr w:type="gramStart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sequence  (</w:t>
      </w:r>
      <w:proofErr w:type="gramEnd"/>
      <w:r>
        <w:rPr>
          <w:rFonts w:ascii="Calibri" w:hAnsi="Calibri" w:cs="Calibri"/>
          <w:color w:val="1F497D"/>
          <w:sz w:val="22"/>
          <w:szCs w:val="22"/>
          <w:bdr w:val="none" w:sz="0" w:space="0" w:color="auto" w:frame="1"/>
        </w:rPr>
        <w:t>QP100000001WI - QP100005000WI) for testing.</w:t>
      </w:r>
      <w:r>
        <w:rPr>
          <w:color w:val="201F1E"/>
        </w:rPr>
        <w:t> </w:t>
      </w:r>
      <w:r>
        <w:rPr>
          <w:color w:val="000000"/>
        </w:rPr>
        <w:t>  </w:t>
      </w:r>
    </w:p>
    <w:p w14:paraId="65739342" w14:textId="77777777" w:rsidR="002C299A" w:rsidRDefault="002C299A"/>
    <w:sectPr w:rsidR="002C2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83"/>
    <w:rsid w:val="000762C3"/>
    <w:rsid w:val="000E3609"/>
    <w:rsid w:val="001C1A76"/>
    <w:rsid w:val="001D734E"/>
    <w:rsid w:val="00282433"/>
    <w:rsid w:val="002C299A"/>
    <w:rsid w:val="00490C7A"/>
    <w:rsid w:val="00494B40"/>
    <w:rsid w:val="00511F38"/>
    <w:rsid w:val="005E705E"/>
    <w:rsid w:val="00695ECF"/>
    <w:rsid w:val="00776DC7"/>
    <w:rsid w:val="00780283"/>
    <w:rsid w:val="007D2229"/>
    <w:rsid w:val="00991D35"/>
    <w:rsid w:val="00A13363"/>
    <w:rsid w:val="00BB21B7"/>
    <w:rsid w:val="00E6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D783F"/>
  <w15:chartTrackingRefBased/>
  <w15:docId w15:val="{A930FFF3-A590-427E-9FA6-6BB58B8D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2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B21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.qpost.com.qa/shipmentapi/partner/authentication/get/authcode/aljazeeraPerfumesT" TargetMode="External"/><Relationship Id="rId13" Type="http://schemas.openxmlformats.org/officeDocument/2006/relationships/hyperlink" Target="http://apps.qpost.com.qa/shipmentapi/partner/order/creat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mex-ctp.trendmicro.com/wis/clicktime/v1/query?url=http%3a%2f%2fwww.qpostapplications.com%2fqppshipment%2fget%2ftoken&amp;umid=78254395-a22b-4459-8c4b-0c5910be447a&amp;auth=00933d50bbb4d553bd6970e3e406b25866530b5f-6a346046c4faf2db074e2f15a1d67faff34270a3" TargetMode="External"/><Relationship Id="rId12" Type="http://schemas.openxmlformats.org/officeDocument/2006/relationships/hyperlink" Target="http://apps.qpost.com.qa/shipmentapi%20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apps.qpost.com.qa/shipmentapi/partner/trackingnumbers" TargetMode="External"/><Relationship Id="rId1" Type="http://schemas.openxmlformats.org/officeDocument/2006/relationships/styles" Target="styles.xml"/><Relationship Id="rId6" Type="http://schemas.openxmlformats.org/officeDocument/2006/relationships/hyperlink" Target="http://apps.qpost.com.qa/shipmentapi%20" TargetMode="External"/><Relationship Id="rId11" Type="http://schemas.openxmlformats.org/officeDocument/2006/relationships/hyperlink" Target="https://smex-ctp.trendmicro.com/wis/clicktime/v1/query?url=http%3a%2f%2fwww.qpostapplications.com%2fqppshipment%2fget%2ftoken&amp;umid=78254395-a22b-4459-8c4b-0c5910be447a&amp;auth=00933d50bbb4d553bd6970e3e406b25866530b5f-6a346046c4faf2db074e2f15a1d67faff34270a3" TargetMode="External"/><Relationship Id="rId5" Type="http://schemas.openxmlformats.org/officeDocument/2006/relationships/hyperlink" Target="https://smex-ctp.trendmicro.com/wis/clicktime/v1/query?url=http%3a%2f%2fwww.qpostapplications.com%2fqppshipment%2fget%2ftoken&amp;umid=78254395-a22b-4459-8c4b-0c5910be447a&amp;auth=00933d50bbb4d553bd6970e3e406b25866530b5f-6a346046c4faf2db074e2f15a1d67faff34270a3" TargetMode="External"/><Relationship Id="rId15" Type="http://schemas.openxmlformats.org/officeDocument/2006/relationships/hyperlink" Target="http://apps.qpost.com.qa/shipmentapi%20" TargetMode="External"/><Relationship Id="rId10" Type="http://schemas.openxmlformats.org/officeDocument/2006/relationships/hyperlink" Target="http://apps.qpost.com.qa/shipmentapi/partner/authentication/get/authcode/aljazeeraPerfumesT" TargetMode="External"/><Relationship Id="rId4" Type="http://schemas.openxmlformats.org/officeDocument/2006/relationships/hyperlink" Target="http://apps.qpost.com.qa/shipmentapi%20" TargetMode="External"/><Relationship Id="rId9" Type="http://schemas.openxmlformats.org/officeDocument/2006/relationships/hyperlink" Target="http://apps.qpost.com.qa/shipmentapi%20" TargetMode="External"/><Relationship Id="rId14" Type="http://schemas.openxmlformats.org/officeDocument/2006/relationships/hyperlink" Target="https://smex-ctp.trendmicro.com/wis/clicktime/v1/query?url=http%3a%2f%2fwww.qpostapplications.com%2fqppshipment%2fget%2ftoken&amp;umid=78254395-a22b-4459-8c4b-0c5910be447a&amp;auth=00933d50bbb4d553bd6970e3e406b25866530b5f-6a346046c4faf2db074e2f15a1d67faff34270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Murugavel R</dc:creator>
  <cp:keywords/>
  <dc:description/>
  <cp:lastModifiedBy>Murugavel R</cp:lastModifiedBy>
  <cp:revision>14</cp:revision>
  <dcterms:created xsi:type="dcterms:W3CDTF">2023-06-02T06:27:00Z</dcterms:created>
  <dcterms:modified xsi:type="dcterms:W3CDTF">2023-06-02T06:47:00Z</dcterms:modified>
</cp:coreProperties>
</file>