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30853" w14:textId="77777777" w:rsidR="000633AB" w:rsidRPr="0063376A" w:rsidRDefault="000633AB" w:rsidP="004C57FB">
      <w:pPr>
        <w:jc w:val="both"/>
        <w:rPr>
          <w:b/>
          <w:sz w:val="22"/>
          <w:szCs w:val="22"/>
          <w:u w:val="single"/>
        </w:rPr>
      </w:pPr>
    </w:p>
    <w:p w14:paraId="1D92FB4C" w14:textId="77777777" w:rsidR="00CA5278" w:rsidRPr="0063376A" w:rsidRDefault="00CA5278" w:rsidP="00CA5278">
      <w:pPr>
        <w:jc w:val="center"/>
        <w:rPr>
          <w:b/>
          <w:sz w:val="22"/>
          <w:szCs w:val="22"/>
          <w:u w:val="single"/>
        </w:rPr>
      </w:pPr>
      <w:r w:rsidRPr="0063376A">
        <w:rPr>
          <w:b/>
          <w:sz w:val="22"/>
          <w:szCs w:val="22"/>
          <w:u w:val="single"/>
        </w:rPr>
        <w:t>Removal</w:t>
      </w:r>
    </w:p>
    <w:p w14:paraId="2ABF4D5B" w14:textId="77777777" w:rsidR="00CA5278" w:rsidRPr="0063376A" w:rsidRDefault="00030F71" w:rsidP="00CA5278">
      <w:pPr>
        <w:rPr>
          <w:sz w:val="22"/>
          <w:szCs w:val="22"/>
          <w:u w:val="single"/>
        </w:rPr>
      </w:pPr>
      <w:r w:rsidRPr="00B03416">
        <w:rPr>
          <w:rFonts w:ascii="Arial" w:hAnsi="Arial" w:cs="Arial"/>
          <w:noProof/>
          <w:sz w:val="22"/>
          <w:szCs w:val="22"/>
          <w:u w:val="single"/>
        </w:rPr>
        <mc:AlternateContent>
          <mc:Choice Requires="wps">
            <w:drawing>
              <wp:anchor distT="0" distB="0" distL="114300" distR="114300" simplePos="0" relativeHeight="251662336" behindDoc="0" locked="0" layoutInCell="1" allowOverlap="1" wp14:anchorId="3E5F5A47" wp14:editId="6B172BBC">
                <wp:simplePos x="0" y="0"/>
                <wp:positionH relativeFrom="column">
                  <wp:posOffset>3736340</wp:posOffset>
                </wp:positionH>
                <wp:positionV relativeFrom="paragraph">
                  <wp:posOffset>63500</wp:posOffset>
                </wp:positionV>
                <wp:extent cx="3026410" cy="1362710"/>
                <wp:effectExtent l="0" t="0" r="2159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6410" cy="1362710"/>
                        </a:xfrm>
                        <a:prstGeom prst="rect">
                          <a:avLst/>
                        </a:prstGeom>
                        <a:solidFill>
                          <a:srgbClr val="FFFFFF"/>
                        </a:solidFill>
                        <a:ln w="9525" cmpd="dbl">
                          <a:solidFill>
                            <a:srgbClr val="000000"/>
                          </a:solidFill>
                          <a:miter lim="800000"/>
                          <a:headEnd/>
                          <a:tailEnd/>
                        </a:ln>
                      </wps:spPr>
                      <wps:txbx>
                        <w:txbxContent>
                          <w:p w14:paraId="16202E9C" w14:textId="77777777" w:rsidR="00B24D0A" w:rsidRPr="00B03416" w:rsidRDefault="00B24D0A" w:rsidP="00030F71">
                            <w:pPr>
                              <w:pStyle w:val="ListParagraph"/>
                              <w:numPr>
                                <w:ilvl w:val="0"/>
                                <w:numId w:val="13"/>
                              </w:numPr>
                              <w:spacing w:line="480" w:lineRule="auto"/>
                              <w:ind w:left="188" w:hanging="274"/>
                            </w:pPr>
                            <w:r>
                              <w:rPr>
                                <w:rFonts w:ascii="Arial" w:hAnsi="Arial" w:cs="Arial"/>
                                <w:sz w:val="22"/>
                                <w:szCs w:val="22"/>
                              </w:rPr>
                              <w:t xml:space="preserve">Follow Up </w:t>
                            </w:r>
                            <w:r w:rsidRPr="004B5FF1">
                              <w:rPr>
                                <w:rFonts w:ascii="Arial" w:hAnsi="Arial" w:cs="Arial"/>
                                <w:sz w:val="22"/>
                                <w:szCs w:val="22"/>
                              </w:rPr>
                              <w:t xml:space="preserve">Meeting to </w:t>
                            </w:r>
                            <w:r>
                              <w:rPr>
                                <w:rFonts w:ascii="Arial" w:hAnsi="Arial" w:cs="Arial"/>
                                <w:sz w:val="22"/>
                                <w:szCs w:val="22"/>
                              </w:rPr>
                              <w:t xml:space="preserve">Bring Documents </w:t>
                            </w:r>
                            <w:proofErr w:type="gramStart"/>
                            <w:r>
                              <w:rPr>
                                <w:rFonts w:ascii="Arial" w:hAnsi="Arial" w:cs="Arial"/>
                                <w:sz w:val="22"/>
                                <w:szCs w:val="22"/>
                              </w:rPr>
                              <w:t>Requested  _</w:t>
                            </w:r>
                            <w:proofErr w:type="gramEnd"/>
                            <w:r>
                              <w:rPr>
                                <w:rFonts w:ascii="Arial" w:hAnsi="Arial" w:cs="Arial"/>
                                <w:sz w:val="22"/>
                                <w:szCs w:val="22"/>
                              </w:rPr>
                              <w:t>______________________</w:t>
                            </w:r>
                          </w:p>
                          <w:p w14:paraId="6BA8E532" w14:textId="77777777" w:rsidR="00B24D0A" w:rsidRPr="00B03416" w:rsidRDefault="00B24D0A" w:rsidP="00030F71">
                            <w:pPr>
                              <w:pStyle w:val="ListParagraph"/>
                              <w:numPr>
                                <w:ilvl w:val="0"/>
                                <w:numId w:val="13"/>
                              </w:numPr>
                              <w:spacing w:line="480" w:lineRule="auto"/>
                              <w:ind w:left="188" w:hanging="274"/>
                            </w:pPr>
                            <w:r>
                              <w:rPr>
                                <w:rFonts w:ascii="Arial" w:hAnsi="Arial" w:cs="Arial"/>
                                <w:sz w:val="22"/>
                                <w:szCs w:val="22"/>
                              </w:rPr>
                              <w:t>Follow Up Meeting to Review &amp; Sign Government Documents ______________</w:t>
                            </w:r>
                          </w:p>
                          <w:p w14:paraId="496D96CA" w14:textId="77777777" w:rsidR="00B24D0A" w:rsidRDefault="00B24D0A" w:rsidP="00030F71">
                            <w:pPr>
                              <w:pStyle w:val="ListParagraph"/>
                            </w:pPr>
                          </w:p>
                          <w:p w14:paraId="0C3EA551" w14:textId="77777777" w:rsidR="00B24D0A" w:rsidRDefault="00B24D0A" w:rsidP="00030F71">
                            <w:pPr>
                              <w:pStyle w:val="ListParagraph"/>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5F5A47" id="_x0000_t202" coordsize="21600,21600" o:spt="202" path="m,l,21600r21600,l21600,xe">
                <v:stroke joinstyle="miter"/>
                <v:path gradientshapeok="t" o:connecttype="rect"/>
              </v:shapetype>
              <v:shape id="Text Box 2" o:spid="_x0000_s1026" type="#_x0000_t202" style="position:absolute;margin-left:294.2pt;margin-top:5pt;width:238.3pt;height:10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">
                <v:stroke linestyle="thinThin"/>
                <v:textbox>
                  <w:txbxContent>
                    <w:p w14:paraId="16202E9C" w14:textId="77777777" w:rsidR="00B24D0A" w:rsidRPr="00B03416" w:rsidRDefault="00B24D0A" w:rsidP="00030F71">
                      <w:pPr>
                        <w:pStyle w:val="ListParagraph"/>
                        <w:numPr>
                          <w:ilvl w:val="0"/>
                          <w:numId w:val="13"/>
                        </w:numPr>
                        <w:spacing w:line="480" w:lineRule="auto"/>
                        <w:ind w:left="188" w:hanging="274"/>
                      </w:pPr>
                      <w:r>
                        <w:rPr>
                          <w:rFonts w:ascii="Arial" w:hAnsi="Arial" w:cs="Arial"/>
                          <w:sz w:val="22"/>
                          <w:szCs w:val="22"/>
                        </w:rPr>
                        <w:t xml:space="preserve">Follow Up </w:t>
                      </w:r>
                      <w:r w:rsidRPr="004B5FF1">
                        <w:rPr>
                          <w:rFonts w:ascii="Arial" w:hAnsi="Arial" w:cs="Arial"/>
                          <w:sz w:val="22"/>
                          <w:szCs w:val="22"/>
                        </w:rPr>
                        <w:t xml:space="preserve">Meeting to </w:t>
                      </w:r>
                      <w:r>
                        <w:rPr>
                          <w:rFonts w:ascii="Arial" w:hAnsi="Arial" w:cs="Arial"/>
                          <w:sz w:val="22"/>
                          <w:szCs w:val="22"/>
                        </w:rPr>
                        <w:t xml:space="preserve">Bring Documents </w:t>
                      </w:r>
                      <w:proofErr w:type="gramStart"/>
                      <w:r>
                        <w:rPr>
                          <w:rFonts w:ascii="Arial" w:hAnsi="Arial" w:cs="Arial"/>
                          <w:sz w:val="22"/>
                          <w:szCs w:val="22"/>
                        </w:rPr>
                        <w:t>Requested  _</w:t>
                      </w:r>
                      <w:proofErr w:type="gramEnd"/>
                      <w:r>
                        <w:rPr>
                          <w:rFonts w:ascii="Arial" w:hAnsi="Arial" w:cs="Arial"/>
                          <w:sz w:val="22"/>
                          <w:szCs w:val="22"/>
                        </w:rPr>
                        <w:t>______________________</w:t>
                      </w:r>
                    </w:p>
                    <w:p w14:paraId="6BA8E532" w14:textId="77777777" w:rsidR="00B24D0A" w:rsidRPr="00B03416" w:rsidRDefault="00B24D0A" w:rsidP="00030F71">
                      <w:pPr>
                        <w:pStyle w:val="ListParagraph"/>
                        <w:numPr>
                          <w:ilvl w:val="0"/>
                          <w:numId w:val="13"/>
                        </w:numPr>
                        <w:spacing w:line="480" w:lineRule="auto"/>
                        <w:ind w:left="188" w:hanging="274"/>
                      </w:pPr>
                      <w:r>
                        <w:rPr>
                          <w:rFonts w:ascii="Arial" w:hAnsi="Arial" w:cs="Arial"/>
                          <w:sz w:val="22"/>
                          <w:szCs w:val="22"/>
                        </w:rPr>
                        <w:t>Follow Up Meeting to Review &amp; Sign Government Documents ______________</w:t>
                      </w:r>
                    </w:p>
                    <w:p w14:paraId="496D96CA" w14:textId="77777777" w:rsidR="00B24D0A" w:rsidRDefault="00B24D0A" w:rsidP="00030F71">
                      <w:pPr>
                        <w:pStyle w:val="ListParagraph"/>
                      </w:pPr>
                    </w:p>
                    <w:p w14:paraId="0C3EA551" w14:textId="77777777" w:rsidR="00B24D0A" w:rsidRDefault="00B24D0A" w:rsidP="00030F71">
                      <w:pPr>
                        <w:pStyle w:val="ListParagraph"/>
                        <w:ind w:left="180"/>
                      </w:pPr>
                    </w:p>
                  </w:txbxContent>
                </v:textbox>
              </v:shape>
            </w:pict>
          </mc:Fallback>
        </mc:AlternateContent>
      </w:r>
    </w:p>
    <w:p w14:paraId="08075F20" w14:textId="77777777" w:rsidR="00CA5278" w:rsidRPr="0063376A" w:rsidRDefault="00CA5278" w:rsidP="00CA5278">
      <w:pPr>
        <w:rPr>
          <w:sz w:val="22"/>
          <w:szCs w:val="22"/>
          <w:u w:val="single"/>
        </w:rPr>
      </w:pPr>
      <w:r w:rsidRPr="0063376A">
        <w:rPr>
          <w:sz w:val="22"/>
          <w:szCs w:val="22"/>
          <w:u w:val="single"/>
        </w:rPr>
        <w:t>Our firm will carry out the following for the following client(s):</w:t>
      </w:r>
    </w:p>
    <w:p w14:paraId="1DD8F18B" w14:textId="77777777" w:rsidR="00CA5278" w:rsidRPr="0063376A" w:rsidRDefault="00CA5278" w:rsidP="00CA5278">
      <w:pPr>
        <w:rPr>
          <w:sz w:val="22"/>
          <w:szCs w:val="22"/>
          <w:u w:val="single"/>
        </w:rPr>
      </w:pPr>
    </w:p>
    <w:p w14:paraId="26B72DB3" w14:textId="77777777" w:rsidR="00CA5278" w:rsidRPr="0063376A" w:rsidRDefault="00CA5278" w:rsidP="00CA5278">
      <w:pPr>
        <w:rPr>
          <w:sz w:val="22"/>
          <w:szCs w:val="22"/>
          <w:u w:val="single"/>
        </w:rPr>
      </w:pPr>
      <w:r w:rsidRPr="0063376A">
        <w:rPr>
          <w:sz w:val="22"/>
          <w:szCs w:val="22"/>
          <w:u w:val="single"/>
        </w:rPr>
        <w:t xml:space="preserve">Number of Client(s): </w:t>
      </w:r>
      <w:r w:rsidRPr="00EF56A6">
        <w:rPr>
          <w:sz w:val="22"/>
          <w:szCs w:val="22"/>
          <w:u w:val="single"/>
        </w:rPr>
        <w:t>____________</w:t>
      </w:r>
    </w:p>
    <w:p w14:paraId="5C60FB73" w14:textId="77777777" w:rsidR="00CA5278" w:rsidRPr="0063376A" w:rsidRDefault="00CA5278" w:rsidP="00CA5278">
      <w:pPr>
        <w:rPr>
          <w:sz w:val="22"/>
          <w:szCs w:val="22"/>
          <w:u w:val="single"/>
        </w:rPr>
      </w:pPr>
    </w:p>
    <w:p w14:paraId="0F9B594D" w14:textId="794EF813" w:rsidR="00CA5278" w:rsidRPr="0063376A" w:rsidRDefault="00CA5278" w:rsidP="00CA5278">
      <w:pPr>
        <w:rPr>
          <w:sz w:val="22"/>
          <w:szCs w:val="22"/>
        </w:rPr>
      </w:pPr>
      <w:r w:rsidRPr="0063376A">
        <w:rPr>
          <w:sz w:val="22"/>
          <w:szCs w:val="22"/>
        </w:rPr>
        <w:t xml:space="preserve">Name of Client(s):   </w:t>
      </w:r>
      <w:r w:rsidR="00030F71">
        <w:rPr>
          <w:sz w:val="22"/>
          <w:szCs w:val="22"/>
        </w:rPr>
        <w:tab/>
      </w:r>
      <w:r w:rsidR="00EF56A6">
        <w:rPr>
          <w:sz w:val="22"/>
          <w:szCs w:val="22"/>
        </w:rPr>
        <w:fldChar w:fldCharType="begin"/>
      </w:r>
      <w:r w:rsidR="00EF56A6">
        <w:rPr>
          <w:sz w:val="22"/>
          <w:szCs w:val="22"/>
        </w:rPr>
        <w:instrText xml:space="preserve"> MERGEFIELD Client_Name </w:instrText>
      </w:r>
      <w:r w:rsidR="00EF56A6">
        <w:rPr>
          <w:sz w:val="22"/>
          <w:szCs w:val="22"/>
        </w:rPr>
        <w:fldChar w:fldCharType="separate"/>
      </w:r>
      <w:r w:rsidR="00B24D0A">
        <w:rPr>
          <w:noProof/>
          <w:sz w:val="22"/>
          <w:szCs w:val="22"/>
        </w:rPr>
        <w:t>«Client_Name»</w:t>
      </w:r>
      <w:r w:rsidR="00EF56A6">
        <w:rPr>
          <w:sz w:val="22"/>
          <w:szCs w:val="22"/>
        </w:rPr>
        <w:fldChar w:fldCharType="end"/>
      </w:r>
    </w:p>
    <w:p w14:paraId="55BD8F60" w14:textId="77777777" w:rsidR="00CA5278" w:rsidRPr="0063376A" w:rsidRDefault="00CA5278" w:rsidP="00CA5278">
      <w:pPr>
        <w:rPr>
          <w:sz w:val="22"/>
          <w:szCs w:val="22"/>
        </w:rPr>
      </w:pPr>
      <w:r w:rsidRPr="0063376A">
        <w:rPr>
          <w:sz w:val="22"/>
          <w:szCs w:val="22"/>
        </w:rPr>
        <w:t xml:space="preserve">Name of Client(s): </w:t>
      </w:r>
      <w:r w:rsidR="00030F71">
        <w:rPr>
          <w:sz w:val="22"/>
          <w:szCs w:val="22"/>
        </w:rPr>
        <w:tab/>
      </w:r>
      <w:r w:rsidRPr="00EF56A6">
        <w:rPr>
          <w:sz w:val="22"/>
          <w:szCs w:val="22"/>
        </w:rPr>
        <w:t>______________________________</w:t>
      </w:r>
    </w:p>
    <w:p w14:paraId="64323CC0" w14:textId="77777777" w:rsidR="00CA5278" w:rsidRPr="0063376A" w:rsidRDefault="00CA5278" w:rsidP="00CA5278">
      <w:pPr>
        <w:rPr>
          <w:sz w:val="22"/>
          <w:szCs w:val="22"/>
        </w:rPr>
      </w:pPr>
    </w:p>
    <w:p w14:paraId="76517AA6" w14:textId="77777777" w:rsidR="00CA5278" w:rsidRPr="0063376A" w:rsidRDefault="00CA5278" w:rsidP="00CA5278">
      <w:pPr>
        <w:rPr>
          <w:b/>
          <w:sz w:val="22"/>
          <w:szCs w:val="22"/>
          <w:u w:val="single"/>
        </w:rPr>
      </w:pPr>
      <w:r w:rsidRPr="0063376A">
        <w:rPr>
          <w:b/>
          <w:sz w:val="22"/>
          <w:szCs w:val="22"/>
          <w:u w:val="single"/>
        </w:rPr>
        <w:t>Legal Fees:</w:t>
      </w:r>
      <w:r w:rsidRPr="0063376A">
        <w:rPr>
          <w:sz w:val="22"/>
          <w:szCs w:val="22"/>
        </w:rPr>
        <w:tab/>
      </w:r>
      <w:r w:rsidR="00030F71">
        <w:rPr>
          <w:sz w:val="22"/>
          <w:szCs w:val="22"/>
        </w:rPr>
        <w:tab/>
      </w:r>
      <w:r w:rsidRPr="00896657">
        <w:rPr>
          <w:sz w:val="22"/>
          <w:szCs w:val="22"/>
        </w:rPr>
        <w:t>_________________________</w:t>
      </w:r>
      <w:r w:rsidR="00412DC0" w:rsidRPr="00896657">
        <w:rPr>
          <w:sz w:val="22"/>
          <w:szCs w:val="22"/>
        </w:rPr>
        <w:t>_____</w:t>
      </w:r>
    </w:p>
    <w:p w14:paraId="2EDB1789" w14:textId="77777777" w:rsidR="00CA5278" w:rsidRPr="0063376A" w:rsidRDefault="00CA5278" w:rsidP="00CA5278">
      <w:pPr>
        <w:rPr>
          <w:b/>
          <w:sz w:val="22"/>
          <w:szCs w:val="22"/>
          <w:u w:val="single"/>
        </w:rPr>
      </w:pPr>
    </w:p>
    <w:p w14:paraId="2622A588" w14:textId="77777777" w:rsidR="00CA5278" w:rsidRDefault="00CA5278" w:rsidP="0063376A">
      <w:pPr>
        <w:spacing w:line="360" w:lineRule="auto"/>
        <w:rPr>
          <w:b/>
          <w:sz w:val="22"/>
          <w:szCs w:val="22"/>
          <w:u w:val="single"/>
        </w:rPr>
      </w:pPr>
      <w:r w:rsidRPr="0063376A">
        <w:rPr>
          <w:b/>
          <w:sz w:val="22"/>
          <w:szCs w:val="22"/>
          <w:u w:val="single"/>
        </w:rPr>
        <w:t>_________________________________________________________________________________________________________________________________________________</w:t>
      </w:r>
      <w:r w:rsidR="00877F72">
        <w:rPr>
          <w:b/>
          <w:sz w:val="22"/>
          <w:szCs w:val="22"/>
          <w:u w:val="single"/>
        </w:rPr>
        <w:t>_______________________________</w:t>
      </w:r>
    </w:p>
    <w:p w14:paraId="1A35262E" w14:textId="77777777" w:rsidR="00877F72" w:rsidRPr="00877F72" w:rsidRDefault="00877F72" w:rsidP="0063376A">
      <w:pPr>
        <w:spacing w:line="360" w:lineRule="auto"/>
        <w:rPr>
          <w:b/>
          <w:sz w:val="22"/>
          <w:szCs w:val="22"/>
          <w:u w:val="single"/>
        </w:rPr>
      </w:pPr>
      <w:r w:rsidRPr="00877F72">
        <w:rPr>
          <w:b/>
          <w:sz w:val="22"/>
          <w:szCs w:val="22"/>
          <w:u w:val="single"/>
        </w:rPr>
        <w:t xml:space="preserve">**Please note if payment is late there will be a fee of $25.00, should payments be late more than two times, the Firm reserves the right to request payment in full, and payment plan will be </w:t>
      </w:r>
      <w:proofErr w:type="gramStart"/>
      <w:r w:rsidRPr="00877F72">
        <w:rPr>
          <w:b/>
          <w:sz w:val="22"/>
          <w:szCs w:val="22"/>
          <w:u w:val="single"/>
        </w:rPr>
        <w:t>voided.*</w:t>
      </w:r>
      <w:proofErr w:type="gramEnd"/>
      <w:r w:rsidRPr="00877F72">
        <w:rPr>
          <w:b/>
          <w:sz w:val="22"/>
          <w:szCs w:val="22"/>
          <w:u w:val="single"/>
        </w:rPr>
        <w:t>*</w:t>
      </w:r>
    </w:p>
    <w:p w14:paraId="0406690A" w14:textId="77777777" w:rsidR="00877F72" w:rsidRDefault="00877F72" w:rsidP="00877F72">
      <w:pPr>
        <w:pStyle w:val="BodyText3"/>
        <w:spacing w:after="0"/>
        <w:ind w:left="720" w:right="360"/>
        <w:rPr>
          <w:sz w:val="22"/>
          <w:szCs w:val="22"/>
        </w:rPr>
      </w:pPr>
    </w:p>
    <w:p w14:paraId="04F84C33"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Conference with attorney to obtain analysis and review of the client’s case.</w:t>
      </w:r>
    </w:p>
    <w:p w14:paraId="448FF068" w14:textId="77777777" w:rsidR="00CA5278" w:rsidRPr="0063376A" w:rsidRDefault="00CA5278" w:rsidP="00CA5278">
      <w:pPr>
        <w:pStyle w:val="BodyText3"/>
        <w:spacing w:after="0"/>
        <w:ind w:left="360" w:right="360"/>
        <w:rPr>
          <w:sz w:val="22"/>
          <w:szCs w:val="22"/>
        </w:rPr>
      </w:pPr>
    </w:p>
    <w:p w14:paraId="6106A23E"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Intake to obtain biographical, immigration and employment history of client.</w:t>
      </w:r>
    </w:p>
    <w:p w14:paraId="568B03E8" w14:textId="77777777" w:rsidR="00CA5278" w:rsidRPr="0063376A" w:rsidRDefault="00CA5278" w:rsidP="00CA5278">
      <w:pPr>
        <w:pStyle w:val="BodyText3"/>
        <w:spacing w:after="0"/>
        <w:ind w:right="360"/>
        <w:rPr>
          <w:sz w:val="22"/>
          <w:szCs w:val="22"/>
        </w:rPr>
      </w:pPr>
    </w:p>
    <w:p w14:paraId="2E21BDE3"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Analysis and review of the client’s case.</w:t>
      </w:r>
    </w:p>
    <w:p w14:paraId="5F7E88CD" w14:textId="77777777" w:rsidR="00CA5278" w:rsidRPr="0063376A" w:rsidRDefault="00CA5278" w:rsidP="00CA5278">
      <w:pPr>
        <w:pStyle w:val="BodyText3"/>
        <w:spacing w:after="0"/>
        <w:ind w:right="360"/>
        <w:rPr>
          <w:sz w:val="22"/>
          <w:szCs w:val="22"/>
        </w:rPr>
      </w:pPr>
    </w:p>
    <w:p w14:paraId="14530A6D"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Conference with criminal counsel to assist in determining the consequences of criminal pleas.</w:t>
      </w:r>
    </w:p>
    <w:p w14:paraId="50C3A4EE" w14:textId="77777777" w:rsidR="00CA5278" w:rsidRPr="0063376A" w:rsidRDefault="00CA5278" w:rsidP="00CA5278">
      <w:pPr>
        <w:pStyle w:val="BodyText3"/>
        <w:spacing w:after="0"/>
        <w:ind w:right="360"/>
        <w:rPr>
          <w:sz w:val="22"/>
          <w:szCs w:val="22"/>
        </w:rPr>
      </w:pPr>
    </w:p>
    <w:p w14:paraId="7C9B142D"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Request to obtain client’s full criminal, immigration file and complete background check on client.</w:t>
      </w:r>
    </w:p>
    <w:p w14:paraId="6461FAC1" w14:textId="77777777" w:rsidR="00CA5278" w:rsidRPr="0063376A" w:rsidRDefault="00CA5278" w:rsidP="00CA5278">
      <w:pPr>
        <w:pStyle w:val="BodyText3"/>
        <w:spacing w:after="0"/>
        <w:ind w:right="360"/>
        <w:rPr>
          <w:sz w:val="22"/>
          <w:szCs w:val="22"/>
        </w:rPr>
      </w:pPr>
    </w:p>
    <w:p w14:paraId="1DDDBA6C"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Prepare pleading for Bond Hearing in Houston, Texas.</w:t>
      </w:r>
    </w:p>
    <w:p w14:paraId="5E4581D2" w14:textId="77777777" w:rsidR="00CA5278" w:rsidRPr="0063376A" w:rsidRDefault="00CA5278" w:rsidP="00CA5278">
      <w:pPr>
        <w:pStyle w:val="BodyText3"/>
        <w:spacing w:after="0"/>
        <w:ind w:right="360"/>
        <w:rPr>
          <w:sz w:val="22"/>
          <w:szCs w:val="22"/>
        </w:rPr>
      </w:pPr>
    </w:p>
    <w:p w14:paraId="2B924529"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 xml:space="preserve">Representation of client in removal proceedings in Houston, Texas. </w:t>
      </w:r>
    </w:p>
    <w:p w14:paraId="2573F0A4" w14:textId="77777777" w:rsidR="00CA5278" w:rsidRPr="0063376A" w:rsidRDefault="00CA5278" w:rsidP="00CA5278">
      <w:pPr>
        <w:pStyle w:val="BodyText3"/>
        <w:spacing w:after="0"/>
        <w:ind w:right="360"/>
        <w:rPr>
          <w:sz w:val="22"/>
          <w:szCs w:val="22"/>
        </w:rPr>
      </w:pPr>
    </w:p>
    <w:p w14:paraId="6BE386A3"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 xml:space="preserve">Prepare defensive pleadings. </w:t>
      </w:r>
    </w:p>
    <w:p w14:paraId="12B10ADC" w14:textId="77777777" w:rsidR="00CA5278" w:rsidRPr="0063376A" w:rsidRDefault="00CA5278" w:rsidP="00CA5278">
      <w:pPr>
        <w:pStyle w:val="BodyText3"/>
        <w:spacing w:after="0"/>
        <w:ind w:right="360"/>
        <w:rPr>
          <w:sz w:val="22"/>
          <w:szCs w:val="22"/>
        </w:rPr>
      </w:pPr>
    </w:p>
    <w:p w14:paraId="2CFA6646"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Prepare client and witnesses for merits hearing.</w:t>
      </w:r>
    </w:p>
    <w:p w14:paraId="1D3268CB"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Attend Master Calendar Hearing with Client</w:t>
      </w:r>
    </w:p>
    <w:p w14:paraId="31EAF3A9" w14:textId="77777777" w:rsidR="00CA5278" w:rsidRPr="0063376A" w:rsidRDefault="00CA5278" w:rsidP="00CA5278">
      <w:pPr>
        <w:pStyle w:val="BodyText3"/>
        <w:spacing w:after="0"/>
        <w:ind w:right="360"/>
        <w:rPr>
          <w:sz w:val="22"/>
          <w:szCs w:val="22"/>
        </w:rPr>
      </w:pPr>
    </w:p>
    <w:p w14:paraId="1D9271EA"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Respond to any government’s response to pleadings filed</w:t>
      </w:r>
    </w:p>
    <w:p w14:paraId="1628D77B" w14:textId="77777777" w:rsidR="00CA5278" w:rsidRPr="0063376A" w:rsidRDefault="00CA5278" w:rsidP="00CA5278">
      <w:pPr>
        <w:pStyle w:val="BodyText3"/>
        <w:spacing w:after="0"/>
        <w:ind w:right="360"/>
        <w:rPr>
          <w:sz w:val="22"/>
          <w:szCs w:val="22"/>
        </w:rPr>
      </w:pPr>
    </w:p>
    <w:p w14:paraId="37DF4960"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Monitoring of the case and maintaining the client informed.</w:t>
      </w:r>
    </w:p>
    <w:p w14:paraId="0C0EAA7D" w14:textId="77777777" w:rsidR="00CA5278" w:rsidRPr="0063376A" w:rsidRDefault="00CA5278" w:rsidP="00CA5278">
      <w:pPr>
        <w:pStyle w:val="BodyText3"/>
        <w:spacing w:after="0"/>
        <w:ind w:right="360"/>
        <w:rPr>
          <w:sz w:val="22"/>
          <w:szCs w:val="22"/>
        </w:rPr>
      </w:pPr>
    </w:p>
    <w:p w14:paraId="29AF433F"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t>Other</w:t>
      </w:r>
    </w:p>
    <w:p w14:paraId="43B38674" w14:textId="77777777" w:rsidR="00CA5278" w:rsidRPr="0063376A" w:rsidRDefault="00CA5278" w:rsidP="00CA5278">
      <w:pPr>
        <w:pStyle w:val="BodyText3"/>
        <w:spacing w:after="0"/>
        <w:ind w:right="360"/>
        <w:rPr>
          <w:sz w:val="22"/>
          <w:szCs w:val="22"/>
        </w:rPr>
      </w:pPr>
    </w:p>
    <w:p w14:paraId="5939DD51" w14:textId="77777777" w:rsidR="00CA5278" w:rsidRDefault="00CA5278" w:rsidP="00CA5278">
      <w:pPr>
        <w:pStyle w:val="BodyText3"/>
        <w:spacing w:after="0"/>
        <w:ind w:left="360" w:right="360"/>
        <w:rPr>
          <w:sz w:val="22"/>
          <w:szCs w:val="22"/>
        </w:rPr>
      </w:pPr>
      <w:r w:rsidRPr="0063376A">
        <w:rPr>
          <w:sz w:val="22"/>
          <w:szCs w:val="22"/>
        </w:rPr>
        <w:t>__________________________________________________________________________________________________________________________________________________________________</w:t>
      </w:r>
    </w:p>
    <w:p w14:paraId="1BEC49B7" w14:textId="77777777" w:rsidR="0063376A" w:rsidRDefault="0063376A" w:rsidP="00CA5278">
      <w:pPr>
        <w:pStyle w:val="BodyText3"/>
        <w:spacing w:after="0"/>
        <w:ind w:left="360" w:right="360"/>
        <w:rPr>
          <w:sz w:val="22"/>
          <w:szCs w:val="22"/>
        </w:rPr>
      </w:pPr>
    </w:p>
    <w:p w14:paraId="52D4AA6D" w14:textId="77777777" w:rsidR="0063376A" w:rsidRDefault="0063376A" w:rsidP="00CA5278">
      <w:pPr>
        <w:pStyle w:val="BodyText3"/>
        <w:spacing w:after="0"/>
        <w:ind w:left="360" w:right="360"/>
        <w:rPr>
          <w:sz w:val="22"/>
          <w:szCs w:val="22"/>
        </w:rPr>
      </w:pPr>
    </w:p>
    <w:p w14:paraId="439AF33C" w14:textId="77777777" w:rsidR="00CA5278" w:rsidRPr="0063376A" w:rsidRDefault="00CA5278" w:rsidP="00CA5278">
      <w:pPr>
        <w:pStyle w:val="BodyText3"/>
        <w:numPr>
          <w:ilvl w:val="0"/>
          <w:numId w:val="10"/>
        </w:numPr>
        <w:spacing w:after="0"/>
        <w:ind w:right="360"/>
        <w:rPr>
          <w:sz w:val="22"/>
          <w:szCs w:val="22"/>
        </w:rPr>
      </w:pPr>
      <w:r w:rsidRPr="0063376A">
        <w:rPr>
          <w:sz w:val="22"/>
          <w:szCs w:val="22"/>
        </w:rPr>
        <w:lastRenderedPageBreak/>
        <w:t>Retainer of Monty Partners LLP in event of removal under Monty Partners PAL Program.</w:t>
      </w:r>
    </w:p>
    <w:p w14:paraId="2A722442" w14:textId="77777777" w:rsidR="00CA5278" w:rsidRPr="0063376A" w:rsidRDefault="00CA5278" w:rsidP="00CA5278">
      <w:pPr>
        <w:pStyle w:val="BodyText3"/>
        <w:spacing w:after="0"/>
        <w:ind w:right="360"/>
        <w:rPr>
          <w:sz w:val="22"/>
          <w:szCs w:val="22"/>
        </w:rPr>
      </w:pPr>
    </w:p>
    <w:p w14:paraId="77E5BB2F" w14:textId="77777777" w:rsidR="00CA5278" w:rsidRPr="0063376A" w:rsidRDefault="00CA5278" w:rsidP="00CA5278">
      <w:pPr>
        <w:pStyle w:val="BodyText3"/>
        <w:numPr>
          <w:ilvl w:val="1"/>
          <w:numId w:val="10"/>
        </w:numPr>
        <w:spacing w:after="0"/>
        <w:ind w:right="360"/>
        <w:rPr>
          <w:sz w:val="22"/>
          <w:szCs w:val="22"/>
        </w:rPr>
      </w:pPr>
      <w:r w:rsidRPr="0063376A">
        <w:rPr>
          <w:sz w:val="22"/>
          <w:szCs w:val="22"/>
        </w:rPr>
        <w:t xml:space="preserve">Request background report to evidence eligibility for Monty Partners PAL Program. </w:t>
      </w:r>
    </w:p>
    <w:p w14:paraId="434AF7A7" w14:textId="77777777" w:rsidR="00CA5278" w:rsidRPr="0063376A" w:rsidRDefault="00CA5278" w:rsidP="00CA5278">
      <w:pPr>
        <w:pStyle w:val="BodyText3"/>
        <w:numPr>
          <w:ilvl w:val="1"/>
          <w:numId w:val="10"/>
        </w:numPr>
        <w:spacing w:after="0"/>
        <w:ind w:right="360"/>
        <w:rPr>
          <w:sz w:val="22"/>
          <w:szCs w:val="22"/>
        </w:rPr>
      </w:pPr>
      <w:r w:rsidRPr="0063376A">
        <w:rPr>
          <w:sz w:val="22"/>
          <w:szCs w:val="22"/>
        </w:rPr>
        <w:t>Obtain and store documentation in support of bond hearing or other case.</w:t>
      </w:r>
    </w:p>
    <w:p w14:paraId="2E0BABFE" w14:textId="77777777" w:rsidR="00CA5278" w:rsidRPr="0063376A" w:rsidRDefault="00CA5278" w:rsidP="00CA5278">
      <w:pPr>
        <w:pStyle w:val="BodyText3"/>
        <w:numPr>
          <w:ilvl w:val="1"/>
          <w:numId w:val="10"/>
        </w:numPr>
        <w:spacing w:after="0"/>
        <w:ind w:right="360"/>
        <w:rPr>
          <w:sz w:val="22"/>
          <w:szCs w:val="22"/>
        </w:rPr>
      </w:pPr>
      <w:r w:rsidRPr="0063376A">
        <w:rPr>
          <w:sz w:val="22"/>
          <w:szCs w:val="22"/>
        </w:rPr>
        <w:t>Representation of clients in the event of removal proceedings.</w:t>
      </w:r>
    </w:p>
    <w:p w14:paraId="10D1FF73" w14:textId="77777777" w:rsidR="00CA5278" w:rsidRPr="0063376A" w:rsidRDefault="00CA5278" w:rsidP="00CA5278">
      <w:pPr>
        <w:pStyle w:val="BodyText3"/>
        <w:numPr>
          <w:ilvl w:val="1"/>
          <w:numId w:val="10"/>
        </w:numPr>
        <w:spacing w:after="0"/>
        <w:ind w:right="360"/>
        <w:rPr>
          <w:sz w:val="22"/>
          <w:szCs w:val="22"/>
        </w:rPr>
      </w:pPr>
      <w:r w:rsidRPr="0063376A">
        <w:rPr>
          <w:sz w:val="22"/>
          <w:szCs w:val="22"/>
        </w:rPr>
        <w:t>25% discount on any other immigration.</w:t>
      </w:r>
    </w:p>
    <w:p w14:paraId="63419FE3" w14:textId="77777777" w:rsidR="00CA5278" w:rsidRPr="0063376A" w:rsidRDefault="00CA5278" w:rsidP="00CA5278">
      <w:pPr>
        <w:pStyle w:val="BodyText3"/>
        <w:numPr>
          <w:ilvl w:val="1"/>
          <w:numId w:val="10"/>
        </w:numPr>
        <w:spacing w:after="0"/>
        <w:ind w:right="360"/>
        <w:rPr>
          <w:sz w:val="22"/>
          <w:szCs w:val="22"/>
        </w:rPr>
      </w:pPr>
      <w:r w:rsidRPr="0063376A">
        <w:rPr>
          <w:sz w:val="22"/>
          <w:szCs w:val="22"/>
        </w:rPr>
        <w:t>All conferences with clients to prepare for hearings.</w:t>
      </w:r>
    </w:p>
    <w:p w14:paraId="679FC1BF" w14:textId="77777777" w:rsidR="00CA5278" w:rsidRPr="0063376A" w:rsidRDefault="00CA5278" w:rsidP="00CA5278">
      <w:pPr>
        <w:pStyle w:val="BodyText3"/>
        <w:numPr>
          <w:ilvl w:val="1"/>
          <w:numId w:val="10"/>
        </w:numPr>
        <w:spacing w:after="0"/>
        <w:ind w:right="360"/>
        <w:rPr>
          <w:sz w:val="22"/>
          <w:szCs w:val="22"/>
        </w:rPr>
      </w:pPr>
      <w:r w:rsidRPr="0063376A">
        <w:rPr>
          <w:sz w:val="22"/>
          <w:szCs w:val="22"/>
        </w:rPr>
        <w:t>Other:</w:t>
      </w:r>
    </w:p>
    <w:p w14:paraId="76D8A702" w14:textId="77777777" w:rsidR="0063376A" w:rsidRDefault="00CA5278" w:rsidP="00CA5278">
      <w:pPr>
        <w:pStyle w:val="BodyText3"/>
        <w:spacing w:after="0"/>
        <w:ind w:right="360"/>
        <w:rPr>
          <w:sz w:val="22"/>
          <w:szCs w:val="22"/>
        </w:rPr>
      </w:pPr>
      <w:r w:rsidRPr="0063376A">
        <w:rPr>
          <w:sz w:val="22"/>
          <w:szCs w:val="22"/>
        </w:rPr>
        <w:t>_____________________________________________________________________________________</w:t>
      </w:r>
    </w:p>
    <w:p w14:paraId="708BE3C5" w14:textId="77777777" w:rsidR="00412DC0" w:rsidRPr="0063376A" w:rsidRDefault="00412DC0" w:rsidP="00CA5278">
      <w:pPr>
        <w:pStyle w:val="BodyText3"/>
        <w:spacing w:after="0"/>
        <w:ind w:right="360"/>
        <w:rPr>
          <w:sz w:val="22"/>
          <w:szCs w:val="22"/>
        </w:rPr>
      </w:pPr>
    </w:p>
    <w:p w14:paraId="41ADFA12" w14:textId="77777777" w:rsidR="00CA5278" w:rsidRPr="0063376A" w:rsidRDefault="00CA5278" w:rsidP="00CA5278">
      <w:pPr>
        <w:autoSpaceDE w:val="0"/>
        <w:autoSpaceDN w:val="0"/>
        <w:adjustRightInd w:val="0"/>
        <w:rPr>
          <w:b/>
          <w:bCs/>
          <w:i/>
          <w:iCs/>
          <w:sz w:val="22"/>
          <w:szCs w:val="22"/>
          <w:u w:val="single"/>
        </w:rPr>
      </w:pPr>
      <w:r w:rsidRPr="0063376A">
        <w:rPr>
          <w:b/>
          <w:bCs/>
          <w:i/>
          <w:iCs/>
          <w:sz w:val="22"/>
          <w:szCs w:val="22"/>
          <w:u w:val="single"/>
        </w:rPr>
        <w:t xml:space="preserve">Not Included </w:t>
      </w:r>
    </w:p>
    <w:p w14:paraId="4A5F67F8" w14:textId="77777777" w:rsidR="00CA5278" w:rsidRPr="0063376A" w:rsidRDefault="00CA5278" w:rsidP="00CA5278">
      <w:pPr>
        <w:autoSpaceDE w:val="0"/>
        <w:autoSpaceDN w:val="0"/>
        <w:adjustRightInd w:val="0"/>
        <w:rPr>
          <w:b/>
          <w:bCs/>
          <w:i/>
          <w:iCs/>
          <w:sz w:val="22"/>
          <w:szCs w:val="22"/>
        </w:rPr>
      </w:pPr>
    </w:p>
    <w:p w14:paraId="4924705B" w14:textId="77777777" w:rsidR="00CA5278" w:rsidRPr="0063376A" w:rsidRDefault="00CA5278" w:rsidP="00CA5278">
      <w:pPr>
        <w:autoSpaceDE w:val="0"/>
        <w:autoSpaceDN w:val="0"/>
        <w:adjustRightInd w:val="0"/>
        <w:rPr>
          <w:b/>
          <w:bCs/>
          <w:sz w:val="22"/>
          <w:szCs w:val="22"/>
        </w:rPr>
      </w:pPr>
      <w:r w:rsidRPr="0063376A">
        <w:rPr>
          <w:b/>
          <w:bCs/>
          <w:sz w:val="22"/>
          <w:szCs w:val="22"/>
        </w:rPr>
        <w:t>It is important for you to understand which legal work is not included in the above-mentioned quote.</w:t>
      </w:r>
    </w:p>
    <w:p w14:paraId="15F7360B" w14:textId="77777777" w:rsidR="00CA5278" w:rsidRPr="0063376A" w:rsidRDefault="00CA5278" w:rsidP="00CA5278">
      <w:pPr>
        <w:autoSpaceDE w:val="0"/>
        <w:autoSpaceDN w:val="0"/>
        <w:adjustRightInd w:val="0"/>
        <w:rPr>
          <w:b/>
          <w:bCs/>
          <w:sz w:val="22"/>
          <w:szCs w:val="22"/>
        </w:rPr>
      </w:pPr>
    </w:p>
    <w:p w14:paraId="47E0F573" w14:textId="15B49DC8" w:rsidR="00990867" w:rsidRDefault="00990867" w:rsidP="0063376A">
      <w:pPr>
        <w:numPr>
          <w:ilvl w:val="0"/>
          <w:numId w:val="12"/>
        </w:numPr>
        <w:autoSpaceDE w:val="0"/>
        <w:autoSpaceDN w:val="0"/>
        <w:adjustRightInd w:val="0"/>
        <w:rPr>
          <w:b/>
          <w:bCs/>
          <w:sz w:val="22"/>
          <w:szCs w:val="22"/>
        </w:rPr>
      </w:pPr>
      <w:r>
        <w:rPr>
          <w:b/>
          <w:bCs/>
          <w:sz w:val="22"/>
          <w:szCs w:val="22"/>
        </w:rPr>
        <w:t>Removal Hearings outside of Houston, TX will incur additional legal fees and travel expenses</w:t>
      </w:r>
    </w:p>
    <w:p w14:paraId="4D15AF70" w14:textId="2077C19F" w:rsidR="00495CA9" w:rsidRPr="00990867" w:rsidRDefault="00495CA9" w:rsidP="0063376A">
      <w:pPr>
        <w:numPr>
          <w:ilvl w:val="0"/>
          <w:numId w:val="12"/>
        </w:numPr>
        <w:autoSpaceDE w:val="0"/>
        <w:autoSpaceDN w:val="0"/>
        <w:adjustRightInd w:val="0"/>
        <w:rPr>
          <w:b/>
          <w:bCs/>
          <w:sz w:val="22"/>
          <w:szCs w:val="22"/>
        </w:rPr>
      </w:pPr>
      <w:r>
        <w:rPr>
          <w:b/>
          <w:bCs/>
          <w:sz w:val="22"/>
          <w:szCs w:val="22"/>
        </w:rPr>
        <w:t xml:space="preserve">Any Additional work in result of complication that requires additional work in obtaining benefit or additional communication with Government such as </w:t>
      </w:r>
      <w:proofErr w:type="spellStart"/>
      <w:r>
        <w:rPr>
          <w:b/>
          <w:bCs/>
          <w:sz w:val="22"/>
          <w:szCs w:val="22"/>
        </w:rPr>
        <w:t>InfoPass</w:t>
      </w:r>
      <w:proofErr w:type="spellEnd"/>
      <w:r>
        <w:rPr>
          <w:b/>
          <w:bCs/>
          <w:sz w:val="22"/>
          <w:szCs w:val="22"/>
        </w:rPr>
        <w:t>.</w:t>
      </w:r>
    </w:p>
    <w:p w14:paraId="1C351220" w14:textId="77777777" w:rsidR="00CA5278" w:rsidRPr="0063376A" w:rsidRDefault="00CA5278" w:rsidP="0063376A">
      <w:pPr>
        <w:numPr>
          <w:ilvl w:val="0"/>
          <w:numId w:val="12"/>
        </w:numPr>
        <w:autoSpaceDE w:val="0"/>
        <w:autoSpaceDN w:val="0"/>
        <w:adjustRightInd w:val="0"/>
        <w:rPr>
          <w:b/>
          <w:bCs/>
          <w:sz w:val="22"/>
          <w:szCs w:val="22"/>
        </w:rPr>
      </w:pPr>
      <w:r w:rsidRPr="0063376A">
        <w:rPr>
          <w:sz w:val="22"/>
          <w:szCs w:val="22"/>
        </w:rPr>
        <w:t>Appeal in the event of denial.</w:t>
      </w:r>
    </w:p>
    <w:p w14:paraId="3B0504D5" w14:textId="77777777" w:rsidR="00CA5278" w:rsidRPr="0063376A" w:rsidRDefault="00CA5278" w:rsidP="0063376A">
      <w:pPr>
        <w:numPr>
          <w:ilvl w:val="0"/>
          <w:numId w:val="12"/>
        </w:numPr>
        <w:autoSpaceDE w:val="0"/>
        <w:autoSpaceDN w:val="0"/>
        <w:adjustRightInd w:val="0"/>
        <w:rPr>
          <w:b/>
          <w:bCs/>
          <w:sz w:val="22"/>
          <w:szCs w:val="22"/>
        </w:rPr>
      </w:pPr>
      <w:r w:rsidRPr="0063376A">
        <w:rPr>
          <w:sz w:val="22"/>
          <w:szCs w:val="22"/>
        </w:rPr>
        <w:t>Other Motions not included above</w:t>
      </w:r>
    </w:p>
    <w:p w14:paraId="4A97237D" w14:textId="77777777" w:rsidR="00CA5278" w:rsidRPr="0063376A" w:rsidRDefault="00CA5278" w:rsidP="0063376A">
      <w:pPr>
        <w:numPr>
          <w:ilvl w:val="0"/>
          <w:numId w:val="12"/>
        </w:numPr>
        <w:autoSpaceDE w:val="0"/>
        <w:autoSpaceDN w:val="0"/>
        <w:adjustRightInd w:val="0"/>
        <w:rPr>
          <w:b/>
          <w:bCs/>
          <w:sz w:val="22"/>
          <w:szCs w:val="22"/>
        </w:rPr>
      </w:pPr>
      <w:r w:rsidRPr="0063376A">
        <w:rPr>
          <w:sz w:val="22"/>
          <w:szCs w:val="22"/>
        </w:rPr>
        <w:t>Repeated requests for client(s) to produce and/or review of all documents for accuracy.</w:t>
      </w:r>
    </w:p>
    <w:p w14:paraId="23395086" w14:textId="77777777" w:rsidR="00CA5278" w:rsidRPr="0063376A" w:rsidRDefault="00CA5278" w:rsidP="0063376A">
      <w:pPr>
        <w:numPr>
          <w:ilvl w:val="0"/>
          <w:numId w:val="12"/>
        </w:numPr>
        <w:autoSpaceDE w:val="0"/>
        <w:autoSpaceDN w:val="0"/>
        <w:adjustRightInd w:val="0"/>
        <w:rPr>
          <w:b/>
          <w:bCs/>
          <w:sz w:val="22"/>
          <w:szCs w:val="22"/>
        </w:rPr>
      </w:pPr>
      <w:r w:rsidRPr="0063376A">
        <w:rPr>
          <w:sz w:val="22"/>
          <w:szCs w:val="22"/>
        </w:rPr>
        <w:t xml:space="preserve">Legal work in handling complications arising from security holds, undisclosed criminal histories of clients, government error, lack of cooperation from client, and change of address of client without notifying firm. </w:t>
      </w:r>
    </w:p>
    <w:p w14:paraId="68D2DD8C" w14:textId="77777777" w:rsidR="00CA5278" w:rsidRPr="0063376A" w:rsidRDefault="00CA5278" w:rsidP="0063376A">
      <w:pPr>
        <w:numPr>
          <w:ilvl w:val="0"/>
          <w:numId w:val="12"/>
        </w:numPr>
        <w:autoSpaceDE w:val="0"/>
        <w:autoSpaceDN w:val="0"/>
        <w:adjustRightInd w:val="0"/>
        <w:rPr>
          <w:bCs/>
          <w:sz w:val="22"/>
          <w:szCs w:val="22"/>
        </w:rPr>
      </w:pPr>
      <w:r w:rsidRPr="0063376A">
        <w:rPr>
          <w:bCs/>
          <w:sz w:val="22"/>
          <w:szCs w:val="22"/>
        </w:rPr>
        <w:t>Consular Processing and Waiver Processing at consular post abroad.</w:t>
      </w:r>
    </w:p>
    <w:p w14:paraId="7C8A3EE3" w14:textId="77777777" w:rsidR="00CA5278" w:rsidRPr="0063376A" w:rsidRDefault="00CA5278" w:rsidP="0063376A">
      <w:pPr>
        <w:numPr>
          <w:ilvl w:val="0"/>
          <w:numId w:val="12"/>
        </w:numPr>
        <w:autoSpaceDE w:val="0"/>
        <w:autoSpaceDN w:val="0"/>
        <w:adjustRightInd w:val="0"/>
        <w:rPr>
          <w:bCs/>
          <w:sz w:val="22"/>
          <w:szCs w:val="22"/>
        </w:rPr>
      </w:pPr>
      <w:r w:rsidRPr="0063376A">
        <w:rPr>
          <w:bCs/>
          <w:sz w:val="22"/>
          <w:szCs w:val="22"/>
        </w:rPr>
        <w:t>Filing Fees Due to Government.</w:t>
      </w:r>
    </w:p>
    <w:p w14:paraId="5E9B9468" w14:textId="77777777" w:rsidR="00CA5278" w:rsidRDefault="00CA5278" w:rsidP="0063376A">
      <w:pPr>
        <w:numPr>
          <w:ilvl w:val="0"/>
          <w:numId w:val="12"/>
        </w:numPr>
        <w:autoSpaceDE w:val="0"/>
        <w:autoSpaceDN w:val="0"/>
        <w:adjustRightInd w:val="0"/>
        <w:rPr>
          <w:bCs/>
          <w:sz w:val="22"/>
          <w:szCs w:val="22"/>
        </w:rPr>
      </w:pPr>
      <w:r w:rsidRPr="0063376A">
        <w:rPr>
          <w:bCs/>
          <w:sz w:val="22"/>
          <w:szCs w:val="22"/>
        </w:rPr>
        <w:t xml:space="preserve">Expert Witness Fees. </w:t>
      </w:r>
    </w:p>
    <w:p w14:paraId="1199430F" w14:textId="77777777" w:rsidR="00412DC0" w:rsidRPr="0063376A" w:rsidRDefault="00412DC0" w:rsidP="0063376A">
      <w:pPr>
        <w:numPr>
          <w:ilvl w:val="0"/>
          <w:numId w:val="12"/>
        </w:numPr>
        <w:autoSpaceDE w:val="0"/>
        <w:autoSpaceDN w:val="0"/>
        <w:adjustRightInd w:val="0"/>
        <w:rPr>
          <w:bCs/>
          <w:sz w:val="22"/>
          <w:szCs w:val="22"/>
        </w:rPr>
      </w:pPr>
      <w:r>
        <w:rPr>
          <w:bCs/>
          <w:sz w:val="22"/>
          <w:szCs w:val="22"/>
        </w:rPr>
        <w:t>Case Opening Fee - $</w:t>
      </w:r>
      <w:r w:rsidR="00D74056">
        <w:rPr>
          <w:bCs/>
          <w:sz w:val="22"/>
          <w:szCs w:val="22"/>
        </w:rPr>
        <w:t>375</w:t>
      </w:r>
      <w:r>
        <w:rPr>
          <w:bCs/>
          <w:sz w:val="22"/>
          <w:szCs w:val="22"/>
        </w:rPr>
        <w:t>.00 Non-Refundable</w:t>
      </w:r>
    </w:p>
    <w:p w14:paraId="3FAE51CB" w14:textId="77777777" w:rsidR="00CA5278" w:rsidRPr="0063376A" w:rsidRDefault="00CA5278" w:rsidP="00CA5278">
      <w:pPr>
        <w:ind w:right="360"/>
        <w:jc w:val="both"/>
        <w:rPr>
          <w:sz w:val="22"/>
          <w:szCs w:val="22"/>
        </w:rPr>
      </w:pPr>
    </w:p>
    <w:p w14:paraId="1D84AD31" w14:textId="77777777" w:rsidR="00CA5278" w:rsidRPr="0063376A" w:rsidRDefault="00CA5278" w:rsidP="00CA5278">
      <w:pPr>
        <w:ind w:right="360"/>
        <w:jc w:val="both"/>
        <w:rPr>
          <w:b/>
          <w:bCs/>
          <w:i/>
          <w:iCs/>
          <w:sz w:val="22"/>
          <w:szCs w:val="22"/>
          <w:u w:val="single"/>
        </w:rPr>
      </w:pPr>
      <w:r w:rsidRPr="0063376A">
        <w:rPr>
          <w:b/>
          <w:bCs/>
          <w:i/>
          <w:iCs/>
          <w:sz w:val="22"/>
          <w:szCs w:val="22"/>
        </w:rPr>
        <w:t xml:space="preserve"> </w:t>
      </w:r>
      <w:r w:rsidRPr="0063376A">
        <w:rPr>
          <w:b/>
          <w:bCs/>
          <w:i/>
          <w:iCs/>
          <w:sz w:val="22"/>
          <w:szCs w:val="22"/>
          <w:u w:val="single"/>
        </w:rPr>
        <w:t>Expenses Paid by Clients</w:t>
      </w:r>
    </w:p>
    <w:p w14:paraId="05F4FF7B" w14:textId="77777777" w:rsidR="00CA5278" w:rsidRPr="0063376A" w:rsidRDefault="00CA5278" w:rsidP="00CA5278">
      <w:pPr>
        <w:ind w:left="360" w:right="360"/>
        <w:jc w:val="both"/>
        <w:rPr>
          <w:b/>
          <w:bCs/>
          <w:i/>
          <w:iCs/>
          <w:sz w:val="22"/>
          <w:szCs w:val="22"/>
          <w:u w:val="single"/>
        </w:rPr>
      </w:pPr>
    </w:p>
    <w:p w14:paraId="22F9BA86" w14:textId="7A91B5C2" w:rsidR="00CA5278" w:rsidRPr="0063376A" w:rsidRDefault="00CA5278" w:rsidP="00CA5278">
      <w:pPr>
        <w:pStyle w:val="BodyText"/>
        <w:ind w:right="360"/>
        <w:jc w:val="both"/>
        <w:rPr>
          <w:sz w:val="22"/>
          <w:szCs w:val="22"/>
        </w:rPr>
      </w:pPr>
      <w:r w:rsidRPr="00896657">
        <w:rPr>
          <w:sz w:val="22"/>
          <w:szCs w:val="22"/>
        </w:rPr>
        <w:t xml:space="preserve">At this time, our office </w:t>
      </w:r>
      <w:r w:rsidR="00877F72" w:rsidRPr="00896657">
        <w:rPr>
          <w:sz w:val="22"/>
          <w:szCs w:val="22"/>
        </w:rPr>
        <w:t>is charging $</w:t>
      </w:r>
      <w:r w:rsidR="00495CA9" w:rsidRPr="00896657">
        <w:rPr>
          <w:sz w:val="22"/>
          <w:szCs w:val="22"/>
        </w:rPr>
        <w:t>_____</w:t>
      </w:r>
      <w:r w:rsidR="00877F72" w:rsidRPr="00896657">
        <w:rPr>
          <w:sz w:val="22"/>
          <w:szCs w:val="22"/>
        </w:rPr>
        <w:t xml:space="preserve">.00 to cover </w:t>
      </w:r>
      <w:r w:rsidRPr="00896657">
        <w:rPr>
          <w:sz w:val="22"/>
          <w:szCs w:val="22"/>
        </w:rPr>
        <w:t xml:space="preserve">clients for photocopies, faxes or </w:t>
      </w:r>
      <w:proofErr w:type="gramStart"/>
      <w:r w:rsidRPr="00896657">
        <w:rPr>
          <w:sz w:val="22"/>
          <w:szCs w:val="22"/>
        </w:rPr>
        <w:t>first class</w:t>
      </w:r>
      <w:proofErr w:type="gramEnd"/>
      <w:r w:rsidRPr="00896657">
        <w:rPr>
          <w:sz w:val="22"/>
          <w:szCs w:val="22"/>
        </w:rPr>
        <w:t xml:space="preserve"> mail.</w:t>
      </w:r>
      <w:r w:rsidR="00877F72" w:rsidRPr="00896657">
        <w:rPr>
          <w:sz w:val="22"/>
          <w:szCs w:val="22"/>
        </w:rPr>
        <w:t xml:space="preserve">  This charge is going to be invoiced once a year. The f</w:t>
      </w:r>
      <w:r w:rsidRPr="00896657">
        <w:rPr>
          <w:sz w:val="22"/>
          <w:szCs w:val="22"/>
        </w:rPr>
        <w:t>ollowing expenses will be the clients’ responsibility and should be paid upon receipt of invoice.</w:t>
      </w:r>
      <w:r w:rsidRPr="0063376A">
        <w:rPr>
          <w:sz w:val="22"/>
          <w:szCs w:val="22"/>
        </w:rPr>
        <w:t xml:space="preserve"> </w:t>
      </w:r>
    </w:p>
    <w:p w14:paraId="617559EE" w14:textId="77777777" w:rsidR="00CA5278" w:rsidRPr="0063376A" w:rsidRDefault="00CA5278" w:rsidP="00CA5278">
      <w:pPr>
        <w:numPr>
          <w:ilvl w:val="1"/>
          <w:numId w:val="9"/>
        </w:numPr>
        <w:tabs>
          <w:tab w:val="clear" w:pos="1440"/>
          <w:tab w:val="num" w:pos="720"/>
        </w:tabs>
        <w:ind w:right="360" w:hanging="1080"/>
        <w:jc w:val="both"/>
        <w:rPr>
          <w:b/>
          <w:bCs/>
          <w:sz w:val="22"/>
          <w:szCs w:val="22"/>
        </w:rPr>
      </w:pPr>
      <w:r w:rsidRPr="0063376A">
        <w:rPr>
          <w:b/>
          <w:bCs/>
          <w:sz w:val="22"/>
          <w:szCs w:val="22"/>
        </w:rPr>
        <w:t>Academic Evaluations;</w:t>
      </w:r>
    </w:p>
    <w:p w14:paraId="6E07E297" w14:textId="77777777" w:rsidR="00CA5278" w:rsidRPr="0063376A" w:rsidRDefault="00CA5278" w:rsidP="00CA5278">
      <w:pPr>
        <w:numPr>
          <w:ilvl w:val="1"/>
          <w:numId w:val="9"/>
        </w:numPr>
        <w:tabs>
          <w:tab w:val="clear" w:pos="1440"/>
          <w:tab w:val="num" w:pos="720"/>
        </w:tabs>
        <w:ind w:right="360" w:hanging="1080"/>
        <w:jc w:val="both"/>
        <w:rPr>
          <w:b/>
          <w:bCs/>
          <w:sz w:val="22"/>
          <w:szCs w:val="22"/>
        </w:rPr>
      </w:pPr>
      <w:r w:rsidRPr="0063376A">
        <w:rPr>
          <w:b/>
          <w:bCs/>
          <w:sz w:val="22"/>
          <w:szCs w:val="22"/>
        </w:rPr>
        <w:t>Expert Witness Fees</w:t>
      </w:r>
    </w:p>
    <w:p w14:paraId="3F8CA09C" w14:textId="77777777" w:rsidR="00CA5278" w:rsidRPr="0063376A" w:rsidRDefault="00CA5278" w:rsidP="00CA5278">
      <w:pPr>
        <w:numPr>
          <w:ilvl w:val="1"/>
          <w:numId w:val="9"/>
        </w:numPr>
        <w:tabs>
          <w:tab w:val="clear" w:pos="1440"/>
          <w:tab w:val="num" w:pos="720"/>
        </w:tabs>
        <w:ind w:right="360" w:hanging="1080"/>
        <w:jc w:val="both"/>
        <w:rPr>
          <w:b/>
          <w:bCs/>
          <w:sz w:val="22"/>
          <w:szCs w:val="22"/>
        </w:rPr>
      </w:pPr>
      <w:r w:rsidRPr="0063376A">
        <w:rPr>
          <w:b/>
          <w:bCs/>
          <w:sz w:val="22"/>
          <w:szCs w:val="22"/>
        </w:rPr>
        <w:t>Translations – Fees will be billed at a flat rate of $50.00 for each page;</w:t>
      </w:r>
    </w:p>
    <w:p w14:paraId="10FA4DED" w14:textId="77777777" w:rsidR="00CA5278" w:rsidRPr="0063376A" w:rsidRDefault="00CA5278" w:rsidP="00CA5278">
      <w:pPr>
        <w:numPr>
          <w:ilvl w:val="1"/>
          <w:numId w:val="9"/>
        </w:numPr>
        <w:tabs>
          <w:tab w:val="clear" w:pos="1440"/>
          <w:tab w:val="num" w:pos="720"/>
        </w:tabs>
        <w:ind w:left="720" w:right="360"/>
        <w:jc w:val="both"/>
        <w:rPr>
          <w:b/>
          <w:bCs/>
          <w:sz w:val="22"/>
          <w:szCs w:val="22"/>
        </w:rPr>
      </w:pPr>
      <w:r w:rsidRPr="0063376A">
        <w:rPr>
          <w:b/>
          <w:bCs/>
          <w:sz w:val="22"/>
          <w:szCs w:val="22"/>
        </w:rPr>
        <w:t xml:space="preserve">Government Filing Fees – we request that all government filing fees be submitted to our office via cashier’s check and made out to “U.S. Department of Homeland Security.” Should our office be called to write a check for the filing fee on behalf of the client, there will be a $25.00 check issuance fee; </w:t>
      </w:r>
    </w:p>
    <w:p w14:paraId="6D8C3AFC" w14:textId="77777777" w:rsidR="00CA5278" w:rsidRPr="0063376A" w:rsidRDefault="00CA5278" w:rsidP="00CA5278">
      <w:pPr>
        <w:ind w:right="360"/>
        <w:jc w:val="both"/>
        <w:rPr>
          <w:b/>
          <w:bCs/>
          <w:sz w:val="22"/>
          <w:szCs w:val="22"/>
        </w:rPr>
      </w:pPr>
    </w:p>
    <w:p w14:paraId="37BFD719" w14:textId="77777777" w:rsidR="00CA5278" w:rsidRPr="0063376A" w:rsidRDefault="00CA5278" w:rsidP="00CA5278">
      <w:pPr>
        <w:ind w:right="360"/>
        <w:jc w:val="both"/>
        <w:rPr>
          <w:b/>
          <w:bCs/>
          <w:sz w:val="22"/>
          <w:szCs w:val="22"/>
        </w:rPr>
      </w:pPr>
      <w:r w:rsidRPr="0063376A">
        <w:rPr>
          <w:b/>
          <w:bCs/>
          <w:sz w:val="22"/>
          <w:szCs w:val="22"/>
        </w:rPr>
        <w:t>At this time the following Filing Fees are due in your case:</w:t>
      </w:r>
    </w:p>
    <w:p w14:paraId="55ABB62B" w14:textId="77777777" w:rsidR="00CA5278" w:rsidRPr="0063376A" w:rsidRDefault="00CA5278" w:rsidP="00CA5278">
      <w:pPr>
        <w:ind w:left="1080" w:right="360"/>
        <w:jc w:val="both"/>
        <w:rPr>
          <w:b/>
          <w:bCs/>
          <w:sz w:val="22"/>
          <w:szCs w:val="22"/>
        </w:rPr>
      </w:pPr>
    </w:p>
    <w:p w14:paraId="37787287" w14:textId="77777777" w:rsidR="00CA5278" w:rsidRDefault="00CA5278" w:rsidP="0063376A">
      <w:pPr>
        <w:tabs>
          <w:tab w:val="left" w:pos="0"/>
        </w:tabs>
        <w:ind w:right="360"/>
        <w:jc w:val="both"/>
        <w:rPr>
          <w:b/>
          <w:bCs/>
          <w:sz w:val="22"/>
          <w:szCs w:val="22"/>
        </w:rPr>
      </w:pPr>
      <w:r w:rsidRPr="0063376A">
        <w:rPr>
          <w:b/>
          <w:bCs/>
          <w:sz w:val="22"/>
          <w:szCs w:val="22"/>
        </w:rPr>
        <w:t>_____________________________________________________________________________________</w:t>
      </w:r>
    </w:p>
    <w:p w14:paraId="22CE75E5" w14:textId="77777777" w:rsidR="0063376A" w:rsidRPr="0063376A" w:rsidRDefault="0063376A" w:rsidP="0063376A">
      <w:pPr>
        <w:tabs>
          <w:tab w:val="left" w:pos="0"/>
        </w:tabs>
        <w:ind w:right="360"/>
        <w:jc w:val="both"/>
        <w:rPr>
          <w:b/>
          <w:bCs/>
          <w:sz w:val="22"/>
          <w:szCs w:val="22"/>
        </w:rPr>
      </w:pPr>
    </w:p>
    <w:p w14:paraId="658D854A" w14:textId="77777777" w:rsidR="00CA5278" w:rsidRPr="0063376A" w:rsidRDefault="00CA5278" w:rsidP="00CA5278">
      <w:pPr>
        <w:numPr>
          <w:ilvl w:val="1"/>
          <w:numId w:val="9"/>
        </w:numPr>
        <w:tabs>
          <w:tab w:val="clear" w:pos="1440"/>
          <w:tab w:val="num" w:pos="720"/>
        </w:tabs>
        <w:ind w:right="360" w:hanging="1080"/>
        <w:jc w:val="both"/>
        <w:rPr>
          <w:b/>
          <w:bCs/>
          <w:sz w:val="22"/>
          <w:szCs w:val="22"/>
        </w:rPr>
      </w:pPr>
      <w:r w:rsidRPr="0063376A">
        <w:rPr>
          <w:b/>
          <w:bCs/>
          <w:sz w:val="22"/>
          <w:szCs w:val="22"/>
        </w:rPr>
        <w:t xml:space="preserve">Overnight Courier e.g. Federal Express, </w:t>
      </w:r>
      <w:smartTag w:uri="urn:schemas-microsoft-com:office:smarttags" w:element="stockticker">
        <w:r w:rsidRPr="0063376A">
          <w:rPr>
            <w:b/>
            <w:bCs/>
            <w:sz w:val="22"/>
            <w:szCs w:val="22"/>
          </w:rPr>
          <w:t>UPS</w:t>
        </w:r>
      </w:smartTag>
      <w:r w:rsidRPr="0063376A">
        <w:rPr>
          <w:b/>
          <w:bCs/>
          <w:sz w:val="22"/>
          <w:szCs w:val="22"/>
        </w:rPr>
        <w:t>, DHS, US Priority or Express Mail;</w:t>
      </w:r>
    </w:p>
    <w:p w14:paraId="013F6372" w14:textId="77777777" w:rsidR="00CA5278" w:rsidRPr="0063376A" w:rsidRDefault="00CA5278" w:rsidP="00CA5278">
      <w:pPr>
        <w:numPr>
          <w:ilvl w:val="1"/>
          <w:numId w:val="9"/>
        </w:numPr>
        <w:tabs>
          <w:tab w:val="clear" w:pos="1440"/>
          <w:tab w:val="num" w:pos="720"/>
        </w:tabs>
        <w:ind w:right="360" w:hanging="1080"/>
        <w:jc w:val="both"/>
        <w:rPr>
          <w:b/>
          <w:bCs/>
          <w:sz w:val="22"/>
          <w:szCs w:val="22"/>
        </w:rPr>
      </w:pPr>
      <w:r w:rsidRPr="0063376A">
        <w:rPr>
          <w:b/>
          <w:bCs/>
          <w:sz w:val="22"/>
          <w:szCs w:val="22"/>
        </w:rPr>
        <w:t>Consular Appointment fee;</w:t>
      </w:r>
    </w:p>
    <w:p w14:paraId="77D6ADAE" w14:textId="77777777" w:rsidR="00CA5278" w:rsidRPr="0063376A" w:rsidRDefault="00CA5278" w:rsidP="00CA5278">
      <w:pPr>
        <w:numPr>
          <w:ilvl w:val="1"/>
          <w:numId w:val="9"/>
        </w:numPr>
        <w:tabs>
          <w:tab w:val="clear" w:pos="1440"/>
          <w:tab w:val="num" w:pos="720"/>
        </w:tabs>
        <w:ind w:right="360" w:hanging="1080"/>
        <w:jc w:val="both"/>
        <w:rPr>
          <w:b/>
          <w:bCs/>
          <w:sz w:val="22"/>
          <w:szCs w:val="22"/>
        </w:rPr>
      </w:pPr>
      <w:r w:rsidRPr="0063376A">
        <w:rPr>
          <w:b/>
          <w:bCs/>
          <w:sz w:val="22"/>
          <w:szCs w:val="22"/>
        </w:rPr>
        <w:lastRenderedPageBreak/>
        <w:t>Notarization and authentication of documents should be required;</w:t>
      </w:r>
    </w:p>
    <w:p w14:paraId="01D1DEEE" w14:textId="77777777" w:rsidR="00CA5278" w:rsidRPr="0063376A" w:rsidRDefault="00CA5278" w:rsidP="00CA5278">
      <w:pPr>
        <w:numPr>
          <w:ilvl w:val="1"/>
          <w:numId w:val="9"/>
        </w:numPr>
        <w:tabs>
          <w:tab w:val="clear" w:pos="1440"/>
          <w:tab w:val="num" w:pos="720"/>
        </w:tabs>
        <w:ind w:left="360" w:right="360" w:firstLine="0"/>
        <w:jc w:val="both"/>
        <w:rPr>
          <w:sz w:val="22"/>
          <w:szCs w:val="22"/>
        </w:rPr>
      </w:pPr>
      <w:r w:rsidRPr="0063376A">
        <w:rPr>
          <w:b/>
          <w:bCs/>
          <w:sz w:val="22"/>
          <w:szCs w:val="22"/>
        </w:rPr>
        <w:t>Any other out of pocket expenses.</w:t>
      </w:r>
    </w:p>
    <w:p w14:paraId="6B621312" w14:textId="77777777" w:rsidR="00CE1041" w:rsidRDefault="00CE1041" w:rsidP="00CE1041">
      <w:pPr>
        <w:ind w:left="1080" w:right="360"/>
        <w:jc w:val="both"/>
        <w:rPr>
          <w:sz w:val="22"/>
          <w:szCs w:val="22"/>
        </w:rPr>
      </w:pPr>
    </w:p>
    <w:p w14:paraId="2651794E" w14:textId="77777777" w:rsidR="0063376A" w:rsidRPr="0063376A" w:rsidRDefault="0063376A" w:rsidP="00CE1041">
      <w:pPr>
        <w:ind w:left="1080" w:right="360"/>
        <w:jc w:val="both"/>
        <w:rPr>
          <w:sz w:val="22"/>
          <w:szCs w:val="22"/>
        </w:rPr>
      </w:pPr>
    </w:p>
    <w:p w14:paraId="1EA7706B" w14:textId="77777777" w:rsidR="00CE1041" w:rsidRPr="0063376A" w:rsidRDefault="00CE1041" w:rsidP="00CE1041">
      <w:pPr>
        <w:numPr>
          <w:ilvl w:val="0"/>
          <w:numId w:val="3"/>
        </w:numPr>
        <w:ind w:right="360"/>
        <w:jc w:val="both"/>
        <w:rPr>
          <w:bCs/>
          <w:i/>
          <w:iCs/>
          <w:sz w:val="22"/>
          <w:szCs w:val="22"/>
          <w:u w:val="single"/>
        </w:rPr>
      </w:pPr>
      <w:r w:rsidRPr="0063376A">
        <w:rPr>
          <w:bCs/>
          <w:i/>
          <w:iCs/>
          <w:sz w:val="22"/>
          <w:szCs w:val="22"/>
          <w:u w:val="single"/>
        </w:rPr>
        <w:t>Guarantee of Outcome</w:t>
      </w:r>
    </w:p>
    <w:p w14:paraId="18906C80" w14:textId="77777777" w:rsidR="00CE1041" w:rsidRPr="0063376A" w:rsidRDefault="00CE1041" w:rsidP="00CE1041">
      <w:pPr>
        <w:ind w:left="720" w:right="360"/>
        <w:jc w:val="both"/>
        <w:rPr>
          <w:sz w:val="22"/>
          <w:szCs w:val="22"/>
          <w:u w:val="single"/>
        </w:rPr>
      </w:pPr>
    </w:p>
    <w:p w14:paraId="779F23BE" w14:textId="6B7799EF" w:rsidR="00CE1041" w:rsidRDefault="00CE1041" w:rsidP="0063376A">
      <w:pPr>
        <w:ind w:right="360"/>
        <w:jc w:val="both"/>
        <w:rPr>
          <w:sz w:val="22"/>
          <w:szCs w:val="22"/>
        </w:rPr>
      </w:pPr>
      <w:r w:rsidRPr="0063376A">
        <w:rPr>
          <w:sz w:val="22"/>
          <w:szCs w:val="22"/>
        </w:rPr>
        <w:t xml:space="preserve">Although we have not reviewed your case in depth, we believe that there is a good likelihood that you will receive the benefit, which you seek. However, it is important for you to understand that we cannot guarantee any particular outcome. However, we will guarantee that we will work diligently in your representation. </w:t>
      </w:r>
    </w:p>
    <w:p w14:paraId="665966A0" w14:textId="0EC2EB42" w:rsidR="004C57FB" w:rsidRDefault="004C57FB" w:rsidP="0063376A">
      <w:pPr>
        <w:ind w:right="360"/>
        <w:jc w:val="both"/>
        <w:rPr>
          <w:sz w:val="22"/>
          <w:szCs w:val="22"/>
        </w:rPr>
      </w:pPr>
    </w:p>
    <w:p w14:paraId="66C8025D" w14:textId="5242C7FE" w:rsidR="004C57FB" w:rsidRPr="004C57FB" w:rsidRDefault="004C57FB" w:rsidP="004C57FB">
      <w:pPr>
        <w:ind w:right="360"/>
        <w:jc w:val="center"/>
        <w:rPr>
          <w:b/>
          <w:bCs/>
          <w:sz w:val="22"/>
          <w:szCs w:val="22"/>
        </w:rPr>
      </w:pPr>
      <w:r w:rsidRPr="004C57FB">
        <w:rPr>
          <w:b/>
          <w:bCs/>
          <w:sz w:val="22"/>
          <w:szCs w:val="22"/>
        </w:rPr>
        <w:t>DISPUTES RELATED TO THIS AGREEMENT WILL BE RESOLVED WITHOUT ANY LITIGATION</w:t>
      </w:r>
    </w:p>
    <w:p w14:paraId="58578512" w14:textId="77777777" w:rsidR="004C57FB" w:rsidRPr="004C57FB" w:rsidRDefault="004C57FB" w:rsidP="004C57FB">
      <w:pPr>
        <w:pStyle w:val="BodyText"/>
        <w:overflowPunct w:val="0"/>
        <w:jc w:val="both"/>
        <w:rPr>
          <w:spacing w:val="-1"/>
          <w:sz w:val="22"/>
          <w:szCs w:val="22"/>
        </w:rPr>
      </w:pPr>
      <w:bookmarkStart w:id="0" w:name="_Hlk72151508"/>
      <w:r w:rsidRPr="004C57FB">
        <w:rPr>
          <w:spacing w:val="-1"/>
          <w:sz w:val="22"/>
          <w:szCs w:val="22"/>
        </w:rPr>
        <w:t xml:space="preserve">Client and the Firm agree that any and all disputes arising out of this Agreement shall be settled by arbitration before the American Arbitration Association under its then applicable rules. The arbitration proceeding will take place in Houston, Texas and such proceeding shall be before a single arbitrator within </w:t>
      </w:r>
      <w:proofErr w:type="gramStart"/>
      <w:r w:rsidRPr="004C57FB">
        <w:rPr>
          <w:spacing w:val="-1"/>
          <w:sz w:val="22"/>
          <w:szCs w:val="22"/>
        </w:rPr>
        <w:t>thirty(</w:t>
      </w:r>
      <w:proofErr w:type="gramEnd"/>
      <w:r w:rsidRPr="004C57FB">
        <w:rPr>
          <w:spacing w:val="-1"/>
          <w:sz w:val="22"/>
          <w:szCs w:val="22"/>
        </w:rPr>
        <w:t>30) days after either party first proposes an arbitrator to conduct the proceeding, then each party can then select an arbitrator and the two arbitrators shall select a third arbitrator, which third arbitrator shall conduct the proceeding. The decision of the arbitrator(s) shall be final and binding upon the parties. The arbitrator(s) shall render his award not later than thirty (30) days after the conclusion of the hearing. The decision and award shall be in writing, and counterpart copies shall be delivered to each of the parties. In rendering an award, the arbitrator(s) shall have no power to modify any of the provisions of this Agreement, and the jurisdiction of the arbitrator(s) is expressly limited accordingly. Judgment may be entered on the award of the arbitrator(s) and may be enforced in any competent court having jurisdiction.</w:t>
      </w:r>
    </w:p>
    <w:bookmarkEnd w:id="0"/>
    <w:p w14:paraId="259881D2" w14:textId="0EC5D11B" w:rsidR="00CE1041" w:rsidRPr="0063376A" w:rsidRDefault="00CE1041" w:rsidP="00CE1041">
      <w:pPr>
        <w:numPr>
          <w:ilvl w:val="0"/>
          <w:numId w:val="3"/>
        </w:numPr>
        <w:ind w:right="360"/>
        <w:jc w:val="both"/>
        <w:rPr>
          <w:bCs/>
          <w:i/>
          <w:iCs/>
          <w:sz w:val="22"/>
          <w:szCs w:val="22"/>
        </w:rPr>
      </w:pPr>
      <w:r w:rsidRPr="0063376A">
        <w:rPr>
          <w:bCs/>
          <w:i/>
          <w:iCs/>
          <w:sz w:val="22"/>
          <w:szCs w:val="22"/>
          <w:u w:val="single"/>
        </w:rPr>
        <w:t xml:space="preserve">Our Hourly Rate </w:t>
      </w:r>
      <w:proofErr w:type="gramStart"/>
      <w:r w:rsidRPr="0063376A">
        <w:rPr>
          <w:bCs/>
          <w:i/>
          <w:iCs/>
          <w:sz w:val="22"/>
          <w:szCs w:val="22"/>
          <w:u w:val="single"/>
        </w:rPr>
        <w:t>For</w:t>
      </w:r>
      <w:proofErr w:type="gramEnd"/>
      <w:r w:rsidRPr="0063376A">
        <w:rPr>
          <w:bCs/>
          <w:i/>
          <w:iCs/>
          <w:sz w:val="22"/>
          <w:szCs w:val="22"/>
          <w:u w:val="single"/>
        </w:rPr>
        <w:t xml:space="preserve"> Other Matters Not Included in Set Fee</w:t>
      </w:r>
    </w:p>
    <w:p w14:paraId="66B920F7" w14:textId="77777777" w:rsidR="00CE1041" w:rsidRPr="0063376A" w:rsidRDefault="00CE1041" w:rsidP="00CE1041">
      <w:pPr>
        <w:ind w:left="360" w:right="360"/>
        <w:jc w:val="both"/>
        <w:rPr>
          <w:sz w:val="22"/>
          <w:szCs w:val="22"/>
        </w:rPr>
      </w:pPr>
    </w:p>
    <w:p w14:paraId="67328F1A" w14:textId="77777777" w:rsidR="00CE1041" w:rsidRPr="0063376A" w:rsidRDefault="00CE1041" w:rsidP="00CE1041">
      <w:pPr>
        <w:ind w:right="360"/>
        <w:jc w:val="both"/>
        <w:rPr>
          <w:sz w:val="22"/>
          <w:szCs w:val="22"/>
        </w:rPr>
      </w:pPr>
      <w:r w:rsidRPr="0063376A">
        <w:rPr>
          <w:sz w:val="22"/>
          <w:szCs w:val="22"/>
        </w:rPr>
        <w:t xml:space="preserve">We prefer to work with Clients on a set fee basis.  We think it is important for Clients to know what legal work will cost them whenever possible.  We find that most Immigration legal work lends itself very well to this type of set fee arrangement. </w:t>
      </w:r>
    </w:p>
    <w:p w14:paraId="19A8BD74" w14:textId="77777777" w:rsidR="00CE1041" w:rsidRPr="0063376A" w:rsidRDefault="00CE1041" w:rsidP="00CE1041">
      <w:pPr>
        <w:ind w:left="360" w:right="360"/>
        <w:jc w:val="both"/>
        <w:rPr>
          <w:sz w:val="22"/>
          <w:szCs w:val="22"/>
        </w:rPr>
      </w:pPr>
      <w:r w:rsidRPr="0063376A">
        <w:rPr>
          <w:sz w:val="22"/>
          <w:szCs w:val="22"/>
        </w:rPr>
        <w:t xml:space="preserve">      </w:t>
      </w:r>
    </w:p>
    <w:p w14:paraId="7978B8EB" w14:textId="77777777" w:rsidR="00CE1041" w:rsidRPr="0063376A" w:rsidRDefault="00CE1041" w:rsidP="00CE1041">
      <w:pPr>
        <w:ind w:right="360"/>
        <w:jc w:val="both"/>
        <w:rPr>
          <w:sz w:val="22"/>
          <w:szCs w:val="22"/>
        </w:rPr>
      </w:pPr>
      <w:r w:rsidRPr="0063376A">
        <w:rPr>
          <w:sz w:val="22"/>
          <w:szCs w:val="22"/>
        </w:rPr>
        <w:t>We do not anticipate that we will have to perform any other duties for you other than the duties we have mentioned above.  However, should you require any other legal work from that is not included in this agreement and should we not come to an agreement regarding a set fee on a different legal matter, it is important for you to know what our hourly rate is:</w:t>
      </w:r>
    </w:p>
    <w:p w14:paraId="275B0EE7" w14:textId="77777777" w:rsidR="00CE1041" w:rsidRPr="0063376A" w:rsidRDefault="00CE1041" w:rsidP="00CE1041">
      <w:pPr>
        <w:ind w:left="360" w:right="360"/>
        <w:jc w:val="both"/>
        <w:rPr>
          <w:sz w:val="22"/>
          <w:szCs w:val="22"/>
        </w:rPr>
      </w:pPr>
    </w:p>
    <w:p w14:paraId="6B576D63" w14:textId="07B45F2C" w:rsidR="00CE1041" w:rsidRPr="00AB1E5D" w:rsidRDefault="00CE1041" w:rsidP="0063376A">
      <w:pPr>
        <w:tabs>
          <w:tab w:val="decimal" w:pos="6480"/>
        </w:tabs>
        <w:ind w:left="360" w:right="360"/>
        <w:jc w:val="both"/>
        <w:rPr>
          <w:b/>
          <w:bCs/>
          <w:sz w:val="22"/>
          <w:szCs w:val="22"/>
        </w:rPr>
      </w:pPr>
      <w:r w:rsidRPr="00AB1E5D">
        <w:rPr>
          <w:b/>
          <w:bCs/>
          <w:sz w:val="22"/>
          <w:szCs w:val="22"/>
        </w:rPr>
        <w:t>Partner hourly rate:</w:t>
      </w:r>
      <w:r w:rsidR="0063376A" w:rsidRPr="00AB1E5D">
        <w:rPr>
          <w:b/>
          <w:bCs/>
          <w:sz w:val="22"/>
          <w:szCs w:val="22"/>
        </w:rPr>
        <w:tab/>
        <w:t xml:space="preserve"> </w:t>
      </w:r>
      <w:r w:rsidRPr="00AB1E5D">
        <w:rPr>
          <w:b/>
          <w:bCs/>
          <w:sz w:val="22"/>
          <w:szCs w:val="22"/>
        </w:rPr>
        <w:t>$</w:t>
      </w:r>
      <w:r w:rsidR="00495CA9" w:rsidRPr="00AB1E5D">
        <w:rPr>
          <w:b/>
          <w:bCs/>
          <w:sz w:val="22"/>
          <w:szCs w:val="22"/>
        </w:rPr>
        <w:t>4</w:t>
      </w:r>
      <w:r w:rsidRPr="00AB1E5D">
        <w:rPr>
          <w:b/>
          <w:bCs/>
          <w:sz w:val="22"/>
          <w:szCs w:val="22"/>
        </w:rPr>
        <w:t>50.00</w:t>
      </w:r>
    </w:p>
    <w:p w14:paraId="2DB3D3B5" w14:textId="739403D9" w:rsidR="00E4038A" w:rsidRPr="00AB1E5D" w:rsidRDefault="00E4038A" w:rsidP="0063376A">
      <w:pPr>
        <w:tabs>
          <w:tab w:val="decimal" w:pos="6480"/>
        </w:tabs>
        <w:ind w:left="360" w:right="360"/>
        <w:jc w:val="both"/>
        <w:rPr>
          <w:b/>
          <w:bCs/>
          <w:sz w:val="22"/>
          <w:szCs w:val="22"/>
        </w:rPr>
      </w:pPr>
      <w:r w:rsidRPr="00AB1E5D">
        <w:rPr>
          <w:b/>
          <w:bCs/>
          <w:sz w:val="22"/>
          <w:szCs w:val="22"/>
        </w:rPr>
        <w:t>Senior Associate hourly rate:</w:t>
      </w:r>
      <w:r w:rsidRPr="00AB1E5D">
        <w:rPr>
          <w:b/>
          <w:bCs/>
          <w:sz w:val="22"/>
          <w:szCs w:val="22"/>
        </w:rPr>
        <w:tab/>
        <w:t>$300.00</w:t>
      </w:r>
    </w:p>
    <w:p w14:paraId="140C5505" w14:textId="66C87BFC" w:rsidR="00CE1041" w:rsidRPr="00AB1E5D" w:rsidRDefault="00CE1041" w:rsidP="0063376A">
      <w:pPr>
        <w:tabs>
          <w:tab w:val="decimal" w:pos="6480"/>
        </w:tabs>
        <w:ind w:left="360" w:right="360"/>
        <w:jc w:val="both"/>
        <w:rPr>
          <w:b/>
          <w:bCs/>
          <w:sz w:val="22"/>
          <w:szCs w:val="22"/>
        </w:rPr>
      </w:pPr>
      <w:r w:rsidRPr="00AB1E5D">
        <w:rPr>
          <w:b/>
          <w:bCs/>
          <w:sz w:val="22"/>
          <w:szCs w:val="22"/>
        </w:rPr>
        <w:t>Associate hourly rate:</w:t>
      </w:r>
      <w:r w:rsidR="0063376A" w:rsidRPr="00AB1E5D">
        <w:rPr>
          <w:b/>
          <w:bCs/>
          <w:sz w:val="22"/>
          <w:szCs w:val="22"/>
        </w:rPr>
        <w:tab/>
        <w:t xml:space="preserve"> </w:t>
      </w:r>
      <w:r w:rsidRPr="00AB1E5D">
        <w:rPr>
          <w:b/>
          <w:bCs/>
          <w:sz w:val="22"/>
          <w:szCs w:val="22"/>
        </w:rPr>
        <w:t>$</w:t>
      </w:r>
      <w:r w:rsidR="00495CA9" w:rsidRPr="00AB1E5D">
        <w:rPr>
          <w:b/>
          <w:bCs/>
          <w:sz w:val="22"/>
          <w:szCs w:val="22"/>
        </w:rPr>
        <w:t>250</w:t>
      </w:r>
      <w:r w:rsidRPr="00AB1E5D">
        <w:rPr>
          <w:b/>
          <w:bCs/>
          <w:sz w:val="22"/>
          <w:szCs w:val="22"/>
        </w:rPr>
        <w:t>.00</w:t>
      </w:r>
    </w:p>
    <w:p w14:paraId="38266394" w14:textId="77777777" w:rsidR="00CE1041" w:rsidRPr="00AB1E5D" w:rsidRDefault="00CE1041" w:rsidP="0063376A">
      <w:pPr>
        <w:tabs>
          <w:tab w:val="decimal" w:pos="6480"/>
        </w:tabs>
        <w:ind w:left="360" w:right="360"/>
        <w:jc w:val="both"/>
        <w:rPr>
          <w:b/>
          <w:bCs/>
          <w:sz w:val="22"/>
          <w:szCs w:val="22"/>
        </w:rPr>
      </w:pPr>
      <w:r w:rsidRPr="00AB1E5D">
        <w:rPr>
          <w:b/>
          <w:bCs/>
          <w:sz w:val="22"/>
          <w:szCs w:val="22"/>
        </w:rPr>
        <w:t>Law Clerk’s hourly rate is:</w:t>
      </w:r>
      <w:r w:rsidR="0063376A" w:rsidRPr="00AB1E5D">
        <w:rPr>
          <w:b/>
          <w:bCs/>
          <w:sz w:val="22"/>
          <w:szCs w:val="22"/>
        </w:rPr>
        <w:tab/>
      </w:r>
      <w:r w:rsidRPr="00AB1E5D">
        <w:rPr>
          <w:b/>
          <w:bCs/>
          <w:sz w:val="22"/>
          <w:szCs w:val="22"/>
        </w:rPr>
        <w:t xml:space="preserve"> $175.00</w:t>
      </w:r>
    </w:p>
    <w:p w14:paraId="33C6F889" w14:textId="77777777" w:rsidR="00CE1041" w:rsidRPr="0063376A" w:rsidRDefault="00CE1041" w:rsidP="0063376A">
      <w:pPr>
        <w:tabs>
          <w:tab w:val="decimal" w:pos="6480"/>
        </w:tabs>
        <w:ind w:left="360" w:right="360"/>
        <w:jc w:val="both"/>
        <w:rPr>
          <w:b/>
          <w:bCs/>
          <w:sz w:val="22"/>
          <w:szCs w:val="22"/>
        </w:rPr>
      </w:pPr>
      <w:r w:rsidRPr="00AB1E5D">
        <w:rPr>
          <w:b/>
          <w:bCs/>
          <w:sz w:val="22"/>
          <w:szCs w:val="22"/>
        </w:rPr>
        <w:t>Legal assistant’s hourly rate is:</w:t>
      </w:r>
      <w:r w:rsidR="0063376A" w:rsidRPr="00AB1E5D">
        <w:rPr>
          <w:b/>
          <w:bCs/>
          <w:sz w:val="22"/>
          <w:szCs w:val="22"/>
        </w:rPr>
        <w:tab/>
      </w:r>
      <w:r w:rsidRPr="00AB1E5D">
        <w:rPr>
          <w:b/>
          <w:bCs/>
          <w:sz w:val="22"/>
          <w:szCs w:val="22"/>
        </w:rPr>
        <w:t xml:space="preserve"> $125.00</w:t>
      </w:r>
    </w:p>
    <w:p w14:paraId="73397C74" w14:textId="77777777" w:rsidR="00CE1041" w:rsidRPr="0063376A" w:rsidRDefault="00CE1041" w:rsidP="00CE1041">
      <w:pPr>
        <w:ind w:left="360" w:right="360"/>
        <w:jc w:val="both"/>
        <w:rPr>
          <w:sz w:val="22"/>
          <w:szCs w:val="22"/>
        </w:rPr>
      </w:pPr>
    </w:p>
    <w:p w14:paraId="7F68626D" w14:textId="77777777" w:rsidR="00CE1041" w:rsidRPr="0063376A" w:rsidRDefault="00CE1041" w:rsidP="00CE1041">
      <w:pPr>
        <w:ind w:right="360"/>
        <w:jc w:val="both"/>
        <w:rPr>
          <w:sz w:val="22"/>
          <w:szCs w:val="22"/>
        </w:rPr>
      </w:pPr>
      <w:r w:rsidRPr="0063376A">
        <w:rPr>
          <w:sz w:val="22"/>
          <w:szCs w:val="22"/>
        </w:rPr>
        <w:t xml:space="preserve">If we have to complete work on your behalf on an hourly basis, we will minimize your legal expense by relying upon either a Junior Attorney or our legal assistant to complete </w:t>
      </w:r>
      <w:proofErr w:type="gramStart"/>
      <w:r w:rsidRPr="0063376A">
        <w:rPr>
          <w:sz w:val="22"/>
          <w:szCs w:val="22"/>
        </w:rPr>
        <w:t>less</w:t>
      </w:r>
      <w:proofErr w:type="gramEnd"/>
      <w:r w:rsidRPr="0063376A">
        <w:rPr>
          <w:sz w:val="22"/>
          <w:szCs w:val="22"/>
        </w:rPr>
        <w:t xml:space="preserve"> demanding tasks.</w:t>
      </w:r>
    </w:p>
    <w:p w14:paraId="6294EC34" w14:textId="1ABC8090" w:rsidR="00CE1041" w:rsidRDefault="00CE1041" w:rsidP="00CE1041">
      <w:pPr>
        <w:ind w:left="360" w:right="360"/>
        <w:jc w:val="both"/>
        <w:rPr>
          <w:sz w:val="22"/>
          <w:szCs w:val="22"/>
        </w:rPr>
      </w:pPr>
    </w:p>
    <w:p w14:paraId="4C9CD08E" w14:textId="76B19A44" w:rsidR="00A810C5" w:rsidRDefault="00A810C5" w:rsidP="00CE1041">
      <w:pPr>
        <w:ind w:left="360" w:right="360"/>
        <w:jc w:val="both"/>
        <w:rPr>
          <w:sz w:val="22"/>
          <w:szCs w:val="22"/>
        </w:rPr>
      </w:pPr>
    </w:p>
    <w:p w14:paraId="16781ECA" w14:textId="1941D712" w:rsidR="00A810C5" w:rsidRDefault="00A810C5" w:rsidP="00CE1041">
      <w:pPr>
        <w:ind w:left="360" w:right="360"/>
        <w:jc w:val="both"/>
        <w:rPr>
          <w:sz w:val="22"/>
          <w:szCs w:val="22"/>
        </w:rPr>
      </w:pPr>
    </w:p>
    <w:p w14:paraId="0DE47D0C" w14:textId="119DEEFB" w:rsidR="00A810C5" w:rsidRDefault="00A810C5" w:rsidP="00CE1041">
      <w:pPr>
        <w:ind w:left="360" w:right="360"/>
        <w:jc w:val="both"/>
        <w:rPr>
          <w:sz w:val="22"/>
          <w:szCs w:val="22"/>
        </w:rPr>
      </w:pPr>
    </w:p>
    <w:p w14:paraId="72E5E0CE" w14:textId="77EE45EE" w:rsidR="00A810C5" w:rsidRDefault="00A810C5" w:rsidP="00CE1041">
      <w:pPr>
        <w:ind w:left="360" w:right="360"/>
        <w:jc w:val="both"/>
        <w:rPr>
          <w:sz w:val="22"/>
          <w:szCs w:val="22"/>
        </w:rPr>
      </w:pPr>
    </w:p>
    <w:p w14:paraId="0AFDA87C" w14:textId="77777777" w:rsidR="00A810C5" w:rsidRPr="0063376A" w:rsidRDefault="00A810C5" w:rsidP="00CE1041">
      <w:pPr>
        <w:ind w:left="360" w:right="360"/>
        <w:jc w:val="both"/>
        <w:rPr>
          <w:sz w:val="22"/>
          <w:szCs w:val="22"/>
        </w:rPr>
      </w:pPr>
    </w:p>
    <w:p w14:paraId="0636636E" w14:textId="77777777" w:rsidR="00CE1041" w:rsidRPr="0063376A" w:rsidRDefault="00CE1041" w:rsidP="00CE1041">
      <w:pPr>
        <w:numPr>
          <w:ilvl w:val="0"/>
          <w:numId w:val="3"/>
        </w:numPr>
        <w:ind w:right="360"/>
        <w:jc w:val="both"/>
        <w:rPr>
          <w:bCs/>
          <w:i/>
          <w:iCs/>
          <w:sz w:val="22"/>
          <w:szCs w:val="22"/>
        </w:rPr>
      </w:pPr>
      <w:r w:rsidRPr="0063376A">
        <w:rPr>
          <w:bCs/>
          <w:i/>
          <w:iCs/>
          <w:sz w:val="22"/>
          <w:szCs w:val="22"/>
          <w:u w:val="single"/>
        </w:rPr>
        <w:lastRenderedPageBreak/>
        <w:t>Notification of Change of Address and Contact Information</w:t>
      </w:r>
    </w:p>
    <w:p w14:paraId="6F9132F2" w14:textId="77777777" w:rsidR="00CE1041" w:rsidRPr="0063376A" w:rsidRDefault="00CE1041" w:rsidP="00CE1041">
      <w:pPr>
        <w:ind w:left="360" w:right="360"/>
        <w:jc w:val="both"/>
        <w:rPr>
          <w:sz w:val="22"/>
          <w:szCs w:val="22"/>
        </w:rPr>
      </w:pPr>
    </w:p>
    <w:p w14:paraId="305C72C3" w14:textId="77777777" w:rsidR="0097478B" w:rsidRPr="0063376A" w:rsidRDefault="0097478B" w:rsidP="0097478B">
      <w:pPr>
        <w:ind w:right="360"/>
        <w:jc w:val="both"/>
        <w:rPr>
          <w:sz w:val="22"/>
          <w:szCs w:val="22"/>
        </w:rPr>
      </w:pPr>
      <w:r w:rsidRPr="0063376A">
        <w:rPr>
          <w:sz w:val="22"/>
          <w:szCs w:val="22"/>
        </w:rPr>
        <w:t>It is very important for you to notify our office should you change addresses at any time during the time you will be working with us.  The government has very strict rules about reporting changes of address. Should you change your address without letting us know, your case pending with the government can be delayed or even denied.  Upon signing this agreement, you agree to let us know when you change your contact information.  We reserve the right to withdraw from representing any clients who has not advised of a change in contact information.</w:t>
      </w:r>
    </w:p>
    <w:p w14:paraId="65AB7EA0" w14:textId="77777777" w:rsidR="00CE1041" w:rsidRPr="0063376A" w:rsidRDefault="00CE1041" w:rsidP="00CE1041">
      <w:pPr>
        <w:ind w:right="360"/>
        <w:jc w:val="both"/>
        <w:rPr>
          <w:sz w:val="22"/>
          <w:szCs w:val="22"/>
        </w:rPr>
      </w:pPr>
    </w:p>
    <w:p w14:paraId="7F25AD84" w14:textId="77777777" w:rsidR="00A42F67" w:rsidRPr="0063376A" w:rsidRDefault="00A42F67" w:rsidP="00A42F67">
      <w:pPr>
        <w:ind w:right="360"/>
        <w:jc w:val="both"/>
        <w:rPr>
          <w:b/>
          <w:sz w:val="22"/>
          <w:szCs w:val="22"/>
          <w:u w:val="single"/>
        </w:rPr>
      </w:pPr>
      <w:r w:rsidRPr="0063376A">
        <w:rPr>
          <w:b/>
          <w:sz w:val="22"/>
          <w:szCs w:val="22"/>
          <w:u w:val="single"/>
        </w:rPr>
        <w:t>Client Preferred Contact Form</w:t>
      </w:r>
    </w:p>
    <w:p w14:paraId="637EA8A5" w14:textId="77777777" w:rsidR="00A42F67" w:rsidRPr="0063376A" w:rsidRDefault="00A42F67" w:rsidP="00A42F67">
      <w:pPr>
        <w:ind w:right="360"/>
        <w:jc w:val="both"/>
        <w:rPr>
          <w:sz w:val="22"/>
          <w:szCs w:val="22"/>
        </w:rPr>
      </w:pPr>
    </w:p>
    <w:p w14:paraId="0D18C059" w14:textId="77777777" w:rsidR="00A42F67" w:rsidRPr="0063376A" w:rsidRDefault="00A42F67" w:rsidP="00A42F67">
      <w:pPr>
        <w:ind w:right="360"/>
        <w:jc w:val="both"/>
        <w:rPr>
          <w:sz w:val="22"/>
          <w:szCs w:val="22"/>
        </w:rPr>
      </w:pPr>
      <w:r w:rsidRPr="0063376A">
        <w:rPr>
          <w:sz w:val="22"/>
          <w:szCs w:val="22"/>
        </w:rPr>
        <w:t>E-Mail – Please provide us with your e- mail address.  This address will allow us to provide you with better services as we continue to develop our web technology.</w:t>
      </w:r>
    </w:p>
    <w:p w14:paraId="0997DA39" w14:textId="77777777" w:rsidR="00A42F67" w:rsidRPr="0063376A" w:rsidRDefault="00A42F67" w:rsidP="00A42F67">
      <w:pPr>
        <w:ind w:right="360"/>
        <w:jc w:val="both"/>
        <w:rPr>
          <w:sz w:val="22"/>
          <w:szCs w:val="22"/>
        </w:rPr>
      </w:pPr>
    </w:p>
    <w:p w14:paraId="219B5F8D" w14:textId="77777777" w:rsidR="0063376A" w:rsidRDefault="00A42F67" w:rsidP="00A42F67">
      <w:pPr>
        <w:ind w:right="360"/>
        <w:jc w:val="both"/>
        <w:rPr>
          <w:sz w:val="22"/>
          <w:szCs w:val="22"/>
        </w:rPr>
      </w:pPr>
      <w:r w:rsidRPr="0063376A">
        <w:rPr>
          <w:sz w:val="22"/>
          <w:szCs w:val="22"/>
        </w:rPr>
        <w:t xml:space="preserve">E-mail Address:  </w:t>
      </w:r>
    </w:p>
    <w:p w14:paraId="60AD6974" w14:textId="58E65F80" w:rsidR="00A42F67" w:rsidRDefault="00A42F67" w:rsidP="00A42F67">
      <w:pPr>
        <w:ind w:right="360"/>
        <w:jc w:val="both"/>
        <w:rPr>
          <w:sz w:val="22"/>
          <w:szCs w:val="22"/>
        </w:rPr>
      </w:pPr>
      <w:r w:rsidRPr="0063376A">
        <w:rPr>
          <w:sz w:val="22"/>
          <w:szCs w:val="22"/>
        </w:rPr>
        <w:t>______________</w:t>
      </w:r>
      <w:r w:rsidRPr="00EF56A6">
        <w:rPr>
          <w:sz w:val="22"/>
          <w:szCs w:val="22"/>
        </w:rPr>
        <w:t>_______</w:t>
      </w:r>
      <w:r w:rsidR="00EF56A6">
        <w:rPr>
          <w:sz w:val="22"/>
          <w:szCs w:val="22"/>
        </w:rPr>
        <w:fldChar w:fldCharType="begin"/>
      </w:r>
      <w:r w:rsidR="00EF56A6">
        <w:rPr>
          <w:sz w:val="22"/>
          <w:szCs w:val="22"/>
        </w:rPr>
        <w:instrText xml:space="preserve"> MERGEFIELD Email_Address </w:instrText>
      </w:r>
      <w:r w:rsidR="00EF56A6">
        <w:rPr>
          <w:sz w:val="22"/>
          <w:szCs w:val="22"/>
        </w:rPr>
        <w:fldChar w:fldCharType="separate"/>
      </w:r>
      <w:r w:rsidR="00B24D0A">
        <w:rPr>
          <w:noProof/>
          <w:sz w:val="22"/>
          <w:szCs w:val="22"/>
        </w:rPr>
        <w:t>«Email_Address»</w:t>
      </w:r>
      <w:r w:rsidR="00EF56A6">
        <w:rPr>
          <w:sz w:val="22"/>
          <w:szCs w:val="22"/>
        </w:rPr>
        <w:fldChar w:fldCharType="end"/>
      </w:r>
      <w:r w:rsidRPr="00EF56A6">
        <w:rPr>
          <w:sz w:val="22"/>
          <w:szCs w:val="22"/>
        </w:rPr>
        <w:t>_________________________________________________</w:t>
      </w:r>
    </w:p>
    <w:p w14:paraId="77B3810C" w14:textId="77777777" w:rsidR="0063376A" w:rsidRDefault="0063376A" w:rsidP="0063376A">
      <w:pPr>
        <w:ind w:right="360"/>
        <w:jc w:val="both"/>
        <w:rPr>
          <w:sz w:val="22"/>
          <w:szCs w:val="22"/>
        </w:rPr>
      </w:pPr>
    </w:p>
    <w:p w14:paraId="3C6A9781" w14:textId="77777777" w:rsidR="0063376A" w:rsidRPr="0063376A" w:rsidRDefault="0063376A" w:rsidP="0063376A">
      <w:pPr>
        <w:ind w:right="360"/>
        <w:jc w:val="both"/>
        <w:rPr>
          <w:sz w:val="22"/>
          <w:szCs w:val="22"/>
        </w:rPr>
      </w:pPr>
      <w:r w:rsidRPr="0063376A">
        <w:rPr>
          <w:noProof/>
          <w:sz w:val="22"/>
          <w:szCs w:val="22"/>
        </w:rPr>
        <mc:AlternateContent>
          <mc:Choice Requires="wps">
            <w:drawing>
              <wp:anchor distT="0" distB="0" distL="114300" distR="114300" simplePos="0" relativeHeight="251660288" behindDoc="0" locked="0" layoutInCell="1" allowOverlap="1" wp14:anchorId="72F5B23F" wp14:editId="56C40AE7">
                <wp:simplePos x="0" y="0"/>
                <wp:positionH relativeFrom="column">
                  <wp:posOffset>594360</wp:posOffset>
                </wp:positionH>
                <wp:positionV relativeFrom="paragraph">
                  <wp:posOffset>1270</wp:posOffset>
                </wp:positionV>
                <wp:extent cx="255905" cy="123825"/>
                <wp:effectExtent l="13335" t="19050" r="6985" b="1905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123825"/>
                        </a:xfrm>
                        <a:prstGeom prst="leftArrow">
                          <a:avLst>
                            <a:gd name="adj1" fmla="val 50000"/>
                            <a:gd name="adj2" fmla="val 5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6854BBAE">
              <v:shapetype id="_x0000_t66" coordsize="21600,21600" o:spt="66" adj="5400,5400" path="m@0,l@0@1,21600@1,21600@2@0@2@0,21600,,10800xe" w14:anchorId="192A5F74">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AutoShape 2" style="position:absolute;margin-left:46.8pt;margin-top:.1pt;width:20.1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"/>
            </w:pict>
          </mc:Fallback>
        </mc:AlternateContent>
      </w:r>
      <w:r w:rsidRPr="0063376A">
        <w:rPr>
          <w:sz w:val="22"/>
          <w:szCs w:val="22"/>
        </w:rPr>
        <w:t>_</w:t>
      </w:r>
      <w:r w:rsidRPr="006B6579">
        <w:rPr>
          <w:sz w:val="22"/>
          <w:szCs w:val="22"/>
          <w:highlight w:val="yellow"/>
        </w:rPr>
        <w:t>_____</w:t>
      </w:r>
      <w:r w:rsidRPr="0063376A">
        <w:rPr>
          <w:sz w:val="22"/>
          <w:szCs w:val="22"/>
        </w:rPr>
        <w:t>_</w:t>
      </w:r>
      <w:proofErr w:type="gramStart"/>
      <w:r w:rsidRPr="0063376A">
        <w:rPr>
          <w:sz w:val="22"/>
          <w:szCs w:val="22"/>
        </w:rPr>
        <w:t xml:space="preserve">_  </w:t>
      </w:r>
      <w:r w:rsidRPr="0063376A">
        <w:rPr>
          <w:sz w:val="22"/>
          <w:szCs w:val="22"/>
        </w:rPr>
        <w:tab/>
      </w:r>
      <w:proofErr w:type="gramEnd"/>
      <w:r w:rsidRPr="0063376A">
        <w:rPr>
          <w:sz w:val="22"/>
          <w:szCs w:val="22"/>
        </w:rPr>
        <w:t xml:space="preserve">initial here if the address </w:t>
      </w:r>
      <w:r w:rsidR="00C74290">
        <w:rPr>
          <w:sz w:val="22"/>
          <w:szCs w:val="22"/>
        </w:rPr>
        <w:t>below</w:t>
      </w:r>
      <w:r w:rsidRPr="0063376A">
        <w:rPr>
          <w:sz w:val="22"/>
          <w:szCs w:val="22"/>
        </w:rPr>
        <w:t xml:space="preserve"> is correct</w:t>
      </w:r>
    </w:p>
    <w:p w14:paraId="60430A4D" w14:textId="77777777" w:rsidR="0063376A" w:rsidRPr="0063376A" w:rsidRDefault="0063376A" w:rsidP="00A42F67">
      <w:pPr>
        <w:ind w:right="360"/>
        <w:jc w:val="both"/>
        <w:rPr>
          <w:sz w:val="22"/>
          <w:szCs w:val="22"/>
        </w:rPr>
      </w:pPr>
    </w:p>
    <w:p w14:paraId="06EF0F08" w14:textId="77777777" w:rsidR="00A42F67" w:rsidRDefault="00A42F67" w:rsidP="00A42F67">
      <w:pPr>
        <w:ind w:right="360"/>
        <w:jc w:val="both"/>
        <w:rPr>
          <w:sz w:val="22"/>
          <w:szCs w:val="22"/>
        </w:rPr>
      </w:pPr>
    </w:p>
    <w:p w14:paraId="1C205E54" w14:textId="77777777" w:rsidR="00A42F67" w:rsidRPr="0063376A" w:rsidRDefault="00A42F67" w:rsidP="00A42F67">
      <w:pPr>
        <w:ind w:right="360"/>
        <w:jc w:val="both"/>
        <w:rPr>
          <w:sz w:val="22"/>
          <w:szCs w:val="22"/>
        </w:rPr>
      </w:pPr>
      <w:r w:rsidRPr="0063376A">
        <w:rPr>
          <w:sz w:val="22"/>
          <w:szCs w:val="22"/>
        </w:rPr>
        <w:t>Mailing address- In order to provide you with case related documents and information we must have a complete correct mailing address.</w:t>
      </w:r>
    </w:p>
    <w:p w14:paraId="20CF8DBD" w14:textId="77777777" w:rsidR="00A42F67" w:rsidRPr="0063376A" w:rsidRDefault="00A42F67" w:rsidP="00A42F67">
      <w:pPr>
        <w:ind w:right="360"/>
        <w:jc w:val="both"/>
        <w:rPr>
          <w:sz w:val="22"/>
          <w:szCs w:val="22"/>
        </w:rPr>
      </w:pPr>
    </w:p>
    <w:p w14:paraId="557D619A" w14:textId="77777777" w:rsidR="00A42F67" w:rsidRPr="0063376A" w:rsidRDefault="00A42F67" w:rsidP="00A42F67">
      <w:pPr>
        <w:ind w:right="360"/>
        <w:jc w:val="both"/>
        <w:rPr>
          <w:sz w:val="22"/>
          <w:szCs w:val="22"/>
        </w:rPr>
      </w:pPr>
      <w:r w:rsidRPr="0063376A">
        <w:rPr>
          <w:sz w:val="22"/>
          <w:szCs w:val="22"/>
        </w:rPr>
        <w:t>Please verify that the address that appears bellow is your preferred mailing location by initialing on the line provided.</w:t>
      </w:r>
    </w:p>
    <w:p w14:paraId="461637E6" w14:textId="49206DF9" w:rsidR="00A42F67" w:rsidRPr="0063376A" w:rsidRDefault="00A42F67" w:rsidP="00A42F67">
      <w:pPr>
        <w:ind w:right="360"/>
        <w:jc w:val="both"/>
        <w:rPr>
          <w:sz w:val="22"/>
          <w:szCs w:val="22"/>
        </w:rPr>
      </w:pPr>
      <w:r w:rsidRPr="0063376A">
        <w:rPr>
          <w:sz w:val="22"/>
          <w:szCs w:val="22"/>
        </w:rPr>
        <w:tab/>
      </w:r>
      <w:r w:rsidRPr="0063376A">
        <w:rPr>
          <w:sz w:val="22"/>
          <w:szCs w:val="22"/>
        </w:rPr>
        <w:tab/>
        <w:t>____</w:t>
      </w:r>
      <w:r w:rsidR="00EF56A6">
        <w:rPr>
          <w:sz w:val="22"/>
          <w:szCs w:val="22"/>
        </w:rPr>
        <w:fldChar w:fldCharType="begin"/>
      </w:r>
      <w:r w:rsidR="00EF56A6">
        <w:rPr>
          <w:sz w:val="22"/>
          <w:szCs w:val="22"/>
        </w:rPr>
        <w:instrText xml:space="preserve"> MERGEFIELD Mailing_address </w:instrText>
      </w:r>
      <w:r w:rsidR="00EF56A6">
        <w:rPr>
          <w:sz w:val="22"/>
          <w:szCs w:val="22"/>
        </w:rPr>
        <w:fldChar w:fldCharType="separate"/>
      </w:r>
      <w:r w:rsidR="00B24D0A">
        <w:rPr>
          <w:noProof/>
          <w:sz w:val="22"/>
          <w:szCs w:val="22"/>
        </w:rPr>
        <w:t>«Mailing_address»</w:t>
      </w:r>
      <w:r w:rsidR="00EF56A6">
        <w:rPr>
          <w:sz w:val="22"/>
          <w:szCs w:val="22"/>
        </w:rPr>
        <w:fldChar w:fldCharType="end"/>
      </w:r>
      <w:r w:rsidRPr="0063376A">
        <w:rPr>
          <w:sz w:val="22"/>
          <w:szCs w:val="22"/>
        </w:rPr>
        <w:t>___</w:t>
      </w:r>
    </w:p>
    <w:p w14:paraId="5D6B3C0F" w14:textId="77777777" w:rsidR="00A42F67" w:rsidRPr="0063376A" w:rsidRDefault="00A42F67" w:rsidP="00A42F67">
      <w:pPr>
        <w:ind w:right="360"/>
        <w:jc w:val="both"/>
        <w:rPr>
          <w:sz w:val="22"/>
          <w:szCs w:val="22"/>
        </w:rPr>
      </w:pPr>
      <w:r w:rsidRPr="0063376A">
        <w:rPr>
          <w:noProof/>
          <w:sz w:val="22"/>
          <w:szCs w:val="22"/>
        </w:rPr>
        <mc:AlternateContent>
          <mc:Choice Requires="wps">
            <w:drawing>
              <wp:anchor distT="0" distB="0" distL="114300" distR="114300" simplePos="0" relativeHeight="251657216" behindDoc="0" locked="0" layoutInCell="1" allowOverlap="1" wp14:anchorId="39E32F0A" wp14:editId="5B90546B">
                <wp:simplePos x="0" y="0"/>
                <wp:positionH relativeFrom="column">
                  <wp:posOffset>594360</wp:posOffset>
                </wp:positionH>
                <wp:positionV relativeFrom="paragraph">
                  <wp:posOffset>1270</wp:posOffset>
                </wp:positionV>
                <wp:extent cx="255905" cy="123825"/>
                <wp:effectExtent l="13335" t="19050" r="6985" b="1905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123825"/>
                        </a:xfrm>
                        <a:prstGeom prst="leftArrow">
                          <a:avLst>
                            <a:gd name="adj1" fmla="val 50000"/>
                            <a:gd name="adj2" fmla="val 5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30E4DE5A">
              <v:shape id="AutoShape 2" style="position:absolute;margin-left:46.8pt;margin-top:.1pt;width:20.15pt;height: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" w14:anchorId="06BFC15B"/>
            </w:pict>
          </mc:Fallback>
        </mc:AlternateContent>
      </w:r>
      <w:r w:rsidRPr="0063376A">
        <w:rPr>
          <w:sz w:val="22"/>
          <w:szCs w:val="22"/>
        </w:rPr>
        <w:t>__</w:t>
      </w:r>
      <w:r w:rsidRPr="006B6579">
        <w:rPr>
          <w:sz w:val="22"/>
          <w:szCs w:val="22"/>
          <w:highlight w:val="yellow"/>
        </w:rPr>
        <w:t>___</w:t>
      </w:r>
      <w:r w:rsidRPr="0063376A">
        <w:rPr>
          <w:sz w:val="22"/>
          <w:szCs w:val="22"/>
        </w:rPr>
        <w:t>__</w:t>
      </w:r>
      <w:proofErr w:type="gramStart"/>
      <w:r w:rsidRPr="0063376A">
        <w:rPr>
          <w:sz w:val="22"/>
          <w:szCs w:val="22"/>
        </w:rPr>
        <w:t xml:space="preserve">_  </w:t>
      </w:r>
      <w:r w:rsidRPr="0063376A">
        <w:rPr>
          <w:sz w:val="22"/>
          <w:szCs w:val="22"/>
        </w:rPr>
        <w:tab/>
      </w:r>
      <w:proofErr w:type="gramEnd"/>
      <w:r w:rsidRPr="0063376A">
        <w:rPr>
          <w:sz w:val="22"/>
          <w:szCs w:val="22"/>
        </w:rPr>
        <w:t>initial here if the address above is correct</w:t>
      </w:r>
    </w:p>
    <w:p w14:paraId="75EBEC8E" w14:textId="77777777" w:rsidR="00A42F67" w:rsidRPr="0063376A" w:rsidRDefault="00A42F67" w:rsidP="00A42F67">
      <w:pPr>
        <w:ind w:right="360"/>
        <w:jc w:val="both"/>
        <w:rPr>
          <w:sz w:val="22"/>
          <w:szCs w:val="22"/>
        </w:rPr>
      </w:pPr>
    </w:p>
    <w:p w14:paraId="76DEED02" w14:textId="77777777" w:rsidR="00A42F67" w:rsidRPr="0063376A" w:rsidRDefault="00A42F67" w:rsidP="00A42F67">
      <w:pPr>
        <w:ind w:right="360"/>
        <w:jc w:val="both"/>
        <w:rPr>
          <w:sz w:val="22"/>
          <w:szCs w:val="22"/>
        </w:rPr>
      </w:pPr>
      <w:r w:rsidRPr="0063376A">
        <w:rPr>
          <w:sz w:val="22"/>
          <w:szCs w:val="22"/>
        </w:rPr>
        <w:t xml:space="preserve">Telephone Number: -- In order to provide you with the highest level of customer service, we need at </w:t>
      </w:r>
      <w:r w:rsidR="000B49F9" w:rsidRPr="0063376A">
        <w:rPr>
          <w:sz w:val="22"/>
          <w:szCs w:val="22"/>
        </w:rPr>
        <w:t>least</w:t>
      </w:r>
      <w:r w:rsidRPr="0063376A">
        <w:rPr>
          <w:sz w:val="22"/>
          <w:szCs w:val="22"/>
        </w:rPr>
        <w:t xml:space="preserve"> one telephone number where we can contact you.</w:t>
      </w:r>
    </w:p>
    <w:p w14:paraId="61375571" w14:textId="77777777" w:rsidR="00A42F67" w:rsidRPr="0063376A" w:rsidRDefault="00A42F67" w:rsidP="00A42F67">
      <w:pPr>
        <w:ind w:right="360"/>
        <w:jc w:val="both"/>
        <w:rPr>
          <w:sz w:val="22"/>
          <w:szCs w:val="22"/>
        </w:rPr>
      </w:pPr>
    </w:p>
    <w:p w14:paraId="22D5C9A9" w14:textId="44B9F670" w:rsidR="00A42F67" w:rsidRPr="0063376A" w:rsidRDefault="00A42F67" w:rsidP="00A42F67">
      <w:pPr>
        <w:ind w:right="360"/>
        <w:jc w:val="both"/>
        <w:rPr>
          <w:sz w:val="22"/>
          <w:szCs w:val="22"/>
        </w:rPr>
      </w:pPr>
      <w:r w:rsidRPr="0063376A">
        <w:rPr>
          <w:sz w:val="22"/>
          <w:szCs w:val="22"/>
        </w:rPr>
        <w:t xml:space="preserve">Preferred Number:   </w:t>
      </w:r>
      <w:r w:rsidR="00EF56A6">
        <w:rPr>
          <w:sz w:val="22"/>
          <w:szCs w:val="22"/>
        </w:rPr>
        <w:fldChar w:fldCharType="begin"/>
      </w:r>
      <w:r w:rsidR="00EF56A6">
        <w:rPr>
          <w:sz w:val="22"/>
          <w:szCs w:val="22"/>
        </w:rPr>
        <w:instrText xml:space="preserve"> MERGEFIELD Cell </w:instrText>
      </w:r>
      <w:r w:rsidR="00EF56A6">
        <w:rPr>
          <w:sz w:val="22"/>
          <w:szCs w:val="22"/>
        </w:rPr>
        <w:fldChar w:fldCharType="separate"/>
      </w:r>
      <w:r w:rsidR="00B24D0A">
        <w:rPr>
          <w:noProof/>
          <w:sz w:val="22"/>
          <w:szCs w:val="22"/>
        </w:rPr>
        <w:t>«Cell»</w:t>
      </w:r>
      <w:r w:rsidR="00EF56A6">
        <w:rPr>
          <w:sz w:val="22"/>
          <w:szCs w:val="22"/>
        </w:rPr>
        <w:fldChar w:fldCharType="end"/>
      </w:r>
    </w:p>
    <w:p w14:paraId="7EA62AAA" w14:textId="77777777" w:rsidR="00A42F67" w:rsidRPr="0063376A" w:rsidRDefault="00A42F67" w:rsidP="00A42F67">
      <w:pPr>
        <w:ind w:right="360"/>
        <w:jc w:val="both"/>
        <w:rPr>
          <w:sz w:val="22"/>
          <w:szCs w:val="22"/>
        </w:rPr>
      </w:pPr>
    </w:p>
    <w:p w14:paraId="47BFA688" w14:textId="77777777" w:rsidR="00A42F67" w:rsidRPr="0063376A" w:rsidRDefault="00A42F67" w:rsidP="00A42F67">
      <w:pPr>
        <w:ind w:right="360"/>
        <w:jc w:val="both"/>
        <w:rPr>
          <w:sz w:val="22"/>
          <w:szCs w:val="22"/>
        </w:rPr>
      </w:pPr>
      <w:r w:rsidRPr="0063376A">
        <w:rPr>
          <w:sz w:val="22"/>
          <w:szCs w:val="22"/>
        </w:rPr>
        <w:t>__</w:t>
      </w:r>
      <w:r w:rsidRPr="006B6579">
        <w:rPr>
          <w:sz w:val="22"/>
          <w:szCs w:val="22"/>
          <w:highlight w:val="yellow"/>
        </w:rPr>
        <w:t>______</w:t>
      </w:r>
      <w:r w:rsidRPr="0063376A">
        <w:rPr>
          <w:sz w:val="22"/>
          <w:szCs w:val="22"/>
        </w:rPr>
        <w:t>_</w:t>
      </w:r>
      <w:r w:rsidRPr="0063376A">
        <w:rPr>
          <w:sz w:val="22"/>
          <w:szCs w:val="22"/>
        </w:rPr>
        <w:tab/>
      </w:r>
      <w:r w:rsidRPr="0063376A">
        <w:rPr>
          <w:noProof/>
          <w:sz w:val="22"/>
          <w:szCs w:val="22"/>
        </w:rPr>
        <mc:AlternateContent>
          <mc:Choice Requires="wps">
            <w:drawing>
              <wp:anchor distT="0" distB="0" distL="114300" distR="114300" simplePos="0" relativeHeight="251658240" behindDoc="0" locked="0" layoutInCell="1" allowOverlap="1" wp14:anchorId="4B037924" wp14:editId="5F4B45F9">
                <wp:simplePos x="0" y="0"/>
                <wp:positionH relativeFrom="column">
                  <wp:posOffset>594360</wp:posOffset>
                </wp:positionH>
                <wp:positionV relativeFrom="paragraph">
                  <wp:posOffset>1270</wp:posOffset>
                </wp:positionV>
                <wp:extent cx="255905" cy="123825"/>
                <wp:effectExtent l="13335" t="19050" r="6985" b="1905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123825"/>
                        </a:xfrm>
                        <a:prstGeom prst="leftArrow">
                          <a:avLst>
                            <a:gd name="adj1" fmla="val 50000"/>
                            <a:gd name="adj2" fmla="val 5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w14:anchorId="05FD9D4A">
              <v:shape id="AutoShape 3" style="position:absolute;margin-left:46.8pt;margin-top:.1pt;width:20.1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" w14:anchorId="039F6BD8"/>
            </w:pict>
          </mc:Fallback>
        </mc:AlternateContent>
      </w:r>
      <w:r w:rsidR="00C74290">
        <w:rPr>
          <w:sz w:val="22"/>
          <w:szCs w:val="22"/>
        </w:rPr>
        <w:t xml:space="preserve">     initial here if the number</w:t>
      </w:r>
      <w:r w:rsidRPr="0063376A">
        <w:rPr>
          <w:sz w:val="22"/>
          <w:szCs w:val="22"/>
        </w:rPr>
        <w:t xml:space="preserve"> above is correct</w:t>
      </w:r>
    </w:p>
    <w:p w14:paraId="1E64831B" w14:textId="77777777" w:rsidR="00A42F67" w:rsidRPr="0063376A" w:rsidRDefault="00A42F67" w:rsidP="00A42F67">
      <w:pPr>
        <w:ind w:right="360"/>
        <w:jc w:val="both"/>
        <w:rPr>
          <w:sz w:val="22"/>
          <w:szCs w:val="22"/>
        </w:rPr>
      </w:pPr>
    </w:p>
    <w:p w14:paraId="1106522B" w14:textId="77777777" w:rsidR="00A42F67" w:rsidRPr="0063376A" w:rsidRDefault="00A42F67" w:rsidP="00A42F67">
      <w:pPr>
        <w:ind w:right="360"/>
        <w:jc w:val="both"/>
        <w:rPr>
          <w:sz w:val="22"/>
          <w:szCs w:val="22"/>
        </w:rPr>
      </w:pPr>
    </w:p>
    <w:p w14:paraId="3A8AE74E" w14:textId="77777777" w:rsidR="00A42F67" w:rsidRPr="0063376A" w:rsidRDefault="00A42F67" w:rsidP="00A42F67">
      <w:pPr>
        <w:ind w:right="360"/>
        <w:jc w:val="both"/>
        <w:rPr>
          <w:sz w:val="22"/>
          <w:szCs w:val="22"/>
        </w:rPr>
      </w:pPr>
      <w:r w:rsidRPr="0063376A">
        <w:rPr>
          <w:sz w:val="22"/>
          <w:szCs w:val="22"/>
        </w:rPr>
        <w:t xml:space="preserve">By signing </w:t>
      </w:r>
      <w:proofErr w:type="gramStart"/>
      <w:r w:rsidRPr="0063376A">
        <w:rPr>
          <w:sz w:val="22"/>
          <w:szCs w:val="22"/>
        </w:rPr>
        <w:t>below</w:t>
      </w:r>
      <w:proofErr w:type="gramEnd"/>
      <w:r w:rsidRPr="0063376A">
        <w:rPr>
          <w:sz w:val="22"/>
          <w:szCs w:val="22"/>
        </w:rPr>
        <w:t xml:space="preserve"> I consent to be contacted by regular mail, by e-mail or by telephone (including a cell phone number) regarding my case.  This consent includes any updated or additional information regarding my case.</w:t>
      </w:r>
    </w:p>
    <w:p w14:paraId="7DD87133" w14:textId="77777777" w:rsidR="00A42F67" w:rsidRPr="0063376A" w:rsidRDefault="00A42F67" w:rsidP="00A42F67">
      <w:pPr>
        <w:ind w:right="360"/>
        <w:jc w:val="both"/>
        <w:rPr>
          <w:sz w:val="22"/>
          <w:szCs w:val="22"/>
        </w:rPr>
      </w:pPr>
    </w:p>
    <w:p w14:paraId="737BB7DF" w14:textId="77777777" w:rsidR="00A42F67" w:rsidRPr="0063376A" w:rsidRDefault="00A42F67" w:rsidP="00A42F67">
      <w:pPr>
        <w:ind w:right="360"/>
        <w:jc w:val="both"/>
        <w:rPr>
          <w:sz w:val="22"/>
          <w:szCs w:val="22"/>
        </w:rPr>
      </w:pPr>
      <w:r w:rsidRPr="634A4EE5">
        <w:rPr>
          <w:sz w:val="22"/>
          <w:szCs w:val="22"/>
        </w:rPr>
        <w:t>Signature: _________________________________   Signature: _________________________________</w:t>
      </w:r>
    </w:p>
    <w:p w14:paraId="6C49DA13" w14:textId="40355B9D" w:rsidR="00A42F67" w:rsidRDefault="00A42F67" w:rsidP="00CE1041">
      <w:pPr>
        <w:ind w:right="360"/>
        <w:jc w:val="both"/>
        <w:rPr>
          <w:sz w:val="22"/>
          <w:szCs w:val="22"/>
        </w:rPr>
      </w:pPr>
    </w:p>
    <w:p w14:paraId="5A086336" w14:textId="0ED2EBE8" w:rsidR="00A810C5" w:rsidRDefault="00A810C5" w:rsidP="00CE1041">
      <w:pPr>
        <w:ind w:right="360"/>
        <w:jc w:val="both"/>
        <w:rPr>
          <w:sz w:val="22"/>
          <w:szCs w:val="22"/>
        </w:rPr>
      </w:pPr>
    </w:p>
    <w:p w14:paraId="4CB0DC3A" w14:textId="37FD78B5" w:rsidR="00A810C5" w:rsidRDefault="00A810C5" w:rsidP="00CE1041">
      <w:pPr>
        <w:ind w:right="360"/>
        <w:jc w:val="both"/>
        <w:rPr>
          <w:sz w:val="22"/>
          <w:szCs w:val="22"/>
        </w:rPr>
      </w:pPr>
    </w:p>
    <w:p w14:paraId="120C9737" w14:textId="0811DC32" w:rsidR="00A810C5" w:rsidRDefault="00A810C5" w:rsidP="00CE1041">
      <w:pPr>
        <w:ind w:right="360"/>
        <w:jc w:val="both"/>
        <w:rPr>
          <w:sz w:val="22"/>
          <w:szCs w:val="22"/>
        </w:rPr>
      </w:pPr>
    </w:p>
    <w:p w14:paraId="30391B05" w14:textId="19CE52C7" w:rsidR="00A810C5" w:rsidRDefault="00A810C5" w:rsidP="00CE1041">
      <w:pPr>
        <w:ind w:right="360"/>
        <w:jc w:val="both"/>
        <w:rPr>
          <w:sz w:val="22"/>
          <w:szCs w:val="22"/>
        </w:rPr>
      </w:pPr>
    </w:p>
    <w:p w14:paraId="1B4A6C78" w14:textId="112FF8B6" w:rsidR="00A810C5" w:rsidRDefault="00A810C5" w:rsidP="00CE1041">
      <w:pPr>
        <w:ind w:right="360"/>
        <w:jc w:val="both"/>
        <w:rPr>
          <w:sz w:val="22"/>
          <w:szCs w:val="22"/>
        </w:rPr>
      </w:pPr>
    </w:p>
    <w:p w14:paraId="78650BAC" w14:textId="77777777" w:rsidR="00A810C5" w:rsidRPr="0063376A" w:rsidRDefault="00A810C5" w:rsidP="00CE1041">
      <w:pPr>
        <w:ind w:right="360"/>
        <w:jc w:val="both"/>
        <w:rPr>
          <w:sz w:val="22"/>
          <w:szCs w:val="22"/>
        </w:rPr>
      </w:pPr>
    </w:p>
    <w:p w14:paraId="683FF2AD" w14:textId="77777777" w:rsidR="00CE1041" w:rsidRPr="0063376A" w:rsidRDefault="00CE1041" w:rsidP="00CE1041">
      <w:pPr>
        <w:numPr>
          <w:ilvl w:val="0"/>
          <w:numId w:val="3"/>
        </w:numPr>
        <w:tabs>
          <w:tab w:val="left" w:pos="630"/>
        </w:tabs>
        <w:ind w:right="360"/>
        <w:jc w:val="both"/>
        <w:rPr>
          <w:bCs/>
          <w:i/>
          <w:iCs/>
          <w:sz w:val="22"/>
          <w:szCs w:val="22"/>
        </w:rPr>
      </w:pPr>
      <w:r w:rsidRPr="0063376A">
        <w:rPr>
          <w:bCs/>
          <w:i/>
          <w:iCs/>
          <w:sz w:val="22"/>
          <w:szCs w:val="22"/>
          <w:u w:val="single"/>
        </w:rPr>
        <w:lastRenderedPageBreak/>
        <w:t xml:space="preserve"> Termination of Representation</w:t>
      </w:r>
    </w:p>
    <w:p w14:paraId="784DC6B6" w14:textId="77777777" w:rsidR="00CE1041" w:rsidRPr="0063376A" w:rsidRDefault="00CE1041" w:rsidP="00CE1041">
      <w:pPr>
        <w:ind w:left="360" w:right="360"/>
        <w:jc w:val="both"/>
        <w:rPr>
          <w:sz w:val="22"/>
          <w:szCs w:val="22"/>
        </w:rPr>
      </w:pPr>
    </w:p>
    <w:p w14:paraId="5ACD3B96" w14:textId="77777777" w:rsidR="00CE1041" w:rsidRPr="0063376A" w:rsidRDefault="00CE1041" w:rsidP="00CE1041">
      <w:pPr>
        <w:ind w:right="360"/>
        <w:jc w:val="both"/>
        <w:rPr>
          <w:sz w:val="22"/>
          <w:szCs w:val="22"/>
        </w:rPr>
      </w:pPr>
      <w:r w:rsidRPr="0063376A">
        <w:rPr>
          <w:sz w:val="22"/>
          <w:szCs w:val="22"/>
        </w:rPr>
        <w:t>You have the right to terminate our representation of you at any time at your sole discretion.  If such termination occurs before the conclusion of the case or for any other reason, you shall be responsible for the time spent on your case as computed by our hourly rate. Should you decide to terminate our representation, you must forward this contract to our office by certified mail or other track able means.</w:t>
      </w:r>
    </w:p>
    <w:p w14:paraId="0E73D2EB" w14:textId="77777777" w:rsidR="00CE1041" w:rsidRPr="0063376A" w:rsidRDefault="00CE1041" w:rsidP="00CE1041">
      <w:pPr>
        <w:ind w:right="360"/>
        <w:jc w:val="both"/>
        <w:rPr>
          <w:sz w:val="22"/>
          <w:szCs w:val="22"/>
        </w:rPr>
      </w:pPr>
    </w:p>
    <w:p w14:paraId="0C6F4AA8" w14:textId="77777777" w:rsidR="00CE1041" w:rsidRPr="0063376A" w:rsidRDefault="00CE1041" w:rsidP="00CE1041">
      <w:pPr>
        <w:ind w:right="360"/>
        <w:jc w:val="both"/>
        <w:rPr>
          <w:sz w:val="22"/>
          <w:szCs w:val="22"/>
        </w:rPr>
      </w:pPr>
      <w:r w:rsidRPr="0063376A">
        <w:rPr>
          <w:sz w:val="22"/>
          <w:szCs w:val="22"/>
        </w:rPr>
        <w:t xml:space="preserve">We also reserve the right to withdraw from representing you if you fail to cooperate or to provide, on timely basis, accurate and complete information and documents relating to your case or if you engage in any conduct that would make it inappropriate for </w:t>
      </w:r>
      <w:proofErr w:type="gramStart"/>
      <w:r w:rsidRPr="0063376A">
        <w:rPr>
          <w:sz w:val="22"/>
          <w:szCs w:val="22"/>
        </w:rPr>
        <w:t>our</w:t>
      </w:r>
      <w:proofErr w:type="gramEnd"/>
      <w:r w:rsidRPr="0063376A">
        <w:rPr>
          <w:sz w:val="22"/>
          <w:szCs w:val="22"/>
        </w:rPr>
        <w:t xml:space="preserve"> to continue in your representation. Should we terminate our representation of you, we will forward this contract along with notice of such termination and a settlement of account to you by certified mail or special courier.</w:t>
      </w:r>
    </w:p>
    <w:p w14:paraId="381A9E70" w14:textId="77777777" w:rsidR="0063376A" w:rsidRDefault="0063376A" w:rsidP="002C6764">
      <w:pPr>
        <w:rPr>
          <w:b/>
          <w:bCs/>
          <w:sz w:val="22"/>
          <w:szCs w:val="22"/>
        </w:rPr>
      </w:pPr>
    </w:p>
    <w:p w14:paraId="703CF6D7" w14:textId="77777777" w:rsidR="0063376A" w:rsidRPr="0063376A" w:rsidRDefault="0063376A" w:rsidP="002C6764">
      <w:pPr>
        <w:rPr>
          <w:b/>
          <w:bCs/>
          <w:sz w:val="22"/>
          <w:szCs w:val="22"/>
        </w:rPr>
      </w:pPr>
    </w:p>
    <w:p w14:paraId="6DD6933C" w14:textId="3EC1D63B" w:rsidR="00CE1041" w:rsidRPr="0063376A" w:rsidRDefault="00CE1041" w:rsidP="002C6764">
      <w:pPr>
        <w:rPr>
          <w:b/>
          <w:bCs/>
          <w:sz w:val="22"/>
          <w:szCs w:val="22"/>
        </w:rPr>
      </w:pPr>
      <w:proofErr w:type="gramStart"/>
      <w:r w:rsidRPr="0063376A">
        <w:rPr>
          <w:b/>
          <w:bCs/>
          <w:sz w:val="22"/>
          <w:szCs w:val="22"/>
        </w:rPr>
        <w:t>Client:_</w:t>
      </w:r>
      <w:proofErr w:type="gramEnd"/>
      <w:r w:rsidR="00EF56A6">
        <w:rPr>
          <w:b/>
          <w:bCs/>
          <w:sz w:val="22"/>
          <w:szCs w:val="22"/>
        </w:rPr>
        <w:t xml:space="preserve">     </w:t>
      </w:r>
      <w:r w:rsidRPr="0063376A">
        <w:rPr>
          <w:b/>
          <w:bCs/>
          <w:sz w:val="22"/>
          <w:szCs w:val="22"/>
        </w:rPr>
        <w:t>_</w:t>
      </w:r>
      <w:r w:rsidR="00EF56A6">
        <w:rPr>
          <w:b/>
          <w:bCs/>
          <w:sz w:val="22"/>
          <w:szCs w:val="22"/>
        </w:rPr>
        <w:fldChar w:fldCharType="begin"/>
      </w:r>
      <w:r w:rsidR="00EF56A6">
        <w:rPr>
          <w:b/>
          <w:bCs/>
          <w:sz w:val="22"/>
          <w:szCs w:val="22"/>
        </w:rPr>
        <w:instrText xml:space="preserve"> MERGEFIELD Client_Name </w:instrText>
      </w:r>
      <w:r w:rsidR="00EF56A6">
        <w:rPr>
          <w:b/>
          <w:bCs/>
          <w:sz w:val="22"/>
          <w:szCs w:val="22"/>
        </w:rPr>
        <w:fldChar w:fldCharType="separate"/>
      </w:r>
      <w:r w:rsidR="00B24D0A">
        <w:rPr>
          <w:b/>
          <w:bCs/>
          <w:noProof/>
          <w:sz w:val="22"/>
          <w:szCs w:val="22"/>
        </w:rPr>
        <w:t>«Client_Name»</w:t>
      </w:r>
      <w:r w:rsidR="00EF56A6">
        <w:rPr>
          <w:b/>
          <w:bCs/>
          <w:sz w:val="22"/>
          <w:szCs w:val="22"/>
        </w:rPr>
        <w:fldChar w:fldCharType="end"/>
      </w:r>
      <w:r w:rsidRPr="0063376A">
        <w:rPr>
          <w:b/>
          <w:bCs/>
          <w:sz w:val="22"/>
          <w:szCs w:val="22"/>
        </w:rPr>
        <w:t>_____________</w:t>
      </w:r>
      <w:r w:rsidR="00EF56A6">
        <w:rPr>
          <w:b/>
          <w:bCs/>
          <w:sz w:val="22"/>
          <w:szCs w:val="22"/>
        </w:rPr>
        <w:tab/>
      </w:r>
      <w:r w:rsidRPr="0063376A">
        <w:rPr>
          <w:b/>
          <w:bCs/>
          <w:sz w:val="22"/>
          <w:szCs w:val="22"/>
        </w:rPr>
        <w:t>Monty &amp; Ramirez:____</w:t>
      </w:r>
      <w:r w:rsidRPr="00896657">
        <w:rPr>
          <w:b/>
          <w:bCs/>
          <w:sz w:val="22"/>
          <w:szCs w:val="22"/>
        </w:rPr>
        <w:t>_______________________</w:t>
      </w:r>
      <w:r w:rsidRPr="0063376A">
        <w:rPr>
          <w:b/>
          <w:bCs/>
          <w:sz w:val="22"/>
          <w:szCs w:val="22"/>
        </w:rPr>
        <w:t>_</w:t>
      </w:r>
    </w:p>
    <w:p w14:paraId="5BDB4BD2" w14:textId="77777777" w:rsidR="0063376A" w:rsidRDefault="0063376A" w:rsidP="002C6764">
      <w:pPr>
        <w:rPr>
          <w:b/>
          <w:bCs/>
          <w:sz w:val="22"/>
          <w:szCs w:val="22"/>
        </w:rPr>
      </w:pPr>
    </w:p>
    <w:p w14:paraId="06F8AE34" w14:textId="43AEC8B0" w:rsidR="00CE1041" w:rsidRPr="0063376A" w:rsidRDefault="00CE1041" w:rsidP="002C6764">
      <w:pPr>
        <w:rPr>
          <w:b/>
          <w:bCs/>
          <w:sz w:val="22"/>
          <w:szCs w:val="22"/>
        </w:rPr>
      </w:pPr>
      <w:proofErr w:type="gramStart"/>
      <w:r w:rsidRPr="0063376A">
        <w:rPr>
          <w:b/>
          <w:bCs/>
          <w:sz w:val="22"/>
          <w:szCs w:val="22"/>
        </w:rPr>
        <w:t>Address:_</w:t>
      </w:r>
      <w:proofErr w:type="gramEnd"/>
      <w:r w:rsidRPr="0063376A">
        <w:rPr>
          <w:b/>
          <w:bCs/>
          <w:sz w:val="22"/>
          <w:szCs w:val="22"/>
        </w:rPr>
        <w:t>__</w:t>
      </w:r>
      <w:r w:rsidR="00B24D0A">
        <w:rPr>
          <w:b/>
          <w:bCs/>
          <w:sz w:val="22"/>
          <w:szCs w:val="22"/>
        </w:rPr>
        <w:fldChar w:fldCharType="begin"/>
      </w:r>
      <w:r w:rsidR="00B24D0A">
        <w:rPr>
          <w:b/>
          <w:bCs/>
          <w:sz w:val="22"/>
          <w:szCs w:val="22"/>
        </w:rPr>
        <w:instrText xml:space="preserve"> MERGEFIELD Mailing_address </w:instrText>
      </w:r>
      <w:r w:rsidR="00B24D0A">
        <w:rPr>
          <w:b/>
          <w:bCs/>
          <w:sz w:val="22"/>
          <w:szCs w:val="22"/>
        </w:rPr>
        <w:fldChar w:fldCharType="separate"/>
      </w:r>
      <w:r w:rsidR="00B24D0A">
        <w:rPr>
          <w:b/>
          <w:bCs/>
          <w:noProof/>
          <w:sz w:val="22"/>
          <w:szCs w:val="22"/>
        </w:rPr>
        <w:t>«Mailing_address»</w:t>
      </w:r>
      <w:r w:rsidR="00B24D0A">
        <w:rPr>
          <w:b/>
          <w:bCs/>
          <w:sz w:val="22"/>
          <w:szCs w:val="22"/>
        </w:rPr>
        <w:fldChar w:fldCharType="end"/>
      </w:r>
      <w:r w:rsidR="00B24D0A" w:rsidRPr="00EF56A6">
        <w:rPr>
          <w:b/>
          <w:bCs/>
          <w:sz w:val="22"/>
          <w:szCs w:val="22"/>
        </w:rPr>
        <w:t xml:space="preserve"> </w:t>
      </w:r>
      <w:r w:rsidRPr="00EF56A6">
        <w:rPr>
          <w:b/>
          <w:bCs/>
          <w:sz w:val="22"/>
          <w:szCs w:val="22"/>
        </w:rPr>
        <w:t>___________</w:t>
      </w:r>
      <w:r w:rsidRPr="0063376A">
        <w:rPr>
          <w:b/>
          <w:bCs/>
          <w:sz w:val="22"/>
          <w:szCs w:val="22"/>
        </w:rPr>
        <w:t>150 West Parker Rd., Houston, TX  77076</w:t>
      </w:r>
    </w:p>
    <w:p w14:paraId="0D3FBE7C" w14:textId="77777777" w:rsidR="0063376A" w:rsidRDefault="0063376A" w:rsidP="002C6764">
      <w:pPr>
        <w:rPr>
          <w:b/>
          <w:bCs/>
          <w:sz w:val="22"/>
          <w:szCs w:val="22"/>
        </w:rPr>
      </w:pPr>
    </w:p>
    <w:p w14:paraId="617B5A5C" w14:textId="151B5117" w:rsidR="00CE1041" w:rsidRPr="0063376A" w:rsidRDefault="00CE1041" w:rsidP="002C6764">
      <w:pPr>
        <w:rPr>
          <w:b/>
          <w:bCs/>
          <w:sz w:val="22"/>
          <w:szCs w:val="22"/>
        </w:rPr>
      </w:pPr>
      <w:r w:rsidRPr="0063376A">
        <w:rPr>
          <w:b/>
          <w:bCs/>
          <w:sz w:val="22"/>
          <w:szCs w:val="22"/>
        </w:rPr>
        <w:t>_</w:t>
      </w:r>
      <w:r w:rsidR="00EF56A6">
        <w:rPr>
          <w:b/>
          <w:bCs/>
          <w:sz w:val="22"/>
          <w:szCs w:val="22"/>
        </w:rPr>
        <w:fldChar w:fldCharType="begin"/>
      </w:r>
      <w:r w:rsidR="00EF56A6">
        <w:rPr>
          <w:b/>
          <w:bCs/>
          <w:sz w:val="22"/>
          <w:szCs w:val="22"/>
        </w:rPr>
        <w:instrText xml:space="preserve"> MERGEFIELD City </w:instrText>
      </w:r>
      <w:r w:rsidR="00EF56A6">
        <w:rPr>
          <w:b/>
          <w:bCs/>
          <w:sz w:val="22"/>
          <w:szCs w:val="22"/>
        </w:rPr>
        <w:fldChar w:fldCharType="separate"/>
      </w:r>
      <w:r w:rsidR="00B24D0A">
        <w:rPr>
          <w:b/>
          <w:bCs/>
          <w:noProof/>
          <w:sz w:val="22"/>
          <w:szCs w:val="22"/>
        </w:rPr>
        <w:t>«City»</w:t>
      </w:r>
      <w:r w:rsidR="00EF56A6">
        <w:rPr>
          <w:b/>
          <w:bCs/>
          <w:sz w:val="22"/>
          <w:szCs w:val="22"/>
        </w:rPr>
        <w:fldChar w:fldCharType="end"/>
      </w:r>
      <w:r w:rsidR="00EF56A6">
        <w:rPr>
          <w:b/>
          <w:bCs/>
          <w:sz w:val="22"/>
          <w:szCs w:val="22"/>
        </w:rPr>
        <w:t xml:space="preserve">, </w:t>
      </w:r>
      <w:r w:rsidR="00EF56A6">
        <w:rPr>
          <w:b/>
          <w:bCs/>
          <w:sz w:val="22"/>
          <w:szCs w:val="22"/>
        </w:rPr>
        <w:fldChar w:fldCharType="begin"/>
      </w:r>
      <w:r w:rsidR="00EF56A6">
        <w:rPr>
          <w:b/>
          <w:bCs/>
          <w:sz w:val="22"/>
          <w:szCs w:val="22"/>
        </w:rPr>
        <w:instrText xml:space="preserve"> MERGEFIELD State </w:instrText>
      </w:r>
      <w:r w:rsidR="00EF56A6">
        <w:rPr>
          <w:b/>
          <w:bCs/>
          <w:sz w:val="22"/>
          <w:szCs w:val="22"/>
        </w:rPr>
        <w:fldChar w:fldCharType="separate"/>
      </w:r>
      <w:r w:rsidR="00B24D0A">
        <w:rPr>
          <w:b/>
          <w:bCs/>
          <w:noProof/>
          <w:sz w:val="22"/>
          <w:szCs w:val="22"/>
        </w:rPr>
        <w:t>«State»</w:t>
      </w:r>
      <w:r w:rsidR="00EF56A6">
        <w:rPr>
          <w:b/>
          <w:bCs/>
          <w:sz w:val="22"/>
          <w:szCs w:val="22"/>
        </w:rPr>
        <w:fldChar w:fldCharType="end"/>
      </w:r>
      <w:r w:rsidR="00EF56A6">
        <w:rPr>
          <w:b/>
          <w:bCs/>
          <w:sz w:val="22"/>
          <w:szCs w:val="22"/>
        </w:rPr>
        <w:t>,</w:t>
      </w:r>
      <w:r w:rsidR="00950F5E">
        <w:rPr>
          <w:b/>
          <w:bCs/>
          <w:sz w:val="22"/>
          <w:szCs w:val="22"/>
        </w:rPr>
        <w:t xml:space="preserve"> </w:t>
      </w:r>
      <w:r w:rsidR="00950F5E">
        <w:rPr>
          <w:b/>
          <w:bCs/>
          <w:sz w:val="22"/>
          <w:szCs w:val="22"/>
        </w:rPr>
        <w:fldChar w:fldCharType="begin"/>
      </w:r>
      <w:r w:rsidR="00950F5E">
        <w:rPr>
          <w:b/>
          <w:bCs/>
          <w:sz w:val="22"/>
          <w:szCs w:val="22"/>
        </w:rPr>
        <w:instrText xml:space="preserve"> MERGEFIELD ZIP_Code </w:instrText>
      </w:r>
      <w:r w:rsidR="00950F5E">
        <w:rPr>
          <w:b/>
          <w:bCs/>
          <w:sz w:val="22"/>
          <w:szCs w:val="22"/>
        </w:rPr>
        <w:fldChar w:fldCharType="separate"/>
      </w:r>
      <w:r w:rsidR="00B24D0A">
        <w:rPr>
          <w:b/>
          <w:bCs/>
          <w:noProof/>
          <w:sz w:val="22"/>
          <w:szCs w:val="22"/>
        </w:rPr>
        <w:t>«ZIP_Code»</w:t>
      </w:r>
      <w:r w:rsidR="00950F5E">
        <w:rPr>
          <w:b/>
          <w:bCs/>
          <w:sz w:val="22"/>
          <w:szCs w:val="22"/>
        </w:rPr>
        <w:fldChar w:fldCharType="end"/>
      </w:r>
      <w:r w:rsidRPr="00EF56A6">
        <w:rPr>
          <w:b/>
          <w:bCs/>
          <w:sz w:val="22"/>
          <w:szCs w:val="22"/>
        </w:rPr>
        <w:t>____________</w:t>
      </w:r>
      <w:r w:rsidRPr="0063376A">
        <w:rPr>
          <w:b/>
          <w:bCs/>
          <w:sz w:val="22"/>
          <w:szCs w:val="22"/>
        </w:rPr>
        <w:tab/>
        <w:t>Tel: 281.493.5529</w:t>
      </w:r>
    </w:p>
    <w:p w14:paraId="544667EB" w14:textId="77777777" w:rsidR="0063376A" w:rsidRDefault="0063376A" w:rsidP="002C6764">
      <w:pPr>
        <w:rPr>
          <w:b/>
          <w:bCs/>
          <w:sz w:val="22"/>
          <w:szCs w:val="22"/>
        </w:rPr>
      </w:pPr>
    </w:p>
    <w:p w14:paraId="2C0D7CD0" w14:textId="40ACE88D" w:rsidR="00CE1041" w:rsidRPr="0063376A" w:rsidRDefault="00CE1041" w:rsidP="002C6764">
      <w:pPr>
        <w:rPr>
          <w:b/>
          <w:bCs/>
          <w:sz w:val="22"/>
          <w:szCs w:val="22"/>
        </w:rPr>
      </w:pPr>
      <w:r w:rsidRPr="0063376A">
        <w:rPr>
          <w:b/>
          <w:bCs/>
          <w:sz w:val="22"/>
          <w:szCs w:val="22"/>
        </w:rPr>
        <w:t>Tel:</w:t>
      </w:r>
      <w:r w:rsidR="00950F5E">
        <w:rPr>
          <w:b/>
          <w:bCs/>
          <w:sz w:val="22"/>
          <w:szCs w:val="22"/>
        </w:rPr>
        <w:t xml:space="preserve"> </w:t>
      </w:r>
      <w:r w:rsidR="00950F5E">
        <w:rPr>
          <w:b/>
          <w:bCs/>
          <w:sz w:val="22"/>
          <w:szCs w:val="22"/>
        </w:rPr>
        <w:fldChar w:fldCharType="begin"/>
      </w:r>
      <w:r w:rsidR="00950F5E">
        <w:rPr>
          <w:b/>
          <w:bCs/>
          <w:sz w:val="22"/>
          <w:szCs w:val="22"/>
        </w:rPr>
        <w:instrText xml:space="preserve"> MERGEFIELD Home_Phone </w:instrText>
      </w:r>
      <w:r w:rsidR="00950F5E">
        <w:rPr>
          <w:b/>
          <w:bCs/>
          <w:sz w:val="22"/>
          <w:szCs w:val="22"/>
        </w:rPr>
        <w:fldChar w:fldCharType="separate"/>
      </w:r>
      <w:r w:rsidR="00B24D0A">
        <w:rPr>
          <w:b/>
          <w:bCs/>
          <w:noProof/>
          <w:sz w:val="22"/>
          <w:szCs w:val="22"/>
        </w:rPr>
        <w:t>«Home_Phone»</w:t>
      </w:r>
      <w:r w:rsidR="00950F5E">
        <w:rPr>
          <w:b/>
          <w:bCs/>
          <w:sz w:val="22"/>
          <w:szCs w:val="22"/>
        </w:rPr>
        <w:fldChar w:fldCharType="end"/>
      </w:r>
      <w:r w:rsidR="00950F5E" w:rsidRPr="0063376A">
        <w:rPr>
          <w:b/>
          <w:bCs/>
          <w:sz w:val="22"/>
          <w:szCs w:val="22"/>
        </w:rPr>
        <w:t xml:space="preserve"> </w:t>
      </w:r>
      <w:r w:rsidRPr="0063376A">
        <w:rPr>
          <w:b/>
          <w:bCs/>
          <w:sz w:val="22"/>
          <w:szCs w:val="22"/>
        </w:rPr>
        <w:t>_____</w:t>
      </w:r>
      <w:r w:rsidRPr="0063376A">
        <w:rPr>
          <w:b/>
          <w:bCs/>
          <w:sz w:val="22"/>
          <w:szCs w:val="22"/>
        </w:rPr>
        <w:tab/>
      </w:r>
      <w:r w:rsidR="00950F5E">
        <w:rPr>
          <w:b/>
          <w:bCs/>
          <w:sz w:val="22"/>
          <w:szCs w:val="22"/>
        </w:rPr>
        <w:tab/>
      </w:r>
      <w:r w:rsidR="00950F5E">
        <w:rPr>
          <w:b/>
          <w:bCs/>
          <w:sz w:val="22"/>
          <w:szCs w:val="22"/>
        </w:rPr>
        <w:tab/>
      </w:r>
      <w:r w:rsidRPr="0063376A">
        <w:rPr>
          <w:b/>
          <w:bCs/>
          <w:sz w:val="22"/>
          <w:szCs w:val="22"/>
        </w:rPr>
        <w:t>Fax: 281.493.5983</w:t>
      </w:r>
    </w:p>
    <w:p w14:paraId="1C79F442" w14:textId="77777777" w:rsidR="0063376A" w:rsidRDefault="0063376A" w:rsidP="002C6764">
      <w:pPr>
        <w:rPr>
          <w:b/>
          <w:bCs/>
          <w:sz w:val="22"/>
          <w:szCs w:val="22"/>
        </w:rPr>
      </w:pPr>
    </w:p>
    <w:p w14:paraId="0D9C4067" w14:textId="6F41F688" w:rsidR="00CE1041" w:rsidRPr="0063376A" w:rsidRDefault="00CE1041" w:rsidP="002C6764">
      <w:pPr>
        <w:rPr>
          <w:b/>
          <w:bCs/>
          <w:sz w:val="22"/>
          <w:szCs w:val="22"/>
        </w:rPr>
      </w:pPr>
      <w:proofErr w:type="gramStart"/>
      <w:r w:rsidRPr="0063376A">
        <w:rPr>
          <w:b/>
          <w:bCs/>
          <w:sz w:val="22"/>
          <w:szCs w:val="22"/>
        </w:rPr>
        <w:t>Email:_</w:t>
      </w:r>
      <w:proofErr w:type="gramEnd"/>
      <w:r w:rsidRPr="0063376A">
        <w:rPr>
          <w:b/>
          <w:bCs/>
          <w:sz w:val="22"/>
          <w:szCs w:val="22"/>
        </w:rPr>
        <w:t>___</w:t>
      </w:r>
      <w:r w:rsidR="00950F5E">
        <w:rPr>
          <w:b/>
          <w:bCs/>
          <w:sz w:val="22"/>
          <w:szCs w:val="22"/>
        </w:rPr>
        <w:fldChar w:fldCharType="begin"/>
      </w:r>
      <w:r w:rsidR="00950F5E">
        <w:rPr>
          <w:b/>
          <w:bCs/>
          <w:sz w:val="22"/>
          <w:szCs w:val="22"/>
        </w:rPr>
        <w:instrText xml:space="preserve"> MERGEFIELD Email_Address </w:instrText>
      </w:r>
      <w:r w:rsidR="00950F5E">
        <w:rPr>
          <w:b/>
          <w:bCs/>
          <w:sz w:val="22"/>
          <w:szCs w:val="22"/>
        </w:rPr>
        <w:fldChar w:fldCharType="separate"/>
      </w:r>
      <w:r w:rsidR="00B24D0A">
        <w:rPr>
          <w:b/>
          <w:bCs/>
          <w:noProof/>
          <w:sz w:val="22"/>
          <w:szCs w:val="22"/>
        </w:rPr>
        <w:t>«E</w:t>
      </w:r>
      <w:bookmarkStart w:id="1" w:name="_GoBack"/>
      <w:bookmarkEnd w:id="1"/>
      <w:r w:rsidR="00B24D0A">
        <w:rPr>
          <w:b/>
          <w:bCs/>
          <w:noProof/>
          <w:sz w:val="22"/>
          <w:szCs w:val="22"/>
        </w:rPr>
        <w:t>mail_Address»</w:t>
      </w:r>
      <w:r w:rsidR="00950F5E">
        <w:rPr>
          <w:b/>
          <w:bCs/>
          <w:sz w:val="22"/>
          <w:szCs w:val="22"/>
        </w:rPr>
        <w:fldChar w:fldCharType="end"/>
      </w:r>
      <w:r w:rsidRPr="00950F5E">
        <w:rPr>
          <w:b/>
          <w:bCs/>
          <w:sz w:val="22"/>
          <w:szCs w:val="22"/>
        </w:rPr>
        <w:t>______________</w:t>
      </w:r>
      <w:r w:rsidRPr="0063376A">
        <w:rPr>
          <w:b/>
          <w:bCs/>
          <w:sz w:val="22"/>
          <w:szCs w:val="22"/>
        </w:rPr>
        <w:tab/>
        <w:t>Date:__</w:t>
      </w:r>
      <w:r w:rsidR="00950F5E">
        <w:rPr>
          <w:b/>
          <w:bCs/>
          <w:sz w:val="22"/>
          <w:szCs w:val="22"/>
        </w:rPr>
        <w:fldChar w:fldCharType="begin"/>
      </w:r>
      <w:r w:rsidR="00950F5E">
        <w:rPr>
          <w:b/>
          <w:bCs/>
          <w:sz w:val="22"/>
          <w:szCs w:val="22"/>
        </w:rPr>
        <w:instrText xml:space="preserve"> MERGEFIELD Date </w:instrText>
      </w:r>
      <w:r w:rsidR="00950F5E">
        <w:rPr>
          <w:b/>
          <w:bCs/>
          <w:sz w:val="22"/>
          <w:szCs w:val="22"/>
        </w:rPr>
        <w:fldChar w:fldCharType="separate"/>
      </w:r>
      <w:r w:rsidR="00B24D0A">
        <w:rPr>
          <w:b/>
          <w:bCs/>
          <w:noProof/>
          <w:sz w:val="22"/>
          <w:szCs w:val="22"/>
        </w:rPr>
        <w:t>«Date»</w:t>
      </w:r>
      <w:r w:rsidR="00950F5E">
        <w:rPr>
          <w:b/>
          <w:bCs/>
          <w:sz w:val="22"/>
          <w:szCs w:val="22"/>
        </w:rPr>
        <w:fldChar w:fldCharType="end"/>
      </w:r>
      <w:r w:rsidRPr="00950F5E">
        <w:rPr>
          <w:b/>
          <w:bCs/>
          <w:sz w:val="22"/>
          <w:szCs w:val="22"/>
        </w:rPr>
        <w:t>____________________</w:t>
      </w:r>
    </w:p>
    <w:sectPr w:rsidR="00CE1041" w:rsidRPr="0063376A" w:rsidSect="003C14E8">
      <w:headerReference w:type="default" r:id="rId8"/>
      <w:footerReference w:type="default" r:id="rId9"/>
      <w:headerReference w:type="first" r:id="rId10"/>
      <w:footerReference w:type="first" r:id="rId11"/>
      <w:pgSz w:w="12240" w:h="15840"/>
      <w:pgMar w:top="1440" w:right="1440" w:bottom="1440" w:left="1080" w:header="547" w:footer="21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4B17B" w14:textId="77777777" w:rsidR="00B24D0A" w:rsidRDefault="00B24D0A" w:rsidP="00171DFE">
      <w:r>
        <w:separator/>
      </w:r>
    </w:p>
  </w:endnote>
  <w:endnote w:type="continuationSeparator" w:id="0">
    <w:p w14:paraId="4C8F2BCE" w14:textId="77777777" w:rsidR="00B24D0A" w:rsidRDefault="00B24D0A" w:rsidP="00171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2B57F" w14:textId="77777777" w:rsidR="00B24D0A" w:rsidRPr="001542B1" w:rsidRDefault="00B24D0A" w:rsidP="00C01324">
    <w:pPr>
      <w:ind w:left="-90" w:right="-810"/>
      <w:rPr>
        <w:rFonts w:ascii="Californian FB" w:hAnsi="Californian FB"/>
        <w:sz w:val="24"/>
        <w:szCs w:val="18"/>
      </w:rPr>
    </w:pPr>
    <w:r w:rsidRPr="001542B1">
      <w:rPr>
        <w:rFonts w:ascii="Californian FB" w:hAnsi="Californian FB"/>
        <w:sz w:val="18"/>
        <w:szCs w:val="18"/>
      </w:rPr>
      <w:t xml:space="preserve">150 West Parker Road </w:t>
    </w:r>
    <w:r>
      <w:rPr>
        <w:rFonts w:ascii="Californian FB" w:hAnsi="Californian FB"/>
        <w:sz w:val="18"/>
        <w:szCs w:val="18"/>
      </w:rPr>
      <w:t xml:space="preserve">   </w:t>
    </w:r>
    <w:proofErr w:type="gramStart"/>
    <w:r w:rsidRPr="001542B1">
      <w:rPr>
        <w:rFonts w:ascii="Californian FB" w:hAnsi="Californian FB"/>
        <w:sz w:val="18"/>
        <w:szCs w:val="18"/>
      </w:rPr>
      <w:t>|  Third</w:t>
    </w:r>
    <w:proofErr w:type="gramEnd"/>
    <w:r w:rsidRPr="001542B1">
      <w:rPr>
        <w:rFonts w:ascii="Californian FB" w:hAnsi="Californian FB"/>
        <w:sz w:val="18"/>
        <w:szCs w:val="18"/>
      </w:rPr>
      <w:t xml:space="preserve"> Floor, Houston, Texas 77076      </w:t>
    </w:r>
    <w:r w:rsidRPr="001542B1">
      <w:rPr>
        <w:rFonts w:ascii="Wingdings" w:hAnsi="Wingdings"/>
        <w:sz w:val="18"/>
        <w:szCs w:val="18"/>
      </w:rPr>
      <w:t></w:t>
    </w:r>
    <w:r w:rsidRPr="001542B1">
      <w:rPr>
        <w:rFonts w:ascii="Wingdings" w:hAnsi="Wingdings"/>
        <w:sz w:val="18"/>
        <w:szCs w:val="18"/>
      </w:rPr>
      <w:t></w:t>
    </w:r>
    <w:r w:rsidRPr="001542B1">
      <w:rPr>
        <w:rFonts w:ascii="Californian FB" w:hAnsi="Californian FB"/>
        <w:sz w:val="18"/>
        <w:szCs w:val="18"/>
      </w:rPr>
      <w:t xml:space="preserve">281.493.5529 phone   </w:t>
    </w:r>
    <w:r w:rsidRPr="001542B1">
      <w:rPr>
        <w:rFonts w:ascii="Californian FB" w:hAnsi="Californian FB"/>
        <w:position w:val="-6"/>
        <w:sz w:val="36"/>
        <w:szCs w:val="36"/>
      </w:rPr>
      <w:t xml:space="preserve">·  </w:t>
    </w:r>
    <w:r w:rsidRPr="001542B1">
      <w:rPr>
        <w:rFonts w:ascii="Californian FB" w:hAnsi="Californian FB"/>
        <w:sz w:val="18"/>
        <w:szCs w:val="18"/>
      </w:rPr>
      <w:t xml:space="preserve">281.493.5983 fax   </w:t>
    </w:r>
    <w:r w:rsidRPr="001542B1">
      <w:rPr>
        <w:rFonts w:ascii="Californian FB" w:hAnsi="Californian FB"/>
        <w:position w:val="-6"/>
        <w:sz w:val="36"/>
        <w:szCs w:val="36"/>
      </w:rPr>
      <w:t>·</w:t>
    </w:r>
    <w:r w:rsidRPr="001542B1">
      <w:rPr>
        <w:rFonts w:ascii="Californian FB" w:hAnsi="Californian FB"/>
        <w:sz w:val="18"/>
        <w:szCs w:val="18"/>
      </w:rPr>
      <w:t xml:space="preserve">  www.montyramirezlaw.com</w:t>
    </w:r>
  </w:p>
  <w:p w14:paraId="3C298202" w14:textId="77777777" w:rsidR="00B24D0A" w:rsidRDefault="00B24D0A" w:rsidP="00171DF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2C870" w14:textId="77777777" w:rsidR="00B24D0A" w:rsidRDefault="00B24D0A" w:rsidP="009E2ADF">
    <w:pPr>
      <w:tabs>
        <w:tab w:val="right" w:pos="10710"/>
      </w:tabs>
      <w:ind w:left="-360" w:right="-990"/>
      <w:rPr>
        <w:rFonts w:ascii="Californian FB" w:hAnsi="Californian FB"/>
        <w:sz w:val="18"/>
        <w:szCs w:val="18"/>
      </w:rPr>
    </w:pPr>
    <w:r w:rsidRPr="001542B1">
      <w:rPr>
        <w:rFonts w:ascii="Californian FB" w:hAnsi="Californian FB"/>
        <w:sz w:val="18"/>
        <w:szCs w:val="18"/>
      </w:rPr>
      <w:t>150 West Parker Road</w:t>
    </w:r>
    <w:r>
      <w:rPr>
        <w:rFonts w:ascii="Californian FB" w:hAnsi="Californian FB"/>
        <w:sz w:val="18"/>
        <w:szCs w:val="18"/>
      </w:rPr>
      <w:t xml:space="preserve">    </w:t>
    </w:r>
    <w:r w:rsidRPr="001542B1">
      <w:rPr>
        <w:rFonts w:ascii="Californian FB" w:hAnsi="Californian FB"/>
        <w:sz w:val="18"/>
        <w:szCs w:val="18"/>
      </w:rPr>
      <w:t>|</w:t>
    </w:r>
    <w:r>
      <w:rPr>
        <w:rFonts w:ascii="Californian FB" w:hAnsi="Californian FB"/>
        <w:sz w:val="18"/>
        <w:szCs w:val="18"/>
      </w:rPr>
      <w:t xml:space="preserve">    </w:t>
    </w:r>
    <w:r w:rsidRPr="001542B1">
      <w:rPr>
        <w:rFonts w:ascii="Californian FB" w:hAnsi="Californian FB"/>
        <w:sz w:val="18"/>
        <w:szCs w:val="18"/>
      </w:rPr>
      <w:t>Third Floor</w:t>
    </w:r>
    <w:r>
      <w:rPr>
        <w:rFonts w:ascii="Californian FB" w:hAnsi="Californian FB"/>
        <w:sz w:val="18"/>
        <w:szCs w:val="18"/>
      </w:rPr>
      <w:t xml:space="preserve">     </w:t>
    </w:r>
    <w:r w:rsidRPr="001542B1">
      <w:rPr>
        <w:rFonts w:ascii="Californian FB" w:hAnsi="Californian FB"/>
        <w:sz w:val="18"/>
        <w:szCs w:val="18"/>
      </w:rPr>
      <w:t>|</w:t>
    </w:r>
    <w:r>
      <w:rPr>
        <w:rFonts w:ascii="Californian FB" w:hAnsi="Californian FB"/>
        <w:sz w:val="18"/>
        <w:szCs w:val="18"/>
      </w:rPr>
      <w:t xml:space="preserve">    </w:t>
    </w:r>
    <w:r w:rsidRPr="001542B1">
      <w:rPr>
        <w:rFonts w:ascii="Californian FB" w:hAnsi="Californian FB"/>
        <w:sz w:val="18"/>
        <w:szCs w:val="18"/>
      </w:rPr>
      <w:t>Houston, Texas 77076</w:t>
    </w:r>
    <w:r>
      <w:rPr>
        <w:rFonts w:ascii="Californian FB" w:hAnsi="Californian FB"/>
        <w:sz w:val="18"/>
        <w:szCs w:val="18"/>
      </w:rPr>
      <w:tab/>
      <w:t>28</w:t>
    </w:r>
    <w:r w:rsidRPr="001542B1">
      <w:rPr>
        <w:rFonts w:ascii="Californian FB" w:hAnsi="Californian FB"/>
        <w:sz w:val="18"/>
        <w:szCs w:val="18"/>
      </w:rPr>
      <w:t>1.493.5529 phone</w:t>
    </w:r>
    <w:r>
      <w:rPr>
        <w:rFonts w:ascii="Californian FB" w:hAnsi="Californian FB"/>
        <w:sz w:val="18"/>
        <w:szCs w:val="18"/>
      </w:rPr>
      <w:t xml:space="preserve">    </w:t>
    </w:r>
    <w:r w:rsidRPr="001542B1">
      <w:rPr>
        <w:rFonts w:ascii="Californian FB" w:hAnsi="Californian FB"/>
        <w:sz w:val="18"/>
        <w:szCs w:val="18"/>
      </w:rPr>
      <w:t xml:space="preserve">| </w:t>
    </w:r>
    <w:r>
      <w:rPr>
        <w:rFonts w:ascii="Californian FB" w:hAnsi="Californian FB"/>
        <w:sz w:val="18"/>
        <w:szCs w:val="18"/>
      </w:rPr>
      <w:t xml:space="preserve">    </w:t>
    </w:r>
    <w:r w:rsidRPr="001542B1">
      <w:rPr>
        <w:rFonts w:ascii="Californian FB" w:hAnsi="Californian FB"/>
        <w:sz w:val="18"/>
        <w:szCs w:val="18"/>
      </w:rPr>
      <w:t>281.493.5983 fax</w:t>
    </w:r>
  </w:p>
  <w:p w14:paraId="73C06FB0" w14:textId="77777777" w:rsidR="00B24D0A" w:rsidRPr="00D7382B" w:rsidRDefault="00B24D0A" w:rsidP="009E2ADF">
    <w:pPr>
      <w:tabs>
        <w:tab w:val="right" w:pos="10710"/>
      </w:tabs>
      <w:ind w:left="-360" w:right="-990"/>
      <w:rPr>
        <w:rFonts w:ascii="Californian FB" w:hAnsi="Californian FB"/>
        <w:sz w:val="24"/>
        <w:szCs w:val="18"/>
      </w:rPr>
    </w:pPr>
    <w:r w:rsidRPr="001E30FE">
      <w:rPr>
        <w:rFonts w:ascii="Californian FB" w:hAnsi="Californian FB"/>
        <w:sz w:val="18"/>
        <w:szCs w:val="18"/>
      </w:rPr>
      <w:t>P.O. Box   16400    |     Houston, TX 77222</w:t>
    </w:r>
    <w:r>
      <w:rPr>
        <w:rFonts w:ascii="Californian FB" w:hAnsi="Californian FB"/>
        <w:sz w:val="18"/>
        <w:szCs w:val="18"/>
      </w:rPr>
      <w:tab/>
      <w:t xml:space="preserve"> </w:t>
    </w:r>
    <w:r w:rsidRPr="001542B1">
      <w:rPr>
        <w:rFonts w:ascii="Californian FB" w:hAnsi="Californian FB"/>
        <w:sz w:val="18"/>
        <w:szCs w:val="18"/>
      </w:rPr>
      <w:t>www.montyramirezlaw.com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536A0" w14:textId="77777777" w:rsidR="00B24D0A" w:rsidRDefault="00B24D0A" w:rsidP="00171DFE">
      <w:r>
        <w:separator/>
      </w:r>
    </w:p>
  </w:footnote>
  <w:footnote w:type="continuationSeparator" w:id="0">
    <w:p w14:paraId="26435FD1" w14:textId="77777777" w:rsidR="00B24D0A" w:rsidRDefault="00B24D0A" w:rsidP="00171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88C6" w14:textId="77777777" w:rsidR="00B24D0A" w:rsidRDefault="00B24D0A" w:rsidP="00A5272A">
    <w:pPr>
      <w:pStyle w:val="Header"/>
      <w:ind w:left="-450" w:right="-630"/>
      <w:jc w:val="right"/>
      <w:rPr>
        <w:b/>
        <w:sz w:val="24"/>
        <w:szCs w:val="24"/>
      </w:rPr>
    </w:pPr>
    <w:r>
      <w:rPr>
        <w:noProof/>
      </w:rPr>
      <w:drawing>
        <wp:inline distT="0" distB="0" distL="0" distR="0" wp14:anchorId="784E4C8C" wp14:editId="6EDB92B7">
          <wp:extent cx="457200" cy="457200"/>
          <wp:effectExtent l="19050" t="0" r="0" b="0"/>
          <wp:docPr id="1" name="Picture 5" descr="MR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 symbol.jpg"/>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t xml:space="preserve">                                                                                                                                                                              </w:t>
    </w:r>
    <w:r w:rsidRPr="00A5272A">
      <w:rPr>
        <w:rFonts w:ascii="Californian FB" w:hAnsi="Californian FB"/>
      </w:rPr>
      <w:t xml:space="preserve">Page </w:t>
    </w:r>
    <w:r w:rsidRPr="00A5272A">
      <w:rPr>
        <w:rFonts w:ascii="Californian FB" w:hAnsi="Californian FB"/>
        <w:b/>
        <w:sz w:val="24"/>
        <w:szCs w:val="24"/>
      </w:rPr>
      <w:fldChar w:fldCharType="begin"/>
    </w:r>
    <w:r w:rsidRPr="00A5272A">
      <w:rPr>
        <w:rFonts w:ascii="Californian FB" w:hAnsi="Californian FB"/>
        <w:b/>
      </w:rPr>
      <w:instrText xml:space="preserve"> PAGE </w:instrText>
    </w:r>
    <w:r w:rsidRPr="00A5272A">
      <w:rPr>
        <w:rFonts w:ascii="Californian FB" w:hAnsi="Californian FB"/>
        <w:b/>
        <w:sz w:val="24"/>
        <w:szCs w:val="24"/>
      </w:rPr>
      <w:fldChar w:fldCharType="separate"/>
    </w:r>
    <w:r>
      <w:rPr>
        <w:rFonts w:ascii="Californian FB" w:hAnsi="Californian FB"/>
        <w:b/>
        <w:noProof/>
      </w:rPr>
      <w:t>4</w:t>
    </w:r>
    <w:r w:rsidRPr="00A5272A">
      <w:rPr>
        <w:rFonts w:ascii="Californian FB" w:hAnsi="Californian FB"/>
        <w:b/>
        <w:sz w:val="24"/>
        <w:szCs w:val="24"/>
      </w:rPr>
      <w:fldChar w:fldCharType="end"/>
    </w:r>
    <w:r w:rsidRPr="00A5272A">
      <w:rPr>
        <w:rFonts w:ascii="Californian FB" w:hAnsi="Californian FB"/>
      </w:rPr>
      <w:t xml:space="preserve"> of </w:t>
    </w:r>
    <w:r w:rsidRPr="00A5272A">
      <w:rPr>
        <w:rFonts w:ascii="Californian FB" w:hAnsi="Californian FB"/>
        <w:b/>
        <w:sz w:val="24"/>
        <w:szCs w:val="24"/>
      </w:rPr>
      <w:fldChar w:fldCharType="begin"/>
    </w:r>
    <w:r w:rsidRPr="00A5272A">
      <w:rPr>
        <w:rFonts w:ascii="Californian FB" w:hAnsi="Californian FB"/>
        <w:b/>
      </w:rPr>
      <w:instrText xml:space="preserve"> NUMPAGES  </w:instrText>
    </w:r>
    <w:r w:rsidRPr="00A5272A">
      <w:rPr>
        <w:rFonts w:ascii="Californian FB" w:hAnsi="Californian FB"/>
        <w:b/>
        <w:sz w:val="24"/>
        <w:szCs w:val="24"/>
      </w:rPr>
      <w:fldChar w:fldCharType="separate"/>
    </w:r>
    <w:r>
      <w:rPr>
        <w:rFonts w:ascii="Californian FB" w:hAnsi="Californian FB"/>
        <w:b/>
        <w:noProof/>
      </w:rPr>
      <w:t>4</w:t>
    </w:r>
    <w:r w:rsidRPr="00A5272A">
      <w:rPr>
        <w:rFonts w:ascii="Californian FB" w:hAnsi="Californian FB"/>
        <w:b/>
        <w:sz w:val="24"/>
        <w:szCs w:val="24"/>
      </w:rPr>
      <w:fldChar w:fldCharType="end"/>
    </w:r>
    <w:r>
      <w:rPr>
        <w:b/>
        <w:sz w:val="24"/>
        <w:szCs w:val="24"/>
      </w:rPr>
      <w:t xml:space="preserve">              </w:t>
    </w:r>
  </w:p>
  <w:p w14:paraId="133B121D" w14:textId="77777777" w:rsidR="00B24D0A" w:rsidRDefault="00B24D0A" w:rsidP="00A5272A">
    <w:pPr>
      <w:pStyle w:val="Header"/>
    </w:pPr>
    <w:r>
      <w:rPr>
        <w:noProof/>
      </w:rPr>
      <mc:AlternateContent>
        <mc:Choice Requires="wps">
          <w:drawing>
            <wp:anchor distT="0" distB="0" distL="114300" distR="114300" simplePos="0" relativeHeight="251658240" behindDoc="0" locked="0" layoutInCell="1" allowOverlap="1" wp14:anchorId="78985A0F" wp14:editId="07C3DABA">
              <wp:simplePos x="0" y="0"/>
              <wp:positionH relativeFrom="column">
                <wp:posOffset>8890</wp:posOffset>
              </wp:positionH>
              <wp:positionV relativeFrom="paragraph">
                <wp:posOffset>151130</wp:posOffset>
              </wp:positionV>
              <wp:extent cx="6537960" cy="0"/>
              <wp:effectExtent l="8890" t="8255" r="6350" b="10795"/>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a14="http://schemas.microsoft.com/office/drawing/2010/main" xmlns:pic="http://schemas.openxmlformats.org/drawingml/2006/picture" xmlns:a="http://schemas.openxmlformats.org/drawingml/2006/main">
          <w:pict w14:anchorId="123BE545">
            <v:shapetype id="_x0000_t32" coordsize="21600,21600" o:oned="t" filled="f" o:spt="32" path="m,l21600,21600e" w14:anchorId="1C28808F">
              <v:path fillok="f" arrowok="t" o:connecttype="none"/>
              <o:lock v:ext="edit" shapetype="t"/>
            </v:shapetype>
            <v:shape id="AutoShape 3" style="position:absolute;margin-left:.7pt;margin-top:11.9pt;width:514.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biHgIAADw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"/>
          </w:pict>
        </mc:Fallback>
      </mc:AlternateContent>
    </w:r>
  </w:p>
  <w:p w14:paraId="5C329184" w14:textId="77777777" w:rsidR="00B24D0A" w:rsidRDefault="00B24D0A" w:rsidP="00A5272A">
    <w:pPr>
      <w:pStyle w:val="Header"/>
    </w:pPr>
  </w:p>
  <w:p w14:paraId="1B054A86" w14:textId="77777777" w:rsidR="00B24D0A" w:rsidRDefault="00B24D0A" w:rsidP="00A5272A">
    <w:pPr>
      <w:pStyle w:val="Header"/>
      <w:ind w:left="-9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81545" w14:textId="77777777" w:rsidR="00B24D0A" w:rsidRDefault="00B24D0A">
    <w:pPr>
      <w:pStyle w:val="Header"/>
    </w:pPr>
    <w:r>
      <w:rPr>
        <w:noProof/>
      </w:rPr>
      <mc:AlternateContent>
        <mc:Choice Requires="wps">
          <w:drawing>
            <wp:anchor distT="0" distB="0" distL="114300" distR="114300" simplePos="0" relativeHeight="251657216" behindDoc="0" locked="0" layoutInCell="1" allowOverlap="1" wp14:anchorId="7FAACCFC" wp14:editId="5686E152">
              <wp:simplePos x="0" y="0"/>
              <wp:positionH relativeFrom="column">
                <wp:posOffset>71755</wp:posOffset>
              </wp:positionH>
              <wp:positionV relativeFrom="paragraph">
                <wp:posOffset>972820</wp:posOffset>
              </wp:positionV>
              <wp:extent cx="6537960" cy="0"/>
              <wp:effectExtent l="14605" t="10795" r="10160" b="825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w:pict w14:anchorId="263F86CA">
            <v:shapetype id="_x0000_t32" coordsize="21600,21600" o:oned="t" filled="f" o:spt="32" path="m,l21600,21600e" w14:anchorId="3BB548A0">
              <v:path fillok="f" arrowok="t" o:connecttype="none"/>
              <o:lock v:ext="edit" shapetype="t"/>
            </v:shapetype>
            <v:shape id="AutoShape 2" style="position:absolute;margin-left:5.65pt;margin-top:76.6pt;width:514.8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"/>
          </w:pict>
        </mc:Fallback>
      </mc:AlternateContent>
    </w:r>
    <w:r>
      <w:rPr>
        <w:noProof/>
      </w:rPr>
      <w:drawing>
        <wp:inline distT="0" distB="0" distL="0" distR="0" wp14:anchorId="0F7EF7B6" wp14:editId="14F1AA55">
          <wp:extent cx="2084070" cy="893445"/>
          <wp:effectExtent l="19050" t="0" r="0" b="0"/>
          <wp:docPr id="3" name="Picture 0" descr="M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R_Logo.jpg"/>
                  <pic:cNvPicPr>
                    <a:picLocks noChangeAspect="1" noChangeArrowheads="1"/>
                  </pic:cNvPicPr>
                </pic:nvPicPr>
                <pic:blipFill>
                  <a:blip r:embed="rId1"/>
                  <a:srcRect/>
                  <a:stretch>
                    <a:fillRect/>
                  </a:stretch>
                </pic:blipFill>
                <pic:spPr bwMode="auto">
                  <a:xfrm>
                    <a:off x="0" y="0"/>
                    <a:ext cx="2084070" cy="893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7F88"/>
    <w:multiLevelType w:val="hybridMultilevel"/>
    <w:tmpl w:val="B27609E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F102C1"/>
    <w:multiLevelType w:val="hybridMultilevel"/>
    <w:tmpl w:val="4A5CFF88"/>
    <w:lvl w:ilvl="0" w:tplc="18B88AFA">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F2B6918"/>
    <w:multiLevelType w:val="hybridMultilevel"/>
    <w:tmpl w:val="A2867328"/>
    <w:lvl w:ilvl="0" w:tplc="18B88AFA">
      <w:start w:val="1"/>
      <w:numFmt w:val="bullet"/>
      <w:lvlText w:val="□"/>
      <w:lvlJc w:val="left"/>
      <w:pPr>
        <w:tabs>
          <w:tab w:val="num" w:pos="720"/>
        </w:tabs>
        <w:ind w:left="720" w:hanging="360"/>
      </w:pPr>
      <w:rPr>
        <w:rFonts w:ascii="Courier New" w:hAnsi="Courier New"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5340173"/>
    <w:multiLevelType w:val="hybridMultilevel"/>
    <w:tmpl w:val="21DA1FDC"/>
    <w:lvl w:ilvl="0" w:tplc="49D01B74">
      <w:start w:val="1"/>
      <w:numFmt w:val="bullet"/>
      <w:lvlText w:val=""/>
      <w:lvlJc w:val="left"/>
      <w:pPr>
        <w:tabs>
          <w:tab w:val="num" w:pos="1080"/>
        </w:tabs>
        <w:ind w:left="108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599060D"/>
    <w:multiLevelType w:val="hybridMultilevel"/>
    <w:tmpl w:val="BA3E5284"/>
    <w:lvl w:ilvl="0" w:tplc="83749A7E">
      <w:start w:val="1"/>
      <w:numFmt w:val="upperLetter"/>
      <w:pStyle w:val="Head2"/>
      <w:lvlText w:val="%1."/>
      <w:lvlJc w:val="left"/>
      <w:pPr>
        <w:ind w:left="1440" w:hanging="72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F1743"/>
    <w:multiLevelType w:val="hybridMultilevel"/>
    <w:tmpl w:val="A5A66C34"/>
    <w:lvl w:ilvl="0" w:tplc="9FAE4D10">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FDD4A98"/>
    <w:multiLevelType w:val="hybridMultilevel"/>
    <w:tmpl w:val="ECC294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00350"/>
    <w:multiLevelType w:val="hybridMultilevel"/>
    <w:tmpl w:val="7A6AB03A"/>
    <w:lvl w:ilvl="0" w:tplc="18B88AFA">
      <w:start w:val="1"/>
      <w:numFmt w:val="bullet"/>
      <w:lvlText w:val="□"/>
      <w:lvlJc w:val="left"/>
      <w:pPr>
        <w:tabs>
          <w:tab w:val="num" w:pos="720"/>
        </w:tabs>
        <w:ind w:left="720" w:hanging="360"/>
      </w:pPr>
      <w:rPr>
        <w:rFonts w:ascii="Courier New" w:hAnsi="Courier New"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CBB61A1"/>
    <w:multiLevelType w:val="hybridMultilevel"/>
    <w:tmpl w:val="581465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11280"/>
    <w:multiLevelType w:val="hybridMultilevel"/>
    <w:tmpl w:val="F71ECC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0C226B"/>
    <w:multiLevelType w:val="hybridMultilevel"/>
    <w:tmpl w:val="3DCE8D90"/>
    <w:lvl w:ilvl="0" w:tplc="04090003">
      <w:start w:val="1"/>
      <w:numFmt w:val="bullet"/>
      <w:lvlText w:val="o"/>
      <w:lvlJc w:val="left"/>
      <w:pPr>
        <w:tabs>
          <w:tab w:val="num" w:pos="1080"/>
        </w:tabs>
        <w:ind w:left="108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DB95099"/>
    <w:multiLevelType w:val="hybridMultilevel"/>
    <w:tmpl w:val="F3B058A4"/>
    <w:lvl w:ilvl="0" w:tplc="3BDCF016">
      <w:start w:val="5"/>
      <w:numFmt w:val="decimal"/>
      <w:lvlText w:val="%1."/>
      <w:lvlJc w:val="left"/>
      <w:pPr>
        <w:tabs>
          <w:tab w:val="num" w:pos="720"/>
        </w:tabs>
        <w:ind w:left="720" w:hanging="360"/>
      </w:pPr>
      <w:rPr>
        <w:rFonts w:hint="default"/>
        <w:b w:val="0"/>
        <w:i w:val="0"/>
      </w:rPr>
    </w:lvl>
    <w:lvl w:ilvl="1" w:tplc="49D01B74">
      <w:start w:val="1"/>
      <w:numFmt w:val="bullet"/>
      <w:lvlText w:val=""/>
      <w:lvlJc w:val="left"/>
      <w:pPr>
        <w:tabs>
          <w:tab w:val="num" w:pos="1440"/>
        </w:tabs>
        <w:ind w:left="1440" w:hanging="360"/>
      </w:pPr>
      <w:rPr>
        <w:rFonts w:ascii="Symbol" w:hAnsi="Symbol" w:hint="default"/>
        <w:b w:val="0"/>
        <w:i w:val="0"/>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5"/>
  </w:num>
  <w:num w:numId="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 w:numId="12">
    <w:abstractNumId w:val="9"/>
  </w:num>
  <w:num w:numId="13">
    <w:abstractNumId w:val="8"/>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445787440"/>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mailMerge>
    <w:mainDocumentType w:val="formLetters"/>
    <w:linkToQuery/>
    <w:dataType w:val="native"/>
    <w:connectString w:val="Provider=Microsoft.ACE.OLEDB.12.0;User ID=Admin;Data Source=C:\Users\raj\OneDrive\Documents\My Data Sources\Removal Case.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Id2"/>
    <w:odso>
      <w:udl w:val="Provider=Microsoft.ACE.OLEDB.12.0;User ID=Admin;Data Source=C:\Users\raj\OneDrive\Documents\My Data Sources\Removal Case.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3"/>
      <w:colDelim w:val="9"/>
      <w:type w:val="addressBook"/>
      <w:fHdr/>
      <w:fieldMapData>
        <w:column w:val="0"/>
        <w:lid w:val="en-IN"/>
      </w:fieldMapData>
      <w:fieldMapData>
        <w:type w:val="dbColumn"/>
        <w:name w:val="Title"/>
        <w:mappedName w:val="Courtesy Title"/>
        <w:column w:val="0"/>
        <w:lid w:val="en-IN"/>
      </w:fieldMapData>
      <w:fieldMapData>
        <w:type w:val="dbColumn"/>
        <w:name w:val="First Name"/>
        <w:mappedName w:val="First Name"/>
        <w:column w:val="1"/>
        <w:lid w:val="en-IN"/>
      </w:fieldMapData>
      <w:fieldMapData>
        <w:column w:val="0"/>
        <w:lid w:val="en-IN"/>
      </w:fieldMapData>
      <w:fieldMapData>
        <w:type w:val="dbColumn"/>
        <w:name w:val="Last Name"/>
        <w:mappedName w:val="Last Name"/>
        <w:column w:val="2"/>
        <w:lid w:val="en-IN"/>
      </w:fieldMapData>
      <w:fieldMapData>
        <w:column w:val="0"/>
        <w:lid w:val="en-IN"/>
      </w:fieldMapData>
      <w:fieldMapData>
        <w:column w:val="0"/>
        <w:lid w:val="en-IN"/>
      </w:fieldMapData>
      <w:fieldMapData>
        <w:column w:val="0"/>
        <w:lid w:val="en-IN"/>
      </w:fieldMapData>
      <w:fieldMapData>
        <w:type w:val="dbColumn"/>
        <w:name w:val="Company Name"/>
        <w:mappedName w:val="Company"/>
        <w:column w:val="3"/>
        <w:lid w:val="en-IN"/>
      </w:fieldMapData>
      <w:fieldMapData>
        <w:type w:val="dbColumn"/>
        <w:name w:val="Address Line 1"/>
        <w:mappedName w:val="Address 1"/>
        <w:column w:val="4"/>
        <w:lid w:val="en-IN"/>
      </w:fieldMapData>
      <w:fieldMapData>
        <w:type w:val="dbColumn"/>
        <w:name w:val="Address Line 2"/>
        <w:mappedName w:val="Address 2"/>
        <w:column w:val="5"/>
        <w:lid w:val="en-IN"/>
      </w:fieldMapData>
      <w:fieldMapData>
        <w:type w:val="dbColumn"/>
        <w:name w:val="City"/>
        <w:mappedName w:val="City"/>
        <w:column w:val="6"/>
        <w:lid w:val="en-IN"/>
      </w:fieldMapData>
      <w:fieldMapData>
        <w:type w:val="dbColumn"/>
        <w:name w:val="State"/>
        <w:mappedName w:val="State"/>
        <w:column w:val="7"/>
        <w:lid w:val="en-IN"/>
      </w:fieldMapData>
      <w:fieldMapData>
        <w:type w:val="dbColumn"/>
        <w:name w:val="ZIP Code"/>
        <w:mappedName w:val="Postal Code"/>
        <w:column w:val="8"/>
        <w:lid w:val="en-IN"/>
      </w:fieldMapData>
      <w:fieldMapData>
        <w:type w:val="dbColumn"/>
        <w:name w:val="Country or Region"/>
        <w:mappedName w:val="Country or Region"/>
        <w:column w:val="9"/>
        <w:lid w:val="en-IN"/>
      </w:fieldMapData>
      <w:fieldMapData>
        <w:type w:val="dbColumn"/>
        <w:name w:val="Work Phone"/>
        <w:mappedName w:val="Business Phone"/>
        <w:column w:val="11"/>
        <w:lid w:val="en-IN"/>
      </w:fieldMapData>
      <w:fieldMapData>
        <w:column w:val="0"/>
        <w:lid w:val="en-IN"/>
      </w:fieldMapData>
      <w:fieldMapData>
        <w:type w:val="dbColumn"/>
        <w:name w:val="Home Phone"/>
        <w:mappedName w:val="Home Phone"/>
        <w:column w:val="1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recipientData r:id="rId4"/>
    </w:odso>
  </w:mailMerge>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59"/>
    <w:rsid w:val="00021537"/>
    <w:rsid w:val="00030F71"/>
    <w:rsid w:val="000633AB"/>
    <w:rsid w:val="000B49F9"/>
    <w:rsid w:val="0014083B"/>
    <w:rsid w:val="001542B1"/>
    <w:rsid w:val="00171DFE"/>
    <w:rsid w:val="00180BE8"/>
    <w:rsid w:val="001A7AFD"/>
    <w:rsid w:val="001C2395"/>
    <w:rsid w:val="001E30FE"/>
    <w:rsid w:val="00213103"/>
    <w:rsid w:val="0022633E"/>
    <w:rsid w:val="00233279"/>
    <w:rsid w:val="00250AE3"/>
    <w:rsid w:val="002521C2"/>
    <w:rsid w:val="00261C8A"/>
    <w:rsid w:val="00272B3F"/>
    <w:rsid w:val="002A19E9"/>
    <w:rsid w:val="002B1717"/>
    <w:rsid w:val="002C6764"/>
    <w:rsid w:val="002D7A62"/>
    <w:rsid w:val="00302CCF"/>
    <w:rsid w:val="003936AC"/>
    <w:rsid w:val="003A3005"/>
    <w:rsid w:val="003B7D64"/>
    <w:rsid w:val="003C14E8"/>
    <w:rsid w:val="00412DC0"/>
    <w:rsid w:val="00414479"/>
    <w:rsid w:val="00422869"/>
    <w:rsid w:val="0042523E"/>
    <w:rsid w:val="0045585B"/>
    <w:rsid w:val="00482929"/>
    <w:rsid w:val="00486111"/>
    <w:rsid w:val="00495CA9"/>
    <w:rsid w:val="004C57FB"/>
    <w:rsid w:val="00583A37"/>
    <w:rsid w:val="005A09A9"/>
    <w:rsid w:val="005E4E1A"/>
    <w:rsid w:val="005F230D"/>
    <w:rsid w:val="00600558"/>
    <w:rsid w:val="00620B59"/>
    <w:rsid w:val="00631B50"/>
    <w:rsid w:val="0063376A"/>
    <w:rsid w:val="0064363C"/>
    <w:rsid w:val="00691CEA"/>
    <w:rsid w:val="006B6579"/>
    <w:rsid w:val="00762DB0"/>
    <w:rsid w:val="007B07E7"/>
    <w:rsid w:val="007B1627"/>
    <w:rsid w:val="007B66D1"/>
    <w:rsid w:val="007C5552"/>
    <w:rsid w:val="007E11BD"/>
    <w:rsid w:val="00877F72"/>
    <w:rsid w:val="0088619D"/>
    <w:rsid w:val="00896657"/>
    <w:rsid w:val="008E7737"/>
    <w:rsid w:val="00900FF6"/>
    <w:rsid w:val="00950F5E"/>
    <w:rsid w:val="00962D41"/>
    <w:rsid w:val="0097478B"/>
    <w:rsid w:val="00990867"/>
    <w:rsid w:val="00995F60"/>
    <w:rsid w:val="009E2ADF"/>
    <w:rsid w:val="009F71DD"/>
    <w:rsid w:val="009F78EB"/>
    <w:rsid w:val="00A42F67"/>
    <w:rsid w:val="00A5272A"/>
    <w:rsid w:val="00A56A8A"/>
    <w:rsid w:val="00A810C5"/>
    <w:rsid w:val="00AB1E5D"/>
    <w:rsid w:val="00AC6E33"/>
    <w:rsid w:val="00AF016F"/>
    <w:rsid w:val="00B119A8"/>
    <w:rsid w:val="00B22D43"/>
    <w:rsid w:val="00B24D0A"/>
    <w:rsid w:val="00BA3EFD"/>
    <w:rsid w:val="00BF1A1A"/>
    <w:rsid w:val="00C01324"/>
    <w:rsid w:val="00C23059"/>
    <w:rsid w:val="00C316EC"/>
    <w:rsid w:val="00C74290"/>
    <w:rsid w:val="00C96218"/>
    <w:rsid w:val="00CA5278"/>
    <w:rsid w:val="00CE1041"/>
    <w:rsid w:val="00CE1294"/>
    <w:rsid w:val="00D177E3"/>
    <w:rsid w:val="00D31421"/>
    <w:rsid w:val="00D63665"/>
    <w:rsid w:val="00D7382B"/>
    <w:rsid w:val="00D74056"/>
    <w:rsid w:val="00DD3CFC"/>
    <w:rsid w:val="00DF286C"/>
    <w:rsid w:val="00E02F32"/>
    <w:rsid w:val="00E4038A"/>
    <w:rsid w:val="00E51853"/>
    <w:rsid w:val="00E93ECE"/>
    <w:rsid w:val="00EF56A6"/>
    <w:rsid w:val="00EF5E99"/>
    <w:rsid w:val="00EF7C29"/>
    <w:rsid w:val="00F11D2A"/>
    <w:rsid w:val="00F54F67"/>
    <w:rsid w:val="00F9783E"/>
    <w:rsid w:val="00FF5353"/>
    <w:rsid w:val="634A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2289"/>
    <o:shapelayout v:ext="edit">
      <o:idmap v:ext="edit" data="1"/>
    </o:shapelayout>
  </w:shapeDefaults>
  <w:decimalSymbol w:val="."/>
  <w:listSeparator w:val=","/>
  <w14:docId w14:val="382F7516"/>
  <w15:docId w15:val="{349EA210-7156-4167-BF89-8E61E7A0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041"/>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DFE"/>
    <w:pPr>
      <w:tabs>
        <w:tab w:val="center" w:pos="4680"/>
        <w:tab w:val="right" w:pos="9360"/>
      </w:tabs>
    </w:pPr>
  </w:style>
  <w:style w:type="character" w:customStyle="1" w:styleId="HeaderChar">
    <w:name w:val="Header Char"/>
    <w:basedOn w:val="DefaultParagraphFont"/>
    <w:link w:val="Header"/>
    <w:uiPriority w:val="99"/>
    <w:rsid w:val="00171DFE"/>
  </w:style>
  <w:style w:type="paragraph" w:styleId="Footer">
    <w:name w:val="footer"/>
    <w:basedOn w:val="Normal"/>
    <w:link w:val="FooterChar"/>
    <w:uiPriority w:val="99"/>
    <w:unhideWhenUsed/>
    <w:rsid w:val="00171DFE"/>
    <w:pPr>
      <w:tabs>
        <w:tab w:val="center" w:pos="4680"/>
        <w:tab w:val="right" w:pos="9360"/>
      </w:tabs>
    </w:pPr>
  </w:style>
  <w:style w:type="character" w:customStyle="1" w:styleId="FooterChar">
    <w:name w:val="Footer Char"/>
    <w:basedOn w:val="DefaultParagraphFont"/>
    <w:link w:val="Footer"/>
    <w:uiPriority w:val="99"/>
    <w:rsid w:val="00171DFE"/>
  </w:style>
  <w:style w:type="paragraph" w:styleId="BalloonText">
    <w:name w:val="Balloon Text"/>
    <w:basedOn w:val="Normal"/>
    <w:link w:val="BalloonTextChar"/>
    <w:uiPriority w:val="99"/>
    <w:semiHidden/>
    <w:unhideWhenUsed/>
    <w:rsid w:val="00171DFE"/>
    <w:rPr>
      <w:rFonts w:ascii="Tahoma" w:hAnsi="Tahoma" w:cs="Tahoma"/>
      <w:sz w:val="16"/>
      <w:szCs w:val="16"/>
    </w:rPr>
  </w:style>
  <w:style w:type="character" w:customStyle="1" w:styleId="BalloonTextChar">
    <w:name w:val="Balloon Text Char"/>
    <w:basedOn w:val="DefaultParagraphFont"/>
    <w:link w:val="BalloonText"/>
    <w:uiPriority w:val="99"/>
    <w:semiHidden/>
    <w:rsid w:val="00171DFE"/>
    <w:rPr>
      <w:rFonts w:ascii="Tahoma" w:hAnsi="Tahoma" w:cs="Tahoma"/>
      <w:sz w:val="16"/>
      <w:szCs w:val="16"/>
    </w:rPr>
  </w:style>
  <w:style w:type="paragraph" w:styleId="ListParagraph">
    <w:name w:val="List Paragraph"/>
    <w:basedOn w:val="Normal"/>
    <w:uiPriority w:val="34"/>
    <w:qFormat/>
    <w:rsid w:val="00171DFE"/>
    <w:pPr>
      <w:ind w:left="720"/>
      <w:contextualSpacing/>
      <w:jc w:val="both"/>
    </w:pPr>
    <w:rPr>
      <w:sz w:val="23"/>
      <w:szCs w:val="23"/>
    </w:rPr>
  </w:style>
  <w:style w:type="paragraph" w:customStyle="1" w:styleId="Head2">
    <w:name w:val="Head 2"/>
    <w:basedOn w:val="Normal"/>
    <w:link w:val="Head2Char"/>
    <w:qFormat/>
    <w:rsid w:val="00171DFE"/>
    <w:pPr>
      <w:numPr>
        <w:numId w:val="2"/>
      </w:numPr>
      <w:autoSpaceDE w:val="0"/>
      <w:autoSpaceDN w:val="0"/>
      <w:adjustRightInd w:val="0"/>
      <w:jc w:val="both"/>
    </w:pPr>
    <w:rPr>
      <w:b/>
      <w:sz w:val="23"/>
      <w:szCs w:val="23"/>
      <w:u w:val="single"/>
    </w:rPr>
  </w:style>
  <w:style w:type="character" w:customStyle="1" w:styleId="Head2Char">
    <w:name w:val="Head 2 Char"/>
    <w:basedOn w:val="DefaultParagraphFont"/>
    <w:link w:val="Head2"/>
    <w:rsid w:val="00171DFE"/>
    <w:rPr>
      <w:rFonts w:ascii="Times New Roman" w:eastAsia="Times New Roman" w:hAnsi="Times New Roman" w:cs="Times New Roman"/>
      <w:b/>
      <w:sz w:val="23"/>
      <w:szCs w:val="23"/>
      <w:u w:val="single"/>
    </w:rPr>
  </w:style>
  <w:style w:type="character" w:styleId="Hyperlink">
    <w:name w:val="Hyperlink"/>
    <w:basedOn w:val="DefaultParagraphFont"/>
    <w:uiPriority w:val="99"/>
    <w:unhideWhenUsed/>
    <w:rsid w:val="00171DFE"/>
    <w:rPr>
      <w:color w:val="0000FF"/>
      <w:u w:val="single"/>
    </w:rPr>
  </w:style>
  <w:style w:type="paragraph" w:styleId="DocumentMap">
    <w:name w:val="Document Map"/>
    <w:basedOn w:val="Normal"/>
    <w:link w:val="DocumentMapChar"/>
    <w:uiPriority w:val="99"/>
    <w:semiHidden/>
    <w:unhideWhenUsed/>
    <w:rsid w:val="00C01324"/>
    <w:rPr>
      <w:rFonts w:ascii="Tahoma" w:hAnsi="Tahoma" w:cs="Tahoma"/>
      <w:sz w:val="16"/>
      <w:szCs w:val="16"/>
    </w:rPr>
  </w:style>
  <w:style w:type="character" w:customStyle="1" w:styleId="DocumentMapChar">
    <w:name w:val="Document Map Char"/>
    <w:basedOn w:val="DefaultParagraphFont"/>
    <w:link w:val="DocumentMap"/>
    <w:uiPriority w:val="99"/>
    <w:semiHidden/>
    <w:rsid w:val="00C01324"/>
    <w:rPr>
      <w:rFonts w:ascii="Tahoma" w:hAnsi="Tahoma" w:cs="Tahoma"/>
      <w:sz w:val="16"/>
      <w:szCs w:val="16"/>
    </w:rPr>
  </w:style>
  <w:style w:type="table" w:styleId="TableGrid">
    <w:name w:val="Table Grid"/>
    <w:basedOn w:val="TableNormal"/>
    <w:rsid w:val="009F71D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CE1041"/>
    <w:pPr>
      <w:jc w:val="both"/>
    </w:pPr>
    <w:rPr>
      <w:rFonts w:ascii="Gautami" w:hAnsi="Gautami"/>
      <w:sz w:val="18"/>
      <w:szCs w:val="24"/>
    </w:rPr>
  </w:style>
  <w:style w:type="character" w:customStyle="1" w:styleId="BodyText2Char">
    <w:name w:val="Body Text 2 Char"/>
    <w:basedOn w:val="DefaultParagraphFont"/>
    <w:link w:val="BodyText2"/>
    <w:rsid w:val="00CE1041"/>
    <w:rPr>
      <w:rFonts w:ascii="Gautami" w:eastAsia="Times New Roman" w:hAnsi="Gautami"/>
      <w:sz w:val="18"/>
      <w:szCs w:val="24"/>
    </w:rPr>
  </w:style>
  <w:style w:type="paragraph" w:styleId="BodyText">
    <w:name w:val="Body Text"/>
    <w:basedOn w:val="Normal"/>
    <w:link w:val="BodyTextChar"/>
    <w:rsid w:val="00CE1041"/>
    <w:pPr>
      <w:spacing w:after="120"/>
    </w:pPr>
    <w:rPr>
      <w:sz w:val="24"/>
      <w:szCs w:val="24"/>
    </w:rPr>
  </w:style>
  <w:style w:type="character" w:customStyle="1" w:styleId="BodyTextChar">
    <w:name w:val="Body Text Char"/>
    <w:basedOn w:val="DefaultParagraphFont"/>
    <w:link w:val="BodyText"/>
    <w:rsid w:val="00CE1041"/>
    <w:rPr>
      <w:rFonts w:ascii="Times New Roman" w:eastAsia="Times New Roman" w:hAnsi="Times New Roman"/>
      <w:sz w:val="24"/>
      <w:szCs w:val="24"/>
    </w:rPr>
  </w:style>
  <w:style w:type="paragraph" w:styleId="BodyText3">
    <w:name w:val="Body Text 3"/>
    <w:basedOn w:val="Normal"/>
    <w:link w:val="BodyText3Char"/>
    <w:rsid w:val="00CE1041"/>
    <w:pPr>
      <w:spacing w:after="120"/>
    </w:pPr>
    <w:rPr>
      <w:sz w:val="16"/>
      <w:szCs w:val="16"/>
    </w:rPr>
  </w:style>
  <w:style w:type="character" w:customStyle="1" w:styleId="BodyText3Char">
    <w:name w:val="Body Text 3 Char"/>
    <w:basedOn w:val="DefaultParagraphFont"/>
    <w:link w:val="BodyText3"/>
    <w:rsid w:val="00CE1041"/>
    <w:rPr>
      <w:rFonts w:ascii="Times New Roman" w:eastAsia="Times New Roman" w:hAnsi="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7253">
      <w:bodyDiv w:val="1"/>
      <w:marLeft w:val="0"/>
      <w:marRight w:val="0"/>
      <w:marTop w:val="0"/>
      <w:marBottom w:val="0"/>
      <w:divBdr>
        <w:top w:val="none" w:sz="0" w:space="0" w:color="auto"/>
        <w:left w:val="none" w:sz="0" w:space="0" w:color="auto"/>
        <w:bottom w:val="none" w:sz="0" w:space="0" w:color="auto"/>
        <w:right w:val="none" w:sz="0" w:space="0" w:color="auto"/>
      </w:divBdr>
    </w:div>
    <w:div w:id="219249665">
      <w:bodyDiv w:val="1"/>
      <w:marLeft w:val="0"/>
      <w:marRight w:val="0"/>
      <w:marTop w:val="0"/>
      <w:marBottom w:val="0"/>
      <w:divBdr>
        <w:top w:val="none" w:sz="0" w:space="0" w:color="auto"/>
        <w:left w:val="none" w:sz="0" w:space="0" w:color="auto"/>
        <w:bottom w:val="none" w:sz="0" w:space="0" w:color="auto"/>
        <w:right w:val="none" w:sz="0" w:space="0" w:color="auto"/>
      </w:divBdr>
    </w:div>
    <w:div w:id="706611970">
      <w:bodyDiv w:val="1"/>
      <w:marLeft w:val="0"/>
      <w:marRight w:val="0"/>
      <w:marTop w:val="0"/>
      <w:marBottom w:val="0"/>
      <w:divBdr>
        <w:top w:val="none" w:sz="0" w:space="0" w:color="auto"/>
        <w:left w:val="none" w:sz="0" w:space="0" w:color="auto"/>
        <w:bottom w:val="none" w:sz="0" w:space="0" w:color="auto"/>
        <w:right w:val="none" w:sz="0" w:space="0" w:color="auto"/>
      </w:divBdr>
    </w:div>
    <w:div w:id="82551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3" Type="http://schemas.openxmlformats.org/officeDocument/2006/relationships/mailMergeSource" Target="file:///C:\Users\raj\OneDrive\Documents\My%20Data%20Sources\Removal%20Case.mdb" TargetMode="External"/><Relationship Id="rId2" Type="http://schemas.openxmlformats.org/officeDocument/2006/relationships/mailMergeSource" Target="file:///C:\Users\raj\OneDrive\Documents\My%20Data%20Sources\Removal%20Case.mdb" TargetMode="External"/><Relationship Id="rId1" Type="http://schemas.openxmlformats.org/officeDocument/2006/relationships/attachedTemplate" Target="file:///F:\Immigration%20Section\1LawOfficeDoc\10%20Templates\Letterhead%20and%20Form%20Templates\Monty%20&amp;%20Ramirez%20Electronic%20FAX,%204.15.11%20Immigration.dot" TargetMode="External"/><Relationship Id="rId4"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1C5DA-E313-4C28-8934-A70E8E9C5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Monty &amp; Ramirez Electronic FAX, 4.15.11 Immigration</Template>
  <TotalTime>25</TotalTime>
  <Pages>5</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mcr</dc:creator>
  <cp:lastModifiedBy>Rajasekar Sankaran</cp:lastModifiedBy>
  <cp:revision>9</cp:revision>
  <cp:lastPrinted>2021-05-17T18:53:00Z</cp:lastPrinted>
  <dcterms:created xsi:type="dcterms:W3CDTF">2021-05-17T18:49:00Z</dcterms:created>
  <dcterms:modified xsi:type="dcterms:W3CDTF">2022-06-14T19:24:00Z</dcterms:modified>
</cp:coreProperties>
</file>