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firstRow="0" w:lastRow="0" w:firstColumn="0" w:lastColumn="0" w:noHBand="0" w:noVBand="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A04A6B">
              <w:rPr>
                <w:rFonts w:ascii="Calibri" w:eastAsia="Calibri" w:hAnsi="Calibri" w:cs="Calibri"/>
                <w:b/>
                <w:bCs/>
                <w:color w:val="000000"/>
              </w:rPr>
              <w:t xml:space="preserve"> ΣΕΡΕΤΗ ΒΑΓΙΑ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A04A6B">
              <w:rPr>
                <w:rFonts w:ascii="Calibri" w:eastAsia="Calibri" w:hAnsi="Calibri" w:cs="Calibri"/>
                <w:b/>
                <w:bCs/>
                <w:color w:val="000000"/>
              </w:rPr>
              <w:t>2024</w:t>
            </w:r>
          </w:p>
          <w:p w:rsidR="00AE6AF6" w:rsidRDefault="00AE6AF6" w:rsidP="00AE6AF6">
            <w:pPr>
              <w:widowControl w:val="0"/>
              <w:suppressAutoHyphens/>
              <w:spacing w:line="360" w:lineRule="auto"/>
              <w:jc w:val="both"/>
              <w:rPr>
                <w:rFonts w:ascii="Calibri" w:eastAsia="Calibri" w:hAnsi="Calibri" w:cs="Calibri"/>
                <w:b/>
                <w:bCs/>
                <w:color w:val="000000"/>
              </w:rPr>
            </w:pPr>
            <w:proofErr w:type="spellStart"/>
            <w:r w:rsidRPr="00AE6AF6">
              <w:rPr>
                <w:rFonts w:ascii="Calibri" w:eastAsia="Calibri" w:hAnsi="Calibri" w:cs="Calibri"/>
                <w:b/>
                <w:bCs/>
                <w:color w:val="000000"/>
              </w:rPr>
              <w:t>Υπερσύνδεσμος</w:t>
            </w:r>
            <w:proofErr w:type="spellEnd"/>
            <w:r w:rsidRPr="00AE6AF6">
              <w:rPr>
                <w:rFonts w:ascii="Calibri" w:eastAsia="Calibri" w:hAnsi="Calibri" w:cs="Calibri"/>
                <w:b/>
                <w:bCs/>
                <w:color w:val="000000"/>
              </w:rPr>
              <w:t xml:space="preserve">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proofErr w:type="spellStart"/>
            <w:r w:rsidRPr="00AE6AF6">
              <w:rPr>
                <w:rFonts w:ascii="Calibri" w:eastAsia="Calibri" w:hAnsi="Calibri" w:cs="Calibri"/>
                <w:b/>
                <w:bCs/>
                <w:color w:val="000000"/>
                <w:lang w:val="en-GB"/>
              </w:rPr>
              <w:t>shortener</w:t>
            </w:r>
            <w:proofErr w:type="spellEnd"/>
            <w:r w:rsidRPr="00AE6AF6">
              <w:rPr>
                <w:rFonts w:ascii="Calibri" w:eastAsia="Calibri" w:hAnsi="Calibri" w:cs="Calibri"/>
                <w:b/>
                <w:bCs/>
                <w:color w:val="000000"/>
              </w:rPr>
              <w:t>):</w:t>
            </w:r>
          </w:p>
          <w:p w:rsidR="00E757C0" w:rsidRPr="00E757C0" w:rsidRDefault="00E757C0" w:rsidP="000A6EBE">
            <w:pPr>
              <w:widowControl w:val="0"/>
              <w:suppressAutoHyphens/>
              <w:spacing w:line="360" w:lineRule="auto"/>
              <w:jc w:val="both"/>
              <w:rPr>
                <w:rFonts w:ascii="Calibri" w:eastAsia="Calibri" w:hAnsi="Calibri" w:cs="Calibri"/>
                <w:b/>
                <w:bCs/>
                <w:color w:val="000000"/>
              </w:rPr>
            </w:pPr>
            <w:hyperlink r:id="rId6" w:history="1">
              <w:r w:rsidRPr="009F3749">
                <w:rPr>
                  <w:rStyle w:val="-"/>
                  <w:rFonts w:ascii="Calibri" w:eastAsia="Calibri" w:hAnsi="Calibri" w:cs="Calibri"/>
                  <w:b/>
                  <w:bCs/>
                  <w:lang w:val="en-US"/>
                </w:rPr>
                <w:t>https</w:t>
              </w:r>
              <w:r w:rsidRPr="009F3749">
                <w:rPr>
                  <w:rStyle w:val="-"/>
                  <w:rFonts w:ascii="Calibri" w:eastAsia="Calibri" w:hAnsi="Calibri" w:cs="Calibri"/>
                  <w:b/>
                  <w:bCs/>
                </w:rPr>
                <w:t>://</w:t>
              </w:r>
              <w:r w:rsidRPr="009F3749">
                <w:rPr>
                  <w:rStyle w:val="-"/>
                  <w:rFonts w:ascii="Calibri" w:eastAsia="Calibri" w:hAnsi="Calibri" w:cs="Calibri"/>
                  <w:b/>
                  <w:bCs/>
                  <w:lang w:val="en-US"/>
                </w:rPr>
                <w:t>content</w:t>
              </w:r>
              <w:r w:rsidRPr="009F3749">
                <w:rPr>
                  <w:rStyle w:val="-"/>
                  <w:rFonts w:ascii="Calibri" w:eastAsia="Calibri" w:hAnsi="Calibri" w:cs="Calibri"/>
                  <w:b/>
                  <w:bCs/>
                </w:rPr>
                <w:t>.</w:t>
              </w:r>
              <w:r w:rsidRPr="009F3749">
                <w:rPr>
                  <w:rStyle w:val="-"/>
                  <w:rFonts w:ascii="Calibri" w:eastAsia="Calibri" w:hAnsi="Calibri" w:cs="Calibri"/>
                  <w:b/>
                  <w:bCs/>
                  <w:lang w:val="en-US"/>
                </w:rPr>
                <w:t>e</w:t>
              </w:r>
              <w:r w:rsidRPr="009F3749">
                <w:rPr>
                  <w:rStyle w:val="-"/>
                  <w:rFonts w:ascii="Calibri" w:eastAsia="Calibri" w:hAnsi="Calibri" w:cs="Calibri"/>
                  <w:b/>
                  <w:bCs/>
                </w:rPr>
                <w:t>-</w:t>
              </w:r>
              <w:r w:rsidRPr="009F3749">
                <w:rPr>
                  <w:rStyle w:val="-"/>
                  <w:rFonts w:ascii="Calibri" w:eastAsia="Calibri" w:hAnsi="Calibri" w:cs="Calibri"/>
                  <w:b/>
                  <w:bCs/>
                  <w:lang w:val="en-US"/>
                </w:rPr>
                <w:t>me</w:t>
              </w:r>
              <w:r w:rsidRPr="009F3749">
                <w:rPr>
                  <w:rStyle w:val="-"/>
                  <w:rFonts w:ascii="Calibri" w:eastAsia="Calibri" w:hAnsi="Calibri" w:cs="Calibri"/>
                  <w:b/>
                  <w:bCs/>
                </w:rPr>
                <w:t>.</w:t>
              </w:r>
              <w:proofErr w:type="spellStart"/>
              <w:r w:rsidRPr="009F3749">
                <w:rPr>
                  <w:rStyle w:val="-"/>
                  <w:rFonts w:ascii="Calibri" w:eastAsia="Calibri" w:hAnsi="Calibri" w:cs="Calibri"/>
                  <w:b/>
                  <w:bCs/>
                  <w:lang w:val="en-US"/>
                </w:rPr>
                <w:t>edu</w:t>
              </w:r>
              <w:proofErr w:type="spellEnd"/>
              <w:r w:rsidRPr="009F3749">
                <w:rPr>
                  <w:rStyle w:val="-"/>
                  <w:rFonts w:ascii="Calibri" w:eastAsia="Calibri" w:hAnsi="Calibri" w:cs="Calibri"/>
                  <w:b/>
                  <w:bCs/>
                </w:rPr>
                <w:t>.</w:t>
              </w:r>
              <w:r w:rsidRPr="009F3749">
                <w:rPr>
                  <w:rStyle w:val="-"/>
                  <w:rFonts w:ascii="Calibri" w:eastAsia="Calibri" w:hAnsi="Calibri" w:cs="Calibri"/>
                  <w:b/>
                  <w:bCs/>
                  <w:lang w:val="en-US"/>
                </w:rPr>
                <w:t>gr</w:t>
              </w:r>
              <w:r w:rsidRPr="009F3749">
                <w:rPr>
                  <w:rStyle w:val="-"/>
                  <w:rFonts w:ascii="Calibri" w:eastAsia="Calibri" w:hAnsi="Calibri" w:cs="Calibri"/>
                  <w:b/>
                  <w:bCs/>
                </w:rPr>
                <w:t>/</w:t>
              </w:r>
              <w:proofErr w:type="spellStart"/>
              <w:r w:rsidRPr="009F3749">
                <w:rPr>
                  <w:rStyle w:val="-"/>
                  <w:rFonts w:ascii="Calibri" w:eastAsia="Calibri" w:hAnsi="Calibri" w:cs="Calibri"/>
                  <w:b/>
                  <w:bCs/>
                  <w:lang w:val="en-US"/>
                </w:rPr>
                <w:t>wp</w:t>
              </w:r>
              <w:proofErr w:type="spellEnd"/>
              <w:r w:rsidRPr="009F3749">
                <w:rPr>
                  <w:rStyle w:val="-"/>
                  <w:rFonts w:ascii="Calibri" w:eastAsia="Calibri" w:hAnsi="Calibri" w:cs="Calibri"/>
                  <w:b/>
                  <w:bCs/>
                </w:rPr>
                <w:t>-</w:t>
              </w:r>
              <w:r w:rsidRPr="009F3749">
                <w:rPr>
                  <w:rStyle w:val="-"/>
                  <w:rFonts w:ascii="Calibri" w:eastAsia="Calibri" w:hAnsi="Calibri" w:cs="Calibri"/>
                  <w:b/>
                  <w:bCs/>
                  <w:lang w:val="en-US"/>
                </w:rPr>
                <w:t>admin</w:t>
              </w:r>
              <w:r w:rsidRPr="009F3749">
                <w:rPr>
                  <w:rStyle w:val="-"/>
                  <w:rFonts w:ascii="Calibri" w:eastAsia="Calibri" w:hAnsi="Calibri" w:cs="Calibri"/>
                  <w:b/>
                  <w:bCs/>
                </w:rPr>
                <w:t>/</w:t>
              </w:r>
              <w:r w:rsidRPr="009F3749">
                <w:rPr>
                  <w:rStyle w:val="-"/>
                  <w:rFonts w:ascii="Calibri" w:eastAsia="Calibri" w:hAnsi="Calibri" w:cs="Calibri"/>
                  <w:b/>
                  <w:bCs/>
                  <w:lang w:val="en-US"/>
                </w:rPr>
                <w:t>admin</w:t>
              </w:r>
              <w:r w:rsidRPr="009F3749">
                <w:rPr>
                  <w:rStyle w:val="-"/>
                  <w:rFonts w:ascii="Calibri" w:eastAsia="Calibri" w:hAnsi="Calibri" w:cs="Calibri"/>
                  <w:b/>
                  <w:bCs/>
                </w:rPr>
                <w:t>-</w:t>
              </w:r>
              <w:proofErr w:type="spellStart"/>
              <w:r w:rsidRPr="009F3749">
                <w:rPr>
                  <w:rStyle w:val="-"/>
                  <w:rFonts w:ascii="Calibri" w:eastAsia="Calibri" w:hAnsi="Calibri" w:cs="Calibri"/>
                  <w:b/>
                  <w:bCs/>
                  <w:lang w:val="en-US"/>
                </w:rPr>
                <w:t>ajax</w:t>
              </w:r>
              <w:proofErr w:type="spellEnd"/>
              <w:r w:rsidRPr="009F3749">
                <w:rPr>
                  <w:rStyle w:val="-"/>
                  <w:rFonts w:ascii="Calibri" w:eastAsia="Calibri" w:hAnsi="Calibri" w:cs="Calibri"/>
                  <w:b/>
                  <w:bCs/>
                </w:rPr>
                <w:t>.</w:t>
              </w:r>
              <w:proofErr w:type="spellStart"/>
              <w:r w:rsidRPr="009F3749">
                <w:rPr>
                  <w:rStyle w:val="-"/>
                  <w:rFonts w:ascii="Calibri" w:eastAsia="Calibri" w:hAnsi="Calibri" w:cs="Calibri"/>
                  <w:b/>
                  <w:bCs/>
                  <w:lang w:val="en-US"/>
                </w:rPr>
                <w:t>php</w:t>
              </w:r>
              <w:proofErr w:type="spellEnd"/>
              <w:r w:rsidRPr="009F3749">
                <w:rPr>
                  <w:rStyle w:val="-"/>
                  <w:rFonts w:ascii="Calibri" w:eastAsia="Calibri" w:hAnsi="Calibri" w:cs="Calibri"/>
                  <w:b/>
                  <w:bCs/>
                </w:rPr>
                <w:t>?</w:t>
              </w:r>
              <w:r w:rsidRPr="009F3749">
                <w:rPr>
                  <w:rStyle w:val="-"/>
                  <w:rFonts w:ascii="Calibri" w:eastAsia="Calibri" w:hAnsi="Calibri" w:cs="Calibri"/>
                  <w:b/>
                  <w:bCs/>
                  <w:lang w:val="en-US"/>
                </w:rPr>
                <w:t>action</w:t>
              </w:r>
              <w:r w:rsidRPr="009F3749">
                <w:rPr>
                  <w:rStyle w:val="-"/>
                  <w:rFonts w:ascii="Calibri" w:eastAsia="Calibri" w:hAnsi="Calibri" w:cs="Calibri"/>
                  <w:b/>
                  <w:bCs/>
                </w:rPr>
                <w:t>=</w:t>
              </w:r>
              <w:r w:rsidRPr="009F3749">
                <w:rPr>
                  <w:rStyle w:val="-"/>
                  <w:rFonts w:ascii="Calibri" w:eastAsia="Calibri" w:hAnsi="Calibri" w:cs="Calibri"/>
                  <w:b/>
                  <w:bCs/>
                  <w:lang w:val="en-US"/>
                </w:rPr>
                <w:t>h</w:t>
              </w:r>
              <w:r w:rsidRPr="009F3749">
                <w:rPr>
                  <w:rStyle w:val="-"/>
                  <w:rFonts w:ascii="Calibri" w:eastAsia="Calibri" w:hAnsi="Calibri" w:cs="Calibri"/>
                  <w:b/>
                  <w:bCs/>
                </w:rPr>
                <w:t>5</w:t>
              </w:r>
              <w:r w:rsidRPr="009F3749">
                <w:rPr>
                  <w:rStyle w:val="-"/>
                  <w:rFonts w:ascii="Calibri" w:eastAsia="Calibri" w:hAnsi="Calibri" w:cs="Calibri"/>
                  <w:b/>
                  <w:bCs/>
                  <w:lang w:val="en-US"/>
                </w:rPr>
                <w:t>p</w:t>
              </w:r>
              <w:r w:rsidRPr="009F3749">
                <w:rPr>
                  <w:rStyle w:val="-"/>
                  <w:rFonts w:ascii="Calibri" w:eastAsia="Calibri" w:hAnsi="Calibri" w:cs="Calibri"/>
                  <w:b/>
                  <w:bCs/>
                </w:rPr>
                <w:t>_</w:t>
              </w:r>
              <w:r w:rsidRPr="009F3749">
                <w:rPr>
                  <w:rStyle w:val="-"/>
                  <w:rFonts w:ascii="Calibri" w:eastAsia="Calibri" w:hAnsi="Calibri" w:cs="Calibri"/>
                  <w:b/>
                  <w:bCs/>
                  <w:lang w:val="en-US"/>
                </w:rPr>
                <w:t>embed</w:t>
              </w:r>
              <w:r w:rsidRPr="009F3749">
                <w:rPr>
                  <w:rStyle w:val="-"/>
                  <w:rFonts w:ascii="Calibri" w:eastAsia="Calibri" w:hAnsi="Calibri" w:cs="Calibri"/>
                  <w:b/>
                  <w:bCs/>
                </w:rPr>
                <w:t>&amp;</w:t>
              </w:r>
              <w:r w:rsidRPr="009F3749">
                <w:rPr>
                  <w:rStyle w:val="-"/>
                  <w:rFonts w:ascii="Calibri" w:eastAsia="Calibri" w:hAnsi="Calibri" w:cs="Calibri"/>
                  <w:b/>
                  <w:bCs/>
                  <w:lang w:val="en-US"/>
                </w:rPr>
                <w:t>id</w:t>
              </w:r>
              <w:r w:rsidRPr="009F3749">
                <w:rPr>
                  <w:rStyle w:val="-"/>
                  <w:rFonts w:ascii="Calibri" w:eastAsia="Calibri" w:hAnsi="Calibri" w:cs="Calibri"/>
                  <w:b/>
                  <w:bCs/>
                </w:rPr>
                <w:t>=1361542</w:t>
              </w:r>
            </w:hyperlink>
          </w:p>
          <w:p w:rsidR="00AE6AF6" w:rsidRPr="00ED6D1C" w:rsidRDefault="00AE6AF6" w:rsidP="000A6EBE">
            <w:pPr>
              <w:widowControl w:val="0"/>
              <w:suppressAutoHyphens/>
              <w:spacing w:line="360" w:lineRule="auto"/>
              <w:jc w:val="both"/>
              <w:rPr>
                <w:rFonts w:ascii="Calibri" w:eastAsia="Calibri" w:hAnsi="Calibri" w:cs="Calibri"/>
                <w:bCs/>
                <w:color w:val="000000"/>
              </w:rPr>
            </w:pPr>
            <w:bookmarkStart w:id="0" w:name="_GoBack"/>
            <w:bookmarkEnd w:id="0"/>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7940F2">
              <w:t xml:space="preserve"> </w:t>
            </w:r>
            <w:r w:rsidR="007940F2" w:rsidRPr="00ED6D1C">
              <w:rPr>
                <w:rFonts w:ascii="Calibri" w:eastAsia="Calibri" w:hAnsi="Calibri" w:cs="Calibri"/>
                <w:bCs/>
                <w:color w:val="000000"/>
              </w:rPr>
              <w:t xml:space="preserve">Να κατανοήσουν οι μαθητές τη ζωή, τη μέθοδο, τις ιδέες του Σωκράτη </w:t>
            </w:r>
            <w:r w:rsidR="000A6EBE" w:rsidRPr="00ED6D1C">
              <w:rPr>
                <w:rFonts w:ascii="Calibri" w:eastAsia="Calibri" w:hAnsi="Calibri" w:cs="Calibri"/>
                <w:bCs/>
                <w:color w:val="000000"/>
              </w:rPr>
              <w:t xml:space="preserve">μέσα από ένα </w:t>
            </w:r>
            <w:proofErr w:type="spellStart"/>
            <w:r w:rsidR="000A6EBE" w:rsidRPr="00ED6D1C">
              <w:rPr>
                <w:rFonts w:ascii="Calibri" w:eastAsia="Calibri" w:hAnsi="Calibri" w:cs="Calibri"/>
                <w:bCs/>
                <w:color w:val="000000"/>
              </w:rPr>
              <w:t>διαδραστικό</w:t>
            </w:r>
            <w:proofErr w:type="spellEnd"/>
            <w:r w:rsidR="000A6EBE" w:rsidRPr="00ED6D1C">
              <w:rPr>
                <w:rFonts w:ascii="Calibri" w:eastAsia="Calibri" w:hAnsi="Calibri" w:cs="Calibri"/>
                <w:bCs/>
                <w:color w:val="000000"/>
              </w:rPr>
              <w:t xml:space="preserve"> βίντεο</w:t>
            </w:r>
            <w:r w:rsidR="007940F2" w:rsidRPr="00ED6D1C">
              <w:rPr>
                <w:rFonts w:ascii="Calibri" w:eastAsia="Calibri" w:hAnsi="Calibri" w:cs="Calibri"/>
                <w:bCs/>
                <w:color w:val="000000"/>
              </w:rPr>
              <w:t>.</w:t>
            </w:r>
            <w:r w:rsidR="000A6EBE" w:rsidRPr="00ED6D1C">
              <w:t xml:space="preserve"> </w:t>
            </w:r>
            <w:r w:rsidR="000A6EBE" w:rsidRPr="00ED6D1C">
              <w:rPr>
                <w:rFonts w:ascii="Calibri" w:eastAsia="Calibri" w:hAnsi="Calibri" w:cs="Calibri"/>
                <w:bCs/>
                <w:color w:val="000000"/>
              </w:rPr>
              <w:t xml:space="preserve">Το </w:t>
            </w:r>
            <w:proofErr w:type="spellStart"/>
            <w:r w:rsidR="000A6EBE" w:rsidRPr="00ED6D1C">
              <w:rPr>
                <w:rFonts w:ascii="Calibri" w:eastAsia="Calibri" w:hAnsi="Calibri" w:cs="Calibri"/>
                <w:bCs/>
                <w:color w:val="000000"/>
              </w:rPr>
              <w:t>διαδραστικό</w:t>
            </w:r>
            <w:proofErr w:type="spellEnd"/>
            <w:r w:rsidR="000A6EBE" w:rsidRPr="00ED6D1C">
              <w:rPr>
                <w:rFonts w:ascii="Calibri" w:eastAsia="Calibri" w:hAnsi="Calibri" w:cs="Calibri"/>
                <w:bCs/>
                <w:color w:val="000000"/>
              </w:rPr>
              <w:t xml:space="preserve"> βίντεο με τα </w:t>
            </w:r>
            <w:proofErr w:type="spellStart"/>
            <w:r w:rsidR="000A6EBE" w:rsidRPr="00ED6D1C">
              <w:rPr>
                <w:rFonts w:ascii="Calibri" w:eastAsia="Calibri" w:hAnsi="Calibri" w:cs="Calibri"/>
                <w:bCs/>
                <w:color w:val="000000"/>
              </w:rPr>
              <w:t>πολυμεσικά</w:t>
            </w:r>
            <w:proofErr w:type="spellEnd"/>
            <w:r w:rsidR="000A6EBE" w:rsidRPr="00ED6D1C">
              <w:rPr>
                <w:rFonts w:ascii="Calibri" w:eastAsia="Calibri" w:hAnsi="Calibri" w:cs="Calibri"/>
                <w:bCs/>
                <w:color w:val="000000"/>
              </w:rPr>
              <w:t xml:space="preserve"> του στοιχεία (κείμενο, εικόνες, ήχο) κάνει τη μαθησιακή εμπειρία πολυδιάστατη και </w:t>
            </w:r>
            <w:proofErr w:type="spellStart"/>
            <w:r w:rsidR="000A6EBE" w:rsidRPr="00ED6D1C">
              <w:rPr>
                <w:rFonts w:ascii="Calibri" w:eastAsia="Calibri" w:hAnsi="Calibri" w:cs="Calibri"/>
                <w:bCs/>
                <w:color w:val="000000"/>
              </w:rPr>
              <w:t>πολυαισθητηριακή</w:t>
            </w:r>
            <w:proofErr w:type="spellEnd"/>
            <w:r w:rsidR="000A6EBE" w:rsidRPr="00ED6D1C">
              <w:rPr>
                <w:rFonts w:ascii="Calibri" w:eastAsia="Calibri" w:hAnsi="Calibri" w:cs="Calibri"/>
                <w:bCs/>
                <w:color w:val="000000"/>
              </w:rPr>
              <w:t>. Με τα στοιχεία αλληλεπίδρασής του ενισχύει την εμπλοκή των μαθητών και κάνει τη μάθηση πιο ενδιαφέρουσα και απολαυστική. Οι ερωτήσεις μέσα στο βίντεο, βοηθούν τους μαθητές να ενισχύσουν τη διατήρηση της πληροφορίας και η άμεση ανατροφοδότηση μετά τις απαντήσεις βοηθά τους μαθητές να διορθώσουν τις παρεξηγήσεις και βελτιώσουν την κατανόησή τους σε πραγματικό χρόνο. Η χρήση του βίντεο βοηθά τους μαθητές να αναπτύξουν σημαντικές τεχνολογικές δεξιότητες που είναι απαραίτητες στη σύγχρονη ψηφιακή εποχή.</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A04A6B">
              <w:rPr>
                <w:rFonts w:ascii="Calibri" w:eastAsia="Calibri" w:hAnsi="Calibri" w:cs="Calibri"/>
                <w:b/>
                <w:bCs/>
                <w:color w:val="000000"/>
              </w:rPr>
              <w:t>ΙΣΤΟΡΙΑ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A04A6B">
              <w:rPr>
                <w:rFonts w:ascii="Calibri" w:eastAsia="Calibri" w:hAnsi="Calibri" w:cs="Calibri"/>
                <w:b/>
                <w:bCs/>
                <w:color w:val="000000"/>
              </w:rPr>
              <w:t>ΓΥΜΝΑΣΙΟ</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B361C8" w:rsidRPr="00B361C8">
              <w:rPr>
                <w:rFonts w:ascii="Calibri" w:eastAsia="Calibri" w:hAnsi="Calibri" w:cs="Calibri"/>
                <w:b/>
                <w:bCs/>
                <w:color w:val="000000"/>
              </w:rPr>
              <w:t>ΟΙ ΠΕΡΣΙΚΟΙ ΠΟΛΕΜΟΙ-ΣΕΤ ΕΡΩΤΗΣΕΩΝ</w:t>
            </w:r>
          </w:p>
          <w:p w:rsidR="00AE6AF6" w:rsidRPr="00AE6AF6" w:rsidRDefault="00AE6AF6" w:rsidP="00B361C8">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00B361C8">
              <w:rPr>
                <w:rFonts w:ascii="Calibri" w:eastAsia="Calibri" w:hAnsi="Calibri" w:cs="Calibri"/>
                <w:b/>
                <w:bCs/>
                <w:color w:val="000000"/>
                <w:shd w:val="clear" w:color="auto" w:fill="00FF00"/>
              </w:rPr>
              <w:t>ΠΕΡΣΙΚΟΙ ΠΟΛΕΜΟΙ, ΑΡΧΑΙΑ ΙΣΤΟΡΙΑ</w:t>
            </w:r>
          </w:p>
        </w:tc>
      </w:tr>
      <w:tr w:rsidR="00AE6AF6" w:rsidRPr="00AE6AF6"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rsidR="00ED6D1C" w:rsidRPr="00ED6D1C" w:rsidRDefault="007940F2" w:rsidP="00ED6D1C">
            <w:pPr>
              <w:widowControl w:val="0"/>
              <w:suppressAutoHyphens/>
              <w:spacing w:line="360" w:lineRule="auto"/>
              <w:jc w:val="both"/>
              <w:rPr>
                <w:rFonts w:ascii="Calibri" w:eastAsia="Calibri" w:hAnsi="Calibri" w:cs="Calibri"/>
                <w:bCs/>
                <w:color w:val="000000"/>
              </w:rPr>
            </w:pPr>
            <w:r w:rsidRPr="00ED6D1C">
              <w:rPr>
                <w:rFonts w:ascii="Calibri" w:eastAsia="Calibri" w:hAnsi="Calibri" w:cs="Calibri"/>
                <w:bCs/>
                <w:color w:val="000000"/>
              </w:rPr>
              <w:t xml:space="preserve">Πρόκειται για </w:t>
            </w:r>
            <w:r w:rsidR="00ED6D1C" w:rsidRPr="00ED6D1C">
              <w:rPr>
                <w:rFonts w:ascii="Calibri" w:eastAsia="Calibri" w:hAnsi="Calibri" w:cs="Calibri"/>
                <w:bCs/>
                <w:color w:val="000000"/>
              </w:rPr>
              <w:t xml:space="preserve">κουίζ  σετ για τους Περσικούς Πολέμους. Έχει σχεδιαστεί για να αξιολογήσει και να ενισχύσει την κατανόηση των μαθητών σχετικά με αυτήν την κρίσιμη περίοδο της αρχαίας ελληνικής ιστορίας. Το κουίζ περιλαμβάνει ποικιλία ερωτήσεων που καλύπτουν τα αίτια, τα σημαντικά γεγονότα, </w:t>
            </w:r>
            <w:r w:rsidR="0002271E">
              <w:rPr>
                <w:rFonts w:ascii="Calibri" w:eastAsia="Calibri" w:hAnsi="Calibri" w:cs="Calibri"/>
                <w:bCs/>
                <w:color w:val="000000"/>
              </w:rPr>
              <w:t>τους κύριους ηγέτες</w:t>
            </w:r>
            <w:r w:rsidR="00ED6D1C" w:rsidRPr="00ED6D1C">
              <w:rPr>
                <w:rFonts w:ascii="Calibri" w:eastAsia="Calibri" w:hAnsi="Calibri" w:cs="Calibri"/>
                <w:bCs/>
                <w:color w:val="000000"/>
              </w:rPr>
              <w:t xml:space="preserve"> και τις συνέπειες των Περσικών Πολέμων.</w:t>
            </w:r>
          </w:p>
          <w:p w:rsidR="00ED6D1C" w:rsidRPr="00ED6D1C" w:rsidRDefault="00ED6D1C" w:rsidP="00ED6D1C">
            <w:pPr>
              <w:widowControl w:val="0"/>
              <w:suppressAutoHyphens/>
              <w:spacing w:line="360" w:lineRule="auto"/>
              <w:jc w:val="both"/>
              <w:rPr>
                <w:rFonts w:ascii="Calibri" w:eastAsia="Calibri" w:hAnsi="Calibri" w:cs="Calibri"/>
                <w:bCs/>
                <w:color w:val="000000"/>
              </w:rPr>
            </w:pPr>
            <w:r w:rsidRPr="00ED6D1C">
              <w:rPr>
                <w:rFonts w:ascii="Calibri" w:eastAsia="Calibri" w:hAnsi="Calibri" w:cs="Calibri"/>
                <w:bCs/>
                <w:color w:val="000000"/>
              </w:rPr>
              <w:t>Περιλαμβάνει ερωτήσεις Πολλαπλής Επιλογής, Σωστό/Λάθος, Σύρε τις Λέξεις  που εξετάζουν τις γνώσεις των μαθητών για τα βασικά γεγονότα και πρόσωπα, που βοηθούν στην αξιολόγηση της ακρίβειας της κατανόησης των μαθητών, που ενθαρρύνουν την κριτική σκέψη.</w:t>
            </w:r>
          </w:p>
          <w:p w:rsidR="00ED6D1C" w:rsidRPr="00ED6D1C" w:rsidRDefault="00ED6D1C" w:rsidP="00ED6D1C">
            <w:pPr>
              <w:widowControl w:val="0"/>
              <w:suppressAutoHyphens/>
              <w:spacing w:line="360" w:lineRule="auto"/>
              <w:jc w:val="both"/>
              <w:rPr>
                <w:rFonts w:ascii="Calibri" w:eastAsia="Calibri" w:hAnsi="Calibri" w:cs="Calibri"/>
                <w:bCs/>
                <w:color w:val="000000"/>
              </w:rPr>
            </w:pPr>
            <w:r w:rsidRPr="00ED6D1C">
              <w:rPr>
                <w:rFonts w:ascii="Calibri" w:eastAsia="Calibri" w:hAnsi="Calibri" w:cs="Calibri"/>
                <w:bCs/>
                <w:color w:val="000000"/>
              </w:rPr>
              <w:lastRenderedPageBreak/>
              <w:t>Στόχοι:</w:t>
            </w:r>
            <w:r>
              <w:rPr>
                <w:rFonts w:ascii="Calibri" w:eastAsia="Calibri" w:hAnsi="Calibri" w:cs="Calibri"/>
                <w:bCs/>
                <w:color w:val="000000"/>
              </w:rPr>
              <w:t xml:space="preserve"> </w:t>
            </w:r>
            <w:r w:rsidRPr="00ED6D1C">
              <w:rPr>
                <w:rFonts w:ascii="Calibri" w:eastAsia="Calibri" w:hAnsi="Calibri" w:cs="Calibri"/>
                <w:bCs/>
                <w:color w:val="000000"/>
              </w:rPr>
              <w:t>Να ενισχυθεί η γνώση των μαθητών για τα αίτια και τα γεγονότα των Περσικών Πολέμων.</w:t>
            </w:r>
            <w:r>
              <w:rPr>
                <w:rFonts w:ascii="Calibri" w:eastAsia="Calibri" w:hAnsi="Calibri" w:cs="Calibri"/>
                <w:bCs/>
                <w:color w:val="000000"/>
              </w:rPr>
              <w:t xml:space="preserve"> </w:t>
            </w:r>
            <w:r w:rsidRPr="00ED6D1C">
              <w:rPr>
                <w:rFonts w:ascii="Calibri" w:eastAsia="Calibri" w:hAnsi="Calibri" w:cs="Calibri"/>
                <w:bCs/>
                <w:color w:val="000000"/>
              </w:rPr>
              <w:t>Να προαχθεί η κατανόηση της ιστορικής σημασίας των Περσικών Πολέμων.</w:t>
            </w:r>
            <w:r>
              <w:rPr>
                <w:rFonts w:ascii="Calibri" w:eastAsia="Calibri" w:hAnsi="Calibri" w:cs="Calibri"/>
                <w:bCs/>
                <w:color w:val="000000"/>
              </w:rPr>
              <w:t xml:space="preserve"> </w:t>
            </w:r>
            <w:r w:rsidRPr="00ED6D1C">
              <w:rPr>
                <w:rFonts w:ascii="Calibri" w:eastAsia="Calibri" w:hAnsi="Calibri" w:cs="Calibri"/>
                <w:bCs/>
                <w:color w:val="000000"/>
              </w:rPr>
              <w:t>Να ενισχυθεί η ικανότητα χρονικού προσανατολισμού των μαθητών.</w:t>
            </w: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rPr>
              <w:t xml:space="preserve">  </w:t>
            </w: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1"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04A6B" w:rsidP="00A04A6B">
                  <w:pPr>
                    <w:widowControl w:val="0"/>
                    <w:suppressAutoHyphens/>
                    <w:spacing w:after="0" w:line="240" w:lineRule="auto"/>
                    <w:jc w:val="both"/>
                    <w:rPr>
                      <w:rFonts w:ascii="Calibri" w:eastAsia="Calibri" w:hAnsi="Calibri" w:cs="Calibri"/>
                      <w:lang w:eastAsia="el-GR"/>
                    </w:rPr>
                  </w:pPr>
                  <w:r w:rsidRPr="00A04A6B">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1"/>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02271E">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02271E" w:rsidRPr="0002271E" w:rsidRDefault="00AE6AF6" w:rsidP="0002271E">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r w:rsidR="0002271E" w:rsidRPr="0002271E">
              <w:rPr>
                <w:rFonts w:ascii="Calibri" w:eastAsia="Calibri" w:hAnsi="Calibri" w:cs="Calibri"/>
              </w:rPr>
              <w:t xml:space="preserve">Το κουίζ προσφέρει μια </w:t>
            </w:r>
            <w:proofErr w:type="spellStart"/>
            <w:r w:rsidR="0002271E" w:rsidRPr="0002271E">
              <w:rPr>
                <w:rFonts w:ascii="Calibri" w:eastAsia="Calibri" w:hAnsi="Calibri" w:cs="Calibri"/>
              </w:rPr>
              <w:t>διαδραστική</w:t>
            </w:r>
            <w:proofErr w:type="spellEnd"/>
            <w:r w:rsidR="0002271E" w:rsidRPr="0002271E">
              <w:rPr>
                <w:rFonts w:ascii="Calibri" w:eastAsia="Calibri" w:hAnsi="Calibri" w:cs="Calibri"/>
              </w:rPr>
              <w:t xml:space="preserve"> και ενδιαφέρουσα προσέγγιση που διευκολύνει την ανάκληση γνώσεων, την κριτική σκέψη και την ανάλυση ιστορικών πληροφοριών. </w:t>
            </w:r>
            <w:r w:rsidR="0002271E">
              <w:rPr>
                <w:rFonts w:ascii="Calibri" w:eastAsia="Calibri" w:hAnsi="Calibri" w:cs="Calibri"/>
              </w:rPr>
              <w:t>Τ</w:t>
            </w:r>
            <w:r w:rsidR="0002271E" w:rsidRPr="0002271E">
              <w:rPr>
                <w:rFonts w:ascii="Calibri" w:eastAsia="Calibri" w:hAnsi="Calibri" w:cs="Calibri"/>
              </w:rPr>
              <w:t xml:space="preserve">ο κουίζ </w:t>
            </w:r>
            <w:r w:rsidR="0002271E">
              <w:rPr>
                <w:rFonts w:ascii="Calibri" w:eastAsia="Calibri" w:hAnsi="Calibri" w:cs="Calibri"/>
              </w:rPr>
              <w:t>έχει</w:t>
            </w:r>
            <w:r w:rsidR="0002271E" w:rsidRPr="0002271E">
              <w:rPr>
                <w:rFonts w:ascii="Calibri" w:eastAsia="Calibri" w:hAnsi="Calibri" w:cs="Calibri"/>
              </w:rPr>
              <w:t xml:space="preserve"> σχεδιαστεί με τρόπο που να προάγει αυτούς τους στόχους, αποφεύγοντας την απλή απομνημόνευση πληροφοριών.</w:t>
            </w:r>
            <w:r w:rsidR="0002271E">
              <w:rPr>
                <w:rFonts w:ascii="Calibri" w:eastAsia="Calibri" w:hAnsi="Calibri" w:cs="Calibri"/>
              </w:rPr>
              <w:t xml:space="preserve"> </w:t>
            </w:r>
          </w:p>
          <w:p w:rsidR="0002271E" w:rsidRPr="0002271E" w:rsidRDefault="0002271E" w:rsidP="0002271E">
            <w:pPr>
              <w:widowControl w:val="0"/>
              <w:suppressAutoHyphens/>
              <w:spacing w:line="249" w:lineRule="auto"/>
              <w:jc w:val="both"/>
              <w:rPr>
                <w:rFonts w:ascii="Calibri" w:eastAsia="Calibri" w:hAnsi="Calibri" w:cs="Calibri"/>
              </w:rPr>
            </w:pPr>
            <w:r w:rsidRPr="0002271E">
              <w:rPr>
                <w:rFonts w:ascii="Calibri" w:eastAsia="Calibri" w:hAnsi="Calibri" w:cs="Calibri"/>
              </w:rPr>
              <w:t>Οι ερωτήσεις είναι καλά σχεδιασμένες, καλύπτοντας όλες τις πτυχές των Περσικών Πολέμων - από τα αίτια και τα βασικά γεγονότα έως τις συνέπειες και την ιστορική τους σημασία. Η ποικιλία στις ερωτήσεις (π.χ. πολλαπλής επιλογής, σωστό/λάθος</w:t>
            </w:r>
            <w:r>
              <w:rPr>
                <w:rFonts w:ascii="Calibri" w:eastAsia="Calibri" w:hAnsi="Calibri" w:cs="Calibri"/>
              </w:rPr>
              <w:t>, σύρε και άσε</w:t>
            </w:r>
            <w:r w:rsidRPr="0002271E">
              <w:rPr>
                <w:rFonts w:ascii="Calibri" w:eastAsia="Calibri" w:hAnsi="Calibri" w:cs="Calibri"/>
              </w:rPr>
              <w:t>) εμπλουτί</w:t>
            </w:r>
            <w:r>
              <w:rPr>
                <w:rFonts w:ascii="Calibri" w:eastAsia="Calibri" w:hAnsi="Calibri" w:cs="Calibri"/>
              </w:rPr>
              <w:t xml:space="preserve">ζει την εμπειρία μάθησης και </w:t>
            </w:r>
            <w:r w:rsidRPr="0002271E">
              <w:rPr>
                <w:rFonts w:ascii="Calibri" w:eastAsia="Calibri" w:hAnsi="Calibri" w:cs="Calibri"/>
              </w:rPr>
              <w:t>συμβάλλει στην επίτευξη των μαθησιακών στόχων.</w:t>
            </w:r>
          </w:p>
          <w:p w:rsidR="0002271E" w:rsidRDefault="0002271E" w:rsidP="0002271E">
            <w:pPr>
              <w:widowControl w:val="0"/>
              <w:suppressAutoHyphens/>
              <w:spacing w:line="249" w:lineRule="auto"/>
              <w:jc w:val="both"/>
              <w:rPr>
                <w:rFonts w:ascii="Calibri" w:eastAsia="Calibri" w:hAnsi="Calibri" w:cs="Calibri"/>
              </w:rPr>
            </w:pPr>
            <w:r>
              <w:rPr>
                <w:rFonts w:ascii="Calibri" w:eastAsia="Calibri" w:hAnsi="Calibri" w:cs="Calibri"/>
              </w:rPr>
              <w:t>Για τη χρήση του κουίζ απαιτείται ο</w:t>
            </w:r>
            <w:r w:rsidRPr="0002271E">
              <w:rPr>
                <w:rFonts w:ascii="Calibri" w:eastAsia="Calibri" w:hAnsi="Calibri" w:cs="Calibri"/>
              </w:rPr>
              <w:t xml:space="preserve">ι μαθητές και οι εκπαιδευτικοί να έχουν πρόσβαση στην κατάλληλη τεχνολογία (υπολογιστές, </w:t>
            </w:r>
            <w:proofErr w:type="spellStart"/>
            <w:r w:rsidRPr="0002271E">
              <w:rPr>
                <w:rFonts w:ascii="Calibri" w:eastAsia="Calibri" w:hAnsi="Calibri" w:cs="Calibri"/>
              </w:rPr>
              <w:t>tablets</w:t>
            </w:r>
            <w:proofErr w:type="spellEnd"/>
            <w:r w:rsidRPr="0002271E">
              <w:rPr>
                <w:rFonts w:ascii="Calibri" w:eastAsia="Calibri" w:hAnsi="Calibri" w:cs="Calibri"/>
              </w:rPr>
              <w:t xml:space="preserve">, λογισμικό κουίζ) και να είναι εξοικειωμένοι με τη χρήση της. </w:t>
            </w:r>
          </w:p>
          <w:p w:rsidR="0002271E" w:rsidRPr="0002271E" w:rsidRDefault="0002271E" w:rsidP="0002271E">
            <w:pPr>
              <w:widowControl w:val="0"/>
              <w:suppressAutoHyphens/>
              <w:spacing w:line="249" w:lineRule="auto"/>
              <w:jc w:val="both"/>
              <w:rPr>
                <w:rFonts w:ascii="Calibri" w:eastAsia="Calibri" w:hAnsi="Calibri" w:cs="Calibri"/>
              </w:rPr>
            </w:pPr>
            <w:r w:rsidRPr="0002271E">
              <w:rPr>
                <w:rFonts w:ascii="Calibri" w:eastAsia="Calibri" w:hAnsi="Calibri" w:cs="Calibri"/>
              </w:rPr>
              <w:t xml:space="preserve">Η ενσωμάτωση </w:t>
            </w:r>
            <w:r>
              <w:rPr>
                <w:rFonts w:ascii="Calibri" w:eastAsia="Calibri" w:hAnsi="Calibri" w:cs="Calibri"/>
              </w:rPr>
              <w:t>του</w:t>
            </w:r>
            <w:r w:rsidRPr="0002271E">
              <w:rPr>
                <w:rFonts w:ascii="Calibri" w:eastAsia="Calibri" w:hAnsi="Calibri" w:cs="Calibri"/>
              </w:rPr>
              <w:t xml:space="preserve"> κουίζ για τους Περσικούς Πολέμους στο αναλυτικό πρόγραμμα γίνε</w:t>
            </w:r>
            <w:r>
              <w:rPr>
                <w:rFonts w:ascii="Calibri" w:eastAsia="Calibri" w:hAnsi="Calibri" w:cs="Calibri"/>
              </w:rPr>
              <w:t>τα</w:t>
            </w:r>
            <w:r w:rsidRPr="0002271E">
              <w:rPr>
                <w:rFonts w:ascii="Calibri" w:eastAsia="Calibri" w:hAnsi="Calibri" w:cs="Calibri"/>
              </w:rPr>
              <w:t>ι με τρόπο που υποστηρίζει τους συνολικούς μαθησιακούς στόχους του μαθήματος και ενισχύει την κατανόηση του υλικού από τους μαθητές</w:t>
            </w:r>
            <w:r>
              <w:rPr>
                <w:rFonts w:ascii="Calibri" w:eastAsia="Calibri" w:hAnsi="Calibri" w:cs="Calibri"/>
              </w:rPr>
              <w:t xml:space="preserve"> </w:t>
            </w:r>
            <w:r w:rsidRPr="0002271E">
              <w:rPr>
                <w:rFonts w:ascii="Calibri" w:eastAsia="Calibri" w:hAnsi="Calibri" w:cs="Calibri"/>
              </w:rPr>
              <w:t>προσφέροντας στους μαθητές μια ολοκληρωμένη εκπαιδευτική εμπειρία.</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Αξιοποίηση στην Εκπαίδευση: </w:t>
            </w:r>
          </w:p>
          <w:p w:rsidR="00ED6D1C" w:rsidRPr="00AE6AF6" w:rsidRDefault="00ED6D1C" w:rsidP="00AE6AF6">
            <w:pPr>
              <w:widowControl w:val="0"/>
              <w:suppressAutoHyphens/>
              <w:spacing w:line="249" w:lineRule="auto"/>
              <w:jc w:val="both"/>
              <w:rPr>
                <w:rFonts w:ascii="Calibri" w:eastAsia="Calibri" w:hAnsi="Calibri" w:cs="Calibri"/>
              </w:rPr>
            </w:pPr>
            <w:r w:rsidRPr="00ED6D1C">
              <w:rPr>
                <w:rFonts w:ascii="Calibri" w:eastAsia="Calibri" w:hAnsi="Calibri" w:cs="Calibri"/>
              </w:rPr>
              <w:t xml:space="preserve">Το κουίζ προσφέρει μια </w:t>
            </w:r>
            <w:proofErr w:type="spellStart"/>
            <w:r w:rsidRPr="00ED6D1C">
              <w:rPr>
                <w:rFonts w:ascii="Calibri" w:eastAsia="Calibri" w:hAnsi="Calibri" w:cs="Calibri"/>
              </w:rPr>
              <w:t>διαδραστική</w:t>
            </w:r>
            <w:proofErr w:type="spellEnd"/>
            <w:r w:rsidRPr="00ED6D1C">
              <w:rPr>
                <w:rFonts w:ascii="Calibri" w:eastAsia="Calibri" w:hAnsi="Calibri" w:cs="Calibri"/>
              </w:rPr>
              <w:t xml:space="preserve"> προσέγγιση στη μάθηση, ενισχύοντας την εμπλοκή των μαθητών και προάγοντας την κατανόηση της αρχαίας ελληνικής ιστορίας. Μπορεί να αξιοποιηθεί </w:t>
            </w:r>
            <w:r w:rsidR="0002271E" w:rsidRPr="0002271E">
              <w:rPr>
                <w:rFonts w:ascii="Calibri" w:eastAsia="Calibri" w:hAnsi="Calibri" w:cs="Calibri"/>
              </w:rPr>
              <w:t>στο μάθημα της Ιστορίας Α΄</w:t>
            </w:r>
            <w:r w:rsidR="0002271E">
              <w:rPr>
                <w:rFonts w:ascii="Calibri" w:eastAsia="Calibri" w:hAnsi="Calibri" w:cs="Calibri"/>
              </w:rPr>
              <w:t xml:space="preserve"> </w:t>
            </w:r>
            <w:r w:rsidR="0002271E" w:rsidRPr="0002271E">
              <w:rPr>
                <w:rFonts w:ascii="Calibri" w:eastAsia="Calibri" w:hAnsi="Calibri" w:cs="Calibri"/>
              </w:rPr>
              <w:t xml:space="preserve">Γυμνασίου, στην ενότητα Περσικοί Πόλεμοι </w:t>
            </w:r>
            <w:r w:rsidRPr="00ED6D1C">
              <w:rPr>
                <w:rFonts w:ascii="Calibri" w:eastAsia="Calibri" w:hAnsi="Calibri" w:cs="Calibri"/>
              </w:rPr>
              <w:t xml:space="preserve">σε ατομικές ή ομαδικές δραστηριότητες ως αξιολόγηση υλικού που έχει δοθεί στο πλαίσιο της Ανεστραμμένης τάξης ή στην τάξη στο πλαίσιο ενός </w:t>
            </w:r>
            <w:proofErr w:type="spellStart"/>
            <w:r w:rsidRPr="00ED6D1C">
              <w:rPr>
                <w:rFonts w:ascii="Calibri" w:eastAsia="Calibri" w:hAnsi="Calibri" w:cs="Calibri"/>
              </w:rPr>
              <w:t>μαθητοκεντρικού</w:t>
            </w:r>
            <w:proofErr w:type="spellEnd"/>
            <w:r w:rsidRPr="00ED6D1C">
              <w:rPr>
                <w:rFonts w:ascii="Calibri" w:eastAsia="Calibri" w:hAnsi="Calibri" w:cs="Calibri"/>
              </w:rPr>
              <w:t xml:space="preserve"> σχεδιασμού.</w:t>
            </w:r>
          </w:p>
          <w:p w:rsidR="0002271E" w:rsidRPr="0002271E" w:rsidRDefault="0002271E" w:rsidP="0002271E">
            <w:pPr>
              <w:widowControl w:val="0"/>
              <w:suppressAutoHyphens/>
              <w:spacing w:line="249" w:lineRule="auto"/>
              <w:jc w:val="both"/>
              <w:rPr>
                <w:rFonts w:ascii="Calibri" w:eastAsia="Calibri" w:hAnsi="Calibri" w:cs="Calibri"/>
              </w:rPr>
            </w:pPr>
            <w:r w:rsidRPr="0002271E">
              <w:rPr>
                <w:rFonts w:ascii="Calibri" w:eastAsia="Calibri" w:hAnsi="Calibri" w:cs="Calibri"/>
              </w:rPr>
              <w:t>Η διεξαγωγή του κουίζ πρέπει να προγραμματιστεί κατάλληλα μέσα στον διδακτικό σχεδιασμό, διασφαλίζοντας ότι οι μαθητές έχουν επαρκή χρόνο προετοιμασίας και ότι η δραστηριότητα δεν επιβαρύνει υπερβολικά το διδακτικό πρόγραμμα.</w:t>
            </w:r>
          </w:p>
          <w:p w:rsidR="0002271E" w:rsidRDefault="0002271E" w:rsidP="0002271E">
            <w:pPr>
              <w:widowControl w:val="0"/>
              <w:suppressAutoHyphens/>
              <w:spacing w:line="249" w:lineRule="auto"/>
              <w:jc w:val="both"/>
              <w:rPr>
                <w:rFonts w:ascii="Calibri" w:eastAsia="Calibri" w:hAnsi="Calibri" w:cs="Calibri"/>
              </w:rPr>
            </w:pPr>
            <w:r w:rsidRPr="0002271E">
              <w:rPr>
                <w:rFonts w:ascii="Calibri" w:eastAsia="Calibri" w:hAnsi="Calibri" w:cs="Calibri"/>
              </w:rPr>
              <w:lastRenderedPageBreak/>
              <w:t xml:space="preserve">Η ανατροφοδότηση πρέπει να είναι άμεση, σαφής και εποικοδομητική, βοηθώντας τους μαθητές να κατανοήσουν τα λάθη τους και να βελτιώσουν τις γνώσεις τους.  </w:t>
            </w:r>
          </w:p>
          <w:p w:rsidR="00AE6AF6" w:rsidRPr="00AE6AF6" w:rsidRDefault="00AE6AF6" w:rsidP="0002271E">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59264" behindDoc="0" locked="0" layoutInCell="1" allowOverlap="1" wp14:anchorId="233AB535" wp14:editId="1E466EF3">
                      <wp:simplePos x="0" y="0"/>
                      <wp:positionH relativeFrom="column">
                        <wp:posOffset>4425950</wp:posOffset>
                      </wp:positionH>
                      <wp:positionV relativeFrom="paragraph">
                        <wp:posOffset>261620</wp:posOffset>
                      </wp:positionV>
                      <wp:extent cx="514350" cy="311150"/>
                      <wp:effectExtent l="0" t="0" r="19050" b="12700"/>
                      <wp:wrapNone/>
                      <wp:docPr id="5" name="Ορθογώνιο 5"/>
                      <wp:cNvGraphicFramePr/>
                      <a:graphic xmlns:a="http://schemas.openxmlformats.org/drawingml/2006/main">
                        <a:graphicData uri="http://schemas.microsoft.com/office/word/2010/wordprocessingShape">
                          <wps:wsp>
                            <wps:cNvSpPr/>
                            <wps:spPr>
                              <a:xfrm>
                                <a:off x="0" y="0"/>
                                <a:ext cx="514350" cy="311150"/>
                              </a:xfrm>
                              <a:prstGeom prst="rect">
                                <a:avLst/>
                              </a:prstGeom>
                              <a:solidFill>
                                <a:sysClr val="window" lastClr="FFFFFF"/>
                              </a:solidFill>
                              <a:ln w="12700" cap="flat" cmpd="sng" algn="ctr">
                                <a:solidFill>
                                  <a:srgbClr val="70AD47"/>
                                </a:solidFill>
                                <a:prstDash val="solid"/>
                                <a:miter lim="800000"/>
                              </a:ln>
                              <a:effectLst/>
                            </wps:spPr>
                            <wps:txbx>
                              <w:txbxContent>
                                <w:p w:rsidR="00A04A6B" w:rsidRDefault="00A04A6B" w:rsidP="00A04A6B">
                                  <w:pPr>
                                    <w:jc w:val="center"/>
                                  </w:pPr>
                                  <w:r w:rsidRPr="00A04A6B">
                                    <w:t>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5" o:spid="_x0000_s1026" style="position:absolute;left:0;text-align:left;margin-left:348.5pt;margin-top:20.6pt;width:40.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sAnQIAABQFAAAOAAAAZHJzL2Uyb0RvYy54bWysVEtu2zAQ3RfoHQjuG0mOXadC5MCI4aJA&#10;kARIiqxpirII8FeStuTueoFeoYfIpl0UuYFypQ4pxfk0q6JaUDOc4Xwe3/D4pJUCbZl1XKsCZwcp&#10;RkxRXXK1LvDn6+W7I4ycJ6okQitW4B1z+GT29s1xY3I20rUWJbMIgiiXN6bAtfcmTxJHayaJO9CG&#10;KTBW2kriQbXrpLSkgehSJKM0fZ802pbGasqcg91Fb8SzGL+qGPUXVeWYR6LAUJuPq43rKqzJ7Jjk&#10;a0tMzelQBvmHKiThCpLuQy2IJ2hj+V+hJKdWO135A6ploquKUxZ7gG6y9EU3VzUxLPYC4Dizh8n9&#10;v7D0fHtpES8LPMFIEQlX1P24/9b97O662/vv3e/uV3eHJgGnxrgc3K/MpR00B2Jouq2sDH9oB7UR&#10;290eW9Z6RGFzko0PJ3ADFEyHWZaBDFGSx8PGOv+RaYmCUGALVxcRJdsz53vXB5eQy2nByyUXIio7&#10;dyos2hK4ZSBHqRuMBHEeNgu8jN+Q7dkxoVADpB1N01AYAfpVgngQpQFAnFpjRMQaeE29jbU8O+3s&#10;erXPOk3ni/H0tSSh6AVxdV9djBDcSC65B+oLLgt8lIZvOC1UsLJI3qH1AH0PdpB8u2qHG1jpcgf3&#10;Z3VPbGfokkO+M+j9klhgMjQG0+kvYKmEhm71IGFUa/v1tf3gDwQDK0YNTAYg8WVDLANIPymg3ods&#10;PA6jFJXxZDoCxT61rJ5a1EaeariWDN4BQ6MY/L14ECur5Q0M8TxkBRNRFHL3mA/Kqe8nFp4Byubz&#10;6AbjY4g/U1eGhuABsoD0dXtDrBk45IF85/phikj+gkq9bzip9HzjdcUjzwLEPa7Az6DA6EWmDs9E&#10;mO2nevR6fMxmfwAAAP//AwBQSwMEFAAGAAgAAAAhANxeXabgAAAACQEAAA8AAABkcnMvZG93bnJl&#10;di54bWxMj8FOwzAQRO9I/IO1SFwQdZpWSRuyqSokxKUIUfoB23hJAvE6it02/D3mBMfZGc2+KTeT&#10;7dWZR985QZjPElAstTOdNAiH96f7FSgfSAz1Thjhmz1squurkgrjLvLG531oVCwRXxBCG8JQaO3r&#10;li35mRtYovfhRkshyrHRZqRLLLe9TpMk05Y6iR9aGvix5fprf7IItc4/abfYvi7uuuF5eQgvO5cZ&#10;xNubafsAKvAU/sLwix/RoYpMR3cS41WPkK3zuCUgLOcpqBjI81U8HBHWSQq6KvX/BdUPAAAA//8D&#10;AFBLAQItABQABgAIAAAAIQC2gziS/gAAAOEBAAATAAAAAAAAAAAAAAAAAAAAAABbQ29udGVudF9U&#10;eXBlc10ueG1sUEsBAi0AFAAGAAgAAAAhADj9If/WAAAAlAEAAAsAAAAAAAAAAAAAAAAALwEAAF9y&#10;ZWxzLy5yZWxzUEsBAi0AFAAGAAgAAAAhAK5ZGwCdAgAAFAUAAA4AAAAAAAAAAAAAAAAALgIAAGRy&#10;cy9lMm9Eb2MueG1sUEsBAi0AFAAGAAgAAAAhANxeXabgAAAACQEAAA8AAAAAAAAAAAAAAAAA9wQA&#10;AGRycy9kb3ducmV2LnhtbFBLBQYAAAAABAAEAPMAAAAEBgAAAAA=&#10;" fillcolor="window" strokecolor="#70ad47" strokeweight="1pt">
                      <v:textbox>
                        <w:txbxContent>
                          <w:p w:rsidR="00A04A6B" w:rsidRDefault="00A04A6B" w:rsidP="00A04A6B">
                            <w:pPr>
                              <w:jc w:val="center"/>
                            </w:pPr>
                            <w:r w:rsidRPr="00A04A6B">
                              <w:t>Χ</w:t>
                            </w:r>
                          </w:p>
                        </w:txbxContent>
                      </v:textbox>
                    </v:rect>
                  </w:pict>
                </mc:Fallback>
              </mc:AlternateContent>
            </w:r>
          </w:p>
          <w:p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F6"/>
    <w:rsid w:val="0002271E"/>
    <w:rsid w:val="00070F4C"/>
    <w:rsid w:val="000A6EBE"/>
    <w:rsid w:val="00224CD1"/>
    <w:rsid w:val="007940F2"/>
    <w:rsid w:val="00907308"/>
    <w:rsid w:val="00A04A6B"/>
    <w:rsid w:val="00A715AA"/>
    <w:rsid w:val="00AE6AF6"/>
    <w:rsid w:val="00B11158"/>
    <w:rsid w:val="00B361C8"/>
    <w:rsid w:val="00C53EC6"/>
    <w:rsid w:val="00C569DE"/>
    <w:rsid w:val="00E27EBC"/>
    <w:rsid w:val="00E757C0"/>
    <w:rsid w:val="00E80269"/>
    <w:rsid w:val="00EB008F"/>
    <w:rsid w:val="00ED6D1C"/>
    <w:rsid w:val="00F34E00"/>
    <w:rsid w:val="00F769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80269"/>
    <w:rPr>
      <w:color w:val="0563C1" w:themeColor="hyperlink"/>
      <w:u w:val="single"/>
    </w:rPr>
  </w:style>
  <w:style w:type="character" w:styleId="-0">
    <w:name w:val="FollowedHyperlink"/>
    <w:basedOn w:val="a0"/>
    <w:uiPriority w:val="99"/>
    <w:semiHidden/>
    <w:unhideWhenUsed/>
    <w:rsid w:val="00224CD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80269"/>
    <w:rPr>
      <w:color w:val="0563C1" w:themeColor="hyperlink"/>
      <w:u w:val="single"/>
    </w:rPr>
  </w:style>
  <w:style w:type="character" w:styleId="-0">
    <w:name w:val="FollowedHyperlink"/>
    <w:basedOn w:val="a0"/>
    <w:uiPriority w:val="99"/>
    <w:semiHidden/>
    <w:unhideWhenUsed/>
    <w:rsid w:val="00224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ntent.e-me.edu.gr/wp-admin/admin-ajax.php?action=h5p_embed&amp;id=136154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C88D3-960D-4684-AE45-DB487FC5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4040</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Βάγια Σερετη</cp:lastModifiedBy>
  <cp:revision>2</cp:revision>
  <cp:lastPrinted>2024-05-17T06:29:00Z</cp:lastPrinted>
  <dcterms:created xsi:type="dcterms:W3CDTF">2024-05-17T08:29:00Z</dcterms:created>
  <dcterms:modified xsi:type="dcterms:W3CDTF">2024-05-17T08:29:00Z</dcterms:modified>
</cp:coreProperties>
</file>