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7BBC" w14:textId="2B24C5DE" w:rsidR="00493A7B" w:rsidRDefault="00493A7B" w:rsidP="00493A7B">
      <w:pPr>
        <w:pStyle w:val="1"/>
        <w:jc w:val="right"/>
        <w:rPr>
          <w:rFonts w:ascii="Arial" w:hAnsi="Arial" w:cs="Arial"/>
        </w:rPr>
      </w:pPr>
      <w:r>
        <w:rPr>
          <w:rFonts w:ascii="Arial" w:hAnsi="Arial" w:cs="Arial"/>
        </w:rPr>
        <w:t>Клещенко В</w:t>
      </w:r>
    </w:p>
    <w:p w14:paraId="501817AE" w14:textId="490DBF4B" w:rsidR="00E142BE" w:rsidRPr="00B35BCC" w:rsidRDefault="00765969" w:rsidP="00A94F03">
      <w:pPr>
        <w:pStyle w:val="1"/>
        <w:rPr>
          <w:rFonts w:ascii="Arial" w:hAnsi="Arial" w:cs="Arial"/>
        </w:rPr>
      </w:pPr>
      <w:r>
        <w:rPr>
          <w:rFonts w:ascii="Arial" w:hAnsi="Arial" w:cs="Arial"/>
        </w:rPr>
        <w:t>ЛР #3</w:t>
      </w:r>
      <w:r w:rsidR="00F96DA0" w:rsidRPr="00C7593E">
        <w:rPr>
          <w:rFonts w:ascii="Arial" w:hAnsi="Arial" w:cs="Arial"/>
        </w:rPr>
        <w:t xml:space="preserve">: </w:t>
      </w:r>
      <w:r w:rsidR="00203A63">
        <w:rPr>
          <w:rFonts w:ascii="Arial" w:hAnsi="Arial" w:cs="Arial"/>
        </w:rPr>
        <w:t>Алгоритм работы с графами (м</w:t>
      </w:r>
      <w:r w:rsidR="005644D4">
        <w:rPr>
          <w:rFonts w:ascii="Arial" w:hAnsi="Arial" w:cs="Arial"/>
        </w:rPr>
        <w:t>оделирование транспортной системы)</w:t>
      </w:r>
    </w:p>
    <w:p w14:paraId="667450B5" w14:textId="77777777" w:rsidR="004E0C83" w:rsidRPr="00B05F2F" w:rsidRDefault="004E0C83" w:rsidP="004E0C83">
      <w:pPr>
        <w:rPr>
          <w:rFonts w:ascii="Arial" w:hAnsi="Arial" w:cs="Arial"/>
          <w:lang w:val="en-US"/>
        </w:rPr>
      </w:pPr>
    </w:p>
    <w:p w14:paraId="5DAD6533" w14:textId="40BB0C40" w:rsidR="004E0C83" w:rsidRPr="00AC062C" w:rsidRDefault="002F43E7" w:rsidP="004E0C83">
      <w:pPr>
        <w:pStyle w:val="2"/>
        <w:rPr>
          <w:rFonts w:ascii="Arial" w:hAnsi="Arial" w:cs="Arial"/>
        </w:rPr>
      </w:pPr>
      <w:r w:rsidRPr="00AC062C">
        <w:rPr>
          <w:rFonts w:ascii="Arial" w:hAnsi="Arial" w:cs="Arial"/>
        </w:rPr>
        <w:t>Цель</w:t>
      </w:r>
    </w:p>
    <w:p w14:paraId="4C22C46A" w14:textId="24E91B43" w:rsidR="00631921" w:rsidRPr="00AC062C" w:rsidRDefault="00631921" w:rsidP="00631921">
      <w:pPr>
        <w:rPr>
          <w:rFonts w:ascii="Arial" w:hAnsi="Arial" w:cs="Arial"/>
        </w:rPr>
      </w:pPr>
      <w:r w:rsidRPr="00AC062C">
        <w:rPr>
          <w:rFonts w:ascii="Arial" w:hAnsi="Arial" w:cs="Arial"/>
        </w:rPr>
        <w:t xml:space="preserve">Познакомить студента с инструментами, направленными на решение задач, использующих графовые модели. </w:t>
      </w:r>
    </w:p>
    <w:p w14:paraId="60103FC6" w14:textId="4B79CE8C" w:rsidR="004E0C83" w:rsidRPr="00AC062C" w:rsidRDefault="004E0C83" w:rsidP="004E0C83">
      <w:pPr>
        <w:pStyle w:val="2"/>
        <w:rPr>
          <w:rFonts w:ascii="Arial" w:hAnsi="Arial" w:cs="Arial"/>
        </w:rPr>
      </w:pPr>
      <w:r w:rsidRPr="00AC062C">
        <w:rPr>
          <w:rFonts w:ascii="Arial" w:hAnsi="Arial" w:cs="Arial"/>
        </w:rPr>
        <w:t>Задача</w:t>
      </w:r>
    </w:p>
    <w:p w14:paraId="1DC7956F" w14:textId="5994B2DF" w:rsidR="00631921" w:rsidRPr="00AC062C" w:rsidRDefault="00631921" w:rsidP="00631921">
      <w:pPr>
        <w:rPr>
          <w:rFonts w:ascii="Arial" w:hAnsi="Arial" w:cs="Arial"/>
        </w:rPr>
      </w:pPr>
      <w:r w:rsidRPr="00AC062C">
        <w:rPr>
          <w:rFonts w:ascii="Arial" w:hAnsi="Arial" w:cs="Arial"/>
        </w:rPr>
        <w:t>Моделирование сложных транспортных процессов города</w:t>
      </w:r>
      <w:r w:rsidR="00BE02A2" w:rsidRPr="00AC062C">
        <w:rPr>
          <w:rFonts w:ascii="Arial" w:hAnsi="Arial" w:cs="Arial"/>
        </w:rPr>
        <w:t>, выявление узких участков, а также формирование предложений по оптимизации.</w:t>
      </w:r>
    </w:p>
    <w:p w14:paraId="389EF200" w14:textId="5FECADF9" w:rsidR="00BE02A2" w:rsidRPr="00AC062C" w:rsidRDefault="00BE02A2" w:rsidP="00631921">
      <w:pPr>
        <w:rPr>
          <w:rFonts w:ascii="Arial" w:hAnsi="Arial" w:cs="Arial"/>
        </w:rPr>
      </w:pPr>
      <w:r w:rsidRPr="00AC062C">
        <w:rPr>
          <w:rFonts w:ascii="Arial" w:hAnsi="Arial" w:cs="Arial"/>
          <w:b/>
        </w:rPr>
        <w:t>Дано</w:t>
      </w:r>
      <w:r w:rsidRPr="00AC062C">
        <w:rPr>
          <w:rFonts w:ascii="Arial" w:hAnsi="Arial" w:cs="Arial"/>
        </w:rPr>
        <w:t>: На изображении отображены перекрестки, которые рассматривать для решения задачи. В качестве агентов (автомобилей) и маршрутов их перемещения использовать придуманные данные, отраженные в отчете по лабораторной работе (предусмотреть часы пик утром и вечером).</w:t>
      </w:r>
    </w:p>
    <w:p w14:paraId="22CEBBE9" w14:textId="5ACCC44E" w:rsidR="005644D4" w:rsidRPr="005644D4" w:rsidRDefault="005644D4" w:rsidP="005644D4">
      <w:r>
        <w:rPr>
          <w:noProof/>
          <w:lang w:eastAsia="ru-RU"/>
        </w:rPr>
        <w:drawing>
          <wp:inline distT="0" distB="0" distL="0" distR="0" wp14:anchorId="7C93DA1F" wp14:editId="7136E2F6">
            <wp:extent cx="5731510" cy="3499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F09" w14:textId="15DB0A7E" w:rsidR="00E445B0" w:rsidRDefault="00631921" w:rsidP="00E445B0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Задача 1: </w:t>
      </w:r>
      <w:r w:rsidR="005644D4">
        <w:rPr>
          <w:rFonts w:ascii="Arial" w:hAnsi="Arial" w:cs="Arial"/>
          <w:b/>
        </w:rPr>
        <w:t xml:space="preserve">Необходимо определить </w:t>
      </w:r>
      <w:r w:rsidR="005644D4">
        <w:rPr>
          <w:rFonts w:ascii="Arial" w:hAnsi="Arial" w:cs="Arial"/>
          <w:b/>
          <w:lang w:val="en-US"/>
        </w:rPr>
        <w:t>TOP</w:t>
      </w:r>
      <w:r w:rsidR="00677E7A">
        <w:rPr>
          <w:rFonts w:ascii="Arial" w:hAnsi="Arial" w:cs="Arial"/>
          <w:b/>
        </w:rPr>
        <w:t>-</w:t>
      </w:r>
      <w:r w:rsidR="005644D4" w:rsidRPr="005644D4">
        <w:rPr>
          <w:rFonts w:ascii="Arial" w:hAnsi="Arial" w:cs="Arial"/>
          <w:b/>
        </w:rPr>
        <w:t xml:space="preserve">10 </w:t>
      </w:r>
      <w:r w:rsidR="00CB2D82">
        <w:rPr>
          <w:rFonts w:ascii="Arial" w:hAnsi="Arial" w:cs="Arial"/>
          <w:b/>
        </w:rPr>
        <w:t>самых з</w:t>
      </w:r>
      <w:r w:rsidR="005644D4">
        <w:rPr>
          <w:rFonts w:ascii="Arial" w:hAnsi="Arial" w:cs="Arial"/>
          <w:b/>
        </w:rPr>
        <w:t>агруженных участков между перекрестками, а также время на «рассасывание» этого затора.</w:t>
      </w:r>
      <w:r w:rsidR="00E445B0">
        <w:rPr>
          <w:rFonts w:ascii="Arial" w:hAnsi="Arial" w:cs="Arial"/>
          <w:b/>
        </w:rPr>
        <w:t xml:space="preserve"> </w:t>
      </w:r>
    </w:p>
    <w:p w14:paraId="74374319" w14:textId="3E844699" w:rsidR="00E445B0" w:rsidRPr="00E445B0" w:rsidRDefault="00E445B0" w:rsidP="00E445B0">
      <w:pPr>
        <w:pStyle w:val="a3"/>
        <w:ind w:left="360"/>
        <w:rPr>
          <w:rFonts w:ascii="Arial" w:hAnsi="Arial" w:cs="Arial"/>
          <w:b/>
        </w:rPr>
      </w:pPr>
      <w:r w:rsidRPr="00E445B0">
        <w:rPr>
          <w:rFonts w:ascii="Arial" w:hAnsi="Arial" w:cs="Arial"/>
        </w:rPr>
        <w:t>Отображать такие параметры, как:</w:t>
      </w:r>
    </w:p>
    <w:p w14:paraId="52015CA6" w14:textId="29EAE342" w:rsidR="00E445B0" w:rsidRDefault="00951CCB" w:rsidP="00E445B0">
      <w:pPr>
        <w:pStyle w:val="a3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к</w:t>
      </w:r>
      <w:r w:rsidR="00E445B0" w:rsidRPr="00E445B0">
        <w:rPr>
          <w:rFonts w:ascii="Arial" w:hAnsi="Arial" w:cs="Arial"/>
        </w:rPr>
        <w:t xml:space="preserve">оличество </w:t>
      </w:r>
      <w:r w:rsidR="00E445B0">
        <w:rPr>
          <w:rFonts w:ascii="Arial" w:hAnsi="Arial" w:cs="Arial"/>
        </w:rPr>
        <w:t>агентов (автомобилей)</w:t>
      </w:r>
      <w:r>
        <w:rPr>
          <w:rFonts w:ascii="Arial" w:hAnsi="Arial" w:cs="Arial"/>
        </w:rPr>
        <w:t xml:space="preserve"> на участке</w:t>
      </w:r>
      <w:r w:rsidR="00F16256" w:rsidRPr="00F16256">
        <w:rPr>
          <w:rFonts w:ascii="Arial" w:hAnsi="Arial" w:cs="Arial"/>
        </w:rPr>
        <w:t>;</w:t>
      </w:r>
    </w:p>
    <w:p w14:paraId="3B946E47" w14:textId="26A7D64E" w:rsidR="00F16256" w:rsidRDefault="00F16256" w:rsidP="00E445B0">
      <w:pPr>
        <w:pStyle w:val="a3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процент загруженности участка</w:t>
      </w:r>
      <w:r>
        <w:rPr>
          <w:rFonts w:ascii="Arial" w:hAnsi="Arial" w:cs="Arial"/>
          <w:lang w:val="en-US"/>
        </w:rPr>
        <w:t>;</w:t>
      </w:r>
    </w:p>
    <w:p w14:paraId="75AA61B5" w14:textId="4246572B" w:rsidR="00E445B0" w:rsidRPr="00E445B0" w:rsidRDefault="00E445B0" w:rsidP="00E445B0">
      <w:pPr>
        <w:pStyle w:val="a3"/>
        <w:numPr>
          <w:ilvl w:val="0"/>
          <w:numId w:val="8"/>
        </w:numPr>
        <w:rPr>
          <w:rFonts w:ascii="Arial" w:hAnsi="Arial" w:cs="Arial"/>
        </w:rPr>
      </w:pPr>
      <w:r w:rsidRPr="00E445B0">
        <w:rPr>
          <w:rFonts w:ascii="Arial" w:hAnsi="Arial" w:cs="Arial"/>
        </w:rPr>
        <w:t>длительность высокой загруженности</w:t>
      </w:r>
      <w:r w:rsidR="00BE02A2">
        <w:rPr>
          <w:rFonts w:ascii="Arial" w:hAnsi="Arial" w:cs="Arial"/>
        </w:rPr>
        <w:t xml:space="preserve"> (более 90%)</w:t>
      </w:r>
      <w:r w:rsidR="00F16256">
        <w:rPr>
          <w:rFonts w:ascii="Arial" w:hAnsi="Arial" w:cs="Arial"/>
          <w:lang w:val="en-US"/>
        </w:rPr>
        <w:t>.</w:t>
      </w:r>
    </w:p>
    <w:p w14:paraId="16119EF3" w14:textId="57603F60" w:rsidR="005644D4" w:rsidRDefault="00631921" w:rsidP="006C555B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Задача 2: </w:t>
      </w:r>
      <w:r w:rsidR="005644D4">
        <w:rPr>
          <w:rFonts w:ascii="Arial" w:hAnsi="Arial" w:cs="Arial"/>
          <w:b/>
        </w:rPr>
        <w:t>С помощью сформированной модели предложить варианты решения заторов.</w:t>
      </w:r>
    </w:p>
    <w:p w14:paraId="6CE4C700" w14:textId="7808732F" w:rsidR="00B35BCC" w:rsidRDefault="00631921" w:rsidP="006C555B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Для задач 1 и 2 рассчитать и обосновать оценку вычисли</w:t>
      </w:r>
      <w:r w:rsidR="00B35BCC">
        <w:rPr>
          <w:rFonts w:ascii="Arial" w:hAnsi="Arial" w:cs="Arial"/>
          <w:b/>
        </w:rPr>
        <w:t>тельной и</w:t>
      </w:r>
      <w:r>
        <w:rPr>
          <w:rFonts w:ascii="Arial" w:hAnsi="Arial" w:cs="Arial"/>
          <w:b/>
        </w:rPr>
        <w:t xml:space="preserve"> ёмкостной сложности.</w:t>
      </w:r>
    </w:p>
    <w:p w14:paraId="1EC6F7DE" w14:textId="77777777" w:rsidR="00C76322" w:rsidRDefault="00C76322" w:rsidP="00C76322">
      <w:pPr>
        <w:rPr>
          <w:rFonts w:ascii="Arial" w:hAnsi="Arial" w:cs="Arial"/>
          <w:b/>
        </w:rPr>
      </w:pPr>
    </w:p>
    <w:p w14:paraId="263C859F" w14:textId="77777777" w:rsidR="00C76322" w:rsidRDefault="00C76322" w:rsidP="00C76322">
      <w:pPr>
        <w:rPr>
          <w:rFonts w:ascii="Arial" w:hAnsi="Arial" w:cs="Arial"/>
          <w:b/>
        </w:rPr>
      </w:pPr>
    </w:p>
    <w:p w14:paraId="11C9CA06" w14:textId="0E33F0C9" w:rsidR="00C76322" w:rsidRDefault="00C76322" w:rsidP="00C76322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Решение</w:t>
      </w:r>
    </w:p>
    <w:p w14:paraId="16BFEA5D" w14:textId="4600598C" w:rsidR="00D06E1D" w:rsidRPr="00D06E1D" w:rsidRDefault="00D71FDD" w:rsidP="00C76322">
      <w:r w:rsidRPr="00D71FDD">
        <w:drawing>
          <wp:inline distT="0" distB="0" distL="0" distR="0" wp14:anchorId="167826EE" wp14:editId="33D63E2F">
            <wp:extent cx="5731510" cy="2646680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4DA" w14:textId="55720A18" w:rsidR="008D4099" w:rsidRPr="00AC062C" w:rsidRDefault="00807B76" w:rsidP="00D36947">
      <w:pPr>
        <w:pStyle w:val="a3"/>
        <w:numPr>
          <w:ilvl w:val="0"/>
          <w:numId w:val="10"/>
        </w:numPr>
        <w:rPr>
          <w:rFonts w:ascii="Arial" w:hAnsi="Arial" w:cs="Arial"/>
          <w:b/>
        </w:rPr>
      </w:pPr>
      <w:bookmarkStart w:id="0" w:name="_Hlk123027607"/>
      <w:r w:rsidRPr="00AC062C">
        <w:rPr>
          <w:rFonts w:ascii="Arial" w:hAnsi="Arial" w:cs="Arial"/>
          <w:b/>
        </w:rPr>
        <w:t>Используемая модель и допущения</w:t>
      </w:r>
    </w:p>
    <w:bookmarkEnd w:id="0"/>
    <w:p w14:paraId="0E62025C" w14:textId="72BED187" w:rsidR="0017506D" w:rsidRPr="00AC062C" w:rsidRDefault="00B87E54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 xml:space="preserve">Для решения задачи </w:t>
      </w:r>
      <w:r w:rsidR="00906714" w:rsidRPr="00AC062C">
        <w:rPr>
          <w:rFonts w:ascii="Arial" w:hAnsi="Arial" w:cs="Arial"/>
          <w:bCs/>
        </w:rPr>
        <w:t xml:space="preserve">использовалась </w:t>
      </w:r>
      <w:proofErr w:type="spellStart"/>
      <w:r w:rsidR="00906714" w:rsidRPr="00AC062C">
        <w:rPr>
          <w:rFonts w:ascii="Arial" w:hAnsi="Arial" w:cs="Arial"/>
          <w:bCs/>
        </w:rPr>
        <w:t>графовая</w:t>
      </w:r>
      <w:proofErr w:type="spellEnd"/>
      <w:r w:rsidR="00906714" w:rsidRPr="00AC062C">
        <w:rPr>
          <w:rFonts w:ascii="Arial" w:hAnsi="Arial" w:cs="Arial"/>
          <w:bCs/>
        </w:rPr>
        <w:t xml:space="preserve"> модель, </w:t>
      </w:r>
      <w:r w:rsidR="003A47FD" w:rsidRPr="00AC062C">
        <w:rPr>
          <w:rFonts w:ascii="Arial" w:hAnsi="Arial" w:cs="Arial"/>
          <w:bCs/>
        </w:rPr>
        <w:t>для которой вершины графа соответствовали перекресткам</w:t>
      </w:r>
      <w:r w:rsidR="006F44FE" w:rsidRPr="00AC062C">
        <w:rPr>
          <w:rFonts w:ascii="Arial" w:hAnsi="Arial" w:cs="Arial"/>
          <w:bCs/>
        </w:rPr>
        <w:t xml:space="preserve">, а ребра – дорогам. Вес ребра отображался и соответствовал </w:t>
      </w:r>
      <w:r w:rsidR="00F264C4" w:rsidRPr="00AC062C">
        <w:rPr>
          <w:rFonts w:ascii="Arial" w:hAnsi="Arial" w:cs="Arial"/>
          <w:bCs/>
        </w:rPr>
        <w:t>количеству машин, в данный момент находящихся на этом пути</w:t>
      </w:r>
      <w:r w:rsidR="00622084" w:rsidRPr="00AC062C">
        <w:rPr>
          <w:rFonts w:ascii="Arial" w:hAnsi="Arial" w:cs="Arial"/>
          <w:bCs/>
        </w:rPr>
        <w:t>.</w:t>
      </w:r>
      <w:r w:rsidR="00301AFC" w:rsidRPr="00AC062C">
        <w:rPr>
          <w:rFonts w:ascii="Arial" w:hAnsi="Arial" w:cs="Arial"/>
          <w:bCs/>
        </w:rPr>
        <w:t xml:space="preserve"> </w:t>
      </w:r>
    </w:p>
    <w:p w14:paraId="476A792A" w14:textId="547CBEC9" w:rsidR="0077655D" w:rsidRPr="00AC062C" w:rsidRDefault="000F021E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>Дороги с разной загруженностью отображались разными цветами</w:t>
      </w:r>
      <w:r w:rsidR="003E607D" w:rsidRPr="00AC062C">
        <w:rPr>
          <w:rFonts w:ascii="Arial" w:hAnsi="Arial" w:cs="Arial"/>
          <w:bCs/>
        </w:rPr>
        <w:t>, учитывал</w:t>
      </w:r>
      <w:r w:rsidR="00DD64CB" w:rsidRPr="00AC062C">
        <w:rPr>
          <w:rFonts w:ascii="Arial" w:hAnsi="Arial" w:cs="Arial"/>
          <w:bCs/>
        </w:rPr>
        <w:t>ось различное количество машин в «городе» в разн</w:t>
      </w:r>
      <w:r w:rsidR="00102F52" w:rsidRPr="00AC062C">
        <w:rPr>
          <w:rFonts w:ascii="Arial" w:hAnsi="Arial" w:cs="Arial"/>
          <w:bCs/>
        </w:rPr>
        <w:t xml:space="preserve">ое </w:t>
      </w:r>
      <w:r w:rsidR="00DD64CB" w:rsidRPr="00AC062C">
        <w:rPr>
          <w:rFonts w:ascii="Arial" w:hAnsi="Arial" w:cs="Arial"/>
          <w:bCs/>
        </w:rPr>
        <w:t>врем</w:t>
      </w:r>
      <w:r w:rsidR="00102F52" w:rsidRPr="00AC062C">
        <w:rPr>
          <w:rFonts w:ascii="Arial" w:hAnsi="Arial" w:cs="Arial"/>
          <w:bCs/>
        </w:rPr>
        <w:t xml:space="preserve">я. </w:t>
      </w:r>
      <w:r w:rsidR="000E6FE0" w:rsidRPr="00AC062C">
        <w:rPr>
          <w:rFonts w:ascii="Arial" w:hAnsi="Arial" w:cs="Arial"/>
          <w:bCs/>
        </w:rPr>
        <w:t>На графике справа отображалось общее число машин в городе в определенное время.</w:t>
      </w:r>
    </w:p>
    <w:p w14:paraId="095559E5" w14:textId="16B8026C" w:rsidR="000F021E" w:rsidRPr="00AC062C" w:rsidRDefault="0077655D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 xml:space="preserve">Генерация машин происходила за счет </w:t>
      </w:r>
      <w:r w:rsidR="00B064F1" w:rsidRPr="00AC062C">
        <w:rPr>
          <w:rFonts w:ascii="Arial" w:hAnsi="Arial" w:cs="Arial"/>
          <w:bCs/>
        </w:rPr>
        <w:t xml:space="preserve">присваивания </w:t>
      </w:r>
      <w:r w:rsidR="00855FF8" w:rsidRPr="00AC062C">
        <w:rPr>
          <w:rFonts w:ascii="Arial" w:hAnsi="Arial" w:cs="Arial"/>
          <w:bCs/>
        </w:rPr>
        <w:t xml:space="preserve">произвольной точки старта и цели. </w:t>
      </w:r>
      <w:r w:rsidR="00E66F32" w:rsidRPr="00AC062C">
        <w:rPr>
          <w:rFonts w:ascii="Arial" w:hAnsi="Arial" w:cs="Arial"/>
          <w:bCs/>
        </w:rPr>
        <w:t xml:space="preserve">При достижении цели машина исчезала. </w:t>
      </w:r>
      <w:r w:rsidR="0081290F" w:rsidRPr="00AC062C">
        <w:rPr>
          <w:rFonts w:ascii="Arial" w:hAnsi="Arial" w:cs="Arial"/>
          <w:bCs/>
        </w:rPr>
        <w:t xml:space="preserve">Алгоритм для определения лучшего направления для машины </w:t>
      </w:r>
      <w:r w:rsidR="00855FF8" w:rsidRPr="00AC062C">
        <w:rPr>
          <w:rFonts w:ascii="Arial" w:hAnsi="Arial" w:cs="Arial"/>
          <w:bCs/>
        </w:rPr>
        <w:t xml:space="preserve">в </w:t>
      </w:r>
      <w:r w:rsidR="00B6386B" w:rsidRPr="00AC062C">
        <w:rPr>
          <w:rFonts w:ascii="Arial" w:hAnsi="Arial" w:cs="Arial"/>
          <w:bCs/>
        </w:rPr>
        <w:t xml:space="preserve">каждый момент времени </w:t>
      </w:r>
      <w:r w:rsidR="0081290F" w:rsidRPr="00AC062C">
        <w:rPr>
          <w:rFonts w:ascii="Arial" w:hAnsi="Arial" w:cs="Arial"/>
          <w:bCs/>
        </w:rPr>
        <w:t xml:space="preserve">заключался в переборе соседей </w:t>
      </w:r>
      <w:r w:rsidR="00A15DA1" w:rsidRPr="00AC062C">
        <w:rPr>
          <w:rFonts w:ascii="Arial" w:hAnsi="Arial" w:cs="Arial"/>
          <w:bCs/>
        </w:rPr>
        <w:t xml:space="preserve">и выборе </w:t>
      </w:r>
      <w:r w:rsidR="00725CE5" w:rsidRPr="00AC062C">
        <w:rPr>
          <w:rFonts w:ascii="Arial" w:hAnsi="Arial" w:cs="Arial"/>
          <w:bCs/>
        </w:rPr>
        <w:t xml:space="preserve">того, расстояние от </w:t>
      </w:r>
      <w:r w:rsidRPr="00AC062C">
        <w:rPr>
          <w:rFonts w:ascii="Arial" w:hAnsi="Arial" w:cs="Arial"/>
          <w:bCs/>
        </w:rPr>
        <w:t>которого до цели минимально.</w:t>
      </w:r>
    </w:p>
    <w:p w14:paraId="5922F124" w14:textId="6A2DE3AE" w:rsidR="00622084" w:rsidRPr="00AC062C" w:rsidRDefault="00B6386B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>Помимо этого, д</w:t>
      </w:r>
      <w:r w:rsidR="00622084" w:rsidRPr="00AC062C">
        <w:rPr>
          <w:rFonts w:ascii="Arial" w:hAnsi="Arial" w:cs="Arial"/>
          <w:bCs/>
        </w:rPr>
        <w:t>ля упрощения задачи моделирования использовались следующие допущения:</w:t>
      </w:r>
    </w:p>
    <w:p w14:paraId="6BA66A7E" w14:textId="4D0AF15E" w:rsidR="004F46B3" w:rsidRPr="00AC062C" w:rsidRDefault="00681494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>- симуляция происходила по «тактам»</w:t>
      </w:r>
      <w:r w:rsidR="00DE1BB2" w:rsidRPr="00AC062C">
        <w:rPr>
          <w:rFonts w:ascii="Arial" w:hAnsi="Arial" w:cs="Arial"/>
          <w:bCs/>
        </w:rPr>
        <w:t>, состоящих из трех этапов: определение пути, движение</w:t>
      </w:r>
      <w:r w:rsidR="00D91959" w:rsidRPr="00AC062C">
        <w:rPr>
          <w:rFonts w:ascii="Arial" w:hAnsi="Arial" w:cs="Arial"/>
          <w:bCs/>
        </w:rPr>
        <w:t>, достижение пути, за один такт добавлялось определенное число машин в город, зависящее от времени в системе</w:t>
      </w:r>
    </w:p>
    <w:p w14:paraId="575540EA" w14:textId="04753BBE" w:rsidR="00D91959" w:rsidRPr="00AC062C" w:rsidRDefault="00203CE9" w:rsidP="0017506D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>- время движения по участкам с разной загруженностью одинаковое</w:t>
      </w:r>
    </w:p>
    <w:p w14:paraId="6343632E" w14:textId="77777777" w:rsidR="00EA1131" w:rsidRPr="00AC062C" w:rsidRDefault="005A1A22" w:rsidP="00EA1131">
      <w:pPr>
        <w:pStyle w:val="a3"/>
        <w:numPr>
          <w:ilvl w:val="0"/>
          <w:numId w:val="10"/>
        </w:numPr>
        <w:rPr>
          <w:rFonts w:ascii="Arial" w:hAnsi="Arial" w:cs="Arial"/>
          <w:b/>
        </w:rPr>
      </w:pPr>
      <w:r w:rsidRPr="00AC062C">
        <w:rPr>
          <w:rFonts w:ascii="Arial" w:hAnsi="Arial" w:cs="Arial"/>
          <w:b/>
        </w:rPr>
        <w:t xml:space="preserve">Загруженность и </w:t>
      </w:r>
      <w:r w:rsidR="00EA1131" w:rsidRPr="00AC062C">
        <w:rPr>
          <w:rFonts w:ascii="Arial" w:hAnsi="Arial" w:cs="Arial"/>
          <w:b/>
        </w:rPr>
        <w:t>аналитика</w:t>
      </w:r>
    </w:p>
    <w:p w14:paraId="1FC2E7D9" w14:textId="31FC64B3" w:rsidR="00EA1131" w:rsidRDefault="00D16D41" w:rsidP="00EA1131">
      <w:pPr>
        <w:rPr>
          <w:rFonts w:ascii="Arial" w:hAnsi="Arial" w:cs="Arial"/>
          <w:bCs/>
        </w:rPr>
      </w:pPr>
      <w:r w:rsidRPr="00D16D41">
        <w:rPr>
          <w:rFonts w:ascii="Arial" w:hAnsi="Arial" w:cs="Arial"/>
          <w:bCs/>
        </w:rPr>
        <w:drawing>
          <wp:inline distT="0" distB="0" distL="0" distR="0" wp14:anchorId="2EE0D3FB" wp14:editId="5478E720">
            <wp:extent cx="5029200" cy="235803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2828" cy="23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1F1A" w14:textId="3B29C75D" w:rsidR="00B84F50" w:rsidRDefault="00B84F50" w:rsidP="00EA1131">
      <w:pPr>
        <w:rPr>
          <w:rFonts w:ascii="Arial" w:hAnsi="Arial" w:cs="Arial"/>
          <w:bCs/>
        </w:rPr>
      </w:pPr>
    </w:p>
    <w:p w14:paraId="787E1020" w14:textId="5446CDE1" w:rsidR="00010AC6" w:rsidRDefault="00544E56" w:rsidP="00EA1131">
      <w:pPr>
        <w:rPr>
          <w:rFonts w:cstheme="minorHAnsi"/>
          <w:bCs/>
        </w:rPr>
      </w:pPr>
      <w:r>
        <w:rPr>
          <w:rFonts w:cstheme="minorHAnsi"/>
          <w:bCs/>
        </w:rPr>
        <w:lastRenderedPageBreak/>
        <w:t xml:space="preserve">При проведении симуляции </w:t>
      </w:r>
      <w:r w:rsidR="006B3BA0">
        <w:rPr>
          <w:rFonts w:cstheme="minorHAnsi"/>
          <w:bCs/>
        </w:rPr>
        <w:t>происходит отслеживание определенных дорого, а также определ</w:t>
      </w:r>
      <w:r w:rsidR="00B40E00">
        <w:rPr>
          <w:rFonts w:cstheme="minorHAnsi"/>
          <w:bCs/>
        </w:rPr>
        <w:t xml:space="preserve">яются участки с максимальным временем загруженности </w:t>
      </w:r>
      <w:r w:rsidR="001D7343">
        <w:rPr>
          <w:rFonts w:cstheme="minorHAnsi"/>
          <w:bCs/>
        </w:rPr>
        <w:t>– количество тактов, в которые данн</w:t>
      </w:r>
      <w:r w:rsidR="00E73F4F">
        <w:rPr>
          <w:rFonts w:cstheme="minorHAnsi"/>
          <w:bCs/>
        </w:rPr>
        <w:t>ый</w:t>
      </w:r>
      <w:r w:rsidR="001D7343">
        <w:rPr>
          <w:rFonts w:cstheme="minorHAnsi"/>
          <w:bCs/>
        </w:rPr>
        <w:t xml:space="preserve"> участ</w:t>
      </w:r>
      <w:r w:rsidR="00E73F4F">
        <w:rPr>
          <w:rFonts w:cstheme="minorHAnsi"/>
          <w:bCs/>
        </w:rPr>
        <w:t>о</w:t>
      </w:r>
      <w:r w:rsidR="001D7343">
        <w:rPr>
          <w:rFonts w:cstheme="minorHAnsi"/>
          <w:bCs/>
        </w:rPr>
        <w:t xml:space="preserve">к </w:t>
      </w:r>
      <w:r w:rsidR="00785818">
        <w:rPr>
          <w:rFonts w:cstheme="minorHAnsi"/>
          <w:bCs/>
        </w:rPr>
        <w:t>был</w:t>
      </w:r>
      <w:r w:rsidR="00E73F4F">
        <w:rPr>
          <w:rFonts w:cstheme="minorHAnsi"/>
          <w:bCs/>
        </w:rPr>
        <w:t xml:space="preserve"> «красным» (то есть количество машин на нем превышало </w:t>
      </w:r>
      <w:r w:rsidR="00251F2D">
        <w:rPr>
          <w:rFonts w:cstheme="minorHAnsi"/>
          <w:bCs/>
        </w:rPr>
        <w:t>некоторое пороговое значение).</w:t>
      </w:r>
      <w:r w:rsidR="008F56CD" w:rsidRPr="008F56CD">
        <w:rPr>
          <w:rFonts w:ascii="Arial" w:hAnsi="Arial" w:cs="Arial"/>
          <w:bCs/>
        </w:rPr>
        <w:t xml:space="preserve"> </w:t>
      </w:r>
      <w:r w:rsidR="008F56CD" w:rsidRPr="000406A6">
        <w:rPr>
          <w:rFonts w:ascii="Arial" w:hAnsi="Arial" w:cs="Arial"/>
          <w:bCs/>
        </w:rPr>
        <w:drawing>
          <wp:inline distT="0" distB="0" distL="0" distR="0" wp14:anchorId="184E751F" wp14:editId="14EFF2EB">
            <wp:extent cx="5646420" cy="449580"/>
            <wp:effectExtent l="0" t="0" r="0" b="7620"/>
            <wp:docPr id="10" name="Рисунок 10" descr="Изображение выглядит как текст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ешний&#10;&#10;Автоматически созданное описание"/>
                    <pic:cNvPicPr/>
                  </pic:nvPicPr>
                  <pic:blipFill rotWithShape="1">
                    <a:blip r:embed="rId8"/>
                    <a:srcRect b="53175"/>
                    <a:stretch/>
                  </pic:blipFill>
                  <pic:spPr bwMode="auto">
                    <a:xfrm>
                      <a:off x="0" y="0"/>
                      <a:ext cx="5646909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1639" w14:textId="557E57A9" w:rsidR="00B84F50" w:rsidRPr="00AC062C" w:rsidRDefault="00B84F50" w:rsidP="00B84F50">
      <w:pPr>
        <w:pStyle w:val="a3"/>
        <w:numPr>
          <w:ilvl w:val="0"/>
          <w:numId w:val="10"/>
        </w:numPr>
        <w:rPr>
          <w:rFonts w:ascii="Arial" w:hAnsi="Arial" w:cs="Arial"/>
          <w:b/>
        </w:rPr>
      </w:pPr>
      <w:r w:rsidRPr="00AC062C">
        <w:rPr>
          <w:rFonts w:ascii="Arial" w:hAnsi="Arial" w:cs="Arial"/>
          <w:b/>
        </w:rPr>
        <w:t>Варианты решения заторов</w:t>
      </w:r>
    </w:p>
    <w:p w14:paraId="7C2D77A1" w14:textId="6B287FCF" w:rsidR="00B84F50" w:rsidRPr="00AC062C" w:rsidRDefault="00F22564" w:rsidP="00EA1131">
      <w:pPr>
        <w:rPr>
          <w:rFonts w:ascii="Arial" w:hAnsi="Arial" w:cs="Arial"/>
          <w:bCs/>
        </w:rPr>
      </w:pPr>
      <w:r w:rsidRPr="00AC062C">
        <w:rPr>
          <w:rFonts w:ascii="Arial" w:hAnsi="Arial" w:cs="Arial"/>
          <w:bCs/>
        </w:rPr>
        <w:t>По результат</w:t>
      </w:r>
      <w:r w:rsidR="001D3BA4" w:rsidRPr="00AC062C">
        <w:rPr>
          <w:rFonts w:ascii="Arial" w:hAnsi="Arial" w:cs="Arial"/>
          <w:bCs/>
        </w:rPr>
        <w:t>ам самых загруженных участков видно, что нужно разгрузить участки</w:t>
      </w:r>
      <w:r w:rsidR="00B050FF" w:rsidRPr="00AC062C">
        <w:rPr>
          <w:rFonts w:ascii="Arial" w:hAnsi="Arial" w:cs="Arial"/>
          <w:bCs/>
        </w:rPr>
        <w:t xml:space="preserve">, </w:t>
      </w:r>
      <w:r w:rsidR="00F67D18" w:rsidRPr="00AC062C">
        <w:rPr>
          <w:rFonts w:ascii="Arial" w:hAnsi="Arial" w:cs="Arial"/>
          <w:bCs/>
        </w:rPr>
        <w:t xml:space="preserve">в большинстве являющимися частями кольца, а также въезд. </w:t>
      </w:r>
      <w:r w:rsidR="002B326D" w:rsidRPr="00AC062C">
        <w:rPr>
          <w:rFonts w:ascii="Arial" w:hAnsi="Arial" w:cs="Arial"/>
          <w:bCs/>
        </w:rPr>
        <w:t>При допущении что количество новых дорог ограниченно тремя,</w:t>
      </w:r>
      <w:r w:rsidR="00F67D18" w:rsidRPr="00AC062C">
        <w:rPr>
          <w:rFonts w:ascii="Arial" w:hAnsi="Arial" w:cs="Arial"/>
          <w:bCs/>
        </w:rPr>
        <w:t xml:space="preserve"> можно </w:t>
      </w:r>
      <w:r w:rsidR="00B6311A" w:rsidRPr="00AC062C">
        <w:rPr>
          <w:rFonts w:ascii="Arial" w:hAnsi="Arial" w:cs="Arial"/>
          <w:bCs/>
        </w:rPr>
        <w:t xml:space="preserve">предложить добавить (3; 4), (4; 6), (1; 7), </w:t>
      </w:r>
      <w:r w:rsidR="00447411" w:rsidRPr="00AC062C">
        <w:rPr>
          <w:rFonts w:ascii="Arial" w:hAnsi="Arial" w:cs="Arial"/>
          <w:bCs/>
        </w:rPr>
        <w:t>город изменится следующим образом:</w:t>
      </w:r>
    </w:p>
    <w:p w14:paraId="6181BBAD" w14:textId="2B64E34E" w:rsidR="00EA1131" w:rsidRDefault="00923569" w:rsidP="00447411">
      <w:pPr>
        <w:jc w:val="center"/>
        <w:rPr>
          <w:rFonts w:ascii="Arial" w:hAnsi="Arial" w:cs="Arial"/>
          <w:bCs/>
        </w:rPr>
      </w:pPr>
      <w:r w:rsidRPr="00923569">
        <w:rPr>
          <w:rFonts w:ascii="Arial" w:hAnsi="Arial" w:cs="Arial"/>
          <w:bCs/>
        </w:rPr>
        <w:drawing>
          <wp:inline distT="0" distB="0" distL="0" distR="0" wp14:anchorId="5870EA19" wp14:editId="60AE1021">
            <wp:extent cx="4526280" cy="223104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583" cy="22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8B4" w14:textId="38358B9C" w:rsidR="003A191A" w:rsidRDefault="003A191A" w:rsidP="003A191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После обновления города было произведено </w:t>
      </w:r>
      <w:r w:rsidR="001F2E3A">
        <w:rPr>
          <w:rFonts w:ascii="Arial" w:hAnsi="Arial" w:cs="Arial"/>
          <w:bCs/>
        </w:rPr>
        <w:t xml:space="preserve">повторное </w:t>
      </w:r>
      <w:r>
        <w:rPr>
          <w:rFonts w:ascii="Arial" w:hAnsi="Arial" w:cs="Arial"/>
          <w:bCs/>
        </w:rPr>
        <w:t>моделирование</w:t>
      </w:r>
      <w:r w:rsidR="001F2E3A">
        <w:rPr>
          <w:rFonts w:ascii="Arial" w:hAnsi="Arial" w:cs="Arial"/>
          <w:bCs/>
        </w:rPr>
        <w:t>, с новыми результатами:</w:t>
      </w:r>
    </w:p>
    <w:p w14:paraId="16801C1C" w14:textId="0CF44A57" w:rsidR="00EA1131" w:rsidRDefault="00C875C2" w:rsidP="001F2E3A">
      <w:pPr>
        <w:jc w:val="center"/>
        <w:rPr>
          <w:rFonts w:ascii="Arial" w:hAnsi="Arial" w:cs="Arial"/>
          <w:bCs/>
        </w:rPr>
      </w:pPr>
      <w:r w:rsidRPr="00C875C2">
        <w:rPr>
          <w:rFonts w:ascii="Arial" w:hAnsi="Arial" w:cs="Arial"/>
          <w:bCs/>
        </w:rPr>
        <w:drawing>
          <wp:inline distT="0" distB="0" distL="0" distR="0" wp14:anchorId="12D49EC9" wp14:editId="2CBE6FD0">
            <wp:extent cx="4229100" cy="197398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716" cy="19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A4D" w14:textId="4963A60C" w:rsidR="00825A57" w:rsidRDefault="00B05F2F" w:rsidP="001F2E3A">
      <w:pPr>
        <w:jc w:val="center"/>
        <w:rPr>
          <w:rFonts w:ascii="Arial" w:hAnsi="Arial" w:cs="Arial"/>
          <w:bCs/>
        </w:rPr>
      </w:pPr>
      <w:r w:rsidRPr="00B05F2F">
        <w:rPr>
          <w:rFonts w:ascii="Arial" w:hAnsi="Arial" w:cs="Arial"/>
          <w:bCs/>
        </w:rPr>
        <w:drawing>
          <wp:inline distT="0" distB="0" distL="0" distR="0" wp14:anchorId="0EE5ED88" wp14:editId="7B94C0A3">
            <wp:extent cx="4210249" cy="1996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581" cy="19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C01D" w14:textId="77777777" w:rsidR="001F2E3A" w:rsidRDefault="001F2E3A" w:rsidP="001F2E3A">
      <w:pPr>
        <w:jc w:val="center"/>
        <w:rPr>
          <w:rFonts w:ascii="Arial" w:hAnsi="Arial" w:cs="Arial"/>
          <w:bCs/>
        </w:rPr>
      </w:pPr>
    </w:p>
    <w:p w14:paraId="27FFCFCE" w14:textId="79E1EA40" w:rsidR="001F2E3A" w:rsidRDefault="001F2E3A" w:rsidP="001F2E3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Произведем сравнение:</w:t>
      </w:r>
    </w:p>
    <w:p w14:paraId="7A50C77F" w14:textId="5A73833E" w:rsidR="001F2E3A" w:rsidRDefault="001F2E3A" w:rsidP="007110C6">
      <w:pPr>
        <w:jc w:val="center"/>
        <w:rPr>
          <w:rFonts w:ascii="Arial" w:hAnsi="Arial" w:cs="Arial"/>
          <w:bCs/>
        </w:rPr>
      </w:pPr>
      <w:r w:rsidRPr="00D16D41">
        <w:rPr>
          <w:rFonts w:ascii="Arial" w:hAnsi="Arial" w:cs="Arial"/>
          <w:bCs/>
        </w:rPr>
        <w:drawing>
          <wp:inline distT="0" distB="0" distL="0" distR="0" wp14:anchorId="58C32AB3" wp14:editId="62FF4D30">
            <wp:extent cx="2582594" cy="2357755"/>
            <wp:effectExtent l="0" t="0" r="825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42"/>
                    <a:stretch/>
                  </pic:blipFill>
                  <pic:spPr bwMode="auto">
                    <a:xfrm>
                      <a:off x="0" y="0"/>
                      <a:ext cx="2584758" cy="235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973" w:rsidRPr="00B05F2F">
        <w:rPr>
          <w:rFonts w:ascii="Arial" w:hAnsi="Arial" w:cs="Arial"/>
          <w:bCs/>
        </w:rPr>
        <w:drawing>
          <wp:inline distT="0" distB="0" distL="0" distR="0" wp14:anchorId="1C7EB958" wp14:editId="0451FC84">
            <wp:extent cx="2628900" cy="2362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240"/>
                    <a:stretch/>
                  </pic:blipFill>
                  <pic:spPr bwMode="auto">
                    <a:xfrm>
                      <a:off x="0" y="0"/>
                      <a:ext cx="2638115" cy="237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DB643" w14:textId="77777777" w:rsidR="00BF765C" w:rsidRDefault="0070302B" w:rsidP="0070302B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На графиках отображены зависимости количества </w:t>
      </w:r>
      <w:r w:rsidR="00B504F5">
        <w:rPr>
          <w:rFonts w:ascii="Arial" w:hAnsi="Arial" w:cs="Arial"/>
          <w:bCs/>
        </w:rPr>
        <w:t>агентов на участках от времени</w:t>
      </w:r>
      <w:r w:rsidR="00926081">
        <w:rPr>
          <w:rFonts w:ascii="Arial" w:hAnsi="Arial" w:cs="Arial"/>
          <w:bCs/>
        </w:rPr>
        <w:t xml:space="preserve"> и </w:t>
      </w:r>
      <w:r w:rsidR="00B504F5">
        <w:rPr>
          <w:rFonts w:ascii="Arial" w:hAnsi="Arial" w:cs="Arial"/>
          <w:bCs/>
        </w:rPr>
        <w:t>видно</w:t>
      </w:r>
      <w:r w:rsidR="00926081">
        <w:rPr>
          <w:rFonts w:ascii="Arial" w:hAnsi="Arial" w:cs="Arial"/>
          <w:bCs/>
        </w:rPr>
        <w:t xml:space="preserve">, что теперь максимальное значение достигает лишь 30 машин, вместо </w:t>
      </w:r>
      <w:r w:rsidR="00935973" w:rsidRPr="00BD551F">
        <w:rPr>
          <w:rFonts w:ascii="Arial" w:hAnsi="Arial" w:cs="Arial"/>
          <w:bCs/>
        </w:rPr>
        <w:t>&gt;</w:t>
      </w:r>
      <w:r w:rsidR="00926081">
        <w:rPr>
          <w:rFonts w:ascii="Arial" w:hAnsi="Arial" w:cs="Arial"/>
          <w:bCs/>
        </w:rPr>
        <w:t xml:space="preserve">40, то есть средняя загруженность снизилась. </w:t>
      </w:r>
    </w:p>
    <w:p w14:paraId="7EC748DC" w14:textId="6AE4A43D" w:rsidR="008763B9" w:rsidRDefault="00926081" w:rsidP="0070302B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Об этом также говорит и </w:t>
      </w:r>
      <w:r w:rsidR="00C23BC4">
        <w:rPr>
          <w:rFonts w:ascii="Arial" w:hAnsi="Arial" w:cs="Arial"/>
          <w:bCs/>
        </w:rPr>
        <w:t xml:space="preserve">сведения о </w:t>
      </w:r>
      <w:r w:rsidR="00ED722F">
        <w:rPr>
          <w:rFonts w:ascii="Arial" w:hAnsi="Arial" w:cs="Arial"/>
          <w:bCs/>
        </w:rPr>
        <w:t>продолжительности максимальной загруженности</w:t>
      </w:r>
      <w:r w:rsidR="00C412FC">
        <w:rPr>
          <w:rFonts w:ascii="Arial" w:hAnsi="Arial" w:cs="Arial"/>
          <w:bCs/>
        </w:rPr>
        <w:t>, теперь максимальное число так</w:t>
      </w:r>
      <w:r w:rsidR="002C0896">
        <w:rPr>
          <w:rFonts w:ascii="Arial" w:hAnsi="Arial" w:cs="Arial"/>
          <w:bCs/>
        </w:rPr>
        <w:t>т</w:t>
      </w:r>
      <w:r w:rsidR="00C412FC">
        <w:rPr>
          <w:rFonts w:ascii="Arial" w:hAnsi="Arial" w:cs="Arial"/>
          <w:bCs/>
        </w:rPr>
        <w:t xml:space="preserve">ов изменилось с 39 до 28 и все предыдущие участки, помимо (6; 7) </w:t>
      </w:r>
      <w:r w:rsidR="002C0896">
        <w:rPr>
          <w:rFonts w:ascii="Arial" w:hAnsi="Arial" w:cs="Arial"/>
          <w:bCs/>
        </w:rPr>
        <w:t>не входят в топ 5 самых загруженных</w:t>
      </w:r>
    </w:p>
    <w:p w14:paraId="3ADB0BA7" w14:textId="3A49AAE8" w:rsidR="000406A6" w:rsidRDefault="000406A6" w:rsidP="00EA1131">
      <w:pPr>
        <w:rPr>
          <w:rFonts w:ascii="Arial" w:hAnsi="Arial" w:cs="Arial"/>
          <w:bCs/>
        </w:rPr>
      </w:pPr>
      <w:r w:rsidRPr="000406A6">
        <w:rPr>
          <w:rFonts w:ascii="Arial" w:hAnsi="Arial" w:cs="Arial"/>
          <w:bCs/>
        </w:rPr>
        <w:drawing>
          <wp:inline distT="0" distB="0" distL="0" distR="0" wp14:anchorId="372E47EB" wp14:editId="0589E0B6">
            <wp:extent cx="5646909" cy="960203"/>
            <wp:effectExtent l="0" t="0" r="0" b="0"/>
            <wp:docPr id="9" name="Рисунок 9" descr="Изображение выглядит как текст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еш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B52" w14:textId="5C51D6A8" w:rsidR="00EA1131" w:rsidRPr="00AC062C" w:rsidRDefault="002C0896" w:rsidP="00EA1131">
      <w:pPr>
        <w:pStyle w:val="a3"/>
        <w:numPr>
          <w:ilvl w:val="0"/>
          <w:numId w:val="10"/>
        </w:numPr>
        <w:rPr>
          <w:rFonts w:ascii="Arial" w:hAnsi="Arial" w:cs="Arial"/>
          <w:b/>
        </w:rPr>
      </w:pPr>
      <w:r w:rsidRPr="00AC062C">
        <w:rPr>
          <w:rFonts w:ascii="Arial" w:hAnsi="Arial" w:cs="Arial"/>
          <w:b/>
        </w:rPr>
        <w:t>В</w:t>
      </w:r>
      <w:r w:rsidR="00BD551F">
        <w:rPr>
          <w:rFonts w:ascii="Arial" w:hAnsi="Arial" w:cs="Arial"/>
          <w:b/>
        </w:rPr>
        <w:t>ременная и емкостная сложность задачи</w:t>
      </w:r>
    </w:p>
    <w:p w14:paraId="245C5893" w14:textId="20923B83" w:rsidR="00900B97" w:rsidRPr="00EA1131" w:rsidRDefault="00900B97" w:rsidP="00EA1131">
      <w:pPr>
        <w:rPr>
          <w:rFonts w:ascii="Arial" w:hAnsi="Arial" w:cs="Arial"/>
          <w:bCs/>
        </w:rPr>
      </w:pPr>
      <w:r w:rsidRPr="00EA1131">
        <w:rPr>
          <w:rFonts w:ascii="Arial" w:hAnsi="Arial" w:cs="Arial"/>
          <w:bCs/>
        </w:rPr>
        <w:t>Общая</w:t>
      </w:r>
      <w:r w:rsidR="00A0306E" w:rsidRPr="00EA1131">
        <w:rPr>
          <w:rFonts w:ascii="Arial" w:hAnsi="Arial" w:cs="Arial"/>
          <w:bCs/>
        </w:rPr>
        <w:t xml:space="preserve"> временная</w:t>
      </w:r>
      <w:r w:rsidRPr="00EA1131">
        <w:rPr>
          <w:rFonts w:ascii="Arial" w:hAnsi="Arial" w:cs="Arial"/>
          <w:bCs/>
        </w:rPr>
        <w:t xml:space="preserve"> сложность задачи: в каждый момент времени</w:t>
      </w:r>
      <w:r w:rsidR="00A55DB0" w:rsidRPr="00EA1131">
        <w:rPr>
          <w:rFonts w:ascii="Arial" w:hAnsi="Arial" w:cs="Arial"/>
          <w:bCs/>
        </w:rPr>
        <w:t xml:space="preserve"> количество машин </w:t>
      </w:r>
      <w:r w:rsidR="00A55DB0" w:rsidRPr="00EA1131">
        <w:rPr>
          <w:rFonts w:ascii="Arial" w:hAnsi="Arial" w:cs="Arial"/>
          <w:bCs/>
          <w:lang w:val="en-US"/>
        </w:rPr>
        <w:t>M</w:t>
      </w:r>
      <w:r w:rsidR="00A55DB0" w:rsidRPr="00EA1131">
        <w:rPr>
          <w:rFonts w:ascii="Arial" w:hAnsi="Arial" w:cs="Arial"/>
          <w:bCs/>
        </w:rPr>
        <w:t xml:space="preserve"> решает куда поехать, ориентируясь на </w:t>
      </w:r>
      <w:r w:rsidR="00DE5C01">
        <w:rPr>
          <w:rFonts w:ascii="Arial" w:hAnsi="Arial" w:cs="Arial"/>
          <w:bCs/>
        </w:rPr>
        <w:t xml:space="preserve">в среднем </w:t>
      </w:r>
      <w:r w:rsidR="00BF4D84" w:rsidRPr="00EA1131">
        <w:rPr>
          <w:rFonts w:ascii="Arial" w:hAnsi="Arial" w:cs="Arial"/>
          <w:bCs/>
          <w:lang w:val="en-US"/>
        </w:rPr>
        <w:t>P</w:t>
      </w:r>
      <w:r w:rsidR="00BF4D84" w:rsidRPr="00EA1131">
        <w:rPr>
          <w:rFonts w:ascii="Arial" w:hAnsi="Arial" w:cs="Arial"/>
          <w:bCs/>
        </w:rPr>
        <w:t xml:space="preserve"> соседей</w:t>
      </w:r>
      <w:r w:rsidR="00A0306E" w:rsidRPr="00EA1131">
        <w:rPr>
          <w:rFonts w:ascii="Arial" w:hAnsi="Arial" w:cs="Arial"/>
          <w:bCs/>
        </w:rPr>
        <w:t xml:space="preserve">, то есть алгоритмическая сложность </w:t>
      </w:r>
      <w:r w:rsidR="00A0306E" w:rsidRPr="00EA1131">
        <w:rPr>
          <w:rFonts w:ascii="Arial" w:hAnsi="Arial" w:cs="Arial"/>
          <w:bCs/>
          <w:lang w:val="en-US"/>
        </w:rPr>
        <w:t>M</w:t>
      </w:r>
      <w:r w:rsidR="00A0306E" w:rsidRPr="00EA1131">
        <w:rPr>
          <w:rFonts w:ascii="Arial" w:hAnsi="Arial" w:cs="Arial"/>
          <w:bCs/>
        </w:rPr>
        <w:t xml:space="preserve"> * </w:t>
      </w:r>
      <w:r w:rsidR="00A0306E" w:rsidRPr="00EA1131">
        <w:rPr>
          <w:rFonts w:ascii="Arial" w:hAnsi="Arial" w:cs="Arial"/>
          <w:bCs/>
          <w:lang w:val="en-US"/>
        </w:rPr>
        <w:t>P</w:t>
      </w:r>
      <w:r w:rsidR="00A0306E" w:rsidRPr="00EA1131">
        <w:rPr>
          <w:rFonts w:ascii="Arial" w:hAnsi="Arial" w:cs="Arial"/>
          <w:bCs/>
        </w:rPr>
        <w:t>.</w:t>
      </w:r>
    </w:p>
    <w:p w14:paraId="20EE2215" w14:textId="6B08B6EE" w:rsidR="00A0306E" w:rsidRDefault="00A0306E" w:rsidP="00C76322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Емкостная сложность задачи: </w:t>
      </w:r>
      <w:r w:rsidR="00BF07CE">
        <w:rPr>
          <w:rFonts w:ascii="Arial" w:hAnsi="Arial" w:cs="Arial"/>
          <w:bCs/>
        </w:rPr>
        <w:t xml:space="preserve">в каждый момент времени хранится </w:t>
      </w:r>
      <w:r w:rsidR="002809BD">
        <w:rPr>
          <w:rFonts w:ascii="Arial" w:hAnsi="Arial" w:cs="Arial"/>
          <w:bCs/>
        </w:rPr>
        <w:t>количество вершин</w:t>
      </w:r>
      <w:r w:rsidR="00935D34">
        <w:rPr>
          <w:rFonts w:ascii="Arial" w:hAnsi="Arial" w:cs="Arial"/>
          <w:bCs/>
        </w:rPr>
        <w:t xml:space="preserve"> (а точнее координаты</w:t>
      </w:r>
      <w:r w:rsidR="00C407E2">
        <w:rPr>
          <w:rFonts w:ascii="Arial" w:hAnsi="Arial" w:cs="Arial"/>
          <w:bCs/>
        </w:rPr>
        <w:t xml:space="preserve"> этих вершин) </w:t>
      </w:r>
      <w:r w:rsidR="002809BD">
        <w:rPr>
          <w:rFonts w:ascii="Arial" w:hAnsi="Arial" w:cs="Arial"/>
          <w:bCs/>
        </w:rPr>
        <w:t xml:space="preserve">в графе </w:t>
      </w:r>
      <w:r w:rsidR="002809BD">
        <w:rPr>
          <w:rFonts w:ascii="Arial" w:hAnsi="Arial" w:cs="Arial"/>
          <w:bCs/>
          <w:lang w:val="en-US"/>
        </w:rPr>
        <w:t>N</w:t>
      </w:r>
      <w:r w:rsidR="002809BD">
        <w:rPr>
          <w:rFonts w:ascii="Arial" w:hAnsi="Arial" w:cs="Arial"/>
          <w:bCs/>
        </w:rPr>
        <w:t>, а также ребра</w:t>
      </w:r>
      <w:r w:rsidR="00C407E2">
        <w:rPr>
          <w:rFonts w:ascii="Arial" w:hAnsi="Arial" w:cs="Arial"/>
          <w:bCs/>
        </w:rPr>
        <w:t xml:space="preserve"> с весами</w:t>
      </w:r>
      <w:r w:rsidR="00B23D19">
        <w:rPr>
          <w:rFonts w:ascii="Arial" w:hAnsi="Arial" w:cs="Arial"/>
          <w:bCs/>
        </w:rPr>
        <w:t xml:space="preserve">, количество которых можно считать </w:t>
      </w:r>
      <w:r w:rsidR="00B23D19" w:rsidRPr="00B23D19">
        <w:rPr>
          <w:rFonts w:ascii="Arial" w:hAnsi="Arial" w:cs="Arial"/>
          <w:bCs/>
        </w:rPr>
        <w:t xml:space="preserve">~ </w:t>
      </w:r>
      <w:r w:rsidR="00B30E38">
        <w:rPr>
          <w:rFonts w:ascii="Arial" w:hAnsi="Arial" w:cs="Arial"/>
          <w:bCs/>
          <w:lang w:val="en-US"/>
        </w:rPr>
        <w:t>N</w:t>
      </w:r>
      <w:r w:rsidR="00B30E38" w:rsidRPr="00B30E38">
        <w:rPr>
          <w:rFonts w:ascii="Arial" w:hAnsi="Arial" w:cs="Arial"/>
          <w:bCs/>
        </w:rPr>
        <w:t xml:space="preserve"> </w:t>
      </w:r>
      <w:r w:rsidR="00B23D19" w:rsidRPr="00B23D19">
        <w:rPr>
          <w:rFonts w:ascii="Arial" w:hAnsi="Arial" w:cs="Arial"/>
          <w:bCs/>
        </w:rPr>
        <w:t xml:space="preserve">* </w:t>
      </w:r>
      <w:r w:rsidR="00B23D19">
        <w:rPr>
          <w:rFonts w:ascii="Arial" w:hAnsi="Arial" w:cs="Arial"/>
          <w:bCs/>
          <w:lang w:val="en-US"/>
        </w:rPr>
        <w:t>P</w:t>
      </w:r>
      <w:r w:rsidR="00B30E38" w:rsidRPr="00B30E38">
        <w:rPr>
          <w:rFonts w:ascii="Arial" w:hAnsi="Arial" w:cs="Arial"/>
          <w:bCs/>
        </w:rPr>
        <w:t xml:space="preserve"> </w:t>
      </w:r>
      <w:r w:rsidR="00B30E38">
        <w:rPr>
          <w:rFonts w:ascii="Arial" w:hAnsi="Arial" w:cs="Arial"/>
          <w:bCs/>
        </w:rPr>
        <w:t>–</w:t>
      </w:r>
      <w:r w:rsidR="00B30E38" w:rsidRPr="00B30E38">
        <w:rPr>
          <w:rFonts w:ascii="Arial" w:hAnsi="Arial" w:cs="Arial"/>
          <w:bCs/>
        </w:rPr>
        <w:t xml:space="preserve"> </w:t>
      </w:r>
      <w:r w:rsidR="00B30E38">
        <w:rPr>
          <w:rFonts w:ascii="Arial" w:hAnsi="Arial" w:cs="Arial"/>
          <w:bCs/>
        </w:rPr>
        <w:t>это и будет емкостной сложностью</w:t>
      </w:r>
      <w:r w:rsidR="00043B4C">
        <w:rPr>
          <w:rFonts w:ascii="Arial" w:hAnsi="Arial" w:cs="Arial"/>
          <w:bCs/>
        </w:rPr>
        <w:t xml:space="preserve"> (можно еще добавить количество машин, которые должны помнить свою цель, тогда это </w:t>
      </w:r>
      <w:r w:rsidR="00043B4C">
        <w:rPr>
          <w:rFonts w:ascii="Arial" w:hAnsi="Arial" w:cs="Arial"/>
          <w:bCs/>
          <w:lang w:val="en-US"/>
        </w:rPr>
        <w:t>M</w:t>
      </w:r>
      <w:r w:rsidR="00043B4C" w:rsidRPr="00043B4C">
        <w:rPr>
          <w:rFonts w:ascii="Arial" w:hAnsi="Arial" w:cs="Arial"/>
          <w:bCs/>
        </w:rPr>
        <w:t xml:space="preserve"> + </w:t>
      </w:r>
      <w:r w:rsidR="00043B4C">
        <w:rPr>
          <w:rFonts w:ascii="Arial" w:hAnsi="Arial" w:cs="Arial"/>
          <w:bCs/>
          <w:lang w:val="en-US"/>
        </w:rPr>
        <w:t>N</w:t>
      </w:r>
      <w:r w:rsidR="00043B4C" w:rsidRPr="00043B4C">
        <w:rPr>
          <w:rFonts w:ascii="Arial" w:hAnsi="Arial" w:cs="Arial"/>
          <w:bCs/>
        </w:rPr>
        <w:t xml:space="preserve"> * </w:t>
      </w:r>
      <w:r w:rsidR="00043B4C">
        <w:rPr>
          <w:rFonts w:ascii="Arial" w:hAnsi="Arial" w:cs="Arial"/>
          <w:bCs/>
          <w:lang w:val="en-US"/>
        </w:rPr>
        <w:t>P</w:t>
      </w:r>
      <w:r w:rsidR="00043B4C" w:rsidRPr="00043B4C">
        <w:rPr>
          <w:rFonts w:ascii="Arial" w:hAnsi="Arial" w:cs="Arial"/>
          <w:bCs/>
        </w:rPr>
        <w:t>).</w:t>
      </w:r>
    </w:p>
    <w:p w14:paraId="092ECAE8" w14:textId="6590025F" w:rsidR="00661914" w:rsidRDefault="00661914" w:rsidP="00661914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Вывод</w:t>
      </w:r>
    </w:p>
    <w:p w14:paraId="09925DE9" w14:textId="50280B78" w:rsidR="00661914" w:rsidRPr="00661914" w:rsidRDefault="00661914" w:rsidP="00661914">
      <w:pPr>
        <w:rPr>
          <w:rFonts w:ascii="Arial" w:hAnsi="Arial" w:cs="Arial"/>
        </w:rPr>
      </w:pPr>
      <w:r>
        <w:rPr>
          <w:rFonts w:ascii="Arial" w:hAnsi="Arial" w:cs="Arial"/>
        </w:rPr>
        <w:t>В ходе лабораторной работы</w:t>
      </w:r>
      <w:r w:rsidR="003976EC">
        <w:rPr>
          <w:rFonts w:ascii="Arial" w:hAnsi="Arial" w:cs="Arial"/>
        </w:rPr>
        <w:t xml:space="preserve"> был промоделирован трафик на некотором участке </w:t>
      </w:r>
      <w:r w:rsidR="00A91176">
        <w:rPr>
          <w:rFonts w:ascii="Arial" w:hAnsi="Arial" w:cs="Arial"/>
        </w:rPr>
        <w:t xml:space="preserve">города, были выявлены и отображены </w:t>
      </w:r>
      <w:r w:rsidR="00162EA7">
        <w:rPr>
          <w:rFonts w:ascii="Arial" w:hAnsi="Arial" w:cs="Arial"/>
        </w:rPr>
        <w:t>самые затрудненные участки, в качестве решения для устранения заторов бы</w:t>
      </w:r>
      <w:r w:rsidR="00C20157">
        <w:rPr>
          <w:rFonts w:ascii="Arial" w:hAnsi="Arial" w:cs="Arial"/>
        </w:rPr>
        <w:t>ло</w:t>
      </w:r>
      <w:r w:rsidR="00162EA7">
        <w:rPr>
          <w:rFonts w:ascii="Arial" w:hAnsi="Arial" w:cs="Arial"/>
        </w:rPr>
        <w:t xml:space="preserve"> предложено </w:t>
      </w:r>
      <w:r w:rsidR="000F058C">
        <w:rPr>
          <w:rFonts w:ascii="Arial" w:hAnsi="Arial" w:cs="Arial"/>
        </w:rPr>
        <w:t>сделать ЗСД</w:t>
      </w:r>
      <w:r w:rsidR="00DB187F">
        <w:rPr>
          <w:rFonts w:ascii="Arial" w:hAnsi="Arial" w:cs="Arial"/>
        </w:rPr>
        <w:t>,</w:t>
      </w:r>
      <w:r w:rsidR="00C20157">
        <w:rPr>
          <w:rFonts w:ascii="Arial" w:hAnsi="Arial" w:cs="Arial"/>
        </w:rPr>
        <w:t xml:space="preserve"> а также </w:t>
      </w:r>
      <w:r w:rsidR="00DB187F">
        <w:rPr>
          <w:rFonts w:ascii="Arial" w:hAnsi="Arial" w:cs="Arial"/>
        </w:rPr>
        <w:t>разгрузить «въезд» в город – при повторном моделировании</w:t>
      </w:r>
      <w:r w:rsidR="00131932">
        <w:rPr>
          <w:rFonts w:ascii="Arial" w:hAnsi="Arial" w:cs="Arial"/>
        </w:rPr>
        <w:t xml:space="preserve"> эти идеи оправдались и дали заметное улучшение. Таким образом</w:t>
      </w:r>
      <w:r w:rsidR="00592F07">
        <w:rPr>
          <w:rFonts w:ascii="Arial" w:hAnsi="Arial" w:cs="Arial"/>
        </w:rPr>
        <w:t>, моделирование было проведено успешно и может дать определенную пользу с описанными выше допущениями.</w:t>
      </w:r>
    </w:p>
    <w:p w14:paraId="249AE630" w14:textId="77777777" w:rsidR="00661914" w:rsidRPr="00043B4C" w:rsidRDefault="00661914" w:rsidP="00C76322">
      <w:pPr>
        <w:rPr>
          <w:rFonts w:ascii="Arial" w:hAnsi="Arial" w:cs="Arial"/>
          <w:bCs/>
        </w:rPr>
      </w:pPr>
    </w:p>
    <w:sectPr w:rsidR="00661914" w:rsidRPr="00043B4C" w:rsidSect="00DB1605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24E12"/>
    <w:multiLevelType w:val="hybridMultilevel"/>
    <w:tmpl w:val="9D22C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FE3327"/>
    <w:multiLevelType w:val="hybridMultilevel"/>
    <w:tmpl w:val="57003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66B8A">
      <w:start w:val="1"/>
      <w:numFmt w:val="lowerLetter"/>
      <w:lvlText w:val="%2."/>
      <w:lvlJc w:val="left"/>
      <w:pPr>
        <w:ind w:left="1440" w:hanging="360"/>
      </w:pPr>
    </w:lvl>
    <w:lvl w:ilvl="2" w:tplc="1AD4BC20">
      <w:start w:val="1"/>
      <w:numFmt w:val="lowerRoman"/>
      <w:lvlText w:val="%3."/>
      <w:lvlJc w:val="right"/>
      <w:pPr>
        <w:ind w:left="2160" w:hanging="180"/>
      </w:pPr>
    </w:lvl>
    <w:lvl w:ilvl="3" w:tplc="A2308C1E">
      <w:start w:val="1"/>
      <w:numFmt w:val="decimal"/>
      <w:lvlText w:val="%4."/>
      <w:lvlJc w:val="left"/>
      <w:pPr>
        <w:ind w:left="2880" w:hanging="360"/>
      </w:pPr>
    </w:lvl>
    <w:lvl w:ilvl="4" w:tplc="E3722E72">
      <w:start w:val="1"/>
      <w:numFmt w:val="lowerLetter"/>
      <w:lvlText w:val="%5."/>
      <w:lvlJc w:val="left"/>
      <w:pPr>
        <w:ind w:left="3600" w:hanging="360"/>
      </w:pPr>
    </w:lvl>
    <w:lvl w:ilvl="5" w:tplc="1EC4CE24">
      <w:start w:val="1"/>
      <w:numFmt w:val="lowerRoman"/>
      <w:lvlText w:val="%6."/>
      <w:lvlJc w:val="right"/>
      <w:pPr>
        <w:ind w:left="4320" w:hanging="180"/>
      </w:pPr>
    </w:lvl>
    <w:lvl w:ilvl="6" w:tplc="B4245F50">
      <w:start w:val="1"/>
      <w:numFmt w:val="decimal"/>
      <w:lvlText w:val="%7."/>
      <w:lvlJc w:val="left"/>
      <w:pPr>
        <w:ind w:left="5040" w:hanging="360"/>
      </w:pPr>
    </w:lvl>
    <w:lvl w:ilvl="7" w:tplc="FE9C3B92">
      <w:start w:val="1"/>
      <w:numFmt w:val="lowerLetter"/>
      <w:lvlText w:val="%8."/>
      <w:lvlJc w:val="left"/>
      <w:pPr>
        <w:ind w:left="5760" w:hanging="360"/>
      </w:pPr>
    </w:lvl>
    <w:lvl w:ilvl="8" w:tplc="D8AA6D3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32E46"/>
    <w:multiLevelType w:val="hybridMultilevel"/>
    <w:tmpl w:val="BFD29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F2A91"/>
    <w:multiLevelType w:val="hybridMultilevel"/>
    <w:tmpl w:val="E8E40A1C"/>
    <w:lvl w:ilvl="0" w:tplc="3C3C2CA8"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C0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7A498F"/>
    <w:multiLevelType w:val="hybridMultilevel"/>
    <w:tmpl w:val="71124F28"/>
    <w:lvl w:ilvl="0" w:tplc="3CE0A5F4">
      <w:start w:val="1"/>
      <w:numFmt w:val="decimal"/>
      <w:lvlText w:val="%1."/>
      <w:lvlJc w:val="left"/>
      <w:pPr>
        <w:ind w:left="720" w:hanging="360"/>
      </w:pPr>
    </w:lvl>
    <w:lvl w:ilvl="1" w:tplc="29D66B8A">
      <w:start w:val="1"/>
      <w:numFmt w:val="lowerLetter"/>
      <w:lvlText w:val="%2."/>
      <w:lvlJc w:val="left"/>
      <w:pPr>
        <w:ind w:left="1440" w:hanging="360"/>
      </w:pPr>
    </w:lvl>
    <w:lvl w:ilvl="2" w:tplc="1AD4BC20">
      <w:start w:val="1"/>
      <w:numFmt w:val="lowerRoman"/>
      <w:lvlText w:val="%3."/>
      <w:lvlJc w:val="right"/>
      <w:pPr>
        <w:ind w:left="2160" w:hanging="180"/>
      </w:pPr>
    </w:lvl>
    <w:lvl w:ilvl="3" w:tplc="A2308C1E">
      <w:start w:val="1"/>
      <w:numFmt w:val="decimal"/>
      <w:lvlText w:val="%4."/>
      <w:lvlJc w:val="left"/>
      <w:pPr>
        <w:ind w:left="2880" w:hanging="360"/>
      </w:pPr>
    </w:lvl>
    <w:lvl w:ilvl="4" w:tplc="E3722E72">
      <w:start w:val="1"/>
      <w:numFmt w:val="lowerLetter"/>
      <w:lvlText w:val="%5."/>
      <w:lvlJc w:val="left"/>
      <w:pPr>
        <w:ind w:left="3600" w:hanging="360"/>
      </w:pPr>
    </w:lvl>
    <w:lvl w:ilvl="5" w:tplc="1EC4CE24">
      <w:start w:val="1"/>
      <w:numFmt w:val="lowerRoman"/>
      <w:lvlText w:val="%6."/>
      <w:lvlJc w:val="right"/>
      <w:pPr>
        <w:ind w:left="4320" w:hanging="180"/>
      </w:pPr>
    </w:lvl>
    <w:lvl w:ilvl="6" w:tplc="B4245F50">
      <w:start w:val="1"/>
      <w:numFmt w:val="decimal"/>
      <w:lvlText w:val="%7."/>
      <w:lvlJc w:val="left"/>
      <w:pPr>
        <w:ind w:left="5040" w:hanging="360"/>
      </w:pPr>
    </w:lvl>
    <w:lvl w:ilvl="7" w:tplc="FE9C3B92">
      <w:start w:val="1"/>
      <w:numFmt w:val="lowerLetter"/>
      <w:lvlText w:val="%8."/>
      <w:lvlJc w:val="left"/>
      <w:pPr>
        <w:ind w:left="5760" w:hanging="360"/>
      </w:pPr>
    </w:lvl>
    <w:lvl w:ilvl="8" w:tplc="D8AA6D3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3A4FFB"/>
    <w:multiLevelType w:val="hybridMultilevel"/>
    <w:tmpl w:val="1C3C9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87FFC"/>
    <w:multiLevelType w:val="hybridMultilevel"/>
    <w:tmpl w:val="88E09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57EA3"/>
    <w:multiLevelType w:val="hybridMultilevel"/>
    <w:tmpl w:val="34CE3342"/>
    <w:lvl w:ilvl="0" w:tplc="E826797A">
      <w:start w:val="1"/>
      <w:numFmt w:val="decimal"/>
      <w:lvlText w:val="%1."/>
      <w:lvlJc w:val="left"/>
      <w:pPr>
        <w:ind w:left="720" w:hanging="360"/>
      </w:pPr>
    </w:lvl>
    <w:lvl w:ilvl="1" w:tplc="A96293AE">
      <w:start w:val="1"/>
      <w:numFmt w:val="lowerLetter"/>
      <w:lvlText w:val="%2."/>
      <w:lvlJc w:val="left"/>
      <w:pPr>
        <w:ind w:left="1440" w:hanging="360"/>
      </w:pPr>
    </w:lvl>
    <w:lvl w:ilvl="2" w:tplc="11DC6FD4">
      <w:start w:val="1"/>
      <w:numFmt w:val="lowerRoman"/>
      <w:lvlText w:val="%3."/>
      <w:lvlJc w:val="right"/>
      <w:pPr>
        <w:ind w:left="2160" w:hanging="180"/>
      </w:pPr>
    </w:lvl>
    <w:lvl w:ilvl="3" w:tplc="90A6ACA6">
      <w:start w:val="1"/>
      <w:numFmt w:val="decimal"/>
      <w:lvlText w:val="%4."/>
      <w:lvlJc w:val="left"/>
      <w:pPr>
        <w:ind w:left="2880" w:hanging="360"/>
      </w:pPr>
    </w:lvl>
    <w:lvl w:ilvl="4" w:tplc="C89C7F90">
      <w:start w:val="1"/>
      <w:numFmt w:val="lowerLetter"/>
      <w:lvlText w:val="%5."/>
      <w:lvlJc w:val="left"/>
      <w:pPr>
        <w:ind w:left="3600" w:hanging="360"/>
      </w:pPr>
    </w:lvl>
    <w:lvl w:ilvl="5" w:tplc="49768F68">
      <w:start w:val="1"/>
      <w:numFmt w:val="lowerRoman"/>
      <w:lvlText w:val="%6."/>
      <w:lvlJc w:val="right"/>
      <w:pPr>
        <w:ind w:left="4320" w:hanging="180"/>
      </w:pPr>
    </w:lvl>
    <w:lvl w:ilvl="6" w:tplc="FF9CB19C">
      <w:start w:val="1"/>
      <w:numFmt w:val="decimal"/>
      <w:lvlText w:val="%7."/>
      <w:lvlJc w:val="left"/>
      <w:pPr>
        <w:ind w:left="5040" w:hanging="360"/>
      </w:pPr>
    </w:lvl>
    <w:lvl w:ilvl="7" w:tplc="5A5C006E">
      <w:start w:val="1"/>
      <w:numFmt w:val="lowerLetter"/>
      <w:lvlText w:val="%8."/>
      <w:lvlJc w:val="left"/>
      <w:pPr>
        <w:ind w:left="5760" w:hanging="360"/>
      </w:pPr>
    </w:lvl>
    <w:lvl w:ilvl="8" w:tplc="FB50B1B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D5E1B"/>
    <w:multiLevelType w:val="hybridMultilevel"/>
    <w:tmpl w:val="89EA3ED2"/>
    <w:lvl w:ilvl="0" w:tplc="569027C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320336">
    <w:abstractNumId w:val="7"/>
  </w:num>
  <w:num w:numId="2" w16cid:durableId="1578903933">
    <w:abstractNumId w:val="8"/>
  </w:num>
  <w:num w:numId="3" w16cid:durableId="168722186">
    <w:abstractNumId w:val="6"/>
  </w:num>
  <w:num w:numId="4" w16cid:durableId="1855337744">
    <w:abstractNumId w:val="4"/>
  </w:num>
  <w:num w:numId="5" w16cid:durableId="1276520944">
    <w:abstractNumId w:val="5"/>
  </w:num>
  <w:num w:numId="6" w16cid:durableId="885533129">
    <w:abstractNumId w:val="1"/>
  </w:num>
  <w:num w:numId="7" w16cid:durableId="743843924">
    <w:abstractNumId w:val="2"/>
  </w:num>
  <w:num w:numId="8" w16cid:durableId="465661640">
    <w:abstractNumId w:val="0"/>
  </w:num>
  <w:num w:numId="9" w16cid:durableId="1194802452">
    <w:abstractNumId w:val="9"/>
  </w:num>
  <w:num w:numId="10" w16cid:durableId="1417364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798C4F"/>
    <w:rsid w:val="00010AC6"/>
    <w:rsid w:val="000406A6"/>
    <w:rsid w:val="00043B4C"/>
    <w:rsid w:val="000634E7"/>
    <w:rsid w:val="000802A9"/>
    <w:rsid w:val="00085351"/>
    <w:rsid w:val="000949AD"/>
    <w:rsid w:val="000D2EA0"/>
    <w:rsid w:val="000D79F6"/>
    <w:rsid w:val="000E6FE0"/>
    <w:rsid w:val="000F021E"/>
    <w:rsid w:val="000F058C"/>
    <w:rsid w:val="00102F52"/>
    <w:rsid w:val="00131932"/>
    <w:rsid w:val="00142588"/>
    <w:rsid w:val="00154655"/>
    <w:rsid w:val="00155A1C"/>
    <w:rsid w:val="00161105"/>
    <w:rsid w:val="00162EA7"/>
    <w:rsid w:val="0017506D"/>
    <w:rsid w:val="00176F26"/>
    <w:rsid w:val="0019402A"/>
    <w:rsid w:val="001C2E51"/>
    <w:rsid w:val="001C4867"/>
    <w:rsid w:val="001D3BA4"/>
    <w:rsid w:val="001D7343"/>
    <w:rsid w:val="001F2E3A"/>
    <w:rsid w:val="00203A63"/>
    <w:rsid w:val="00203CE9"/>
    <w:rsid w:val="00242707"/>
    <w:rsid w:val="00243067"/>
    <w:rsid w:val="00251F2D"/>
    <w:rsid w:val="002809BD"/>
    <w:rsid w:val="002B326D"/>
    <w:rsid w:val="002C0896"/>
    <w:rsid w:val="002D5173"/>
    <w:rsid w:val="002F43E7"/>
    <w:rsid w:val="00301AFC"/>
    <w:rsid w:val="00365AEA"/>
    <w:rsid w:val="003976EC"/>
    <w:rsid w:val="003A191A"/>
    <w:rsid w:val="003A47FD"/>
    <w:rsid w:val="003E607D"/>
    <w:rsid w:val="003F1AC2"/>
    <w:rsid w:val="00447411"/>
    <w:rsid w:val="00485F77"/>
    <w:rsid w:val="00493A7B"/>
    <w:rsid w:val="004E0C83"/>
    <w:rsid w:val="004F1A0D"/>
    <w:rsid w:val="004F46B3"/>
    <w:rsid w:val="00516AAB"/>
    <w:rsid w:val="00544E56"/>
    <w:rsid w:val="005644D4"/>
    <w:rsid w:val="00574EAF"/>
    <w:rsid w:val="00592F07"/>
    <w:rsid w:val="005A1A22"/>
    <w:rsid w:val="005F4A1B"/>
    <w:rsid w:val="006200D0"/>
    <w:rsid w:val="00622084"/>
    <w:rsid w:val="00625333"/>
    <w:rsid w:val="00631921"/>
    <w:rsid w:val="0064790B"/>
    <w:rsid w:val="00661914"/>
    <w:rsid w:val="00677E7A"/>
    <w:rsid w:val="00681494"/>
    <w:rsid w:val="00691175"/>
    <w:rsid w:val="00691820"/>
    <w:rsid w:val="006B3BA0"/>
    <w:rsid w:val="006C555B"/>
    <w:rsid w:val="006F44FE"/>
    <w:rsid w:val="0070302B"/>
    <w:rsid w:val="007110C6"/>
    <w:rsid w:val="00725CE5"/>
    <w:rsid w:val="007556AA"/>
    <w:rsid w:val="007658C6"/>
    <w:rsid w:val="00765969"/>
    <w:rsid w:val="0077655D"/>
    <w:rsid w:val="00785818"/>
    <w:rsid w:val="007F4E81"/>
    <w:rsid w:val="00807B76"/>
    <w:rsid w:val="0081290F"/>
    <w:rsid w:val="00825A57"/>
    <w:rsid w:val="00827F10"/>
    <w:rsid w:val="00846695"/>
    <w:rsid w:val="00855FF8"/>
    <w:rsid w:val="00873A1F"/>
    <w:rsid w:val="008763B9"/>
    <w:rsid w:val="008A6108"/>
    <w:rsid w:val="008D4099"/>
    <w:rsid w:val="008F56CD"/>
    <w:rsid w:val="00900B97"/>
    <w:rsid w:val="00906714"/>
    <w:rsid w:val="00911354"/>
    <w:rsid w:val="00923569"/>
    <w:rsid w:val="00926081"/>
    <w:rsid w:val="00935973"/>
    <w:rsid w:val="00935D34"/>
    <w:rsid w:val="00951CCB"/>
    <w:rsid w:val="009709E8"/>
    <w:rsid w:val="009E66C0"/>
    <w:rsid w:val="00A0306E"/>
    <w:rsid w:val="00A15DA1"/>
    <w:rsid w:val="00A163ED"/>
    <w:rsid w:val="00A165E9"/>
    <w:rsid w:val="00A370D0"/>
    <w:rsid w:val="00A4242C"/>
    <w:rsid w:val="00A501F1"/>
    <w:rsid w:val="00A55DB0"/>
    <w:rsid w:val="00A91176"/>
    <w:rsid w:val="00A94F03"/>
    <w:rsid w:val="00AA4E20"/>
    <w:rsid w:val="00AC062C"/>
    <w:rsid w:val="00B050FF"/>
    <w:rsid w:val="00B05F2F"/>
    <w:rsid w:val="00B064F1"/>
    <w:rsid w:val="00B16DB7"/>
    <w:rsid w:val="00B2314A"/>
    <w:rsid w:val="00B23D19"/>
    <w:rsid w:val="00B30E38"/>
    <w:rsid w:val="00B35BCC"/>
    <w:rsid w:val="00B362C0"/>
    <w:rsid w:val="00B40E00"/>
    <w:rsid w:val="00B504F5"/>
    <w:rsid w:val="00B6311A"/>
    <w:rsid w:val="00B6386B"/>
    <w:rsid w:val="00B84F50"/>
    <w:rsid w:val="00B84FD8"/>
    <w:rsid w:val="00B87E54"/>
    <w:rsid w:val="00BD551F"/>
    <w:rsid w:val="00BE02A2"/>
    <w:rsid w:val="00BF07CE"/>
    <w:rsid w:val="00BF4D84"/>
    <w:rsid w:val="00BF765C"/>
    <w:rsid w:val="00C07A4B"/>
    <w:rsid w:val="00C15A56"/>
    <w:rsid w:val="00C20157"/>
    <w:rsid w:val="00C23BC4"/>
    <w:rsid w:val="00C407E2"/>
    <w:rsid w:val="00C412FC"/>
    <w:rsid w:val="00C72B46"/>
    <w:rsid w:val="00C7593E"/>
    <w:rsid w:val="00C76322"/>
    <w:rsid w:val="00C875C2"/>
    <w:rsid w:val="00CB2D82"/>
    <w:rsid w:val="00CC73D1"/>
    <w:rsid w:val="00D017BD"/>
    <w:rsid w:val="00D06E1D"/>
    <w:rsid w:val="00D16D41"/>
    <w:rsid w:val="00D36947"/>
    <w:rsid w:val="00D71FDD"/>
    <w:rsid w:val="00D80694"/>
    <w:rsid w:val="00D91959"/>
    <w:rsid w:val="00DB1605"/>
    <w:rsid w:val="00DB187F"/>
    <w:rsid w:val="00DD64CB"/>
    <w:rsid w:val="00DE1BB2"/>
    <w:rsid w:val="00DE5C01"/>
    <w:rsid w:val="00E13113"/>
    <w:rsid w:val="00E142BE"/>
    <w:rsid w:val="00E445B0"/>
    <w:rsid w:val="00E66F32"/>
    <w:rsid w:val="00E7221A"/>
    <w:rsid w:val="00E73F4F"/>
    <w:rsid w:val="00EA1131"/>
    <w:rsid w:val="00ED722F"/>
    <w:rsid w:val="00ED7963"/>
    <w:rsid w:val="00EE0FB2"/>
    <w:rsid w:val="00F16256"/>
    <w:rsid w:val="00F22564"/>
    <w:rsid w:val="00F264C4"/>
    <w:rsid w:val="00F67D18"/>
    <w:rsid w:val="00F7575F"/>
    <w:rsid w:val="00F96DA0"/>
    <w:rsid w:val="00FA0577"/>
    <w:rsid w:val="00FB078D"/>
    <w:rsid w:val="00FF77B2"/>
    <w:rsid w:val="05051FAD"/>
    <w:rsid w:val="47798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98C4F"/>
  <w15:chartTrackingRefBased/>
  <w15:docId w15:val="{2DCD64CA-1E7F-4AAA-8884-4A95B64A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E0C8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E0C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1893</TotalTime>
  <Pages>4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Всеволод Клещенко</cp:lastModifiedBy>
  <cp:revision>196</cp:revision>
  <dcterms:created xsi:type="dcterms:W3CDTF">2022-02-15T06:25:00Z</dcterms:created>
  <dcterms:modified xsi:type="dcterms:W3CDTF">2022-12-27T08:00:00Z</dcterms:modified>
</cp:coreProperties>
</file>