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FFB4E" w14:textId="624C3686" w:rsidR="00692D77" w:rsidRPr="00692D77" w:rsidRDefault="00692D77" w:rsidP="00692D77">
      <w:pPr>
        <w:pStyle w:val="1"/>
        <w:jc w:val="right"/>
        <w:rPr>
          <w:rFonts w:ascii="Arial" w:hAnsi="Arial" w:cs="Arial"/>
          <w:color w:val="auto"/>
          <w:sz w:val="28"/>
          <w:szCs w:val="28"/>
          <w:lang w:val="en-US"/>
        </w:rPr>
      </w:pPr>
      <w:r w:rsidRPr="00280173">
        <w:rPr>
          <w:rFonts w:ascii="Arial" w:hAnsi="Arial" w:cs="Arial"/>
          <w:color w:val="auto"/>
          <w:sz w:val="28"/>
          <w:szCs w:val="28"/>
        </w:rPr>
        <w:t>Клещенко Всеволод</w:t>
      </w:r>
    </w:p>
    <w:p w14:paraId="01A80CF8" w14:textId="48E0F912" w:rsidR="00AF3564" w:rsidRDefault="00177D8A">
      <w:pPr>
        <w:pStyle w:val="1"/>
        <w:rPr>
          <w:rFonts w:ascii="Arial" w:hAnsi="Arial" w:cs="Arial"/>
          <w:lang w:val="en-US"/>
        </w:rPr>
      </w:pPr>
      <w:r>
        <w:rPr>
          <w:rFonts w:ascii="Arial" w:hAnsi="Arial" w:cs="Arial"/>
        </w:rPr>
        <w:t>ЛР</w:t>
      </w:r>
      <w:r w:rsidR="00FB7975">
        <w:rPr>
          <w:rFonts w:ascii="Arial" w:hAnsi="Arial" w:cs="Arial"/>
          <w:lang w:val="en-US"/>
        </w:rPr>
        <w:t xml:space="preserve"> #5</w:t>
      </w:r>
      <w:r>
        <w:rPr>
          <w:rFonts w:ascii="Arial" w:hAnsi="Arial" w:cs="Arial"/>
          <w:lang w:val="en-US"/>
        </w:rPr>
        <w:t xml:space="preserve">: [C++ &amp; UNIX]: C++ </w:t>
      </w:r>
      <w:r w:rsidR="00FB7975">
        <w:rPr>
          <w:rFonts w:ascii="Arial" w:hAnsi="Arial" w:cs="Arial"/>
          <w:lang w:val="en-US"/>
        </w:rPr>
        <w:t>OOP / PARALLEL</w:t>
      </w:r>
    </w:p>
    <w:p w14:paraId="27063214" w14:textId="77777777" w:rsidR="00AF3564" w:rsidRDefault="00AF3564">
      <w:pPr>
        <w:rPr>
          <w:rFonts w:ascii="Arial" w:hAnsi="Arial" w:cs="Arial"/>
          <w:lang w:val="en-US"/>
        </w:rPr>
      </w:pPr>
    </w:p>
    <w:p w14:paraId="33BBF4A5" w14:textId="77777777" w:rsidR="00AF3564" w:rsidRDefault="00177D8A">
      <w:pPr>
        <w:pStyle w:val="2"/>
        <w:rPr>
          <w:rFonts w:ascii="Arial" w:hAnsi="Arial" w:cs="Arial"/>
        </w:rPr>
      </w:pPr>
      <w:r>
        <w:rPr>
          <w:rFonts w:ascii="Arial" w:hAnsi="Arial" w:cs="Arial"/>
        </w:rPr>
        <w:t>Цель</w:t>
      </w:r>
    </w:p>
    <w:p w14:paraId="4CA538F1" w14:textId="77777777" w:rsidR="00AF3564" w:rsidRDefault="00177D8A">
      <w:pPr>
        <w:rPr>
          <w:rFonts w:ascii="Arial" w:hAnsi="Arial" w:cs="Arial"/>
        </w:rPr>
      </w:pPr>
      <w:r>
        <w:rPr>
          <w:rFonts w:ascii="Arial" w:hAnsi="Arial" w:cs="Arial"/>
        </w:rPr>
        <w:t xml:space="preserve">Познакомить студента с принципами </w:t>
      </w:r>
      <w:r w:rsidR="00E771D5">
        <w:rPr>
          <w:rFonts w:ascii="Arial" w:hAnsi="Arial" w:cs="Arial"/>
        </w:rPr>
        <w:t>объектно-ориентированного программирования на примере создания сложной синтаксической структуры</w:t>
      </w:r>
      <w:r>
        <w:rPr>
          <w:rFonts w:ascii="Arial" w:hAnsi="Arial" w:cs="Arial"/>
        </w:rPr>
        <w:t xml:space="preserve">. </w:t>
      </w:r>
      <w:r w:rsidR="00E771D5">
        <w:rPr>
          <w:rFonts w:ascii="Arial" w:hAnsi="Arial" w:cs="Arial"/>
        </w:rPr>
        <w:t>Придумать синтаксис своего персонального мини-языка параллельного программирования, а также реализовать его разбор и вычисление</w:t>
      </w:r>
      <w:r>
        <w:rPr>
          <w:rFonts w:ascii="Arial" w:hAnsi="Arial" w:cs="Arial"/>
        </w:rPr>
        <w:t>.</w:t>
      </w:r>
    </w:p>
    <w:p w14:paraId="79865352" w14:textId="77777777" w:rsidR="00AF3564" w:rsidRDefault="00177D8A">
      <w:pPr>
        <w:pStyle w:val="2"/>
        <w:rPr>
          <w:rFonts w:ascii="Arial" w:hAnsi="Arial" w:cs="Arial"/>
        </w:rPr>
      </w:pPr>
      <w:r>
        <w:rPr>
          <w:rFonts w:ascii="Arial" w:hAnsi="Arial" w:cs="Arial"/>
        </w:rPr>
        <w:t>Задача</w:t>
      </w:r>
    </w:p>
    <w:p w14:paraId="31376A2D" w14:textId="77777777" w:rsidR="00AF3564" w:rsidRDefault="00177D8A">
      <w:pPr>
        <w:pStyle w:val="afa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[С++ </w:t>
      </w:r>
      <w:r w:rsidR="0085222C">
        <w:rPr>
          <w:rFonts w:ascii="Arial" w:hAnsi="Arial" w:cs="Arial"/>
          <w:b/>
          <w:lang w:val="en-US"/>
        </w:rPr>
        <w:t>PARALLEL</w:t>
      </w:r>
      <w:r w:rsidR="0085222C" w:rsidRPr="0085222C">
        <w:rPr>
          <w:rFonts w:ascii="Arial" w:hAnsi="Arial" w:cs="Arial"/>
          <w:b/>
        </w:rPr>
        <w:t xml:space="preserve"> </w:t>
      </w:r>
      <w:r w:rsidR="0085222C">
        <w:rPr>
          <w:rFonts w:ascii="Arial" w:hAnsi="Arial" w:cs="Arial"/>
          <w:b/>
          <w:lang w:val="en-US"/>
        </w:rPr>
        <w:t>LANG</w:t>
      </w:r>
      <w:r>
        <w:rPr>
          <w:rFonts w:ascii="Arial" w:hAnsi="Arial" w:cs="Arial"/>
          <w:b/>
        </w:rPr>
        <w:t xml:space="preserve">] </w:t>
      </w:r>
      <w:r w:rsidR="0085222C">
        <w:rPr>
          <w:rFonts w:ascii="Arial" w:hAnsi="Arial" w:cs="Arial"/>
          <w:b/>
        </w:rPr>
        <w:t>Создать параллельный язык программирования</w:t>
      </w:r>
    </w:p>
    <w:p w14:paraId="35F0FDB7" w14:textId="77777777" w:rsidR="00AF3564" w:rsidRDefault="00177D8A" w:rsidP="0085222C">
      <w:pPr>
        <w:pStyle w:val="afa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Требуется </w:t>
      </w:r>
      <w:r w:rsidR="0085222C">
        <w:rPr>
          <w:rFonts w:ascii="Arial" w:hAnsi="Arial" w:cs="Arial"/>
        </w:rPr>
        <w:t>создать язык программирования, в котором будет доступна установка следующих команд:</w:t>
      </w:r>
    </w:p>
    <w:p w14:paraId="79422640" w14:textId="77777777" w:rsidR="0085222C" w:rsidRDefault="0085222C" w:rsidP="0085222C">
      <w:pPr>
        <w:pStyle w:val="af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Установка счетного цикла</w:t>
      </w:r>
    </w:p>
    <w:p w14:paraId="79C25E1B" w14:textId="77777777" w:rsidR="0085222C" w:rsidRDefault="0085222C" w:rsidP="0085222C">
      <w:pPr>
        <w:pStyle w:val="af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Вывод в консоль</w:t>
      </w:r>
    </w:p>
    <w:p w14:paraId="30A13190" w14:textId="77777777" w:rsidR="0085222C" w:rsidRDefault="0085222C" w:rsidP="0085222C">
      <w:pPr>
        <w:pStyle w:val="af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Вывод в файл в режиме добавления</w:t>
      </w:r>
    </w:p>
    <w:p w14:paraId="32F72F9D" w14:textId="77777777" w:rsidR="0085222C" w:rsidRPr="0085222C" w:rsidRDefault="0085222C" w:rsidP="0085222C">
      <w:pPr>
        <w:pStyle w:val="af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Арифметические операции +, -, *, </w:t>
      </w:r>
      <w:r>
        <w:rPr>
          <w:rFonts w:ascii="Arial" w:hAnsi="Arial" w:cs="Arial"/>
          <w:lang w:val="en-US"/>
        </w:rPr>
        <w:t>/</w:t>
      </w:r>
    </w:p>
    <w:p w14:paraId="4FEA6CC1" w14:textId="77777777" w:rsidR="0085222C" w:rsidRDefault="0085222C" w:rsidP="00332ACF">
      <w:pPr>
        <w:pStyle w:val="afa"/>
        <w:ind w:left="360"/>
        <w:rPr>
          <w:rFonts w:ascii="Arial" w:hAnsi="Arial" w:cs="Arial"/>
        </w:rPr>
      </w:pPr>
      <w:r>
        <w:rPr>
          <w:rFonts w:ascii="Arial" w:hAnsi="Arial" w:cs="Arial"/>
        </w:rPr>
        <w:t>Счетный цикл должен поддерживать дальнейшую установку всех о</w:t>
      </w:r>
      <w:r w:rsidR="00E771D5">
        <w:rPr>
          <w:rFonts w:ascii="Arial" w:hAnsi="Arial" w:cs="Arial"/>
        </w:rPr>
        <w:t>стальных поддерживаемых команд.</w:t>
      </w:r>
    </w:p>
    <w:p w14:paraId="6F5B1655" w14:textId="77777777" w:rsidR="0085222C" w:rsidRPr="0085222C" w:rsidRDefault="0085222C" w:rsidP="00332ACF">
      <w:pPr>
        <w:pStyle w:val="afa"/>
        <w:ind w:left="360"/>
        <w:rPr>
          <w:rFonts w:ascii="Arial" w:hAnsi="Arial" w:cs="Arial"/>
        </w:rPr>
      </w:pPr>
      <w:r>
        <w:rPr>
          <w:rFonts w:ascii="Arial" w:hAnsi="Arial" w:cs="Arial"/>
        </w:rPr>
        <w:t>Для реализации задачи использовать технологию объектно-ориентированного программирования в части реализации поддерживаемых команд языка.</w:t>
      </w:r>
    </w:p>
    <w:p w14:paraId="14749C24" w14:textId="77777777" w:rsidR="00332ACF" w:rsidRDefault="00332ACF" w:rsidP="00332ACF">
      <w:pPr>
        <w:pStyle w:val="afa"/>
        <w:ind w:left="360"/>
        <w:rPr>
          <w:rFonts w:ascii="Arial" w:hAnsi="Arial" w:cs="Arial"/>
          <w:b/>
        </w:rPr>
      </w:pPr>
    </w:p>
    <w:p w14:paraId="5896BBDC" w14:textId="77777777" w:rsidR="00E771D5" w:rsidRDefault="00E771D5" w:rsidP="00332ACF">
      <w:pPr>
        <w:pStyle w:val="afa"/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>В программе должны быть отражены следующие шаги:</w:t>
      </w:r>
    </w:p>
    <w:p w14:paraId="29B1DC43" w14:textId="77777777" w:rsidR="00E771D5" w:rsidRPr="00E771D5" w:rsidRDefault="00E771D5" w:rsidP="00E771D5">
      <w:pPr>
        <w:pStyle w:val="afa"/>
        <w:numPr>
          <w:ilvl w:val="1"/>
          <w:numId w:val="4"/>
        </w:numPr>
        <w:rPr>
          <w:rFonts w:ascii="Arial" w:hAnsi="Arial" w:cs="Arial"/>
        </w:rPr>
      </w:pPr>
      <w:r w:rsidRPr="00E771D5">
        <w:rPr>
          <w:rFonts w:ascii="Arial" w:hAnsi="Arial" w:cs="Arial"/>
        </w:rPr>
        <w:t>Текстовый ввод команд. Каждая новая строка – это новый набор команд</w:t>
      </w:r>
      <w:r>
        <w:rPr>
          <w:rFonts w:ascii="Arial" w:hAnsi="Arial" w:cs="Arial"/>
        </w:rPr>
        <w:t xml:space="preserve">. </w:t>
      </w:r>
    </w:p>
    <w:p w14:paraId="275BBB0D" w14:textId="77777777" w:rsidR="00E771D5" w:rsidRPr="00E771D5" w:rsidRDefault="00E771D5" w:rsidP="00E771D5">
      <w:pPr>
        <w:pStyle w:val="afa"/>
        <w:numPr>
          <w:ilvl w:val="1"/>
          <w:numId w:val="4"/>
        </w:numPr>
        <w:rPr>
          <w:rFonts w:ascii="Arial" w:hAnsi="Arial" w:cs="Arial"/>
        </w:rPr>
      </w:pPr>
      <w:r w:rsidRPr="00E771D5">
        <w:rPr>
          <w:rFonts w:ascii="Arial" w:hAnsi="Arial" w:cs="Arial"/>
        </w:rPr>
        <w:t>Ожидание команды на окончание ввода</w:t>
      </w:r>
    </w:p>
    <w:p w14:paraId="0523AADB" w14:textId="77777777" w:rsidR="00E771D5" w:rsidRPr="00E771D5" w:rsidRDefault="00E771D5" w:rsidP="00E771D5">
      <w:pPr>
        <w:pStyle w:val="afa"/>
        <w:numPr>
          <w:ilvl w:val="1"/>
          <w:numId w:val="4"/>
        </w:numPr>
        <w:rPr>
          <w:rFonts w:ascii="Arial" w:hAnsi="Arial" w:cs="Arial"/>
        </w:rPr>
      </w:pPr>
      <w:r w:rsidRPr="00E771D5">
        <w:rPr>
          <w:rFonts w:ascii="Arial" w:hAnsi="Arial" w:cs="Arial"/>
        </w:rPr>
        <w:t>Параллельное исполнение введенных строк (наборов команд)</w:t>
      </w:r>
      <w:r>
        <w:rPr>
          <w:rFonts w:ascii="Arial" w:hAnsi="Arial" w:cs="Arial"/>
        </w:rPr>
        <w:t>.</w:t>
      </w:r>
      <w:r w:rsidRPr="00E771D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Наборы команд </w:t>
      </w:r>
      <w:r w:rsidRPr="00E771D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должны исполняться параллельно. В консоли фиксировать время запуска </w:t>
      </w:r>
      <w:r w:rsidRPr="00E771D5">
        <w:rPr>
          <w:rFonts w:ascii="Arial" w:hAnsi="Arial" w:cs="Arial"/>
        </w:rPr>
        <w:t xml:space="preserve">/ </w:t>
      </w:r>
      <w:r>
        <w:rPr>
          <w:rFonts w:ascii="Arial" w:hAnsi="Arial" w:cs="Arial"/>
        </w:rPr>
        <w:t>завершения каждого потока. При выводе информации о времени указывать принадлежность потока к строке (набору команд)</w:t>
      </w:r>
    </w:p>
    <w:p w14:paraId="445E51D3" w14:textId="77777777" w:rsidR="00E771D5" w:rsidRPr="0085222C" w:rsidRDefault="00E771D5" w:rsidP="0085222C">
      <w:pPr>
        <w:rPr>
          <w:rFonts w:ascii="Arial" w:hAnsi="Arial" w:cs="Arial"/>
          <w:b/>
        </w:rPr>
      </w:pPr>
    </w:p>
    <w:p w14:paraId="7175E351" w14:textId="77777777" w:rsidR="00AF3564" w:rsidRDefault="00177D8A">
      <w:pPr>
        <w:pStyle w:val="afa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[</w:t>
      </w:r>
      <w:r>
        <w:rPr>
          <w:rFonts w:ascii="Arial" w:hAnsi="Arial" w:cs="Arial"/>
          <w:b/>
          <w:lang w:val="en-US"/>
        </w:rPr>
        <w:t>LOG</w:t>
      </w:r>
      <w:r>
        <w:rPr>
          <w:rFonts w:ascii="Arial" w:hAnsi="Arial" w:cs="Arial"/>
          <w:b/>
        </w:rPr>
        <w:t xml:space="preserve">] Результат всех вышеперечисленных шагов сохранить в репозиторий (+ отчет по данной ЛР в папку </w:t>
      </w:r>
      <w:r>
        <w:rPr>
          <w:rFonts w:ascii="Arial" w:hAnsi="Arial" w:cs="Arial"/>
          <w:b/>
          <w:u w:val="single"/>
          <w:lang w:val="en-US"/>
        </w:rPr>
        <w:t>doc</w:t>
      </w:r>
      <w:r>
        <w:rPr>
          <w:rFonts w:ascii="Arial" w:hAnsi="Arial" w:cs="Arial"/>
          <w:b/>
        </w:rPr>
        <w:t>)</w:t>
      </w:r>
    </w:p>
    <w:p w14:paraId="529E8832" w14:textId="16F1470A" w:rsidR="00AF3564" w:rsidRDefault="00177D8A">
      <w:pPr>
        <w:pStyle w:val="afa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Фиксацию ревизий производить строго через ветку </w:t>
      </w:r>
      <w:r>
        <w:rPr>
          <w:rFonts w:ascii="Arial" w:hAnsi="Arial" w:cs="Arial"/>
          <w:u w:val="single"/>
          <w:lang w:val="en-US"/>
        </w:rPr>
        <w:t>dev</w:t>
      </w:r>
      <w:r>
        <w:rPr>
          <w:rFonts w:ascii="Arial" w:hAnsi="Arial" w:cs="Arial"/>
        </w:rPr>
        <w:t xml:space="preserve">. С помощью скриптов накатить ревизии на </w:t>
      </w:r>
      <w:r>
        <w:rPr>
          <w:rFonts w:ascii="Arial" w:hAnsi="Arial" w:cs="Arial"/>
          <w:u w:val="single"/>
          <w:lang w:val="en-US"/>
        </w:rPr>
        <w:t>stg</w:t>
      </w:r>
      <w:r>
        <w:rPr>
          <w:rFonts w:ascii="Arial" w:hAnsi="Arial" w:cs="Arial"/>
        </w:rPr>
        <w:t xml:space="preserve"> и на </w:t>
      </w:r>
      <w:r>
        <w:rPr>
          <w:rFonts w:ascii="Arial" w:hAnsi="Arial" w:cs="Arial"/>
          <w:u w:val="single"/>
          <w:lang w:val="en-US"/>
        </w:rPr>
        <w:t>prd</w:t>
      </w:r>
      <w:r>
        <w:rPr>
          <w:rFonts w:ascii="Arial" w:hAnsi="Arial" w:cs="Arial"/>
        </w:rPr>
        <w:t>. Скрипты разместить в корне репозитория. Также создать скрипты по возврату к виду текущей ревизии (даже если в папке имеются несохраненные изменения + новые файлы).</w:t>
      </w:r>
    </w:p>
    <w:p w14:paraId="413F1496" w14:textId="2C05A30C" w:rsidR="00692D77" w:rsidRDefault="00692D77">
      <w:pPr>
        <w:pStyle w:val="afa"/>
        <w:ind w:left="360"/>
        <w:rPr>
          <w:rFonts w:ascii="Arial" w:hAnsi="Arial" w:cs="Arial"/>
        </w:rPr>
      </w:pPr>
    </w:p>
    <w:p w14:paraId="5636AF38" w14:textId="5A1B628C" w:rsidR="00692D77" w:rsidRDefault="00692D77" w:rsidP="00692D77">
      <w:pPr>
        <w:pStyle w:val="2"/>
        <w:rPr>
          <w:rFonts w:ascii="Arial" w:hAnsi="Arial" w:cs="Arial"/>
        </w:rPr>
      </w:pPr>
      <w:r>
        <w:rPr>
          <w:rFonts w:ascii="Arial" w:hAnsi="Arial" w:cs="Arial"/>
        </w:rPr>
        <w:t>Решение</w:t>
      </w:r>
    </w:p>
    <w:p w14:paraId="67A06E19" w14:textId="65927370" w:rsidR="00692D77" w:rsidRDefault="00692D77" w:rsidP="00692D77">
      <w:pPr>
        <w:pStyle w:val="afa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Был реализован простейший язык программирования, в котором строчки выполняются параллельно с помощью потоков:</w:t>
      </w:r>
    </w:p>
    <w:p w14:paraId="3E638CBE" w14:textId="4D092CDD" w:rsidR="00692D77" w:rsidRDefault="00692D77" w:rsidP="00692D77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5037124" wp14:editId="379793AD">
            <wp:extent cx="3284220" cy="1309778"/>
            <wp:effectExtent l="0" t="0" r="0" b="5080"/>
            <wp:docPr id="1" name="Рисунок 1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7"/>
                    <a:srcRect l="8243" t="30018" r="47086" b="38310"/>
                    <a:stretch/>
                  </pic:blipFill>
                  <pic:spPr bwMode="auto">
                    <a:xfrm>
                      <a:off x="0" y="0"/>
                      <a:ext cx="3297689" cy="131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AEC07" w14:textId="1B48DAA8" w:rsidR="00692D77" w:rsidRDefault="00692D77" w:rsidP="00692D77">
      <w:pPr>
        <w:pStyle w:val="afa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Также были использованы технологии объектно-ориентированного программирования, а также наследование для класса операций:</w:t>
      </w:r>
    </w:p>
    <w:p w14:paraId="54F92670" w14:textId="47CF67CD" w:rsidR="00692D77" w:rsidRDefault="00692D77" w:rsidP="00692D77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F4B538" wp14:editId="55357084">
            <wp:extent cx="1562100" cy="1992243"/>
            <wp:effectExtent l="0" t="0" r="0" b="8255"/>
            <wp:docPr id="2" name="Рисунок 2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8"/>
                    <a:srcRect l="8508" t="17727" r="73144" b="40673"/>
                    <a:stretch/>
                  </pic:blipFill>
                  <pic:spPr bwMode="auto">
                    <a:xfrm>
                      <a:off x="0" y="0"/>
                      <a:ext cx="1565144" cy="199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E0148" w14:textId="328606D7" w:rsidR="0050565B" w:rsidRDefault="0050565B" w:rsidP="0050565B">
      <w:pPr>
        <w:pStyle w:val="afa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Для примера – реализация записи в файл:</w:t>
      </w:r>
    </w:p>
    <w:p w14:paraId="5AC13873" w14:textId="3788213C" w:rsidR="0050565B" w:rsidRPr="0050565B" w:rsidRDefault="0050565B" w:rsidP="0050565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6FC280" wp14:editId="74C19D40">
            <wp:extent cx="2779696" cy="662940"/>
            <wp:effectExtent l="0" t="0" r="1905" b="3810"/>
            <wp:docPr id="3" name="Рисунок 3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9"/>
                    <a:srcRect l="8243" t="45145" r="59982" b="41383"/>
                    <a:stretch/>
                  </pic:blipFill>
                  <pic:spPr bwMode="auto">
                    <a:xfrm>
                      <a:off x="0" y="0"/>
                      <a:ext cx="2784615" cy="66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1163E" w14:textId="2B7CC7C9" w:rsidR="00692D77" w:rsidRDefault="00692D77" w:rsidP="00692D77">
      <w:pPr>
        <w:pStyle w:val="afa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С</w:t>
      </w:r>
      <w:r w:rsidR="0050565B">
        <w:rPr>
          <w:rFonts w:ascii="Arial" w:hAnsi="Arial" w:cs="Arial"/>
        </w:rPr>
        <w:t>емантический</w:t>
      </w:r>
      <w:r>
        <w:rPr>
          <w:rFonts w:ascii="Arial" w:hAnsi="Arial" w:cs="Arial"/>
        </w:rPr>
        <w:t xml:space="preserve"> разбор </w:t>
      </w:r>
      <w:r w:rsidR="0050565B">
        <w:rPr>
          <w:rFonts w:ascii="Arial" w:hAnsi="Arial" w:cs="Arial"/>
        </w:rPr>
        <w:t>производился в цикле, например счетный цикл с рекурсией:</w:t>
      </w:r>
    </w:p>
    <w:p w14:paraId="6F4CD40E" w14:textId="067320EA" w:rsidR="00692D77" w:rsidRDefault="0050565B" w:rsidP="0050565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6E2582" wp14:editId="58E2C52C">
            <wp:extent cx="2430780" cy="956039"/>
            <wp:effectExtent l="0" t="0" r="7620" b="0"/>
            <wp:docPr id="4" name="Рисунок 4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10"/>
                    <a:srcRect l="8110" t="34745" r="60115" b="43037"/>
                    <a:stretch/>
                  </pic:blipFill>
                  <pic:spPr bwMode="auto">
                    <a:xfrm>
                      <a:off x="0" y="0"/>
                      <a:ext cx="2436434" cy="95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25FB1" w14:textId="760C3311" w:rsidR="00AE6ABB" w:rsidRDefault="00AE6ABB" w:rsidP="00AE6ABB">
      <w:pPr>
        <w:rPr>
          <w:rFonts w:ascii="Arial" w:hAnsi="Arial" w:cs="Arial"/>
        </w:rPr>
      </w:pPr>
      <w:r>
        <w:rPr>
          <w:rFonts w:ascii="Arial" w:hAnsi="Arial" w:cs="Arial"/>
        </w:rPr>
        <w:t>Пример работы:</w:t>
      </w:r>
    </w:p>
    <w:p w14:paraId="4D1008D0" w14:textId="6F5833AF" w:rsidR="00AE6ABB" w:rsidRDefault="00AE6ABB" w:rsidP="00AE6AB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5C3A5E1" wp14:editId="014B15F9">
            <wp:extent cx="3963798" cy="1234440"/>
            <wp:effectExtent l="0" t="0" r="0" b="3810"/>
            <wp:docPr id="5" name="Рисунок 5" descr="Изображение выглядит как текст, снимок экрана, компьютер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компьютер, монитор&#10;&#10;Автоматически созданное описание"/>
                    <pic:cNvPicPr/>
                  </pic:nvPicPr>
                  <pic:blipFill rotWithShape="1">
                    <a:blip r:embed="rId11"/>
                    <a:srcRect l="32446" t="19149" r="21014" b="55083"/>
                    <a:stretch/>
                  </pic:blipFill>
                  <pic:spPr bwMode="auto">
                    <a:xfrm>
                      <a:off x="0" y="0"/>
                      <a:ext cx="3975767" cy="123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09EDF" w14:textId="533C8C35" w:rsidR="0050565B" w:rsidRDefault="0050565B" w:rsidP="0050565B">
      <w:pPr>
        <w:pStyle w:val="2"/>
        <w:rPr>
          <w:rFonts w:ascii="Arial" w:hAnsi="Arial" w:cs="Arial"/>
        </w:rPr>
      </w:pPr>
      <w:r>
        <w:rPr>
          <w:rFonts w:ascii="Arial" w:hAnsi="Arial" w:cs="Arial"/>
        </w:rPr>
        <w:t>Вывод</w:t>
      </w:r>
    </w:p>
    <w:p w14:paraId="54DBB062" w14:textId="6C43F74C" w:rsidR="0050565B" w:rsidRPr="0050565B" w:rsidRDefault="0050565B" w:rsidP="0050565B">
      <w:pPr>
        <w:rPr>
          <w:rFonts w:ascii="Arial" w:hAnsi="Arial" w:cs="Arial"/>
        </w:rPr>
      </w:pPr>
      <w:r>
        <w:rPr>
          <w:rFonts w:ascii="Arial" w:hAnsi="Arial" w:cs="Arial"/>
        </w:rPr>
        <w:t xml:space="preserve">В результате лабораторной работы было произведено ознакомление </w:t>
      </w:r>
      <w:r>
        <w:rPr>
          <w:rFonts w:ascii="Arial" w:hAnsi="Arial" w:cs="Arial"/>
        </w:rPr>
        <w:t>с принципами объектно-ориентированного программирования на примере создания сложной синтаксической структуры</w:t>
      </w:r>
      <w:r>
        <w:rPr>
          <w:rFonts w:ascii="Arial" w:hAnsi="Arial" w:cs="Arial"/>
        </w:rPr>
        <w:t>, придуман</w:t>
      </w:r>
      <w:r>
        <w:rPr>
          <w:rFonts w:ascii="Arial" w:hAnsi="Arial" w:cs="Arial"/>
        </w:rPr>
        <w:t xml:space="preserve"> синтаксис своего персонального мини-языка параллельного программирования, а также реализовать его разбор и вычисление.</w:t>
      </w:r>
      <w:r>
        <w:rPr>
          <w:rFonts w:ascii="Arial" w:hAnsi="Arial" w:cs="Arial"/>
        </w:rPr>
        <w:t xml:space="preserve"> Также нужно отметить, что в данной реализации объектно-ориентированное программирование про</w:t>
      </w:r>
      <w:r w:rsidR="00AE6ABB">
        <w:rPr>
          <w:rFonts w:ascii="Arial" w:hAnsi="Arial" w:cs="Arial"/>
        </w:rPr>
        <w:t>изведено искусственно, но на разборе был придуман более естественный вариант.</w:t>
      </w:r>
    </w:p>
    <w:p w14:paraId="05D63AF0" w14:textId="77777777" w:rsidR="0050565B" w:rsidRPr="0050565B" w:rsidRDefault="0050565B" w:rsidP="0050565B">
      <w:pPr>
        <w:rPr>
          <w:rFonts w:ascii="Arial" w:hAnsi="Arial" w:cs="Arial"/>
        </w:rPr>
      </w:pPr>
    </w:p>
    <w:sectPr w:rsidR="0050565B" w:rsidRPr="0050565B">
      <w:pgSz w:w="11906" w:h="16838"/>
      <w:pgMar w:top="709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1E6EF" w14:textId="77777777" w:rsidR="007030C0" w:rsidRDefault="007030C0">
      <w:pPr>
        <w:spacing w:after="0" w:line="240" w:lineRule="auto"/>
      </w:pPr>
      <w:r>
        <w:separator/>
      </w:r>
    </w:p>
  </w:endnote>
  <w:endnote w:type="continuationSeparator" w:id="0">
    <w:p w14:paraId="4F435F17" w14:textId="77777777" w:rsidR="007030C0" w:rsidRDefault="00703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B3372" w14:textId="77777777" w:rsidR="007030C0" w:rsidRDefault="007030C0">
      <w:pPr>
        <w:spacing w:after="0" w:line="240" w:lineRule="auto"/>
      </w:pPr>
      <w:r>
        <w:separator/>
      </w:r>
    </w:p>
  </w:footnote>
  <w:footnote w:type="continuationSeparator" w:id="0">
    <w:p w14:paraId="4F485276" w14:textId="77777777" w:rsidR="007030C0" w:rsidRDefault="007030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14C5"/>
    <w:multiLevelType w:val="multilevel"/>
    <w:tmpl w:val="032CFA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2801C2"/>
    <w:multiLevelType w:val="hybridMultilevel"/>
    <w:tmpl w:val="F148E44C"/>
    <w:lvl w:ilvl="0" w:tplc="1166E1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345561"/>
    <w:multiLevelType w:val="hybridMultilevel"/>
    <w:tmpl w:val="5B86A480"/>
    <w:lvl w:ilvl="0" w:tplc="33A2465C">
      <w:start w:val="1"/>
      <w:numFmt w:val="decimal"/>
      <w:lvlText w:val="%1."/>
      <w:lvlJc w:val="left"/>
      <w:pPr>
        <w:ind w:left="720" w:hanging="360"/>
      </w:pPr>
    </w:lvl>
    <w:lvl w:ilvl="1" w:tplc="C3B22A16">
      <w:start w:val="1"/>
      <w:numFmt w:val="lowerLetter"/>
      <w:lvlText w:val="%2."/>
      <w:lvlJc w:val="left"/>
      <w:pPr>
        <w:ind w:left="1440" w:hanging="360"/>
      </w:pPr>
    </w:lvl>
    <w:lvl w:ilvl="2" w:tplc="FC4ECF8A">
      <w:start w:val="1"/>
      <w:numFmt w:val="lowerRoman"/>
      <w:lvlText w:val="%3."/>
      <w:lvlJc w:val="right"/>
      <w:pPr>
        <w:ind w:left="2160" w:hanging="180"/>
      </w:pPr>
    </w:lvl>
    <w:lvl w:ilvl="3" w:tplc="6C2A1E82">
      <w:start w:val="1"/>
      <w:numFmt w:val="decimal"/>
      <w:lvlText w:val="%4."/>
      <w:lvlJc w:val="left"/>
      <w:pPr>
        <w:ind w:left="2880" w:hanging="360"/>
      </w:pPr>
    </w:lvl>
    <w:lvl w:ilvl="4" w:tplc="DB029548">
      <w:start w:val="1"/>
      <w:numFmt w:val="lowerLetter"/>
      <w:lvlText w:val="%5."/>
      <w:lvlJc w:val="left"/>
      <w:pPr>
        <w:ind w:left="3600" w:hanging="360"/>
      </w:pPr>
    </w:lvl>
    <w:lvl w:ilvl="5" w:tplc="631A452E">
      <w:start w:val="1"/>
      <w:numFmt w:val="lowerRoman"/>
      <w:lvlText w:val="%6."/>
      <w:lvlJc w:val="right"/>
      <w:pPr>
        <w:ind w:left="4320" w:hanging="180"/>
      </w:pPr>
    </w:lvl>
    <w:lvl w:ilvl="6" w:tplc="680E4D6C">
      <w:start w:val="1"/>
      <w:numFmt w:val="decimal"/>
      <w:lvlText w:val="%7."/>
      <w:lvlJc w:val="left"/>
      <w:pPr>
        <w:ind w:left="5040" w:hanging="360"/>
      </w:pPr>
    </w:lvl>
    <w:lvl w:ilvl="7" w:tplc="AA809326">
      <w:start w:val="1"/>
      <w:numFmt w:val="lowerLetter"/>
      <w:lvlText w:val="%8."/>
      <w:lvlJc w:val="left"/>
      <w:pPr>
        <w:ind w:left="5760" w:hanging="360"/>
      </w:pPr>
    </w:lvl>
    <w:lvl w:ilvl="8" w:tplc="9738CC4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60756"/>
    <w:multiLevelType w:val="hybridMultilevel"/>
    <w:tmpl w:val="4D1A67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F4E49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944AD5"/>
    <w:multiLevelType w:val="multilevel"/>
    <w:tmpl w:val="458C65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58E3F5B"/>
    <w:multiLevelType w:val="hybridMultilevel"/>
    <w:tmpl w:val="9FB0BC6E"/>
    <w:lvl w:ilvl="0" w:tplc="3CE476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9E369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8CCC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48B6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7AA2B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6308B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68EE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3ED96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08214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764D7A"/>
    <w:multiLevelType w:val="hybridMultilevel"/>
    <w:tmpl w:val="2C40E876"/>
    <w:lvl w:ilvl="0" w:tplc="1166E1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D157EB"/>
    <w:multiLevelType w:val="hybridMultilevel"/>
    <w:tmpl w:val="2D1854DE"/>
    <w:lvl w:ilvl="0" w:tplc="3DB603C4">
      <w:start w:val="1"/>
      <w:numFmt w:val="decimal"/>
      <w:lvlText w:val="%1."/>
      <w:lvlJc w:val="left"/>
      <w:pPr>
        <w:ind w:left="720" w:hanging="360"/>
      </w:pPr>
    </w:lvl>
    <w:lvl w:ilvl="1" w:tplc="F462193E">
      <w:start w:val="1"/>
      <w:numFmt w:val="lowerLetter"/>
      <w:lvlText w:val="%2."/>
      <w:lvlJc w:val="left"/>
      <w:pPr>
        <w:ind w:left="1440" w:hanging="360"/>
      </w:pPr>
    </w:lvl>
    <w:lvl w:ilvl="2" w:tplc="B08EBB2E">
      <w:start w:val="1"/>
      <w:numFmt w:val="lowerRoman"/>
      <w:lvlText w:val="%3."/>
      <w:lvlJc w:val="right"/>
      <w:pPr>
        <w:ind w:left="2160" w:hanging="180"/>
      </w:pPr>
    </w:lvl>
    <w:lvl w:ilvl="3" w:tplc="859C1262">
      <w:start w:val="1"/>
      <w:numFmt w:val="decimal"/>
      <w:lvlText w:val="%4."/>
      <w:lvlJc w:val="left"/>
      <w:pPr>
        <w:ind w:left="2880" w:hanging="360"/>
      </w:pPr>
    </w:lvl>
    <w:lvl w:ilvl="4" w:tplc="988EEE7A">
      <w:start w:val="1"/>
      <w:numFmt w:val="lowerLetter"/>
      <w:lvlText w:val="%5."/>
      <w:lvlJc w:val="left"/>
      <w:pPr>
        <w:ind w:left="3600" w:hanging="360"/>
      </w:pPr>
    </w:lvl>
    <w:lvl w:ilvl="5" w:tplc="82CADDC6">
      <w:start w:val="1"/>
      <w:numFmt w:val="lowerRoman"/>
      <w:lvlText w:val="%6."/>
      <w:lvlJc w:val="right"/>
      <w:pPr>
        <w:ind w:left="4320" w:hanging="180"/>
      </w:pPr>
    </w:lvl>
    <w:lvl w:ilvl="6" w:tplc="95FA2DC0">
      <w:start w:val="1"/>
      <w:numFmt w:val="decimal"/>
      <w:lvlText w:val="%7."/>
      <w:lvlJc w:val="left"/>
      <w:pPr>
        <w:ind w:left="5040" w:hanging="360"/>
      </w:pPr>
    </w:lvl>
    <w:lvl w:ilvl="7" w:tplc="9C68E6B2">
      <w:start w:val="1"/>
      <w:numFmt w:val="lowerLetter"/>
      <w:lvlText w:val="%8."/>
      <w:lvlJc w:val="left"/>
      <w:pPr>
        <w:ind w:left="5760" w:hanging="360"/>
      </w:pPr>
    </w:lvl>
    <w:lvl w:ilvl="8" w:tplc="FEFC978E">
      <w:start w:val="1"/>
      <w:numFmt w:val="lowerRoman"/>
      <w:lvlText w:val="%9."/>
      <w:lvlJc w:val="right"/>
      <w:pPr>
        <w:ind w:left="6480" w:hanging="180"/>
      </w:pPr>
    </w:lvl>
  </w:abstractNum>
  <w:num w:numId="1" w16cid:durableId="2109812267">
    <w:abstractNumId w:val="6"/>
  </w:num>
  <w:num w:numId="2" w16cid:durableId="1711301780">
    <w:abstractNumId w:val="2"/>
  </w:num>
  <w:num w:numId="3" w16cid:durableId="50924944">
    <w:abstractNumId w:val="8"/>
  </w:num>
  <w:num w:numId="4" w16cid:durableId="601646176">
    <w:abstractNumId w:val="5"/>
  </w:num>
  <w:num w:numId="5" w16cid:durableId="2113502595">
    <w:abstractNumId w:val="0"/>
  </w:num>
  <w:num w:numId="6" w16cid:durableId="1483348804">
    <w:abstractNumId w:val="3"/>
  </w:num>
  <w:num w:numId="7" w16cid:durableId="1075862156">
    <w:abstractNumId w:val="4"/>
  </w:num>
  <w:num w:numId="8" w16cid:durableId="1961572244">
    <w:abstractNumId w:val="1"/>
  </w:num>
  <w:num w:numId="9" w16cid:durableId="103974486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564"/>
    <w:rsid w:val="00177D8A"/>
    <w:rsid w:val="00332ACF"/>
    <w:rsid w:val="0050565B"/>
    <w:rsid w:val="00692D77"/>
    <w:rsid w:val="007030C0"/>
    <w:rsid w:val="0085222C"/>
    <w:rsid w:val="00AE6ABB"/>
    <w:rsid w:val="00AF3564"/>
    <w:rsid w:val="00E771D5"/>
    <w:rsid w:val="00FB7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2C494"/>
  <w15:docId w15:val="{749F6677-6359-403F-9BB6-7AECA9165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f0">
    <w:name w:val="Grid Table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-11">
    <w:name w:val="Grid Table 1 Light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styleId="-12">
    <w:name w:val="Grid Table 1 Light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-13">
    <w:name w:val="Grid Table 1 Light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-14">
    <w:name w:val="Grid Table 1 Light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-15">
    <w:name w:val="Grid Table 1 Light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-16">
    <w:name w:val="Grid Table 1 Light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-21">
    <w:name w:val="Grid Table 2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-22">
    <w:name w:val="Grid Table 2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-23">
    <w:name w:val="Grid Table 2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-24">
    <w:name w:val="Grid Table 2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-25">
    <w:name w:val="Grid Table 2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-26">
    <w:name w:val="Grid Table 2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-31">
    <w:name w:val="Grid Table 3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-32">
    <w:name w:val="Grid Table 3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-33">
    <w:name w:val="Grid Table 3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-34">
    <w:name w:val="Grid Table 3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-35">
    <w:name w:val="Grid Table 3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-36">
    <w:name w:val="Grid Table 3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-41">
    <w:name w:val="Grid Table 4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-42">
    <w:name w:val="Grid Table 4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-43">
    <w:name w:val="Grid Table 4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-44">
    <w:name w:val="Grid Table 4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-45">
    <w:name w:val="Grid Table 4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-46">
    <w:name w:val="Grid Table 4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styleId="-52">
    <w:name w:val="Grid Table 5 Dark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-53">
    <w:name w:val="Grid Table 5 Dark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-55">
    <w:name w:val="Grid Table 5 Dark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-56">
    <w:name w:val="Grid Table 5 Dark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-61">
    <w:name w:val="Grid Table 6 Colorful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-62">
    <w:name w:val="Grid Table 6 Colorful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-63">
    <w:name w:val="Grid Table 6 Colorful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-64">
    <w:name w:val="Grid Table 6 Colorful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-65">
    <w:name w:val="Grid Table 6 Colorful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66">
    <w:name w:val="Grid Table 6 Colorful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-71">
    <w:name w:val="Grid Table 7 Colorful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-72">
    <w:name w:val="Grid Table 7 Colorful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-73">
    <w:name w:val="Grid Table 7 Colorful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-74">
    <w:name w:val="Grid Table 7 Colorful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-75">
    <w:name w:val="Grid Table 7 Colorful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6">
    <w:name w:val="Grid Table 7 Colorful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-110">
    <w:name w:val="List Table 1 Light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-120">
    <w:name w:val="List Table 1 Light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-130">
    <w:name w:val="List Table 1 Light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-140">
    <w:name w:val="List Table 1 Light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-150">
    <w:name w:val="List Table 1 Light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-160">
    <w:name w:val="List Table 1 Light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-210">
    <w:name w:val="List Table 2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-220">
    <w:name w:val="List Table 2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-230">
    <w:name w:val="List Table 2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-240">
    <w:name w:val="List Table 2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-250">
    <w:name w:val="List Table 2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-260">
    <w:name w:val="List Table 2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-310">
    <w:name w:val="List Table 3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-320">
    <w:name w:val="List Table 3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-330">
    <w:name w:val="List Table 3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-340">
    <w:name w:val="List Table 3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-350">
    <w:name w:val="List Table 3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-360">
    <w:name w:val="List Table 3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-410">
    <w:name w:val="List Table 4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-420">
    <w:name w:val="List Table 4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-430">
    <w:name w:val="List Table 4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-440">
    <w:name w:val="List Table 4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-450">
    <w:name w:val="List Table 4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-460">
    <w:name w:val="List Table 4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-51">
    <w:name w:val="List Table 5 Dark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-520">
    <w:name w:val="List Table 5 Dark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-530">
    <w:name w:val="List Table 5 Dark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-54">
    <w:name w:val="List Table 5 Dark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-550">
    <w:name w:val="List Table 5 Dark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-560">
    <w:name w:val="List Table 5 Dark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-610">
    <w:name w:val="List Table 6 Colorful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-620">
    <w:name w:val="List Table 6 Colorful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-630">
    <w:name w:val="List Table 6 Colorful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-640">
    <w:name w:val="List Table 6 Colorful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-650">
    <w:name w:val="List Table 6 Colorful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-660">
    <w:name w:val="List Table 6 Colorful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-710">
    <w:name w:val="List Table 7 Colorful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-720">
    <w:name w:val="List Table 7 Colorful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-730">
    <w:name w:val="List Table 7 Colorful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-740">
    <w:name w:val="List Table 7 Colorful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-750">
    <w:name w:val="List Table 7 Colorful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-760">
    <w:name w:val="List Table 7 Colorful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a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369</Words>
  <Characters>2107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Маслов Иван</dc:creator>
  <cp:keywords/>
  <dc:description/>
  <cp:lastModifiedBy>Всеволод Клещенко</cp:lastModifiedBy>
  <cp:revision>15</cp:revision>
  <dcterms:created xsi:type="dcterms:W3CDTF">2022-02-15T06:25:00Z</dcterms:created>
  <dcterms:modified xsi:type="dcterms:W3CDTF">2022-06-04T08:49:00Z</dcterms:modified>
</cp:coreProperties>
</file>