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 to 100 – MVP Functional Specification v1.2</w:t>
      </w:r>
    </w:p>
    <w:p>
      <w:r>
        <w:rPr>
          <w:b/>
        </w:rPr>
        <w:t xml:space="preserve">Version: </w:t>
      </w:r>
      <w:r>
        <w:t>1.2</w:t>
        <w:br/>
      </w:r>
      <w:r>
        <w:rPr>
          <w:b/>
        </w:rPr>
        <w:t xml:space="preserve">Last Updated: </w:t>
      </w:r>
      <w:r>
        <w:t>June 6th 2026</w:t>
        <w:br/>
      </w:r>
      <w:r>
        <w:rPr>
          <w:b/>
        </w:rPr>
        <w:t xml:space="preserve">Status: </w:t>
      </w:r>
      <w:r>
        <w:t>MVP Alpha Ready</w:t>
      </w:r>
    </w:p>
    <w:p>
      <w:pPr>
        <w:pStyle w:val="Heading2"/>
      </w:pPr>
      <w:r>
        <w:t>Purpose</w:t>
      </w:r>
    </w:p>
    <w:p>
      <w:r>
        <w:t>Road to 100 helps country collectors track travel progress, discover efficient route collections, identify routes that are close to completion, and find the fastest path toward their next travel milestone.</w:t>
      </w:r>
    </w:p>
    <w:p>
      <w:pPr>
        <w:pStyle w:val="Heading2"/>
      </w:pPr>
      <w:r>
        <w:t>Core Features</w:t>
      </w:r>
    </w:p>
    <w:p>
      <w:r>
        <w:t>Country Selection</w:t>
        <w:br/>
        <w:t>• Search countries</w:t>
        <w:br/>
        <w:t>• Select visited countries</w:t>
        <w:br/>
        <w:t>• Save progress locally</w:t>
        <w:br/>
        <w:br/>
        <w:t>Progress Tracking</w:t>
        <w:br/>
        <w:t>Displays:</w:t>
        <w:br/>
        <w:t>• Visited Countries</w:t>
        <w:br/>
        <w:t>• Progress to 100</w:t>
        <w:br/>
        <w:t>• Countries Remaining to 100</w:t>
        <w:br/>
        <w:t>• Progress Bar</w:t>
        <w:br/>
        <w:br/>
        <w:t>Milestone System</w:t>
        <w:br/>
        <w:t>Displays:</w:t>
        <w:br/>
        <w:t>• Next Milestone</w:t>
        <w:br/>
        <w:t>• Countries remaining to next milestone</w:t>
        <w:br/>
        <w:br/>
        <w:t>Supported Milestones:</w:t>
        <w:br/>
        <w:t>• 25</w:t>
        <w:br/>
        <w:t>• 50</w:t>
        <w:br/>
        <w:t>• 75</w:t>
        <w:br/>
        <w:t>• 100</w:t>
        <w:br/>
        <w:t>• 150</w:t>
        <w:br/>
        <w:t>• 193</w:t>
      </w:r>
    </w:p>
    <w:p>
      <w:pPr>
        <w:pStyle w:val="Heading2"/>
      </w:pPr>
      <w:r>
        <w:t>Route Recommendation Engine</w:t>
      </w:r>
    </w:p>
    <w:p>
      <w:r>
        <w:t>• 41 predefined routes</w:t>
        <w:br/>
        <w:t>• Route analysis based on visited countries</w:t>
        <w:br/>
        <w:t>• Automatic route progress calculation</w:t>
        <w:br/>
        <w:br/>
        <w:t>Recommendation Views</w:t>
        <w:br/>
        <w:br/>
        <w:t>Most New Countries</w:t>
        <w:br/>
        <w:t>• Ranked by Potential Gain</w:t>
        <w:br/>
        <w:t>• Shows routes that add the largest number of new countries</w:t>
        <w:br/>
        <w:br/>
        <w:t>Closest to Finish</w:t>
        <w:br/>
        <w:t>• Ranked by Countries Remaining</w:t>
        <w:br/>
        <w:t>• Secondary sort by Completion Percentage</w:t>
        <w:br/>
        <w:t>• Highlights routes that can be completed quickly</w:t>
      </w:r>
    </w:p>
    <w:p>
      <w:pPr>
        <w:pStyle w:val="Heading2"/>
      </w:pPr>
      <w:r>
        <w:t>Quick Wins</w:t>
      </w:r>
    </w:p>
    <w:p>
      <w:r>
        <w:t>Dedicated section on Results page.</w:t>
        <w:br/>
        <w:br/>
        <w:t>Purpose:</w:t>
        <w:br/>
        <w:t>Identify routes that can be completed with minimal additional travel.</w:t>
        <w:br/>
        <w:br/>
        <w:t>Logic:</w:t>
        <w:br/>
        <w:t>• Routes with 1–2 countries remaining</w:t>
        <w:br/>
        <w:t>• Sorted by countries remaining</w:t>
        <w:br/>
        <w:t>• Top 3 routes displayed</w:t>
        <w:br/>
        <w:br/>
        <w:t>Displayed Information:</w:t>
        <w:br/>
        <w:t>• Route Name</w:t>
        <w:br/>
        <w:t>• Countries Remaining</w:t>
        <w:br/>
        <w:t>• Missing Countries</w:t>
      </w:r>
    </w:p>
    <w:p>
      <w:pPr>
        <w:pStyle w:val="Heading2"/>
      </w:pPr>
      <w:r>
        <w:t>Route Insights</w:t>
      </w:r>
    </w:p>
    <w:p>
      <w:r>
        <w:t>• Completed</w:t>
        <w:br/>
        <w:t>• Only 1 Country Left</w:t>
        <w:br/>
        <w:t>• Quick Win</w:t>
        <w:br/>
        <w:t>• Almost Complete</w:t>
      </w:r>
    </w:p>
    <w:p>
      <w:pPr>
        <w:pStyle w:val="Heading2"/>
      </w:pPr>
      <w:r>
        <w:t>Route Details</w:t>
      </w:r>
    </w:p>
    <w:p>
      <w:r>
        <w:t>Each route card displays:</w:t>
        <w:br/>
        <w:t>• Total Countries</w:t>
        <w:br/>
        <w:t>• Already Visited</w:t>
        <w:br/>
        <w:t>• Remaining Countries</w:t>
        <w:br/>
        <w:t>• Potential Gain</w:t>
        <w:br/>
        <w:t>• Completion Percentage</w:t>
        <w:br/>
        <w:t>• Route Progress Bar</w:t>
        <w:br/>
        <w:t>• Visited Country List</w:t>
        <w:br/>
        <w:t>• Remaining Country List</w:t>
      </w:r>
    </w:p>
    <w:p>
      <w:pPr>
        <w:pStyle w:val="Heading2"/>
      </w:pPr>
      <w:r>
        <w:t>Data</w:t>
      </w:r>
    </w:p>
    <w:p>
      <w:r>
        <w:t>Countries Database</w:t>
        <w:br/>
        <w:t>• Countries</w:t>
        <w:br/>
        <w:t>• Territories</w:t>
        <w:br/>
        <w:t>• Hong Kong</w:t>
        <w:br/>
        <w:t>• Macau</w:t>
        <w:br/>
        <w:t>• Taiwan</w:t>
        <w:br/>
        <w:t>• Palestine</w:t>
        <w:br/>
        <w:br/>
        <w:t>Excluded:</w:t>
        <w:br/>
        <w:t>• Kosovo</w:t>
        <w:br/>
        <w:br/>
        <w:t>Routes Database</w:t>
        <w:br/>
        <w:t>• 41 predefined routes</w:t>
      </w:r>
    </w:p>
    <w:p>
      <w:pPr>
        <w:pStyle w:val="Heading2"/>
      </w:pPr>
      <w:r>
        <w:t>Technical Decisions</w:t>
      </w:r>
    </w:p>
    <w:p>
      <w:r>
        <w:t>• No user accounts</w:t>
        <w:br/>
        <w:t>• Local storage only</w:t>
        <w:br/>
        <w:t>• Predefined routes</w:t>
        <w:br/>
        <w:t>• No AI route generation</w:t>
        <w:br/>
        <w:t>• No booking functionality</w:t>
        <w:br/>
        <w:t>• No flight pricing</w:t>
        <w:br/>
        <w:t>• No visa calculations</w:t>
      </w:r>
    </w:p>
    <w:p>
      <w:pPr>
        <w:pStyle w:val="Heading2"/>
      </w:pPr>
      <w:r>
        <w:t>Current Product Status</w:t>
      </w:r>
    </w:p>
    <w:p>
      <w:r>
        <w:t>Implemented:</w:t>
        <w:br/>
        <w:t>✅ Country Database</w:t>
        <w:br/>
        <w:t>✅ Route Database</w:t>
        <w:br/>
        <w:t>✅ Results Engine</w:t>
        <w:br/>
        <w:t>✅ Route Analysis</w:t>
        <w:br/>
        <w:t>✅ Progress Tracking</w:t>
        <w:br/>
        <w:t>✅ Quick Wins</w:t>
        <w:br/>
        <w:t>✅ Milestone Tracking</w:t>
        <w:br/>
        <w:t>✅ Route Insights</w:t>
        <w:br/>
        <w:t>✅ Most New Countries View</w:t>
        <w:br/>
        <w:t>✅ Closest to Finish View</w:t>
        <w:br/>
        <w:br/>
        <w:t>Status:</w:t>
        <w:br/>
        <w:t>MVP Alpha Ready</w:t>
      </w:r>
    </w:p>
    <w:p>
      <w:pPr>
        <w:pStyle w:val="Heading2"/>
      </w:pPr>
      <w:r>
        <w:t>Next Roadmap</w:t>
      </w:r>
    </w:p>
    <w:p>
      <w:r>
        <w:t>1. MVP Alpha Release</w:t>
        <w:br/>
        <w:t>2. Route Map View</w:t>
        <w:br/>
        <w:t>3. Route Collection Visualization</w:t>
        <w:br/>
        <w:t>4. Advanced Recommendation Engine (future)</w:t>
      </w:r>
    </w:p>
    <w:p>
      <w:pPr>
        <w:pStyle w:val="Heading2"/>
      </w:pPr>
      <w:r>
        <w:t>MVP Success Criteria</w:t>
      </w:r>
    </w:p>
    <w:p>
      <w:r>
        <w:t>1. Select visited countries.</w:t>
        <w:br/>
        <w:t>2. Track progress toward 100.</w:t>
        <w:br/>
        <w:t>3. View milestone progress.</w:t>
        <w:br/>
        <w:t>4. Identify next milestone.</w:t>
        <w:br/>
        <w:t>5. Receive route recommendations.</w:t>
        <w:br/>
        <w:t>6. Compare route opportunities.</w:t>
        <w:br/>
        <w:t>7. Identify Quick Wins.</w:t>
        <w:br/>
        <w:t>8. Identify routes closest to completion.</w:t>
        <w:br/>
        <w:t>9. Decide where to travel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