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 to 100 – MVP Functional Specification v1.3</w:t>
      </w:r>
    </w:p>
    <w:p>
      <w:r>
        <w:br/>
        <w:t>Version: 1.3</w:t>
        <w:br/>
        <w:t>Last Updated: June 7th 2026</w:t>
        <w:br/>
        <w:t>Status: MVP Alpha + Route Map View Development</w:t>
        <w:br/>
        <w:br/>
        <w:t>Purpose</w:t>
        <w:br/>
        <w:t>Road to 100 helps country collectors track travel progress, discover efficient route collections,</w:t>
        <w:br/>
        <w:t>identify routes close to completion, and find the fastest path toward their next travel milestone.</w:t>
        <w:br/>
        <w:br/>
        <w:t>Core Features</w:t>
        <w:br/>
        <w:t>• Country Selection</w:t>
        <w:br/>
        <w:t>• Progress Tracking</w:t>
        <w:br/>
        <w:t>• Milestone System</w:t>
        <w:br/>
        <w:t>• Route Recommendation Engine</w:t>
        <w:br/>
        <w:t>• Quick Wins</w:t>
        <w:br/>
        <w:t>• Route Insights</w:t>
        <w:br/>
        <w:t>• Route Details</w:t>
        <w:br/>
        <w:t>• Route Score v2</w:t>
        <w:br/>
        <w:br/>
        <w:t>Route Map View</w:t>
        <w:br/>
        <w:t>Implemented:</w:t>
        <w:br/>
        <w:t>• Dedicated /map page</w:t>
        <w:br/>
        <w:t>• World Map Rendering</w:t>
        <w:br/>
        <w:t>• MapView component</w:t>
        <w:br/>
        <w:t>• Local world-map.json dataset</w:t>
        <w:br/>
        <w:t>• Visited Country Highlight</w:t>
        <w:br/>
        <w:t>• Route Highlight</w:t>
        <w:br/>
        <w:t>• Map Legend</w:t>
        <w:br/>
        <w:br/>
        <w:t>Color Logic:</w:t>
        <w:br/>
        <w:t>• Green = Visited Country</w:t>
        <w:br/>
        <w:t>• Blue = Route Country</w:t>
        <w:br/>
        <w:t>• Gray = Other Country</w:t>
        <w:br/>
        <w:br/>
        <w:t>Current Product Status</w:t>
        <w:br/>
        <w:t>Implemented:</w:t>
        <w:br/>
        <w:t>• Country Database</w:t>
        <w:br/>
        <w:t>• Route Database</w:t>
        <w:br/>
        <w:t>• Results Engine</w:t>
        <w:br/>
        <w:t>• Progress Tracking</w:t>
        <w:br/>
        <w:t>• Milestone Tracking</w:t>
        <w:br/>
        <w:t>• Route Score v2</w:t>
        <w:br/>
        <w:t>• Most New Countries View</w:t>
        <w:br/>
        <w:t>• Closest to Finish View</w:t>
        <w:br/>
        <w:t>• Quick Wins</w:t>
        <w:br/>
        <w:t>• Route Insights</w:t>
        <w:br/>
        <w:t>• Route Details</w:t>
        <w:br/>
        <w:t>• Route Map View Infrastructure</w:t>
        <w:br/>
        <w:t>• World Map Rendering</w:t>
        <w:br/>
        <w:t>• Visited Countries Highlight</w:t>
        <w:br/>
        <w:t>• Route Highlight</w:t>
        <w:br/>
        <w:t>• Route Legend</w:t>
        <w:br/>
        <w:br/>
        <w:t>Next Development Steps</w:t>
        <w:br/>
        <w:t>1. MVP Alpha Release</w:t>
        <w:br/>
        <w:t xml:space="preserve">   - UI cleanup</w:t>
        <w:br/>
        <w:t xml:space="preserve">   - Mobile validation</w:t>
        <w:br/>
        <w:t xml:space="preserve">   - Bug fixing</w:t>
        <w:br/>
        <w:t xml:space="preserve">   - Local storage validation</w:t>
        <w:br/>
        <w:br/>
        <w:t>2. Route Map View v1</w:t>
        <w:br/>
        <w:t xml:space="preserve">   - Route Summary Panel</w:t>
        <w:br/>
        <w:t xml:space="preserve">   - Route Completion Percentage</w:t>
        <w:br/>
        <w:t xml:space="preserve">   - Load Route From routes.json</w:t>
        <w:br/>
        <w:t xml:space="preserve">   - URL Route Support</w:t>
        <w:br/>
        <w:t xml:space="preserve">   - View on Map Button</w:t>
        <w:br/>
        <w:t xml:space="preserve">   - Route Detail Visualization</w:t>
        <w:br/>
        <w:br/>
        <w:t>3. Route Collection Visualization</w:t>
        <w:br/>
        <w:br/>
        <w:t>4. Advanced Recommendation Engine</w:t>
        <w:br/>
        <w:br/>
        <w:t>MVP Success Criteria</w:t>
        <w:br/>
        <w:t>1. Select visited countries.</w:t>
        <w:br/>
        <w:t>2. Track progress toward 100.</w:t>
        <w:br/>
        <w:t>3. View milestone progress.</w:t>
        <w:br/>
        <w:t>4. Receive route recommendations.</w:t>
        <w:br/>
        <w:t>5. Identify Quick Wins.</w:t>
        <w:br/>
        <w:t>6. Visualize route progress on a map.</w:t>
        <w:br/>
        <w:t>7. Decide where to travel next.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