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22831" w14:textId="0918136D" w:rsidR="006F1F9E" w:rsidRPr="004B3FBE" w:rsidRDefault="00895EF3" w:rsidP="00895EF3">
      <w:pPr>
        <w:jc w:val="center"/>
        <w:rPr>
          <w:rFonts w:asciiTheme="minorHAnsi" w:hAnsiTheme="minorHAnsi" w:cstheme="minorHAnsi"/>
        </w:rPr>
      </w:pPr>
      <w:r w:rsidRPr="004B3FBE">
        <w:rPr>
          <w:rFonts w:asciiTheme="minorHAnsi" w:hAnsiTheme="minorHAnsi" w:cstheme="minorHAnsi"/>
          <w:b/>
          <w:bCs/>
          <w:noProof/>
          <w:color w:val="000000"/>
          <w:sz w:val="28"/>
          <w:szCs w:val="28"/>
          <w:shd w:val="clear" w:color="auto" w:fill="FFFFFF"/>
        </w:rPr>
        <w:drawing>
          <wp:anchor distT="0" distB="0" distL="114300" distR="114300" simplePos="0" relativeHeight="251665408" behindDoc="1" locked="0" layoutInCell="1" allowOverlap="1" wp14:anchorId="7A810B83" wp14:editId="139A0DCA">
            <wp:simplePos x="0" y="0"/>
            <wp:positionH relativeFrom="margin">
              <wp:posOffset>-494030</wp:posOffset>
            </wp:positionH>
            <wp:positionV relativeFrom="paragraph">
              <wp:posOffset>-701040</wp:posOffset>
            </wp:positionV>
            <wp:extent cx="2657475" cy="2933489"/>
            <wp:effectExtent l="0" t="0" r="0" b="635"/>
            <wp:wrapNone/>
            <wp:docPr id="1072033031" name="Picture 2" descr="A blue and orange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33031" name="Picture 2" descr="A blue and orange triangle&#10;&#10;AI-generated content may be incorrect."/>
                    <pic:cNvPicPr/>
                  </pic:nvPicPr>
                  <pic:blipFill>
                    <a:blip r:embed="rId8">
                      <a:alphaModFix amt="20000"/>
                    </a:blip>
                    <a:stretch>
                      <a:fillRect/>
                    </a:stretch>
                  </pic:blipFill>
                  <pic:spPr>
                    <a:xfrm>
                      <a:off x="0" y="0"/>
                      <a:ext cx="2657475" cy="2933489"/>
                    </a:xfrm>
                    <a:prstGeom prst="rect">
                      <a:avLst/>
                    </a:prstGeom>
                  </pic:spPr>
                </pic:pic>
              </a:graphicData>
            </a:graphic>
            <wp14:sizeRelH relativeFrom="margin">
              <wp14:pctWidth>0</wp14:pctWidth>
            </wp14:sizeRelH>
            <wp14:sizeRelV relativeFrom="margin">
              <wp14:pctHeight>0</wp14:pctHeight>
            </wp14:sizeRelV>
          </wp:anchor>
        </w:drawing>
      </w:r>
      <w:r w:rsidR="00C37DE0" w:rsidRPr="004B3FBE">
        <w:rPr>
          <w:rFonts w:asciiTheme="minorHAnsi" w:hAnsiTheme="minorHAnsi" w:cstheme="minorHAnsi"/>
          <w:b/>
          <w:bCs/>
          <w:noProof/>
          <w:color w:val="000000"/>
          <w:sz w:val="28"/>
          <w:szCs w:val="28"/>
          <w:shd w:val="clear" w:color="auto" w:fill="FFFFFF"/>
        </w:rPr>
        <w:drawing>
          <wp:inline distT="0" distB="0" distL="0" distR="0" wp14:anchorId="10A963B1" wp14:editId="7AD72E0B">
            <wp:extent cx="1733246" cy="958006"/>
            <wp:effectExtent l="0" t="0" r="635" b="0"/>
            <wp:docPr id="14" name="Graphic 13">
              <a:extLst xmlns:a="http://schemas.openxmlformats.org/drawingml/2006/main">
                <a:ext uri="{FF2B5EF4-FFF2-40B4-BE49-F238E27FC236}">
                  <a16:creationId xmlns:a16="http://schemas.microsoft.com/office/drawing/2014/main" id="{7FB1DB3D-9370-CB12-11BF-A6F8DCB9BC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 13">
                      <a:extLst>
                        <a:ext uri="{FF2B5EF4-FFF2-40B4-BE49-F238E27FC236}">
                          <a16:creationId xmlns:a16="http://schemas.microsoft.com/office/drawing/2014/main" id="{7FB1DB3D-9370-CB12-11BF-A6F8DCB9BCA2}"/>
                        </a:ext>
                      </a:extLst>
                    </pic:cNvPr>
                    <pic:cNvPicPr>
                      <a:picLocks noChangeAspect="1"/>
                    </pic:cNvPicPr>
                  </pic:nvPicPr>
                  <pic:blipFill rotWithShape="1">
                    <a:blip r:embed="rId9">
                      <a:extLst>
                        <a:ext uri="{96DAC541-7B7A-43D3-8B79-37D633B846F1}">
                          <asvg:svgBlip xmlns:asvg="http://schemas.microsoft.com/office/drawing/2016/SVG/main" r:embed="rId10"/>
                        </a:ext>
                      </a:extLst>
                    </a:blip>
                    <a:srcRect l="14594" t="21093" r="14836" b="23630"/>
                    <a:stretch/>
                  </pic:blipFill>
                  <pic:spPr bwMode="auto">
                    <a:xfrm>
                      <a:off x="0" y="0"/>
                      <a:ext cx="1761999" cy="973898"/>
                    </a:xfrm>
                    <a:prstGeom prst="rect">
                      <a:avLst/>
                    </a:prstGeom>
                    <a:ln>
                      <a:noFill/>
                    </a:ln>
                    <a:extLst>
                      <a:ext uri="{53640926-AAD7-44D8-BBD7-CCE9431645EC}">
                        <a14:shadowObscured xmlns:a14="http://schemas.microsoft.com/office/drawing/2010/main"/>
                      </a:ext>
                    </a:extLst>
                  </pic:spPr>
                </pic:pic>
              </a:graphicData>
            </a:graphic>
          </wp:inline>
        </w:drawing>
      </w:r>
    </w:p>
    <w:p w14:paraId="376CAAA8" w14:textId="77777777" w:rsidR="006F1F9E" w:rsidRPr="004B3FBE" w:rsidRDefault="006F1F9E" w:rsidP="006F1F9E">
      <w:pPr>
        <w:jc w:val="center"/>
        <w:rPr>
          <w:rFonts w:asciiTheme="minorHAnsi" w:hAnsiTheme="minorHAnsi" w:cstheme="minorHAnsi"/>
        </w:rPr>
      </w:pPr>
    </w:p>
    <w:p w14:paraId="5EDBB41D" w14:textId="029DD86F" w:rsidR="006F1F9E" w:rsidRPr="004B3FBE" w:rsidRDefault="006F1F9E" w:rsidP="006F1F9E">
      <w:pPr>
        <w:jc w:val="center"/>
        <w:rPr>
          <w:rFonts w:asciiTheme="minorHAnsi" w:hAnsiTheme="minorHAnsi" w:cstheme="minorHAnsi"/>
        </w:rPr>
      </w:pPr>
    </w:p>
    <w:p w14:paraId="66CAAD33" w14:textId="77777777" w:rsidR="006F1F9E" w:rsidRDefault="006F1F9E" w:rsidP="00D10E80">
      <w:pPr>
        <w:rPr>
          <w:rFonts w:asciiTheme="minorHAnsi" w:hAnsiTheme="minorHAnsi" w:cstheme="minorHAnsi"/>
        </w:rPr>
      </w:pPr>
    </w:p>
    <w:p w14:paraId="21A050C4" w14:textId="77777777" w:rsidR="00D10E80" w:rsidRDefault="00D10E80" w:rsidP="00D10E80">
      <w:pPr>
        <w:rPr>
          <w:rFonts w:asciiTheme="minorHAnsi" w:hAnsiTheme="minorHAnsi" w:cstheme="minorHAnsi"/>
        </w:rPr>
      </w:pPr>
    </w:p>
    <w:p w14:paraId="2BC7CAD7" w14:textId="77777777" w:rsidR="00D10E80" w:rsidRDefault="00D10E80" w:rsidP="00D10E80">
      <w:pPr>
        <w:rPr>
          <w:rFonts w:asciiTheme="minorHAnsi" w:hAnsiTheme="minorHAnsi" w:cstheme="minorHAnsi"/>
        </w:rPr>
      </w:pPr>
    </w:p>
    <w:p w14:paraId="09C64966" w14:textId="77777777" w:rsidR="00D10E80" w:rsidRDefault="00D10E80" w:rsidP="00D10E80">
      <w:pPr>
        <w:rPr>
          <w:rFonts w:asciiTheme="minorHAnsi" w:hAnsiTheme="minorHAnsi" w:cstheme="minorHAnsi"/>
        </w:rPr>
      </w:pPr>
    </w:p>
    <w:p w14:paraId="58EC71BA" w14:textId="77777777" w:rsidR="00D10E80" w:rsidRDefault="00D10E80" w:rsidP="00D10E80">
      <w:pPr>
        <w:rPr>
          <w:rFonts w:asciiTheme="minorHAnsi" w:hAnsiTheme="minorHAnsi" w:cstheme="minorHAnsi"/>
        </w:rPr>
      </w:pPr>
    </w:p>
    <w:p w14:paraId="6C7472A9" w14:textId="7BADE907" w:rsidR="00D10E80" w:rsidRDefault="00D10E80" w:rsidP="00D10E80">
      <w:pPr>
        <w:rPr>
          <w:rFonts w:asciiTheme="minorHAnsi" w:hAnsiTheme="minorHAnsi" w:cstheme="minorHAnsi"/>
        </w:rPr>
      </w:pPr>
      <w:r w:rsidRPr="004B3FBE">
        <w:rPr>
          <w:rFonts w:asciiTheme="minorHAnsi" w:hAnsiTheme="minorHAnsi" w:cstheme="minorHAnsi"/>
          <w:noProof/>
        </w:rPr>
        <mc:AlternateContent>
          <mc:Choice Requires="wps">
            <w:drawing>
              <wp:anchor distT="0" distB="0" distL="114300" distR="114300" simplePos="0" relativeHeight="251663360" behindDoc="0" locked="0" layoutInCell="1" allowOverlap="1" wp14:anchorId="662CD4F6" wp14:editId="16F99F41">
                <wp:simplePos x="0" y="0"/>
                <wp:positionH relativeFrom="margin">
                  <wp:posOffset>-405765</wp:posOffset>
                </wp:positionH>
                <wp:positionV relativeFrom="margin">
                  <wp:posOffset>2419985</wp:posOffset>
                </wp:positionV>
                <wp:extent cx="6409055" cy="2898140"/>
                <wp:effectExtent l="0" t="0" r="0" b="0"/>
                <wp:wrapNone/>
                <wp:docPr id="1"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9055" cy="2898140"/>
                        </a:xfrm>
                        <a:prstGeom prst="rect">
                          <a:avLst/>
                        </a:prstGeom>
                        <a:noFill/>
                        <a:ln>
                          <a:noFill/>
                        </a:ln>
                      </wps:spPr>
                      <wps:txbx>
                        <w:txbxContent>
                          <w:p w14:paraId="7A4025CB" w14:textId="77777777" w:rsidR="00050E2F" w:rsidRPr="0021171C" w:rsidRDefault="00050E2F" w:rsidP="00F12FEC">
                            <w:pPr>
                              <w:jc w:val="center"/>
                              <w:rPr>
                                <w:b/>
                                <w:bCs/>
                                <w:sz w:val="56"/>
                                <w:szCs w:val="56"/>
                              </w:rPr>
                            </w:pPr>
                            <w:r w:rsidRPr="0021171C">
                              <w:rPr>
                                <w:b/>
                                <w:bCs/>
                                <w:sz w:val="56"/>
                                <w:szCs w:val="56"/>
                              </w:rPr>
                              <w:t>Video Services Forum (VSF)</w:t>
                            </w:r>
                          </w:p>
                          <w:p w14:paraId="09F6D456" w14:textId="5579F331" w:rsidR="00050E2F" w:rsidRDefault="00050E2F" w:rsidP="00F12FEC">
                            <w:pPr>
                              <w:jc w:val="center"/>
                              <w:rPr>
                                <w:b/>
                                <w:bCs/>
                                <w:sz w:val="56"/>
                                <w:szCs w:val="56"/>
                              </w:rPr>
                            </w:pPr>
                            <w:r w:rsidRPr="0021171C">
                              <w:rPr>
                                <w:b/>
                                <w:bCs/>
                                <w:sz w:val="56"/>
                                <w:szCs w:val="56"/>
                              </w:rPr>
                              <w:t>Technical Recommendation TR</w:t>
                            </w:r>
                            <w:r w:rsidR="00C87422">
                              <w:rPr>
                                <w:b/>
                                <w:bCs/>
                                <w:sz w:val="56"/>
                                <w:szCs w:val="56"/>
                              </w:rPr>
                              <w:t>-12</w:t>
                            </w:r>
                          </w:p>
                          <w:p w14:paraId="5D3C96D2" w14:textId="77777777" w:rsidR="00050E2F" w:rsidRDefault="00050E2F" w:rsidP="009D27F0">
                            <w:pPr>
                              <w:pStyle w:val="Title"/>
                              <w:pBdr>
                                <w:bottom w:val="single" w:sz="8" w:space="0" w:color="4F81BD" w:themeColor="accent1"/>
                              </w:pBdr>
                              <w:jc w:val="center"/>
                            </w:pPr>
                          </w:p>
                          <w:p w14:paraId="2CD981B7" w14:textId="341B1A20" w:rsidR="000D2AB7" w:rsidRDefault="0029524D" w:rsidP="009D27F0">
                            <w:pPr>
                              <w:pStyle w:val="Title"/>
                              <w:pBdr>
                                <w:bottom w:val="single" w:sz="8" w:space="0" w:color="4F81BD" w:themeColor="accent1"/>
                              </w:pBdr>
                              <w:jc w:val="center"/>
                            </w:pPr>
                            <w:r>
                              <w:t>Client</w:t>
                            </w:r>
                            <w:r w:rsidR="00C87422">
                              <w:t xml:space="preserve"> Device Discovery</w:t>
                            </w:r>
                            <w:r w:rsidR="00050E2F">
                              <w:t xml:space="preserve"> (</w:t>
                            </w:r>
                            <w:r w:rsidR="00C87422">
                              <w:t>CDD</w:t>
                            </w:r>
                            <w:r w:rsidR="000D2AB7">
                              <w:t>)</w:t>
                            </w:r>
                          </w:p>
                          <w:p w14:paraId="480B8D20" w14:textId="7D7E17D8" w:rsidR="000D2AB7" w:rsidRDefault="000D2AB7" w:rsidP="009D27F0">
                            <w:pPr>
                              <w:pStyle w:val="Title"/>
                              <w:pBdr>
                                <w:bottom w:val="single" w:sz="8" w:space="0" w:color="4F81BD" w:themeColor="accent1"/>
                              </w:pBdr>
                              <w:jc w:val="center"/>
                            </w:pPr>
                            <w:r>
                              <w:br/>
                            </w:r>
                            <w:r w:rsidRPr="000D2AB7">
                              <w:t>Bridging the First-Mile Gap: Modernizing Connectivity</w:t>
                            </w:r>
                            <w:r w:rsidR="0029524D">
                              <w:t xml:space="preserve"> to the Cloud</w:t>
                            </w:r>
                          </w:p>
                          <w:p w14:paraId="7872DD3D" w14:textId="1293B821" w:rsidR="00050E2F" w:rsidRPr="009D27F0" w:rsidRDefault="00050E2F" w:rsidP="009D27F0">
                            <w:pPr>
                              <w:pStyle w:val="Title"/>
                              <w:pBdr>
                                <w:bottom w:val="single" w:sz="8" w:space="0" w:color="4F81BD" w:themeColor="accent1"/>
                              </w:pBdr>
                              <w:jc w:val="center"/>
                            </w:pPr>
                            <w:r>
                              <w:t xml:space="preserve"> </w:t>
                            </w:r>
                          </w:p>
                          <w:p w14:paraId="699E5D07" w14:textId="77777777" w:rsidR="00050E2F" w:rsidRPr="0021171C" w:rsidRDefault="00050E2F">
                            <w:pPr>
                              <w:jc w:val="center"/>
                              <w:rPr>
                                <w:b/>
                                <w:bCs/>
                                <w:sz w:val="56"/>
                                <w:szCs w:val="56"/>
                              </w:rPr>
                            </w:pP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662CD4F6" id="Rectangle 32" o:spid="_x0000_s1026" style="position:absolute;margin-left:-31.95pt;margin-top:190.55pt;width:504.65pt;height:228.2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" filled="f" stroked="f">
                <v:textbox>
                  <w:txbxContent>
                    <w:p w14:paraId="7A4025CB" w14:textId="77777777" w:rsidR="00050E2F" w:rsidRPr="0021171C" w:rsidRDefault="00050E2F" w:rsidP="00F12FEC">
                      <w:pPr>
                        <w:jc w:val="center"/>
                        <w:rPr>
                          <w:b/>
                          <w:bCs/>
                          <w:sz w:val="56"/>
                          <w:szCs w:val="56"/>
                        </w:rPr>
                      </w:pPr>
                      <w:r w:rsidRPr="0021171C">
                        <w:rPr>
                          <w:b/>
                          <w:bCs/>
                          <w:sz w:val="56"/>
                          <w:szCs w:val="56"/>
                        </w:rPr>
                        <w:t>Video Services Forum (VSF)</w:t>
                      </w:r>
                    </w:p>
                    <w:p w14:paraId="09F6D456" w14:textId="5579F331" w:rsidR="00050E2F" w:rsidRDefault="00050E2F" w:rsidP="00F12FEC">
                      <w:pPr>
                        <w:jc w:val="center"/>
                        <w:rPr>
                          <w:b/>
                          <w:bCs/>
                          <w:sz w:val="56"/>
                          <w:szCs w:val="56"/>
                        </w:rPr>
                      </w:pPr>
                      <w:r w:rsidRPr="0021171C">
                        <w:rPr>
                          <w:b/>
                          <w:bCs/>
                          <w:sz w:val="56"/>
                          <w:szCs w:val="56"/>
                        </w:rPr>
                        <w:t>Technical Recommendation TR</w:t>
                      </w:r>
                      <w:r w:rsidR="00C87422">
                        <w:rPr>
                          <w:b/>
                          <w:bCs/>
                          <w:sz w:val="56"/>
                          <w:szCs w:val="56"/>
                        </w:rPr>
                        <w:t>-12</w:t>
                      </w:r>
                    </w:p>
                    <w:p w14:paraId="5D3C96D2" w14:textId="77777777" w:rsidR="00050E2F" w:rsidRDefault="00050E2F" w:rsidP="009D27F0">
                      <w:pPr>
                        <w:pStyle w:val="Title"/>
                        <w:pBdr>
                          <w:bottom w:val="single" w:sz="8" w:space="0" w:color="4F81BD" w:themeColor="accent1"/>
                        </w:pBdr>
                        <w:jc w:val="center"/>
                      </w:pPr>
                    </w:p>
                    <w:p w14:paraId="2CD981B7" w14:textId="341B1A20" w:rsidR="000D2AB7" w:rsidRDefault="0029524D" w:rsidP="009D27F0">
                      <w:pPr>
                        <w:pStyle w:val="Title"/>
                        <w:pBdr>
                          <w:bottom w:val="single" w:sz="8" w:space="0" w:color="4F81BD" w:themeColor="accent1"/>
                        </w:pBdr>
                        <w:jc w:val="center"/>
                      </w:pPr>
                      <w:r>
                        <w:t>Client</w:t>
                      </w:r>
                      <w:r w:rsidR="00C87422">
                        <w:t xml:space="preserve"> Device Discovery</w:t>
                      </w:r>
                      <w:r w:rsidR="00050E2F">
                        <w:t xml:space="preserve"> (</w:t>
                      </w:r>
                      <w:r w:rsidR="00C87422">
                        <w:t>CDD</w:t>
                      </w:r>
                      <w:r w:rsidR="000D2AB7">
                        <w:t>)</w:t>
                      </w:r>
                    </w:p>
                    <w:p w14:paraId="480B8D20" w14:textId="7D7E17D8" w:rsidR="000D2AB7" w:rsidRDefault="000D2AB7" w:rsidP="009D27F0">
                      <w:pPr>
                        <w:pStyle w:val="Title"/>
                        <w:pBdr>
                          <w:bottom w:val="single" w:sz="8" w:space="0" w:color="4F81BD" w:themeColor="accent1"/>
                        </w:pBdr>
                        <w:jc w:val="center"/>
                      </w:pPr>
                      <w:r>
                        <w:br/>
                      </w:r>
                      <w:r w:rsidRPr="000D2AB7">
                        <w:t>Bridging the First-Mile Gap: Modernizing Connectivity</w:t>
                      </w:r>
                      <w:r w:rsidR="0029524D">
                        <w:t xml:space="preserve"> to the Cloud</w:t>
                      </w:r>
                    </w:p>
                    <w:p w14:paraId="7872DD3D" w14:textId="1293B821" w:rsidR="00050E2F" w:rsidRPr="009D27F0" w:rsidRDefault="00050E2F" w:rsidP="009D27F0">
                      <w:pPr>
                        <w:pStyle w:val="Title"/>
                        <w:pBdr>
                          <w:bottom w:val="single" w:sz="8" w:space="0" w:color="4F81BD" w:themeColor="accent1"/>
                        </w:pBdr>
                        <w:jc w:val="center"/>
                      </w:pPr>
                      <w:r>
                        <w:t xml:space="preserve"> </w:t>
                      </w:r>
                    </w:p>
                    <w:p w14:paraId="699E5D07" w14:textId="77777777" w:rsidR="00050E2F" w:rsidRPr="0021171C" w:rsidRDefault="00050E2F">
                      <w:pPr>
                        <w:jc w:val="center"/>
                        <w:rPr>
                          <w:b/>
                          <w:bCs/>
                          <w:sz w:val="56"/>
                          <w:szCs w:val="56"/>
                        </w:rPr>
                      </w:pPr>
                    </w:p>
                  </w:txbxContent>
                </v:textbox>
                <w10:wrap anchorx="margin" anchory="margin"/>
              </v:rect>
            </w:pict>
          </mc:Fallback>
        </mc:AlternateContent>
      </w:r>
    </w:p>
    <w:p w14:paraId="20C30E2F" w14:textId="019A4884" w:rsidR="00D10E80" w:rsidRDefault="00D10E80" w:rsidP="00D10E80">
      <w:pPr>
        <w:rPr>
          <w:rFonts w:asciiTheme="minorHAnsi" w:hAnsiTheme="minorHAnsi" w:cstheme="minorHAnsi"/>
        </w:rPr>
      </w:pPr>
    </w:p>
    <w:p w14:paraId="1D34DCD0" w14:textId="3A03E34C" w:rsidR="00D10E80" w:rsidRDefault="00D10E80" w:rsidP="00D10E80">
      <w:pPr>
        <w:rPr>
          <w:rFonts w:asciiTheme="minorHAnsi" w:hAnsiTheme="minorHAnsi" w:cstheme="minorHAnsi"/>
        </w:rPr>
      </w:pPr>
    </w:p>
    <w:p w14:paraId="302F68F3" w14:textId="37261EAA" w:rsidR="00D10E80" w:rsidRDefault="00D10E80" w:rsidP="00D10E80">
      <w:pPr>
        <w:rPr>
          <w:rFonts w:asciiTheme="minorHAnsi" w:hAnsiTheme="minorHAnsi" w:cstheme="minorHAnsi"/>
        </w:rPr>
      </w:pPr>
    </w:p>
    <w:p w14:paraId="436BA3C6" w14:textId="77777777" w:rsidR="00D10E80" w:rsidRDefault="00D10E80" w:rsidP="00D10E80">
      <w:pPr>
        <w:rPr>
          <w:rFonts w:asciiTheme="minorHAnsi" w:hAnsiTheme="minorHAnsi" w:cstheme="minorHAnsi"/>
        </w:rPr>
      </w:pPr>
    </w:p>
    <w:p w14:paraId="0F66E13D" w14:textId="77777777" w:rsidR="00D10E80" w:rsidRDefault="00D10E80" w:rsidP="00D10E80">
      <w:pPr>
        <w:rPr>
          <w:rFonts w:asciiTheme="minorHAnsi" w:hAnsiTheme="minorHAnsi" w:cstheme="minorHAnsi"/>
        </w:rPr>
      </w:pPr>
    </w:p>
    <w:p w14:paraId="7A1AB4DE" w14:textId="77777777" w:rsidR="00D10E80" w:rsidRDefault="00D10E80" w:rsidP="00D10E80">
      <w:pPr>
        <w:rPr>
          <w:rFonts w:asciiTheme="minorHAnsi" w:hAnsiTheme="minorHAnsi" w:cstheme="minorHAnsi"/>
        </w:rPr>
      </w:pPr>
    </w:p>
    <w:p w14:paraId="23C4D1F3" w14:textId="77777777" w:rsidR="00D10E80" w:rsidRDefault="00D10E80" w:rsidP="00D10E80">
      <w:pPr>
        <w:rPr>
          <w:rFonts w:asciiTheme="minorHAnsi" w:hAnsiTheme="minorHAnsi" w:cstheme="minorHAnsi"/>
        </w:rPr>
      </w:pPr>
    </w:p>
    <w:p w14:paraId="638E90F3" w14:textId="77777777" w:rsidR="00D10E80" w:rsidRDefault="00D10E80" w:rsidP="00D10E80">
      <w:pPr>
        <w:rPr>
          <w:rFonts w:asciiTheme="minorHAnsi" w:hAnsiTheme="minorHAnsi" w:cstheme="minorHAnsi"/>
        </w:rPr>
      </w:pPr>
    </w:p>
    <w:p w14:paraId="1DF6EA38" w14:textId="77777777" w:rsidR="00D10E80" w:rsidRDefault="00D10E80" w:rsidP="00D10E80">
      <w:pPr>
        <w:rPr>
          <w:rFonts w:asciiTheme="minorHAnsi" w:hAnsiTheme="minorHAnsi" w:cstheme="minorHAnsi"/>
        </w:rPr>
      </w:pPr>
    </w:p>
    <w:p w14:paraId="79A15703" w14:textId="77777777" w:rsidR="00D10E80" w:rsidRDefault="00D10E80" w:rsidP="00D10E80">
      <w:pPr>
        <w:rPr>
          <w:rFonts w:asciiTheme="minorHAnsi" w:hAnsiTheme="minorHAnsi" w:cstheme="minorHAnsi"/>
        </w:rPr>
      </w:pPr>
    </w:p>
    <w:p w14:paraId="4543A8EC" w14:textId="77777777" w:rsidR="00D10E80" w:rsidRDefault="00D10E80" w:rsidP="00D10E80">
      <w:pPr>
        <w:rPr>
          <w:rFonts w:asciiTheme="minorHAnsi" w:hAnsiTheme="minorHAnsi" w:cstheme="minorHAnsi"/>
        </w:rPr>
      </w:pPr>
    </w:p>
    <w:p w14:paraId="0E2EF9D7" w14:textId="77777777" w:rsidR="00D10E80" w:rsidRDefault="00D10E80" w:rsidP="00D10E80">
      <w:pPr>
        <w:rPr>
          <w:rFonts w:asciiTheme="minorHAnsi" w:hAnsiTheme="minorHAnsi" w:cstheme="minorHAnsi"/>
        </w:rPr>
      </w:pPr>
    </w:p>
    <w:p w14:paraId="5FADA56F" w14:textId="77777777" w:rsidR="00D10E80" w:rsidRDefault="00D10E80" w:rsidP="00D10E80">
      <w:pPr>
        <w:rPr>
          <w:rFonts w:asciiTheme="minorHAnsi" w:hAnsiTheme="minorHAnsi" w:cstheme="minorHAnsi"/>
        </w:rPr>
      </w:pPr>
    </w:p>
    <w:p w14:paraId="1B3B9C14" w14:textId="77777777" w:rsidR="00D10E80" w:rsidRDefault="00D10E80" w:rsidP="00D10E80">
      <w:pPr>
        <w:rPr>
          <w:rFonts w:asciiTheme="minorHAnsi" w:hAnsiTheme="minorHAnsi" w:cstheme="minorHAnsi"/>
        </w:rPr>
      </w:pPr>
    </w:p>
    <w:p w14:paraId="5D9C6DED" w14:textId="77777777" w:rsidR="00D10E80" w:rsidRDefault="00D10E80" w:rsidP="00D10E80">
      <w:pPr>
        <w:rPr>
          <w:rFonts w:asciiTheme="minorHAnsi" w:hAnsiTheme="minorHAnsi" w:cstheme="minorHAnsi"/>
        </w:rPr>
      </w:pPr>
    </w:p>
    <w:p w14:paraId="43159DBB" w14:textId="77777777" w:rsidR="00D10E80" w:rsidRDefault="00D10E80" w:rsidP="00D10E80">
      <w:pPr>
        <w:rPr>
          <w:rFonts w:asciiTheme="minorHAnsi" w:hAnsiTheme="minorHAnsi" w:cstheme="minorHAnsi"/>
        </w:rPr>
      </w:pPr>
    </w:p>
    <w:p w14:paraId="1A89F00B" w14:textId="77777777" w:rsidR="00D10E80" w:rsidRDefault="00D10E80" w:rsidP="00D10E80">
      <w:pPr>
        <w:rPr>
          <w:rFonts w:asciiTheme="minorHAnsi" w:hAnsiTheme="minorHAnsi" w:cstheme="minorHAnsi"/>
        </w:rPr>
      </w:pPr>
    </w:p>
    <w:p w14:paraId="24C4E93A" w14:textId="77777777" w:rsidR="00D10E80" w:rsidRDefault="00D10E80" w:rsidP="00D10E80">
      <w:pPr>
        <w:rPr>
          <w:rFonts w:asciiTheme="minorHAnsi" w:hAnsiTheme="minorHAnsi" w:cstheme="minorHAnsi"/>
        </w:rPr>
      </w:pPr>
    </w:p>
    <w:p w14:paraId="76362352" w14:textId="77777777" w:rsidR="00D10E80" w:rsidRDefault="00D10E80" w:rsidP="00D10E80">
      <w:pPr>
        <w:rPr>
          <w:rFonts w:asciiTheme="minorHAnsi" w:hAnsiTheme="minorHAnsi" w:cstheme="minorHAnsi"/>
        </w:rPr>
      </w:pPr>
    </w:p>
    <w:p w14:paraId="11291748" w14:textId="77777777" w:rsidR="00D10E80" w:rsidRPr="004B3FBE" w:rsidRDefault="00D10E80" w:rsidP="00D10E80">
      <w:pPr>
        <w:rPr>
          <w:rFonts w:asciiTheme="minorHAnsi" w:hAnsiTheme="minorHAnsi" w:cstheme="minorHAnsi"/>
        </w:rPr>
      </w:pPr>
    </w:p>
    <w:p w14:paraId="36289A54" w14:textId="56B431F1" w:rsidR="005C31D5" w:rsidRPr="004B3FBE" w:rsidRDefault="0076658C" w:rsidP="005C31D5">
      <w:pPr>
        <w:jc w:val="center"/>
        <w:rPr>
          <w:rFonts w:asciiTheme="minorHAnsi" w:hAnsiTheme="minorHAnsi" w:cstheme="minorHAnsi"/>
          <w:bCs/>
          <w:sz w:val="44"/>
          <w:szCs w:val="44"/>
        </w:rPr>
      </w:pPr>
      <w:bookmarkStart w:id="0" w:name="OLE_LINK1"/>
      <w:bookmarkStart w:id="1" w:name="OLE_LINK2"/>
      <w:r>
        <w:rPr>
          <w:rFonts w:asciiTheme="minorHAnsi" w:hAnsiTheme="minorHAnsi" w:cstheme="minorHAnsi"/>
          <w:bCs/>
          <w:sz w:val="44"/>
          <w:szCs w:val="44"/>
        </w:rPr>
        <w:t>March</w:t>
      </w:r>
      <w:r w:rsidR="00C87422" w:rsidRPr="004B3FBE">
        <w:rPr>
          <w:rFonts w:asciiTheme="minorHAnsi" w:hAnsiTheme="minorHAnsi" w:cstheme="minorHAnsi"/>
          <w:bCs/>
          <w:sz w:val="44"/>
          <w:szCs w:val="44"/>
        </w:rPr>
        <w:t xml:space="preserve"> </w:t>
      </w:r>
      <w:r w:rsidR="00273B34">
        <w:rPr>
          <w:rFonts w:asciiTheme="minorHAnsi" w:hAnsiTheme="minorHAnsi" w:cstheme="minorHAnsi"/>
          <w:bCs/>
          <w:sz w:val="44"/>
          <w:szCs w:val="44"/>
        </w:rPr>
        <w:t>4</w:t>
      </w:r>
      <w:r w:rsidR="00C87422" w:rsidRPr="004B3FBE">
        <w:rPr>
          <w:rFonts w:asciiTheme="minorHAnsi" w:hAnsiTheme="minorHAnsi" w:cstheme="minorHAnsi"/>
          <w:bCs/>
          <w:sz w:val="44"/>
          <w:szCs w:val="44"/>
        </w:rPr>
        <w:t>, 2026</w:t>
      </w:r>
    </w:p>
    <w:p w14:paraId="140CF243" w14:textId="14C3CC84" w:rsidR="00FB2775" w:rsidRPr="004B3FBE" w:rsidRDefault="00FB2775" w:rsidP="005C31D5">
      <w:pPr>
        <w:jc w:val="center"/>
        <w:rPr>
          <w:rFonts w:asciiTheme="minorHAnsi" w:hAnsiTheme="minorHAnsi" w:cstheme="minorHAnsi"/>
          <w:bCs/>
          <w:sz w:val="44"/>
          <w:szCs w:val="44"/>
        </w:rPr>
      </w:pPr>
      <w:r w:rsidRPr="004B3FBE">
        <w:rPr>
          <w:rFonts w:asciiTheme="minorHAnsi" w:hAnsiTheme="minorHAnsi" w:cstheme="minorHAnsi"/>
          <w:bCs/>
          <w:sz w:val="44"/>
          <w:szCs w:val="44"/>
        </w:rPr>
        <w:t>VSF_TR-</w:t>
      </w:r>
      <w:r w:rsidR="00C87422" w:rsidRPr="004B3FBE">
        <w:rPr>
          <w:rFonts w:asciiTheme="minorHAnsi" w:hAnsiTheme="minorHAnsi" w:cstheme="minorHAnsi"/>
          <w:bCs/>
          <w:sz w:val="44"/>
          <w:szCs w:val="44"/>
        </w:rPr>
        <w:t>12</w:t>
      </w:r>
      <w:r w:rsidRPr="004B3FBE">
        <w:rPr>
          <w:rFonts w:asciiTheme="minorHAnsi" w:hAnsiTheme="minorHAnsi" w:cstheme="minorHAnsi"/>
          <w:bCs/>
          <w:sz w:val="44"/>
          <w:szCs w:val="44"/>
        </w:rPr>
        <w:t>_202</w:t>
      </w:r>
      <w:r w:rsidR="00C87422" w:rsidRPr="004B3FBE">
        <w:rPr>
          <w:rFonts w:asciiTheme="minorHAnsi" w:hAnsiTheme="minorHAnsi" w:cstheme="minorHAnsi"/>
          <w:bCs/>
          <w:sz w:val="44"/>
          <w:szCs w:val="44"/>
        </w:rPr>
        <w:t>6</w:t>
      </w:r>
      <w:r w:rsidRPr="004B3FBE">
        <w:rPr>
          <w:rFonts w:asciiTheme="minorHAnsi" w:hAnsiTheme="minorHAnsi" w:cstheme="minorHAnsi"/>
          <w:bCs/>
          <w:sz w:val="44"/>
          <w:szCs w:val="44"/>
        </w:rPr>
        <w:t>_</w:t>
      </w:r>
      <w:r w:rsidR="00C87422" w:rsidRPr="004B3FBE">
        <w:rPr>
          <w:rFonts w:asciiTheme="minorHAnsi" w:hAnsiTheme="minorHAnsi" w:cstheme="minorHAnsi"/>
          <w:bCs/>
          <w:sz w:val="44"/>
          <w:szCs w:val="44"/>
        </w:rPr>
        <w:t>0</w:t>
      </w:r>
      <w:r w:rsidR="0076658C">
        <w:rPr>
          <w:rFonts w:asciiTheme="minorHAnsi" w:hAnsiTheme="minorHAnsi" w:cstheme="minorHAnsi"/>
          <w:bCs/>
          <w:sz w:val="44"/>
          <w:szCs w:val="44"/>
        </w:rPr>
        <w:t>3</w:t>
      </w:r>
      <w:r w:rsidRPr="004B3FBE">
        <w:rPr>
          <w:rFonts w:asciiTheme="minorHAnsi" w:hAnsiTheme="minorHAnsi" w:cstheme="minorHAnsi"/>
          <w:bCs/>
          <w:sz w:val="44"/>
          <w:szCs w:val="44"/>
        </w:rPr>
        <w:t>_</w:t>
      </w:r>
      <w:r w:rsidR="00850507" w:rsidRPr="004B3FBE">
        <w:rPr>
          <w:rFonts w:asciiTheme="minorHAnsi" w:hAnsiTheme="minorHAnsi" w:cstheme="minorHAnsi"/>
          <w:bCs/>
          <w:sz w:val="44"/>
          <w:szCs w:val="44"/>
        </w:rPr>
        <w:t>0</w:t>
      </w:r>
      <w:r w:rsidR="00273B34">
        <w:rPr>
          <w:rFonts w:asciiTheme="minorHAnsi" w:hAnsiTheme="minorHAnsi" w:cstheme="minorHAnsi"/>
          <w:bCs/>
          <w:sz w:val="44"/>
          <w:szCs w:val="44"/>
        </w:rPr>
        <w:t>4</w:t>
      </w:r>
    </w:p>
    <w:p w14:paraId="6ECF4F8F" w14:textId="2C0A1C61" w:rsidR="00050E2F" w:rsidRDefault="00050E2F" w:rsidP="005C31D5">
      <w:pPr>
        <w:jc w:val="center"/>
        <w:rPr>
          <w:rFonts w:asciiTheme="minorHAnsi" w:hAnsiTheme="minorHAnsi" w:cstheme="minorHAnsi"/>
          <w:bCs/>
          <w:sz w:val="44"/>
          <w:szCs w:val="44"/>
        </w:rPr>
      </w:pPr>
    </w:p>
    <w:p w14:paraId="7DB09F4F" w14:textId="77777777" w:rsidR="00D10E80" w:rsidRDefault="00D10E80" w:rsidP="005C31D5">
      <w:pPr>
        <w:jc w:val="center"/>
        <w:rPr>
          <w:rFonts w:asciiTheme="minorHAnsi" w:hAnsiTheme="minorHAnsi" w:cstheme="minorHAnsi"/>
          <w:bCs/>
          <w:sz w:val="44"/>
          <w:szCs w:val="44"/>
        </w:rPr>
      </w:pPr>
    </w:p>
    <w:p w14:paraId="56AD5FD2" w14:textId="77777777" w:rsidR="00D10E80" w:rsidRDefault="00D10E80" w:rsidP="005C31D5">
      <w:pPr>
        <w:jc w:val="center"/>
        <w:rPr>
          <w:rFonts w:asciiTheme="minorHAnsi" w:hAnsiTheme="minorHAnsi" w:cstheme="minorHAnsi"/>
          <w:bCs/>
          <w:sz w:val="44"/>
          <w:szCs w:val="44"/>
        </w:rPr>
      </w:pPr>
    </w:p>
    <w:p w14:paraId="00CD344C" w14:textId="77777777" w:rsidR="00D10E80" w:rsidRPr="004B3FBE" w:rsidRDefault="00D10E80" w:rsidP="005C31D5">
      <w:pPr>
        <w:jc w:val="center"/>
        <w:rPr>
          <w:rFonts w:asciiTheme="minorHAnsi" w:hAnsiTheme="minorHAnsi" w:cstheme="minorHAnsi"/>
          <w:bCs/>
          <w:sz w:val="44"/>
          <w:szCs w:val="44"/>
        </w:rPr>
      </w:pPr>
    </w:p>
    <w:p w14:paraId="29199692" w14:textId="77777777" w:rsidR="006F1F9E" w:rsidRPr="004B3FBE" w:rsidRDefault="006F1F9E" w:rsidP="00F12FEC">
      <w:pPr>
        <w:pStyle w:val="ZU"/>
        <w:framePr w:w="0" w:wrap="auto" w:vAnchor="margin" w:hAnchor="text" w:yAlign="inline"/>
        <w:pBdr>
          <w:top w:val="single" w:sz="4" w:space="1" w:color="auto"/>
          <w:between w:val="single" w:sz="4" w:space="0" w:color="auto"/>
          <w:bar w:val="single" w:sz="4" w:color="auto"/>
        </w:pBdr>
        <w:jc w:val="left"/>
        <w:rPr>
          <w:rFonts w:asciiTheme="minorHAnsi" w:hAnsiTheme="minorHAnsi" w:cstheme="minorHAnsi"/>
          <w:noProof w:val="0"/>
          <w:sz w:val="28"/>
          <w:szCs w:val="24"/>
        </w:rPr>
      </w:pPr>
    </w:p>
    <w:p w14:paraId="55B226D2" w14:textId="77777777" w:rsidR="008E59B2" w:rsidRPr="004B3FBE" w:rsidRDefault="008E59B2" w:rsidP="008E59B2">
      <w:pPr>
        <w:jc w:val="center"/>
        <w:rPr>
          <w:rFonts w:asciiTheme="minorHAnsi" w:hAnsiTheme="minorHAnsi" w:cstheme="minorHAnsi"/>
          <w:b/>
          <w:sz w:val="22"/>
        </w:rPr>
      </w:pPr>
      <w:r w:rsidRPr="004B3FBE">
        <w:rPr>
          <w:rFonts w:asciiTheme="minorHAnsi" w:hAnsiTheme="minorHAnsi" w:cstheme="minorHAnsi"/>
          <w:b/>
          <w:sz w:val="22"/>
        </w:rPr>
        <w:t>INTELLECTUAL PROPERTY RIGHTS</w:t>
      </w:r>
    </w:p>
    <w:p w14:paraId="52CD80FE" w14:textId="77777777" w:rsidR="008E59B2" w:rsidRPr="004B3FBE" w:rsidRDefault="00386CF8" w:rsidP="00AD1AA5">
      <w:pPr>
        <w:jc w:val="both"/>
        <w:rPr>
          <w:rFonts w:asciiTheme="minorHAnsi" w:hAnsiTheme="minorHAnsi" w:cstheme="minorHAnsi"/>
          <w:sz w:val="22"/>
        </w:rPr>
      </w:pPr>
      <w:r w:rsidRPr="004B3FBE">
        <w:rPr>
          <w:rFonts w:asciiTheme="minorHAnsi" w:hAnsiTheme="minorHAnsi" w:cstheme="minorHAnsi"/>
          <w:caps/>
          <w:sz w:val="22"/>
        </w:rPr>
        <w:t xml:space="preserve">THIS RECOMMENDATION IS BEING OFFERED WITHOUT ANY WARRANTY WHATSOEVER, AND IN PARTICULAR, ANY WARRANTY OF NONINFRINGEMENT IS EXPRESSLY DISCLAIMED. ANY USE OF THIS RECOMMENDATION SHALL BE MADE ENTIRELY AT THE IMPLEMENTER'S OWN RISK, AND NEITHER THE FORUM, NOR ANY OF ITS MEMBERS OR SUBMITTERS, SHALL HAVE ANY LIABILITY WHATSOEVER TO ANY MPLEMENTER OR THIRD PARTY FOR ANY DAMAGES OF ANY NATURE WHATSOEVER, DIRECTLY OR INDIRECTLY, ARISING FROM THE USE OF THIS RECOMMENDATION. </w:t>
      </w:r>
    </w:p>
    <w:p w14:paraId="30DA7C65" w14:textId="77777777" w:rsidR="008E59B2" w:rsidRPr="004B3FBE" w:rsidRDefault="008E59B2" w:rsidP="008E59B2">
      <w:pPr>
        <w:jc w:val="center"/>
        <w:rPr>
          <w:rFonts w:asciiTheme="minorHAnsi" w:hAnsiTheme="minorHAnsi" w:cstheme="minorHAnsi"/>
          <w:b/>
          <w:caps/>
          <w:sz w:val="22"/>
        </w:rPr>
      </w:pPr>
      <w:r w:rsidRPr="004B3FBE">
        <w:rPr>
          <w:rFonts w:asciiTheme="minorHAnsi" w:hAnsiTheme="minorHAnsi" w:cstheme="minorHAnsi"/>
          <w:b/>
          <w:caps/>
          <w:sz w:val="22"/>
        </w:rPr>
        <w:t>LIMITATION OF LIABILITY</w:t>
      </w:r>
    </w:p>
    <w:p w14:paraId="4B0FB347" w14:textId="434C4348" w:rsidR="00895EF3" w:rsidRDefault="008E59B2" w:rsidP="00AD1AA5">
      <w:pPr>
        <w:jc w:val="both"/>
        <w:rPr>
          <w:rFonts w:asciiTheme="minorHAnsi" w:hAnsiTheme="minorHAnsi" w:cstheme="minorHAnsi"/>
          <w:caps/>
          <w:sz w:val="22"/>
        </w:rPr>
      </w:pPr>
      <w:r w:rsidRPr="004B3FBE">
        <w:rPr>
          <w:rFonts w:asciiTheme="minorHAnsi" w:hAnsiTheme="minorHAnsi" w:cstheme="minorHAnsi"/>
          <w:caps/>
          <w:sz w:val="22"/>
        </w:rPr>
        <w:t>VSF SHALL NOT BE LIABLE FOR ANY AND ALL DAMAGES, DIRECT OR INDIRECT, ARISING FROM OR RELATING TO ANY USE OF THE CONTENTS CONTAINED HEREIN, INCLUDING WITHOUT LIMITATION ANY AND ALL INDIRECT, SPECIAL, INCIDENTAL OR CONSEQUENTIAL DAMAGES (INCLUDING DAMAGES FOR LOSS OF BUSINESS, LOSS OF PROFITS, LITIGATION, OR THE LIKE), WHETHER BASED UPON BREACH OF CONTRACT, BREACH OF WARRANTY, TORT (INCLUDING NEGLIGENCE), PRODUCT LIABILITY OR OTHERWISE, EVEN IF ADVISED OF THE POSSIBILITY OF SUCH DAMAGES. THE FOREGOING NEGATION OF DAMAGES IS A FUNDAMENTAL ELEMENT OF THE USE OF THE</w:t>
      </w:r>
    </w:p>
    <w:p w14:paraId="034B85CD" w14:textId="77777777" w:rsidR="00895EF3" w:rsidRDefault="00895EF3" w:rsidP="00AD1AA5">
      <w:pPr>
        <w:jc w:val="both"/>
        <w:rPr>
          <w:rFonts w:asciiTheme="minorHAnsi" w:hAnsiTheme="minorHAnsi" w:cstheme="minorHAnsi"/>
          <w:caps/>
          <w:sz w:val="22"/>
        </w:rPr>
      </w:pPr>
    </w:p>
    <w:p w14:paraId="0358CC63" w14:textId="77777777" w:rsidR="00895EF3" w:rsidRPr="004B3FBE" w:rsidRDefault="00895EF3" w:rsidP="00895EF3">
      <w:pPr>
        <w:pBdr>
          <w:top w:val="single" w:sz="4" w:space="1" w:color="auto"/>
        </w:pBdr>
        <w:jc w:val="center"/>
        <w:rPr>
          <w:rFonts w:asciiTheme="minorHAnsi" w:hAnsiTheme="minorHAnsi" w:cstheme="minorHAnsi"/>
          <w:sz w:val="28"/>
        </w:rPr>
      </w:pPr>
      <w:r w:rsidRPr="004B3FBE">
        <w:rPr>
          <w:rFonts w:asciiTheme="minorHAnsi" w:hAnsiTheme="minorHAnsi" w:cstheme="minorHAnsi"/>
          <w:sz w:val="28"/>
        </w:rPr>
        <w:t>© 2025 Video Services Forum</w:t>
      </w:r>
    </w:p>
    <w:p w14:paraId="00A5AD51" w14:textId="77777777" w:rsidR="00895EF3" w:rsidRPr="004B3FBE" w:rsidRDefault="00895EF3" w:rsidP="00895EF3">
      <w:pPr>
        <w:pBdr>
          <w:top w:val="single" w:sz="4" w:space="1" w:color="auto"/>
        </w:pBdr>
        <w:jc w:val="center"/>
        <w:rPr>
          <w:rFonts w:asciiTheme="minorHAnsi" w:hAnsiTheme="minorHAnsi" w:cstheme="minorHAnsi"/>
          <w:sz w:val="28"/>
        </w:rPr>
      </w:pPr>
      <w:r w:rsidRPr="004B3FBE">
        <w:rPr>
          <w:rFonts w:asciiTheme="minorHAnsi" w:hAnsiTheme="minorHAnsi" w:cstheme="minorHAnsi"/>
          <w:sz w:val="28"/>
        </w:rPr>
        <w:t xml:space="preserve">This work is licensed under the Creative Commons Attribution-NoDerivatives 4.0 International License. To view a copy of this license, visit </w:t>
      </w:r>
      <w:r w:rsidRPr="004B3FBE">
        <w:rPr>
          <w:rFonts w:asciiTheme="minorHAnsi" w:hAnsiTheme="minorHAnsi" w:cstheme="minorHAnsi"/>
        </w:rPr>
        <w:t xml:space="preserve"> </w:t>
      </w:r>
      <w:r>
        <w:rPr>
          <w:rFonts w:asciiTheme="minorHAnsi" w:hAnsiTheme="minorHAnsi" w:cstheme="minorHAnsi"/>
          <w:sz w:val="28"/>
        </w:rPr>
        <w:t>HTTPS</w:t>
      </w:r>
      <w:r w:rsidRPr="004B3FBE">
        <w:rPr>
          <w:rFonts w:asciiTheme="minorHAnsi" w:hAnsiTheme="minorHAnsi" w:cstheme="minorHAnsi"/>
          <w:sz w:val="28"/>
        </w:rPr>
        <w:t>://creativecommons.org/licenses/by-nd/4.0/</w:t>
      </w:r>
    </w:p>
    <w:p w14:paraId="6EF69B24" w14:textId="5668FEF2" w:rsidR="00895EF3" w:rsidRPr="004B3FBE" w:rsidRDefault="00895EF3" w:rsidP="00895EF3">
      <w:pPr>
        <w:pBdr>
          <w:top w:val="single" w:sz="4" w:space="1" w:color="auto"/>
        </w:pBdr>
        <w:jc w:val="center"/>
        <w:rPr>
          <w:rFonts w:asciiTheme="minorHAnsi" w:hAnsiTheme="minorHAnsi" w:cstheme="minorHAnsi"/>
          <w:sz w:val="28"/>
        </w:rPr>
      </w:pPr>
      <w:r w:rsidRPr="004B3FBE">
        <w:rPr>
          <w:rFonts w:asciiTheme="minorHAnsi" w:hAnsiTheme="minorHAnsi" w:cstheme="minorHAnsi"/>
          <w:sz w:val="28"/>
        </w:rPr>
        <w:t>or send a letter to Creative Commons, PO Box 1866, Mountain View, CA 94042, USA.</w:t>
      </w:r>
    </w:p>
    <w:p w14:paraId="05AA986D" w14:textId="22FA30D1" w:rsidR="00895EF3" w:rsidRPr="004B3FBE" w:rsidRDefault="00895EF3" w:rsidP="00895EF3">
      <w:pPr>
        <w:pBdr>
          <w:top w:val="single" w:sz="4" w:space="1" w:color="auto"/>
        </w:pBdr>
        <w:jc w:val="center"/>
        <w:rPr>
          <w:rFonts w:asciiTheme="minorHAnsi" w:hAnsiTheme="minorHAnsi" w:cstheme="minorHAnsi"/>
          <w:sz w:val="28"/>
        </w:rPr>
      </w:pPr>
    </w:p>
    <w:p w14:paraId="7CA6456A" w14:textId="149E7612" w:rsidR="00895EF3" w:rsidRPr="004B3FBE" w:rsidRDefault="00895EF3" w:rsidP="00895EF3">
      <w:pPr>
        <w:pBdr>
          <w:top w:val="single" w:sz="4" w:space="1" w:color="auto"/>
        </w:pBdr>
        <w:jc w:val="center"/>
        <w:rPr>
          <w:rFonts w:asciiTheme="minorHAnsi" w:hAnsiTheme="minorHAnsi" w:cstheme="minorHAnsi"/>
          <w:sz w:val="28"/>
        </w:rPr>
      </w:pPr>
    </w:p>
    <w:p w14:paraId="11C20014" w14:textId="36417B1D" w:rsidR="00895EF3" w:rsidRPr="004B3FBE" w:rsidRDefault="00895EF3" w:rsidP="00895EF3">
      <w:pPr>
        <w:pBdr>
          <w:top w:val="single" w:sz="4" w:space="1" w:color="auto"/>
        </w:pBdr>
        <w:jc w:val="center"/>
        <w:rPr>
          <w:rFonts w:asciiTheme="minorHAnsi" w:hAnsiTheme="minorHAnsi" w:cstheme="minorHAnsi"/>
          <w:sz w:val="28"/>
        </w:rPr>
      </w:pPr>
      <w:hyperlink r:id="rId11" w:history="1">
        <w:r w:rsidRPr="004B3FBE">
          <w:rPr>
            <w:rStyle w:val="Hyperlink"/>
            <w:rFonts w:asciiTheme="minorHAnsi" w:hAnsiTheme="minorHAnsi" w:cstheme="minorHAnsi"/>
          </w:rPr>
          <w:t>http://www.videoservicesforum.org</w:t>
        </w:r>
      </w:hyperlink>
    </w:p>
    <w:p w14:paraId="48E30CA7" w14:textId="5FBE0BED" w:rsidR="006F1F9E" w:rsidRPr="004B3FBE" w:rsidRDefault="00D10E80" w:rsidP="00AD1AA5">
      <w:pPr>
        <w:jc w:val="both"/>
        <w:rPr>
          <w:rFonts w:asciiTheme="minorHAnsi" w:hAnsiTheme="minorHAnsi" w:cstheme="minorHAnsi"/>
          <w:b/>
          <w:sz w:val="28"/>
          <w:szCs w:val="28"/>
        </w:rPr>
        <w:sectPr w:rsidR="006F1F9E" w:rsidRPr="004B3FBE" w:rsidSect="00BF5813">
          <w:headerReference w:type="even" r:id="rId12"/>
          <w:headerReference w:type="default" r:id="rId13"/>
          <w:footerReference w:type="default" r:id="rId14"/>
          <w:headerReference w:type="first" r:id="rId15"/>
          <w:pgSz w:w="12240" w:h="15840"/>
          <w:pgMar w:top="1440" w:right="1800" w:bottom="1440" w:left="1800" w:header="720" w:footer="720" w:gutter="0"/>
          <w:cols w:space="720"/>
          <w:titlePg/>
          <w:docGrid w:linePitch="360"/>
        </w:sectPr>
      </w:pPr>
      <w:r w:rsidRPr="004B3FBE">
        <w:rPr>
          <w:rFonts w:asciiTheme="minorHAnsi" w:hAnsiTheme="minorHAnsi" w:cstheme="minorHAnsi"/>
          <w:noProof/>
          <w:sz w:val="28"/>
        </w:rPr>
        <w:drawing>
          <wp:anchor distT="0" distB="0" distL="114300" distR="114300" simplePos="0" relativeHeight="251667456" behindDoc="0" locked="0" layoutInCell="1" allowOverlap="1" wp14:anchorId="7C5A86A1" wp14:editId="6A009288">
            <wp:simplePos x="0" y="0"/>
            <wp:positionH relativeFrom="column">
              <wp:posOffset>2037715</wp:posOffset>
            </wp:positionH>
            <wp:positionV relativeFrom="paragraph">
              <wp:posOffset>483870</wp:posOffset>
            </wp:positionV>
            <wp:extent cx="1226820" cy="429260"/>
            <wp:effectExtent l="0" t="0" r="508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ive Commons CC BY-ND 4.0.png"/>
                    <pic:cNvPicPr/>
                  </pic:nvPicPr>
                  <pic:blipFill>
                    <a:blip r:embed="rId16">
                      <a:extLst>
                        <a:ext uri="{28A0092B-C50C-407E-A947-70E740481C1C}">
                          <a14:useLocalDpi xmlns:a14="http://schemas.microsoft.com/office/drawing/2010/main" val="0"/>
                        </a:ext>
                      </a:extLst>
                    </a:blip>
                    <a:stretch>
                      <a:fillRect/>
                    </a:stretch>
                  </pic:blipFill>
                  <pic:spPr>
                    <a:xfrm>
                      <a:off x="0" y="0"/>
                      <a:ext cx="1226820" cy="429260"/>
                    </a:xfrm>
                    <a:prstGeom prst="rect">
                      <a:avLst/>
                    </a:prstGeom>
                  </pic:spPr>
                </pic:pic>
              </a:graphicData>
            </a:graphic>
            <wp14:sizeRelH relativeFrom="page">
              <wp14:pctWidth>0</wp14:pctWidth>
            </wp14:sizeRelH>
            <wp14:sizeRelV relativeFrom="page">
              <wp14:pctHeight>0</wp14:pctHeight>
            </wp14:sizeRelV>
          </wp:anchor>
        </w:drawing>
      </w:r>
      <w:r w:rsidR="008E59B2" w:rsidRPr="004B3FBE">
        <w:rPr>
          <w:rFonts w:asciiTheme="minorHAnsi" w:hAnsiTheme="minorHAnsi" w:cstheme="minorHAnsi"/>
          <w:caps/>
          <w:sz w:val="22"/>
        </w:rPr>
        <w:t xml:space="preserve"> CONTENTS HEREOF, AND THESE CONTENTS WOULD NOT BE PUBLISHED BY VSF WITHOUT SUCH LIMITATIONS.</w:t>
      </w:r>
      <w:r w:rsidR="004803F8" w:rsidRPr="004803F8">
        <w:rPr>
          <w:rFonts w:asciiTheme="minorHAnsi" w:hAnsiTheme="minorHAnsi" w:cstheme="minorHAnsi"/>
          <w:noProof/>
          <w:sz w:val="28"/>
        </w:rPr>
        <w:t xml:space="preserve"> </w:t>
      </w:r>
    </w:p>
    <w:bookmarkEnd w:id="0"/>
    <w:bookmarkEnd w:id="1"/>
    <w:p w14:paraId="156FA1B6" w14:textId="2F52056D" w:rsidR="000D2AB7" w:rsidRPr="004B3FBE" w:rsidRDefault="00B578CC" w:rsidP="000D2AB7">
      <w:pPr>
        <w:rPr>
          <w:rFonts w:asciiTheme="minorHAnsi" w:hAnsiTheme="minorHAnsi" w:cstheme="minorHAnsi"/>
          <w:b/>
          <w:sz w:val="28"/>
        </w:rPr>
      </w:pPr>
      <w:r w:rsidRPr="004B3FBE">
        <w:rPr>
          <w:rFonts w:asciiTheme="minorHAnsi" w:hAnsiTheme="minorHAnsi" w:cstheme="minorHAnsi"/>
          <w:b/>
          <w:sz w:val="28"/>
        </w:rPr>
        <w:lastRenderedPageBreak/>
        <w:t>Executive Summary</w:t>
      </w:r>
    </w:p>
    <w:p w14:paraId="13121908" w14:textId="62C3F2F1" w:rsidR="00423DBC" w:rsidRPr="00423DBC" w:rsidRDefault="00423DBC" w:rsidP="00423DBC">
      <w:pPr>
        <w:rPr>
          <w:rFonts w:asciiTheme="minorHAnsi" w:hAnsiTheme="minorHAnsi" w:cstheme="minorHAnsi"/>
        </w:rPr>
      </w:pPr>
      <w:r w:rsidRPr="00423DBC">
        <w:rPr>
          <w:rFonts w:asciiTheme="minorHAnsi" w:hAnsiTheme="minorHAnsi" w:cstheme="minorHAnsi"/>
        </w:rPr>
        <w:t>Effectively utilizing the public cloud is essential for media organizations seeking to build dynamic media architectures. However, operators frequently report that the most challenging aspect of cloud workflows is accessing distributed, often ground-based sources and destinations, and establishing the initial live signal connection. While robust transport protocols like SRT, RIST, and TR-07 solve the physical streaming challenge, they still require manual IP management and complex navigation of firewalls, Network Address Translation (NAT), and security groups on both the sender and receiver. The full benefit of these protocols is only realized when the cloud operator’s 24/7 global access extends to ground-based or mobile endpoints, regardless of their location behind corporate firewalls, VPNs, or the open internet.</w:t>
      </w:r>
    </w:p>
    <w:p w14:paraId="7F85F2C6" w14:textId="7FCC6B37" w:rsidR="00423DBC" w:rsidRPr="00423DBC" w:rsidRDefault="00423DBC" w:rsidP="00423DBC">
      <w:pPr>
        <w:rPr>
          <w:rFonts w:asciiTheme="minorHAnsi" w:hAnsiTheme="minorHAnsi" w:cstheme="minorHAnsi"/>
        </w:rPr>
      </w:pPr>
      <w:r w:rsidRPr="00423DBC">
        <w:rPr>
          <w:rFonts w:asciiTheme="minorHAnsi" w:hAnsiTheme="minorHAnsi" w:cstheme="minorHAnsi"/>
        </w:rPr>
        <w:t xml:space="preserve">The </w:t>
      </w:r>
      <w:r w:rsidR="0029524D">
        <w:rPr>
          <w:rFonts w:asciiTheme="minorHAnsi" w:hAnsiTheme="minorHAnsi" w:cstheme="minorHAnsi"/>
        </w:rPr>
        <w:t>Client</w:t>
      </w:r>
      <w:r w:rsidRPr="00423DBC">
        <w:rPr>
          <w:rFonts w:asciiTheme="minorHAnsi" w:hAnsiTheme="minorHAnsi" w:cstheme="minorHAnsi"/>
        </w:rPr>
        <w:t xml:space="preserve"> Device Discovery (CDD) Technical Recommendation (TR-12) describes a method for device discovery, authentication, monitoring, and connection management via scalable, cloud-first techniques. Once a TR-12-enabled device is registered with a cloud service through a simplified pairing process, it remains persistently and globally accessible. This allows cloud operators or automated workflows to perform remote connection management without manual intervention at the edge.</w:t>
      </w:r>
    </w:p>
    <w:p w14:paraId="30B5B75B" w14:textId="77777777" w:rsidR="009263C5" w:rsidRDefault="009263C5" w:rsidP="000D2AB7">
      <w:pPr>
        <w:rPr>
          <w:rFonts w:asciiTheme="minorHAnsi" w:hAnsiTheme="minorHAnsi" w:cstheme="minorHAnsi"/>
        </w:rPr>
      </w:pPr>
    </w:p>
    <w:p w14:paraId="020B0CD0" w14:textId="6B3D7B72" w:rsidR="00277CEE" w:rsidRPr="004B3FBE" w:rsidRDefault="00423DBC" w:rsidP="000D2AB7">
      <w:pPr>
        <w:rPr>
          <w:rFonts w:asciiTheme="minorHAnsi" w:hAnsiTheme="minorHAnsi" w:cstheme="minorHAnsi"/>
        </w:rPr>
      </w:pPr>
      <w:r w:rsidRPr="00423DBC">
        <w:rPr>
          <w:rFonts w:asciiTheme="minorHAnsi" w:hAnsiTheme="minorHAnsi" w:cstheme="minorHAnsi"/>
        </w:rPr>
        <w:t>TR-12 defines a client-server API and provides an open-source client SDK, an Application Reference Design (ARD), and a functional cloud service to serve as a remote endpoint. Recipients of this document are invited to download and test the SDK and submit technical comments.</w:t>
      </w:r>
    </w:p>
    <w:p w14:paraId="4FE75C48" w14:textId="77777777" w:rsidR="009263C5" w:rsidRDefault="009263C5" w:rsidP="000D2AB7">
      <w:pPr>
        <w:rPr>
          <w:rFonts w:asciiTheme="minorHAnsi" w:hAnsiTheme="minorHAnsi" w:cstheme="minorHAnsi"/>
        </w:rPr>
      </w:pPr>
    </w:p>
    <w:p w14:paraId="43E06A21" w14:textId="4647E9F6" w:rsidR="0011436B" w:rsidRPr="004B3FBE" w:rsidRDefault="0011436B" w:rsidP="000D2AB7">
      <w:pPr>
        <w:rPr>
          <w:rFonts w:asciiTheme="minorHAnsi" w:hAnsiTheme="minorHAnsi" w:cstheme="minorHAnsi"/>
          <w:bCs/>
        </w:rPr>
      </w:pPr>
      <w:r w:rsidRPr="004B3FBE">
        <w:rPr>
          <w:rFonts w:asciiTheme="minorHAnsi" w:hAnsiTheme="minorHAnsi" w:cstheme="minorHAnsi"/>
        </w:rPr>
        <w:t>The VSF also requests that recipients notify us of any relevant patent claims or other intellectual property rights of which they may be aware that might be infringed by any implementation of the Recommendation set forth in this document, and to provide supporting documentation.</w:t>
      </w:r>
    </w:p>
    <w:p w14:paraId="3EC3E169" w14:textId="2E2C1F49" w:rsidR="00AD2619" w:rsidRPr="004B3FBE" w:rsidRDefault="00AD2619">
      <w:pPr>
        <w:rPr>
          <w:rFonts w:asciiTheme="minorHAnsi" w:hAnsiTheme="minorHAnsi" w:cstheme="minorHAnsi"/>
        </w:rPr>
      </w:pPr>
      <w:r w:rsidRPr="004B3FBE">
        <w:rPr>
          <w:rFonts w:asciiTheme="minorHAnsi" w:hAnsiTheme="minorHAnsi" w:cstheme="minorHAnsi"/>
        </w:rPr>
        <w:br w:type="page"/>
      </w:r>
    </w:p>
    <w:p w14:paraId="7BAB4305" w14:textId="77777777" w:rsidR="00B578CC" w:rsidRPr="004B3FBE" w:rsidRDefault="00B578CC" w:rsidP="00F12FEC">
      <w:pPr>
        <w:rPr>
          <w:rFonts w:asciiTheme="minorHAnsi" w:hAnsiTheme="minorHAnsi" w:cstheme="minorHAnsi"/>
        </w:rPr>
      </w:pPr>
    </w:p>
    <w:bookmarkStart w:id="2" w:name="_Toc223523528" w:displacedByCustomXml="next"/>
    <w:bookmarkStart w:id="3" w:name="_Ref62399810" w:displacedByCustomXml="next"/>
    <w:sdt>
      <w:sdtPr>
        <w:rPr>
          <w:rFonts w:asciiTheme="minorHAnsi" w:eastAsiaTheme="minorHAnsi" w:hAnsiTheme="minorHAnsi" w:cstheme="minorHAnsi"/>
          <w:b w:val="0"/>
          <w:bCs w:val="0"/>
          <w:color w:val="auto"/>
          <w:sz w:val="22"/>
          <w:szCs w:val="22"/>
        </w:rPr>
        <w:id w:val="3646212"/>
        <w:docPartObj>
          <w:docPartGallery w:val="Table of Contents"/>
          <w:docPartUnique/>
        </w:docPartObj>
      </w:sdtPr>
      <w:sdtEndPr>
        <w:rPr>
          <w:rFonts w:eastAsia="Times New Roman"/>
          <w:sz w:val="24"/>
          <w:szCs w:val="24"/>
        </w:rPr>
      </w:sdtEndPr>
      <w:sdtContent>
        <w:p w14:paraId="74371AC3" w14:textId="77777777" w:rsidR="00E0086A" w:rsidRPr="004B3FBE" w:rsidRDefault="00D0515F" w:rsidP="00767CF0">
          <w:pPr>
            <w:pStyle w:val="Heading1"/>
            <w:numPr>
              <w:ilvl w:val="0"/>
              <w:numId w:val="0"/>
            </w:numPr>
            <w:rPr>
              <w:rFonts w:asciiTheme="minorHAnsi" w:hAnsiTheme="minorHAnsi" w:cstheme="minorHAnsi"/>
            </w:rPr>
          </w:pPr>
          <w:r w:rsidRPr="004B3FBE">
            <w:rPr>
              <w:rFonts w:asciiTheme="minorHAnsi" w:hAnsiTheme="minorHAnsi" w:cstheme="minorHAnsi"/>
            </w:rPr>
            <w:t xml:space="preserve">Table of </w:t>
          </w:r>
          <w:r w:rsidR="00E0086A" w:rsidRPr="004B3FBE">
            <w:rPr>
              <w:rFonts w:asciiTheme="minorHAnsi" w:hAnsiTheme="minorHAnsi" w:cstheme="minorHAnsi"/>
            </w:rPr>
            <w:t>Contents</w:t>
          </w:r>
          <w:bookmarkEnd w:id="3"/>
          <w:bookmarkEnd w:id="2"/>
        </w:p>
        <w:p w14:paraId="27EBE8C9" w14:textId="05AD188C" w:rsidR="00B00264" w:rsidRDefault="00977A19">
          <w:pPr>
            <w:pStyle w:val="TOC1"/>
            <w:rPr>
              <w:rFonts w:asciiTheme="minorHAnsi" w:hAnsiTheme="minorHAnsi"/>
              <w:noProof/>
              <w:kern w:val="2"/>
              <w:szCs w:val="24"/>
              <w14:ligatures w14:val="standardContextual"/>
            </w:rPr>
          </w:pPr>
          <w:r w:rsidRPr="004B3FBE">
            <w:rPr>
              <w:rFonts w:asciiTheme="minorHAnsi" w:hAnsiTheme="minorHAnsi" w:cstheme="minorHAnsi"/>
            </w:rPr>
            <w:fldChar w:fldCharType="begin"/>
          </w:r>
          <w:r w:rsidR="003B40C1" w:rsidRPr="004B3FBE">
            <w:rPr>
              <w:rFonts w:asciiTheme="minorHAnsi" w:hAnsiTheme="minorHAnsi" w:cstheme="minorHAnsi"/>
            </w:rPr>
            <w:instrText xml:space="preserve"> TOC \o "1-4" \h \z \u </w:instrText>
          </w:r>
          <w:r w:rsidRPr="004B3FBE">
            <w:rPr>
              <w:rFonts w:asciiTheme="minorHAnsi" w:hAnsiTheme="minorHAnsi" w:cstheme="minorHAnsi"/>
            </w:rPr>
            <w:fldChar w:fldCharType="separate"/>
          </w:r>
          <w:hyperlink w:anchor="_Toc223523528" w:history="1">
            <w:r w:rsidR="00B00264" w:rsidRPr="00045D3C">
              <w:rPr>
                <w:rStyle w:val="Hyperlink"/>
                <w:rFonts w:cstheme="minorHAnsi"/>
                <w:noProof/>
              </w:rPr>
              <w:t>Table of Contents</w:t>
            </w:r>
            <w:r w:rsidR="00B00264">
              <w:rPr>
                <w:noProof/>
                <w:webHidden/>
              </w:rPr>
              <w:tab/>
            </w:r>
            <w:r w:rsidR="00B00264">
              <w:rPr>
                <w:noProof/>
                <w:webHidden/>
              </w:rPr>
              <w:fldChar w:fldCharType="begin"/>
            </w:r>
            <w:r w:rsidR="00B00264">
              <w:rPr>
                <w:noProof/>
                <w:webHidden/>
              </w:rPr>
              <w:instrText xml:space="preserve"> PAGEREF _Toc223523528 \h </w:instrText>
            </w:r>
            <w:r w:rsidR="00B00264">
              <w:rPr>
                <w:noProof/>
                <w:webHidden/>
              </w:rPr>
            </w:r>
            <w:r w:rsidR="00B00264">
              <w:rPr>
                <w:noProof/>
                <w:webHidden/>
              </w:rPr>
              <w:fldChar w:fldCharType="separate"/>
            </w:r>
            <w:r w:rsidR="009F5228">
              <w:rPr>
                <w:noProof/>
                <w:webHidden/>
              </w:rPr>
              <w:t>4</w:t>
            </w:r>
            <w:r w:rsidR="00B00264">
              <w:rPr>
                <w:noProof/>
                <w:webHidden/>
              </w:rPr>
              <w:fldChar w:fldCharType="end"/>
            </w:r>
          </w:hyperlink>
        </w:p>
        <w:p w14:paraId="204E4103" w14:textId="6062B33B" w:rsidR="00B00264" w:rsidRDefault="00B00264">
          <w:pPr>
            <w:pStyle w:val="TOC1"/>
            <w:tabs>
              <w:tab w:val="left" w:pos="480"/>
            </w:tabs>
            <w:rPr>
              <w:rFonts w:asciiTheme="minorHAnsi" w:hAnsiTheme="minorHAnsi"/>
              <w:noProof/>
              <w:kern w:val="2"/>
              <w:szCs w:val="24"/>
              <w14:ligatures w14:val="standardContextual"/>
            </w:rPr>
          </w:pPr>
          <w:hyperlink w:anchor="_Toc223523529" w:history="1">
            <w:r w:rsidRPr="00045D3C">
              <w:rPr>
                <w:rStyle w:val="Hyperlink"/>
                <w:rFonts w:cstheme="minorHAnsi"/>
                <w:noProof/>
              </w:rPr>
              <w:t>1</w:t>
            </w:r>
            <w:r>
              <w:rPr>
                <w:rFonts w:asciiTheme="minorHAnsi" w:hAnsiTheme="minorHAnsi"/>
                <w:noProof/>
                <w:kern w:val="2"/>
                <w:szCs w:val="24"/>
                <w14:ligatures w14:val="standardContextual"/>
              </w:rPr>
              <w:tab/>
            </w:r>
            <w:r w:rsidRPr="00045D3C">
              <w:rPr>
                <w:rStyle w:val="Hyperlink"/>
                <w:rFonts w:cstheme="minorHAnsi"/>
                <w:noProof/>
              </w:rPr>
              <w:t>Introduction (Informative)</w:t>
            </w:r>
            <w:r>
              <w:rPr>
                <w:noProof/>
                <w:webHidden/>
              </w:rPr>
              <w:tab/>
            </w:r>
            <w:r>
              <w:rPr>
                <w:noProof/>
                <w:webHidden/>
              </w:rPr>
              <w:fldChar w:fldCharType="begin"/>
            </w:r>
            <w:r>
              <w:rPr>
                <w:noProof/>
                <w:webHidden/>
              </w:rPr>
              <w:instrText xml:space="preserve"> PAGEREF _Toc223523529 \h </w:instrText>
            </w:r>
            <w:r>
              <w:rPr>
                <w:noProof/>
                <w:webHidden/>
              </w:rPr>
            </w:r>
            <w:r>
              <w:rPr>
                <w:noProof/>
                <w:webHidden/>
              </w:rPr>
              <w:fldChar w:fldCharType="separate"/>
            </w:r>
            <w:r w:rsidR="009F5228">
              <w:rPr>
                <w:noProof/>
                <w:webHidden/>
              </w:rPr>
              <w:t>6</w:t>
            </w:r>
            <w:r>
              <w:rPr>
                <w:noProof/>
                <w:webHidden/>
              </w:rPr>
              <w:fldChar w:fldCharType="end"/>
            </w:r>
          </w:hyperlink>
        </w:p>
        <w:p w14:paraId="7520C955" w14:textId="42F28674" w:rsidR="00B00264" w:rsidRDefault="00B00264">
          <w:pPr>
            <w:pStyle w:val="TOC2"/>
            <w:tabs>
              <w:tab w:val="left" w:pos="960"/>
              <w:tab w:val="right" w:leader="dot" w:pos="9350"/>
            </w:tabs>
            <w:rPr>
              <w:rFonts w:asciiTheme="minorHAnsi" w:hAnsiTheme="minorHAnsi"/>
              <w:noProof/>
              <w:kern w:val="2"/>
              <w:szCs w:val="24"/>
              <w14:ligatures w14:val="standardContextual"/>
            </w:rPr>
          </w:pPr>
          <w:hyperlink w:anchor="_Toc223523530" w:history="1">
            <w:r w:rsidRPr="00045D3C">
              <w:rPr>
                <w:rStyle w:val="Hyperlink"/>
                <w:rFonts w:cstheme="minorHAnsi"/>
                <w:noProof/>
              </w:rPr>
              <w:t>1.1</w:t>
            </w:r>
            <w:r>
              <w:rPr>
                <w:rFonts w:asciiTheme="minorHAnsi" w:hAnsiTheme="minorHAnsi"/>
                <w:noProof/>
                <w:kern w:val="2"/>
                <w:szCs w:val="24"/>
                <w14:ligatures w14:val="standardContextual"/>
              </w:rPr>
              <w:tab/>
            </w:r>
            <w:r w:rsidRPr="00045D3C">
              <w:rPr>
                <w:rStyle w:val="Hyperlink"/>
                <w:rFonts w:cstheme="minorHAnsi"/>
                <w:noProof/>
              </w:rPr>
              <w:t>Contributors</w:t>
            </w:r>
            <w:r>
              <w:rPr>
                <w:noProof/>
                <w:webHidden/>
              </w:rPr>
              <w:tab/>
            </w:r>
            <w:r>
              <w:rPr>
                <w:noProof/>
                <w:webHidden/>
              </w:rPr>
              <w:fldChar w:fldCharType="begin"/>
            </w:r>
            <w:r>
              <w:rPr>
                <w:noProof/>
                <w:webHidden/>
              </w:rPr>
              <w:instrText xml:space="preserve"> PAGEREF _Toc223523530 \h </w:instrText>
            </w:r>
            <w:r>
              <w:rPr>
                <w:noProof/>
                <w:webHidden/>
              </w:rPr>
            </w:r>
            <w:r>
              <w:rPr>
                <w:noProof/>
                <w:webHidden/>
              </w:rPr>
              <w:fldChar w:fldCharType="separate"/>
            </w:r>
            <w:r w:rsidR="009F5228">
              <w:rPr>
                <w:noProof/>
                <w:webHidden/>
              </w:rPr>
              <w:t>7</w:t>
            </w:r>
            <w:r>
              <w:rPr>
                <w:noProof/>
                <w:webHidden/>
              </w:rPr>
              <w:fldChar w:fldCharType="end"/>
            </w:r>
          </w:hyperlink>
        </w:p>
        <w:p w14:paraId="05D8B965" w14:textId="0BE115FC" w:rsidR="00B00264" w:rsidRDefault="00B00264">
          <w:pPr>
            <w:pStyle w:val="TOC2"/>
            <w:tabs>
              <w:tab w:val="left" w:pos="960"/>
              <w:tab w:val="right" w:leader="dot" w:pos="9350"/>
            </w:tabs>
            <w:rPr>
              <w:rFonts w:asciiTheme="minorHAnsi" w:hAnsiTheme="minorHAnsi"/>
              <w:noProof/>
              <w:kern w:val="2"/>
              <w:szCs w:val="24"/>
              <w14:ligatures w14:val="standardContextual"/>
            </w:rPr>
          </w:pPr>
          <w:hyperlink w:anchor="_Toc223523531" w:history="1">
            <w:r w:rsidRPr="00045D3C">
              <w:rPr>
                <w:rStyle w:val="Hyperlink"/>
                <w:rFonts w:cstheme="minorHAnsi"/>
                <w:noProof/>
              </w:rPr>
              <w:t>1.2</w:t>
            </w:r>
            <w:r>
              <w:rPr>
                <w:rFonts w:asciiTheme="minorHAnsi" w:hAnsiTheme="minorHAnsi"/>
                <w:noProof/>
                <w:kern w:val="2"/>
                <w:szCs w:val="24"/>
                <w14:ligatures w14:val="standardContextual"/>
              </w:rPr>
              <w:tab/>
            </w:r>
            <w:r w:rsidRPr="00045D3C">
              <w:rPr>
                <w:rStyle w:val="Hyperlink"/>
                <w:rFonts w:cstheme="minorHAnsi"/>
                <w:noProof/>
              </w:rPr>
              <w:t>About the Video Services Forum</w:t>
            </w:r>
            <w:r>
              <w:rPr>
                <w:noProof/>
                <w:webHidden/>
              </w:rPr>
              <w:tab/>
            </w:r>
            <w:r>
              <w:rPr>
                <w:noProof/>
                <w:webHidden/>
              </w:rPr>
              <w:fldChar w:fldCharType="begin"/>
            </w:r>
            <w:r>
              <w:rPr>
                <w:noProof/>
                <w:webHidden/>
              </w:rPr>
              <w:instrText xml:space="preserve"> PAGEREF _Toc223523531 \h </w:instrText>
            </w:r>
            <w:r>
              <w:rPr>
                <w:noProof/>
                <w:webHidden/>
              </w:rPr>
            </w:r>
            <w:r>
              <w:rPr>
                <w:noProof/>
                <w:webHidden/>
              </w:rPr>
              <w:fldChar w:fldCharType="separate"/>
            </w:r>
            <w:r w:rsidR="009F5228">
              <w:rPr>
                <w:noProof/>
                <w:webHidden/>
              </w:rPr>
              <w:t>7</w:t>
            </w:r>
            <w:r>
              <w:rPr>
                <w:noProof/>
                <w:webHidden/>
              </w:rPr>
              <w:fldChar w:fldCharType="end"/>
            </w:r>
          </w:hyperlink>
        </w:p>
        <w:p w14:paraId="664D0060" w14:textId="264A2437" w:rsidR="00B00264" w:rsidRDefault="00B00264">
          <w:pPr>
            <w:pStyle w:val="TOC1"/>
            <w:tabs>
              <w:tab w:val="left" w:pos="480"/>
            </w:tabs>
            <w:rPr>
              <w:rFonts w:asciiTheme="minorHAnsi" w:hAnsiTheme="minorHAnsi"/>
              <w:noProof/>
              <w:kern w:val="2"/>
              <w:szCs w:val="24"/>
              <w14:ligatures w14:val="standardContextual"/>
            </w:rPr>
          </w:pPr>
          <w:hyperlink w:anchor="_Toc223523532" w:history="1">
            <w:r w:rsidRPr="00045D3C">
              <w:rPr>
                <w:rStyle w:val="Hyperlink"/>
                <w:rFonts w:cstheme="minorHAnsi"/>
                <w:noProof/>
              </w:rPr>
              <w:t>2</w:t>
            </w:r>
            <w:r>
              <w:rPr>
                <w:rFonts w:asciiTheme="minorHAnsi" w:hAnsiTheme="minorHAnsi"/>
                <w:noProof/>
                <w:kern w:val="2"/>
                <w:szCs w:val="24"/>
                <w14:ligatures w14:val="standardContextual"/>
              </w:rPr>
              <w:tab/>
            </w:r>
            <w:r w:rsidRPr="00045D3C">
              <w:rPr>
                <w:rStyle w:val="Hyperlink"/>
                <w:rFonts w:cstheme="minorHAnsi"/>
                <w:noProof/>
              </w:rPr>
              <w:t>Conformance Notation</w:t>
            </w:r>
            <w:r>
              <w:rPr>
                <w:noProof/>
                <w:webHidden/>
              </w:rPr>
              <w:tab/>
            </w:r>
            <w:r>
              <w:rPr>
                <w:noProof/>
                <w:webHidden/>
              </w:rPr>
              <w:fldChar w:fldCharType="begin"/>
            </w:r>
            <w:r>
              <w:rPr>
                <w:noProof/>
                <w:webHidden/>
              </w:rPr>
              <w:instrText xml:space="preserve"> PAGEREF _Toc223523532 \h </w:instrText>
            </w:r>
            <w:r>
              <w:rPr>
                <w:noProof/>
                <w:webHidden/>
              </w:rPr>
            </w:r>
            <w:r>
              <w:rPr>
                <w:noProof/>
                <w:webHidden/>
              </w:rPr>
              <w:fldChar w:fldCharType="separate"/>
            </w:r>
            <w:r w:rsidR="009F5228">
              <w:rPr>
                <w:noProof/>
                <w:webHidden/>
              </w:rPr>
              <w:t>7</w:t>
            </w:r>
            <w:r>
              <w:rPr>
                <w:noProof/>
                <w:webHidden/>
              </w:rPr>
              <w:fldChar w:fldCharType="end"/>
            </w:r>
          </w:hyperlink>
        </w:p>
        <w:p w14:paraId="331454EB" w14:textId="382195F8" w:rsidR="00B00264" w:rsidRDefault="00B00264">
          <w:pPr>
            <w:pStyle w:val="TOC1"/>
            <w:tabs>
              <w:tab w:val="left" w:pos="480"/>
            </w:tabs>
            <w:rPr>
              <w:rFonts w:asciiTheme="minorHAnsi" w:hAnsiTheme="minorHAnsi"/>
              <w:noProof/>
              <w:kern w:val="2"/>
              <w:szCs w:val="24"/>
              <w14:ligatures w14:val="standardContextual"/>
            </w:rPr>
          </w:pPr>
          <w:hyperlink w:anchor="_Toc223523533" w:history="1">
            <w:r w:rsidRPr="00045D3C">
              <w:rPr>
                <w:rStyle w:val="Hyperlink"/>
                <w:rFonts w:cstheme="minorHAnsi"/>
                <w:noProof/>
              </w:rPr>
              <w:t>3</w:t>
            </w:r>
            <w:r>
              <w:rPr>
                <w:rFonts w:asciiTheme="minorHAnsi" w:hAnsiTheme="minorHAnsi"/>
                <w:noProof/>
                <w:kern w:val="2"/>
                <w:szCs w:val="24"/>
                <w14:ligatures w14:val="standardContextual"/>
              </w:rPr>
              <w:tab/>
            </w:r>
            <w:r w:rsidRPr="00045D3C">
              <w:rPr>
                <w:rStyle w:val="Hyperlink"/>
                <w:rFonts w:cstheme="minorHAnsi"/>
                <w:noProof/>
              </w:rPr>
              <w:t>References</w:t>
            </w:r>
            <w:r>
              <w:rPr>
                <w:noProof/>
                <w:webHidden/>
              </w:rPr>
              <w:tab/>
            </w:r>
            <w:r>
              <w:rPr>
                <w:noProof/>
                <w:webHidden/>
              </w:rPr>
              <w:fldChar w:fldCharType="begin"/>
            </w:r>
            <w:r>
              <w:rPr>
                <w:noProof/>
                <w:webHidden/>
              </w:rPr>
              <w:instrText xml:space="preserve"> PAGEREF _Toc223523533 \h </w:instrText>
            </w:r>
            <w:r>
              <w:rPr>
                <w:noProof/>
                <w:webHidden/>
              </w:rPr>
            </w:r>
            <w:r>
              <w:rPr>
                <w:noProof/>
                <w:webHidden/>
              </w:rPr>
              <w:fldChar w:fldCharType="separate"/>
            </w:r>
            <w:r w:rsidR="009F5228">
              <w:rPr>
                <w:noProof/>
                <w:webHidden/>
              </w:rPr>
              <w:t>8</w:t>
            </w:r>
            <w:r>
              <w:rPr>
                <w:noProof/>
                <w:webHidden/>
              </w:rPr>
              <w:fldChar w:fldCharType="end"/>
            </w:r>
          </w:hyperlink>
        </w:p>
        <w:p w14:paraId="2E0A8062" w14:textId="6D8F2023" w:rsidR="00B00264" w:rsidRDefault="00B00264">
          <w:pPr>
            <w:pStyle w:val="TOC1"/>
            <w:tabs>
              <w:tab w:val="left" w:pos="480"/>
            </w:tabs>
            <w:rPr>
              <w:rFonts w:asciiTheme="minorHAnsi" w:hAnsiTheme="minorHAnsi"/>
              <w:noProof/>
              <w:kern w:val="2"/>
              <w:szCs w:val="24"/>
              <w14:ligatures w14:val="standardContextual"/>
            </w:rPr>
          </w:pPr>
          <w:hyperlink w:anchor="_Toc223523534" w:history="1">
            <w:r w:rsidRPr="00045D3C">
              <w:rPr>
                <w:rStyle w:val="Hyperlink"/>
                <w:rFonts w:eastAsia="Times New Roman" w:cstheme="minorHAnsi"/>
                <w:noProof/>
              </w:rPr>
              <w:t>4</w:t>
            </w:r>
            <w:r>
              <w:rPr>
                <w:rFonts w:asciiTheme="minorHAnsi" w:hAnsiTheme="minorHAnsi"/>
                <w:noProof/>
                <w:kern w:val="2"/>
                <w:szCs w:val="24"/>
                <w14:ligatures w14:val="standardContextual"/>
              </w:rPr>
              <w:tab/>
            </w:r>
            <w:r w:rsidRPr="00045D3C">
              <w:rPr>
                <w:rStyle w:val="Hyperlink"/>
                <w:rFonts w:eastAsia="Times New Roman"/>
                <w:noProof/>
              </w:rPr>
              <w:t>Overview (Informative)</w:t>
            </w:r>
            <w:r>
              <w:rPr>
                <w:noProof/>
                <w:webHidden/>
              </w:rPr>
              <w:tab/>
            </w:r>
            <w:r>
              <w:rPr>
                <w:noProof/>
                <w:webHidden/>
              </w:rPr>
              <w:fldChar w:fldCharType="begin"/>
            </w:r>
            <w:r>
              <w:rPr>
                <w:noProof/>
                <w:webHidden/>
              </w:rPr>
              <w:instrText xml:space="preserve"> PAGEREF _Toc223523534 \h </w:instrText>
            </w:r>
            <w:r>
              <w:rPr>
                <w:noProof/>
                <w:webHidden/>
              </w:rPr>
            </w:r>
            <w:r>
              <w:rPr>
                <w:noProof/>
                <w:webHidden/>
              </w:rPr>
              <w:fldChar w:fldCharType="separate"/>
            </w:r>
            <w:r w:rsidR="009F5228">
              <w:rPr>
                <w:noProof/>
                <w:webHidden/>
              </w:rPr>
              <w:t>8</w:t>
            </w:r>
            <w:r>
              <w:rPr>
                <w:noProof/>
                <w:webHidden/>
              </w:rPr>
              <w:fldChar w:fldCharType="end"/>
            </w:r>
          </w:hyperlink>
        </w:p>
        <w:p w14:paraId="63EBEE3D" w14:textId="3397CB0E" w:rsidR="00B00264" w:rsidRDefault="00B00264">
          <w:pPr>
            <w:pStyle w:val="TOC1"/>
            <w:tabs>
              <w:tab w:val="left" w:pos="480"/>
            </w:tabs>
            <w:rPr>
              <w:rFonts w:asciiTheme="minorHAnsi" w:hAnsiTheme="minorHAnsi"/>
              <w:noProof/>
              <w:kern w:val="2"/>
              <w:szCs w:val="24"/>
              <w14:ligatures w14:val="standardContextual"/>
            </w:rPr>
          </w:pPr>
          <w:hyperlink w:anchor="_Toc223523535" w:history="1">
            <w:r w:rsidRPr="00045D3C">
              <w:rPr>
                <w:rStyle w:val="Hyperlink"/>
                <w:rFonts w:eastAsia="Times New Roman"/>
                <w:noProof/>
              </w:rPr>
              <w:t>5</w:t>
            </w:r>
            <w:r>
              <w:rPr>
                <w:rFonts w:asciiTheme="minorHAnsi" w:hAnsiTheme="minorHAnsi"/>
                <w:noProof/>
                <w:kern w:val="2"/>
                <w:szCs w:val="24"/>
                <w14:ligatures w14:val="standardContextual"/>
              </w:rPr>
              <w:tab/>
            </w:r>
            <w:r w:rsidRPr="00045D3C">
              <w:rPr>
                <w:rStyle w:val="Hyperlink"/>
                <w:rFonts w:eastAsia="Times New Roman"/>
                <w:noProof/>
              </w:rPr>
              <w:t>Host Configuration</w:t>
            </w:r>
            <w:r>
              <w:rPr>
                <w:noProof/>
                <w:webHidden/>
              </w:rPr>
              <w:tab/>
            </w:r>
            <w:r>
              <w:rPr>
                <w:noProof/>
                <w:webHidden/>
              </w:rPr>
              <w:fldChar w:fldCharType="begin"/>
            </w:r>
            <w:r>
              <w:rPr>
                <w:noProof/>
                <w:webHidden/>
              </w:rPr>
              <w:instrText xml:space="preserve"> PAGEREF _Toc223523535 \h </w:instrText>
            </w:r>
            <w:r>
              <w:rPr>
                <w:noProof/>
                <w:webHidden/>
              </w:rPr>
            </w:r>
            <w:r>
              <w:rPr>
                <w:noProof/>
                <w:webHidden/>
              </w:rPr>
              <w:fldChar w:fldCharType="separate"/>
            </w:r>
            <w:r w:rsidR="009F5228">
              <w:rPr>
                <w:noProof/>
                <w:webHidden/>
              </w:rPr>
              <w:t>9</w:t>
            </w:r>
            <w:r>
              <w:rPr>
                <w:noProof/>
                <w:webHidden/>
              </w:rPr>
              <w:fldChar w:fldCharType="end"/>
            </w:r>
          </w:hyperlink>
        </w:p>
        <w:p w14:paraId="6D1F94AA" w14:textId="2BFCEC49" w:rsidR="00B00264" w:rsidRDefault="00B00264">
          <w:pPr>
            <w:pStyle w:val="TOC1"/>
            <w:tabs>
              <w:tab w:val="left" w:pos="480"/>
            </w:tabs>
            <w:rPr>
              <w:rFonts w:asciiTheme="minorHAnsi" w:hAnsiTheme="minorHAnsi"/>
              <w:noProof/>
              <w:kern w:val="2"/>
              <w:szCs w:val="24"/>
              <w14:ligatures w14:val="standardContextual"/>
            </w:rPr>
          </w:pPr>
          <w:hyperlink w:anchor="_Toc223523536" w:history="1">
            <w:r w:rsidRPr="00045D3C">
              <w:rPr>
                <w:rStyle w:val="Hyperlink"/>
                <w:rFonts w:eastAsia="Times New Roman"/>
                <w:noProof/>
              </w:rPr>
              <w:t>6</w:t>
            </w:r>
            <w:r>
              <w:rPr>
                <w:rFonts w:asciiTheme="minorHAnsi" w:hAnsiTheme="minorHAnsi"/>
                <w:noProof/>
                <w:kern w:val="2"/>
                <w:szCs w:val="24"/>
                <w14:ligatures w14:val="standardContextual"/>
              </w:rPr>
              <w:tab/>
            </w:r>
            <w:r w:rsidRPr="00045D3C">
              <w:rPr>
                <w:rStyle w:val="Hyperlink"/>
                <w:rFonts w:eastAsia="Times New Roman"/>
                <w:noProof/>
              </w:rPr>
              <w:t>Pairing</w:t>
            </w:r>
            <w:r>
              <w:rPr>
                <w:noProof/>
                <w:webHidden/>
              </w:rPr>
              <w:tab/>
            </w:r>
            <w:r>
              <w:rPr>
                <w:noProof/>
                <w:webHidden/>
              </w:rPr>
              <w:fldChar w:fldCharType="begin"/>
            </w:r>
            <w:r>
              <w:rPr>
                <w:noProof/>
                <w:webHidden/>
              </w:rPr>
              <w:instrText xml:space="preserve"> PAGEREF _Toc223523536 \h </w:instrText>
            </w:r>
            <w:r>
              <w:rPr>
                <w:noProof/>
                <w:webHidden/>
              </w:rPr>
            </w:r>
            <w:r>
              <w:rPr>
                <w:noProof/>
                <w:webHidden/>
              </w:rPr>
              <w:fldChar w:fldCharType="separate"/>
            </w:r>
            <w:r w:rsidR="009F5228">
              <w:rPr>
                <w:noProof/>
                <w:webHidden/>
              </w:rPr>
              <w:t>10</w:t>
            </w:r>
            <w:r>
              <w:rPr>
                <w:noProof/>
                <w:webHidden/>
              </w:rPr>
              <w:fldChar w:fldCharType="end"/>
            </w:r>
          </w:hyperlink>
        </w:p>
        <w:p w14:paraId="6F973D48" w14:textId="4F814C24" w:rsidR="00B00264" w:rsidRDefault="00B00264">
          <w:pPr>
            <w:pStyle w:val="TOC2"/>
            <w:tabs>
              <w:tab w:val="left" w:pos="960"/>
              <w:tab w:val="right" w:leader="dot" w:pos="9350"/>
            </w:tabs>
            <w:rPr>
              <w:rFonts w:asciiTheme="minorHAnsi" w:hAnsiTheme="minorHAnsi"/>
              <w:noProof/>
              <w:kern w:val="2"/>
              <w:szCs w:val="24"/>
              <w14:ligatures w14:val="standardContextual"/>
            </w:rPr>
          </w:pPr>
          <w:hyperlink w:anchor="_Toc223523537" w:history="1">
            <w:r w:rsidRPr="00045D3C">
              <w:rPr>
                <w:rStyle w:val="Hyperlink"/>
                <w:rFonts w:eastAsia="Times New Roman"/>
                <w:noProof/>
              </w:rPr>
              <w:t>6.1</w:t>
            </w:r>
            <w:r>
              <w:rPr>
                <w:rFonts w:asciiTheme="minorHAnsi" w:hAnsiTheme="minorHAnsi"/>
                <w:noProof/>
                <w:kern w:val="2"/>
                <w:szCs w:val="24"/>
                <w14:ligatures w14:val="standardContextual"/>
              </w:rPr>
              <w:tab/>
            </w:r>
            <w:r w:rsidRPr="00045D3C">
              <w:rPr>
                <w:rStyle w:val="Hyperlink"/>
                <w:rFonts w:eastAsia="Times New Roman"/>
                <w:noProof/>
              </w:rPr>
              <w:t>The pairing process</w:t>
            </w:r>
            <w:r>
              <w:rPr>
                <w:noProof/>
                <w:webHidden/>
              </w:rPr>
              <w:tab/>
            </w:r>
            <w:r>
              <w:rPr>
                <w:noProof/>
                <w:webHidden/>
              </w:rPr>
              <w:fldChar w:fldCharType="begin"/>
            </w:r>
            <w:r>
              <w:rPr>
                <w:noProof/>
                <w:webHidden/>
              </w:rPr>
              <w:instrText xml:space="preserve"> PAGEREF _Toc223523537 \h </w:instrText>
            </w:r>
            <w:r>
              <w:rPr>
                <w:noProof/>
                <w:webHidden/>
              </w:rPr>
            </w:r>
            <w:r>
              <w:rPr>
                <w:noProof/>
                <w:webHidden/>
              </w:rPr>
              <w:fldChar w:fldCharType="separate"/>
            </w:r>
            <w:r w:rsidR="009F5228">
              <w:rPr>
                <w:noProof/>
                <w:webHidden/>
              </w:rPr>
              <w:t>10</w:t>
            </w:r>
            <w:r>
              <w:rPr>
                <w:noProof/>
                <w:webHidden/>
              </w:rPr>
              <w:fldChar w:fldCharType="end"/>
            </w:r>
          </w:hyperlink>
        </w:p>
        <w:p w14:paraId="1816F935" w14:textId="3C37D473" w:rsidR="00B00264" w:rsidRDefault="00B00264">
          <w:pPr>
            <w:pStyle w:val="TOC2"/>
            <w:tabs>
              <w:tab w:val="left" w:pos="960"/>
              <w:tab w:val="right" w:leader="dot" w:pos="9350"/>
            </w:tabs>
            <w:rPr>
              <w:rFonts w:asciiTheme="minorHAnsi" w:hAnsiTheme="minorHAnsi"/>
              <w:noProof/>
              <w:kern w:val="2"/>
              <w:szCs w:val="24"/>
              <w14:ligatures w14:val="standardContextual"/>
            </w:rPr>
          </w:pPr>
          <w:hyperlink w:anchor="_Toc223523538" w:history="1">
            <w:r w:rsidRPr="00045D3C">
              <w:rPr>
                <w:rStyle w:val="Hyperlink"/>
                <w:rFonts w:eastAsia="Times New Roman"/>
                <w:noProof/>
              </w:rPr>
              <w:t>6.2</w:t>
            </w:r>
            <w:r>
              <w:rPr>
                <w:rFonts w:asciiTheme="minorHAnsi" w:hAnsiTheme="minorHAnsi"/>
                <w:noProof/>
                <w:kern w:val="2"/>
                <w:szCs w:val="24"/>
                <w14:ligatures w14:val="standardContextual"/>
              </w:rPr>
              <w:tab/>
            </w:r>
            <w:r w:rsidRPr="00045D3C">
              <w:rPr>
                <w:rStyle w:val="Hyperlink"/>
                <w:rFonts w:eastAsia="Times New Roman"/>
                <w:noProof/>
              </w:rPr>
              <w:t>Throttling</w:t>
            </w:r>
            <w:r>
              <w:rPr>
                <w:noProof/>
                <w:webHidden/>
              </w:rPr>
              <w:tab/>
            </w:r>
            <w:r>
              <w:rPr>
                <w:noProof/>
                <w:webHidden/>
              </w:rPr>
              <w:fldChar w:fldCharType="begin"/>
            </w:r>
            <w:r>
              <w:rPr>
                <w:noProof/>
                <w:webHidden/>
              </w:rPr>
              <w:instrText xml:space="preserve"> PAGEREF _Toc223523538 \h </w:instrText>
            </w:r>
            <w:r>
              <w:rPr>
                <w:noProof/>
                <w:webHidden/>
              </w:rPr>
            </w:r>
            <w:r>
              <w:rPr>
                <w:noProof/>
                <w:webHidden/>
              </w:rPr>
              <w:fldChar w:fldCharType="separate"/>
            </w:r>
            <w:r w:rsidR="009F5228">
              <w:rPr>
                <w:noProof/>
                <w:webHidden/>
              </w:rPr>
              <w:t>11</w:t>
            </w:r>
            <w:r>
              <w:rPr>
                <w:noProof/>
                <w:webHidden/>
              </w:rPr>
              <w:fldChar w:fldCharType="end"/>
            </w:r>
          </w:hyperlink>
        </w:p>
        <w:p w14:paraId="44631815" w14:textId="14B81489" w:rsidR="00B00264" w:rsidRDefault="00B00264">
          <w:pPr>
            <w:pStyle w:val="TOC2"/>
            <w:tabs>
              <w:tab w:val="left" w:pos="960"/>
              <w:tab w:val="right" w:leader="dot" w:pos="9350"/>
            </w:tabs>
            <w:rPr>
              <w:rFonts w:asciiTheme="minorHAnsi" w:hAnsiTheme="minorHAnsi"/>
              <w:noProof/>
              <w:kern w:val="2"/>
              <w:szCs w:val="24"/>
              <w14:ligatures w14:val="standardContextual"/>
            </w:rPr>
          </w:pPr>
          <w:hyperlink w:anchor="_Toc223523539" w:history="1">
            <w:r w:rsidRPr="00045D3C">
              <w:rPr>
                <w:rStyle w:val="Hyperlink"/>
                <w:rFonts w:eastAsia="Times New Roman"/>
                <w:noProof/>
              </w:rPr>
              <w:t>6.3</w:t>
            </w:r>
            <w:r>
              <w:rPr>
                <w:rFonts w:asciiTheme="minorHAnsi" w:hAnsiTheme="minorHAnsi"/>
                <w:noProof/>
                <w:kern w:val="2"/>
                <w:szCs w:val="24"/>
                <w14:ligatures w14:val="standardContextual"/>
              </w:rPr>
              <w:tab/>
            </w:r>
            <w:r w:rsidRPr="00045D3C">
              <w:rPr>
                <w:rStyle w:val="Hyperlink"/>
                <w:rFonts w:eastAsia="Times New Roman"/>
                <w:noProof/>
              </w:rPr>
              <w:t>Pairing Models</w:t>
            </w:r>
            <w:r>
              <w:rPr>
                <w:noProof/>
                <w:webHidden/>
              </w:rPr>
              <w:tab/>
            </w:r>
            <w:r>
              <w:rPr>
                <w:noProof/>
                <w:webHidden/>
              </w:rPr>
              <w:fldChar w:fldCharType="begin"/>
            </w:r>
            <w:r>
              <w:rPr>
                <w:noProof/>
                <w:webHidden/>
              </w:rPr>
              <w:instrText xml:space="preserve"> PAGEREF _Toc223523539 \h </w:instrText>
            </w:r>
            <w:r>
              <w:rPr>
                <w:noProof/>
                <w:webHidden/>
              </w:rPr>
            </w:r>
            <w:r>
              <w:rPr>
                <w:noProof/>
                <w:webHidden/>
              </w:rPr>
              <w:fldChar w:fldCharType="separate"/>
            </w:r>
            <w:r w:rsidR="009F5228">
              <w:rPr>
                <w:noProof/>
                <w:webHidden/>
              </w:rPr>
              <w:t>12</w:t>
            </w:r>
            <w:r>
              <w:rPr>
                <w:noProof/>
                <w:webHidden/>
              </w:rPr>
              <w:fldChar w:fldCharType="end"/>
            </w:r>
          </w:hyperlink>
        </w:p>
        <w:p w14:paraId="289FAF74" w14:textId="7BEE88CA" w:rsidR="00B00264" w:rsidRDefault="00B00264">
          <w:pPr>
            <w:pStyle w:val="TOC1"/>
            <w:tabs>
              <w:tab w:val="left" w:pos="480"/>
            </w:tabs>
            <w:rPr>
              <w:rFonts w:asciiTheme="minorHAnsi" w:hAnsiTheme="minorHAnsi"/>
              <w:noProof/>
              <w:kern w:val="2"/>
              <w:szCs w:val="24"/>
              <w14:ligatures w14:val="standardContextual"/>
            </w:rPr>
          </w:pPr>
          <w:hyperlink w:anchor="_Toc223523540" w:history="1">
            <w:r w:rsidRPr="00045D3C">
              <w:rPr>
                <w:rStyle w:val="Hyperlink"/>
                <w:rFonts w:eastAsia="Times New Roman"/>
                <w:noProof/>
              </w:rPr>
              <w:t>7</w:t>
            </w:r>
            <w:r>
              <w:rPr>
                <w:rFonts w:asciiTheme="minorHAnsi" w:hAnsiTheme="minorHAnsi"/>
                <w:noProof/>
                <w:kern w:val="2"/>
                <w:szCs w:val="24"/>
                <w14:ligatures w14:val="standardContextual"/>
              </w:rPr>
              <w:tab/>
            </w:r>
            <w:r w:rsidRPr="00045D3C">
              <w:rPr>
                <w:rStyle w:val="Hyperlink"/>
                <w:rFonts w:eastAsia="Times New Roman"/>
                <w:noProof/>
              </w:rPr>
              <w:t>MQTT Communication</w:t>
            </w:r>
            <w:r>
              <w:rPr>
                <w:noProof/>
                <w:webHidden/>
              </w:rPr>
              <w:tab/>
            </w:r>
            <w:r>
              <w:rPr>
                <w:noProof/>
                <w:webHidden/>
              </w:rPr>
              <w:fldChar w:fldCharType="begin"/>
            </w:r>
            <w:r>
              <w:rPr>
                <w:noProof/>
                <w:webHidden/>
              </w:rPr>
              <w:instrText xml:space="preserve"> PAGEREF _Toc223523540 \h </w:instrText>
            </w:r>
            <w:r>
              <w:rPr>
                <w:noProof/>
                <w:webHidden/>
              </w:rPr>
            </w:r>
            <w:r>
              <w:rPr>
                <w:noProof/>
                <w:webHidden/>
              </w:rPr>
              <w:fldChar w:fldCharType="separate"/>
            </w:r>
            <w:r w:rsidR="009F5228">
              <w:rPr>
                <w:noProof/>
                <w:webHidden/>
              </w:rPr>
              <w:t>12</w:t>
            </w:r>
            <w:r>
              <w:rPr>
                <w:noProof/>
                <w:webHidden/>
              </w:rPr>
              <w:fldChar w:fldCharType="end"/>
            </w:r>
          </w:hyperlink>
        </w:p>
        <w:p w14:paraId="111AB61B" w14:textId="44ECFAB5" w:rsidR="00B00264" w:rsidRDefault="00B00264">
          <w:pPr>
            <w:pStyle w:val="TOC2"/>
            <w:tabs>
              <w:tab w:val="left" w:pos="960"/>
              <w:tab w:val="right" w:leader="dot" w:pos="9350"/>
            </w:tabs>
            <w:rPr>
              <w:rFonts w:asciiTheme="minorHAnsi" w:hAnsiTheme="minorHAnsi"/>
              <w:noProof/>
              <w:kern w:val="2"/>
              <w:szCs w:val="24"/>
              <w14:ligatures w14:val="standardContextual"/>
            </w:rPr>
          </w:pPr>
          <w:hyperlink w:anchor="_Toc223523541" w:history="1">
            <w:r w:rsidRPr="00045D3C">
              <w:rPr>
                <w:rStyle w:val="Hyperlink"/>
                <w:rFonts w:eastAsia="Times New Roman" w:cstheme="minorHAnsi"/>
                <w:noProof/>
              </w:rPr>
              <w:t>7.1</w:t>
            </w:r>
            <w:r>
              <w:rPr>
                <w:rFonts w:asciiTheme="minorHAnsi" w:hAnsiTheme="minorHAnsi"/>
                <w:noProof/>
                <w:kern w:val="2"/>
                <w:szCs w:val="24"/>
                <w14:ligatures w14:val="standardContextual"/>
              </w:rPr>
              <w:tab/>
            </w:r>
            <w:r w:rsidRPr="00045D3C">
              <w:rPr>
                <w:rStyle w:val="Hyperlink"/>
                <w:rFonts w:eastAsia="Times New Roman" w:cstheme="minorHAnsi"/>
                <w:noProof/>
              </w:rPr>
              <w:t>Overview (Informative)</w:t>
            </w:r>
            <w:r>
              <w:rPr>
                <w:noProof/>
                <w:webHidden/>
              </w:rPr>
              <w:tab/>
            </w:r>
            <w:r>
              <w:rPr>
                <w:noProof/>
                <w:webHidden/>
              </w:rPr>
              <w:fldChar w:fldCharType="begin"/>
            </w:r>
            <w:r>
              <w:rPr>
                <w:noProof/>
                <w:webHidden/>
              </w:rPr>
              <w:instrText xml:space="preserve"> PAGEREF _Toc223523541 \h </w:instrText>
            </w:r>
            <w:r>
              <w:rPr>
                <w:noProof/>
                <w:webHidden/>
              </w:rPr>
            </w:r>
            <w:r>
              <w:rPr>
                <w:noProof/>
                <w:webHidden/>
              </w:rPr>
              <w:fldChar w:fldCharType="separate"/>
            </w:r>
            <w:r w:rsidR="009F5228">
              <w:rPr>
                <w:noProof/>
                <w:webHidden/>
              </w:rPr>
              <w:t>12</w:t>
            </w:r>
            <w:r>
              <w:rPr>
                <w:noProof/>
                <w:webHidden/>
              </w:rPr>
              <w:fldChar w:fldCharType="end"/>
            </w:r>
          </w:hyperlink>
        </w:p>
        <w:p w14:paraId="48C8EFCB" w14:textId="004437C4" w:rsidR="00B00264" w:rsidRDefault="00B00264">
          <w:pPr>
            <w:pStyle w:val="TOC2"/>
            <w:tabs>
              <w:tab w:val="left" w:pos="960"/>
              <w:tab w:val="right" w:leader="dot" w:pos="9350"/>
            </w:tabs>
            <w:rPr>
              <w:rFonts w:asciiTheme="minorHAnsi" w:hAnsiTheme="minorHAnsi"/>
              <w:noProof/>
              <w:kern w:val="2"/>
              <w:szCs w:val="24"/>
              <w14:ligatures w14:val="standardContextual"/>
            </w:rPr>
          </w:pPr>
          <w:hyperlink w:anchor="_Toc223523542" w:history="1">
            <w:r w:rsidRPr="00045D3C">
              <w:rPr>
                <w:rStyle w:val="Hyperlink"/>
                <w:rFonts w:eastAsia="Times New Roman" w:cstheme="minorHAnsi"/>
                <w:noProof/>
              </w:rPr>
              <w:t>7.2</w:t>
            </w:r>
            <w:r>
              <w:rPr>
                <w:rFonts w:asciiTheme="minorHAnsi" w:hAnsiTheme="minorHAnsi"/>
                <w:noProof/>
                <w:kern w:val="2"/>
                <w:szCs w:val="24"/>
                <w14:ligatures w14:val="standardContextual"/>
              </w:rPr>
              <w:tab/>
            </w:r>
            <w:r w:rsidRPr="00045D3C">
              <w:rPr>
                <w:rStyle w:val="Hyperlink"/>
                <w:rFonts w:eastAsia="Times New Roman" w:cstheme="minorHAnsi"/>
                <w:noProof/>
              </w:rPr>
              <w:t>MQTT Client: Settings</w:t>
            </w:r>
            <w:r>
              <w:rPr>
                <w:noProof/>
                <w:webHidden/>
              </w:rPr>
              <w:tab/>
            </w:r>
            <w:r>
              <w:rPr>
                <w:noProof/>
                <w:webHidden/>
              </w:rPr>
              <w:fldChar w:fldCharType="begin"/>
            </w:r>
            <w:r>
              <w:rPr>
                <w:noProof/>
                <w:webHidden/>
              </w:rPr>
              <w:instrText xml:space="preserve"> PAGEREF _Toc223523542 \h </w:instrText>
            </w:r>
            <w:r>
              <w:rPr>
                <w:noProof/>
                <w:webHidden/>
              </w:rPr>
            </w:r>
            <w:r>
              <w:rPr>
                <w:noProof/>
                <w:webHidden/>
              </w:rPr>
              <w:fldChar w:fldCharType="separate"/>
            </w:r>
            <w:r w:rsidR="009F5228">
              <w:rPr>
                <w:noProof/>
                <w:webHidden/>
              </w:rPr>
              <w:t>12</w:t>
            </w:r>
            <w:r>
              <w:rPr>
                <w:noProof/>
                <w:webHidden/>
              </w:rPr>
              <w:fldChar w:fldCharType="end"/>
            </w:r>
          </w:hyperlink>
        </w:p>
        <w:p w14:paraId="5FA40B3F" w14:textId="529645C6" w:rsidR="00B00264" w:rsidRDefault="00B00264">
          <w:pPr>
            <w:pStyle w:val="TOC2"/>
            <w:tabs>
              <w:tab w:val="left" w:pos="960"/>
              <w:tab w:val="right" w:leader="dot" w:pos="9350"/>
            </w:tabs>
            <w:rPr>
              <w:rFonts w:asciiTheme="minorHAnsi" w:hAnsiTheme="minorHAnsi"/>
              <w:noProof/>
              <w:kern w:val="2"/>
              <w:szCs w:val="24"/>
              <w14:ligatures w14:val="standardContextual"/>
            </w:rPr>
          </w:pPr>
          <w:hyperlink w:anchor="_Toc223523543" w:history="1">
            <w:r w:rsidRPr="00045D3C">
              <w:rPr>
                <w:rStyle w:val="Hyperlink"/>
                <w:rFonts w:eastAsia="Times New Roman" w:cstheme="minorHAnsi"/>
                <w:noProof/>
              </w:rPr>
              <w:t>7.3</w:t>
            </w:r>
            <w:r>
              <w:rPr>
                <w:rFonts w:asciiTheme="minorHAnsi" w:hAnsiTheme="minorHAnsi"/>
                <w:noProof/>
                <w:kern w:val="2"/>
                <w:szCs w:val="24"/>
                <w14:ligatures w14:val="standardContextual"/>
              </w:rPr>
              <w:tab/>
            </w:r>
            <w:r w:rsidRPr="00045D3C">
              <w:rPr>
                <w:rStyle w:val="Hyperlink"/>
                <w:rFonts w:eastAsia="Times New Roman" w:cstheme="minorHAnsi"/>
                <w:noProof/>
              </w:rPr>
              <w:t>MQTT Client: Processing a Configuration change.</w:t>
            </w:r>
            <w:r>
              <w:rPr>
                <w:noProof/>
                <w:webHidden/>
              </w:rPr>
              <w:tab/>
            </w:r>
            <w:r>
              <w:rPr>
                <w:noProof/>
                <w:webHidden/>
              </w:rPr>
              <w:fldChar w:fldCharType="begin"/>
            </w:r>
            <w:r>
              <w:rPr>
                <w:noProof/>
                <w:webHidden/>
              </w:rPr>
              <w:instrText xml:space="preserve"> PAGEREF _Toc223523543 \h </w:instrText>
            </w:r>
            <w:r>
              <w:rPr>
                <w:noProof/>
                <w:webHidden/>
              </w:rPr>
            </w:r>
            <w:r>
              <w:rPr>
                <w:noProof/>
                <w:webHidden/>
              </w:rPr>
              <w:fldChar w:fldCharType="separate"/>
            </w:r>
            <w:r w:rsidR="009F5228">
              <w:rPr>
                <w:noProof/>
                <w:webHidden/>
              </w:rPr>
              <w:t>13</w:t>
            </w:r>
            <w:r>
              <w:rPr>
                <w:noProof/>
                <w:webHidden/>
              </w:rPr>
              <w:fldChar w:fldCharType="end"/>
            </w:r>
          </w:hyperlink>
        </w:p>
        <w:p w14:paraId="33505B2F" w14:textId="0CCC3ACD" w:rsidR="00B00264" w:rsidRDefault="00B00264">
          <w:pPr>
            <w:pStyle w:val="TOC2"/>
            <w:tabs>
              <w:tab w:val="left" w:pos="960"/>
              <w:tab w:val="right" w:leader="dot" w:pos="9350"/>
            </w:tabs>
            <w:rPr>
              <w:rFonts w:asciiTheme="minorHAnsi" w:hAnsiTheme="minorHAnsi"/>
              <w:noProof/>
              <w:kern w:val="2"/>
              <w:szCs w:val="24"/>
              <w14:ligatures w14:val="standardContextual"/>
            </w:rPr>
          </w:pPr>
          <w:hyperlink w:anchor="_Toc223523544" w:history="1">
            <w:r w:rsidRPr="00045D3C">
              <w:rPr>
                <w:rStyle w:val="Hyperlink"/>
                <w:rFonts w:eastAsia="Times New Roman" w:cstheme="minorHAnsi"/>
                <w:noProof/>
              </w:rPr>
              <w:t>7.4</w:t>
            </w:r>
            <w:r>
              <w:rPr>
                <w:rFonts w:asciiTheme="minorHAnsi" w:hAnsiTheme="minorHAnsi"/>
                <w:noProof/>
                <w:kern w:val="2"/>
                <w:szCs w:val="24"/>
                <w14:ligatures w14:val="standardContextual"/>
              </w:rPr>
              <w:tab/>
            </w:r>
            <w:r w:rsidRPr="00045D3C">
              <w:rPr>
                <w:rStyle w:val="Hyperlink"/>
                <w:rFonts w:eastAsia="Times New Roman" w:cstheme="minorHAnsi"/>
                <w:noProof/>
              </w:rPr>
              <w:t>MQTT Client:  Registration</w:t>
            </w:r>
            <w:r>
              <w:rPr>
                <w:noProof/>
                <w:webHidden/>
              </w:rPr>
              <w:tab/>
            </w:r>
            <w:r>
              <w:rPr>
                <w:noProof/>
                <w:webHidden/>
              </w:rPr>
              <w:fldChar w:fldCharType="begin"/>
            </w:r>
            <w:r>
              <w:rPr>
                <w:noProof/>
                <w:webHidden/>
              </w:rPr>
              <w:instrText xml:space="preserve"> PAGEREF _Toc223523544 \h </w:instrText>
            </w:r>
            <w:r>
              <w:rPr>
                <w:noProof/>
                <w:webHidden/>
              </w:rPr>
            </w:r>
            <w:r>
              <w:rPr>
                <w:noProof/>
                <w:webHidden/>
              </w:rPr>
              <w:fldChar w:fldCharType="separate"/>
            </w:r>
            <w:r w:rsidR="009F5228">
              <w:rPr>
                <w:noProof/>
                <w:webHidden/>
              </w:rPr>
              <w:t>13</w:t>
            </w:r>
            <w:r>
              <w:rPr>
                <w:noProof/>
                <w:webHidden/>
              </w:rPr>
              <w:fldChar w:fldCharType="end"/>
            </w:r>
          </w:hyperlink>
        </w:p>
        <w:p w14:paraId="2CC6F81C" w14:textId="08829CBC" w:rsidR="00B00264" w:rsidRDefault="00B00264">
          <w:pPr>
            <w:pStyle w:val="TOC2"/>
            <w:tabs>
              <w:tab w:val="left" w:pos="960"/>
              <w:tab w:val="right" w:leader="dot" w:pos="9350"/>
            </w:tabs>
            <w:rPr>
              <w:rFonts w:asciiTheme="minorHAnsi" w:hAnsiTheme="minorHAnsi"/>
              <w:noProof/>
              <w:kern w:val="2"/>
              <w:szCs w:val="24"/>
              <w14:ligatures w14:val="standardContextual"/>
            </w:rPr>
          </w:pPr>
          <w:hyperlink w:anchor="_Toc223523545" w:history="1">
            <w:r w:rsidRPr="00045D3C">
              <w:rPr>
                <w:rStyle w:val="Hyperlink"/>
                <w:rFonts w:eastAsia="Times New Roman" w:cstheme="minorHAnsi"/>
                <w:noProof/>
              </w:rPr>
              <w:t>7.5</w:t>
            </w:r>
            <w:r>
              <w:rPr>
                <w:rFonts w:asciiTheme="minorHAnsi" w:hAnsiTheme="minorHAnsi"/>
                <w:noProof/>
                <w:kern w:val="2"/>
                <w:szCs w:val="24"/>
                <w14:ligatures w14:val="standardContextual"/>
              </w:rPr>
              <w:tab/>
            </w:r>
            <w:r w:rsidRPr="00045D3C">
              <w:rPr>
                <w:rStyle w:val="Hyperlink"/>
                <w:rFonts w:eastAsia="Times New Roman" w:cstheme="minorHAnsi"/>
                <w:noProof/>
              </w:rPr>
              <w:t>MQTT Client:  Reporting Status</w:t>
            </w:r>
            <w:r>
              <w:rPr>
                <w:noProof/>
                <w:webHidden/>
              </w:rPr>
              <w:tab/>
            </w:r>
            <w:r>
              <w:rPr>
                <w:noProof/>
                <w:webHidden/>
              </w:rPr>
              <w:fldChar w:fldCharType="begin"/>
            </w:r>
            <w:r>
              <w:rPr>
                <w:noProof/>
                <w:webHidden/>
              </w:rPr>
              <w:instrText xml:space="preserve"> PAGEREF _Toc223523545 \h </w:instrText>
            </w:r>
            <w:r>
              <w:rPr>
                <w:noProof/>
                <w:webHidden/>
              </w:rPr>
            </w:r>
            <w:r>
              <w:rPr>
                <w:noProof/>
                <w:webHidden/>
              </w:rPr>
              <w:fldChar w:fldCharType="separate"/>
            </w:r>
            <w:r w:rsidR="009F5228">
              <w:rPr>
                <w:noProof/>
                <w:webHidden/>
              </w:rPr>
              <w:t>14</w:t>
            </w:r>
            <w:r>
              <w:rPr>
                <w:noProof/>
                <w:webHidden/>
              </w:rPr>
              <w:fldChar w:fldCharType="end"/>
            </w:r>
          </w:hyperlink>
        </w:p>
        <w:p w14:paraId="6829226F" w14:textId="076BF869" w:rsidR="00B00264" w:rsidRDefault="00B00264">
          <w:pPr>
            <w:pStyle w:val="TOC2"/>
            <w:tabs>
              <w:tab w:val="left" w:pos="960"/>
              <w:tab w:val="right" w:leader="dot" w:pos="9350"/>
            </w:tabs>
            <w:rPr>
              <w:rFonts w:asciiTheme="minorHAnsi" w:hAnsiTheme="minorHAnsi"/>
              <w:noProof/>
              <w:kern w:val="2"/>
              <w:szCs w:val="24"/>
              <w14:ligatures w14:val="standardContextual"/>
            </w:rPr>
          </w:pPr>
          <w:hyperlink w:anchor="_Toc223523546" w:history="1">
            <w:r w:rsidRPr="00045D3C">
              <w:rPr>
                <w:rStyle w:val="Hyperlink"/>
                <w:rFonts w:eastAsia="Times New Roman" w:cstheme="minorHAnsi"/>
                <w:noProof/>
              </w:rPr>
              <w:t>7.6</w:t>
            </w:r>
            <w:r>
              <w:rPr>
                <w:rFonts w:asciiTheme="minorHAnsi" w:hAnsiTheme="minorHAnsi"/>
                <w:noProof/>
                <w:kern w:val="2"/>
                <w:szCs w:val="24"/>
                <w14:ligatures w14:val="standardContextual"/>
              </w:rPr>
              <w:tab/>
            </w:r>
            <w:r w:rsidRPr="00045D3C">
              <w:rPr>
                <w:rStyle w:val="Hyperlink"/>
                <w:rFonts w:eastAsia="Times New Roman" w:cstheme="minorHAnsi"/>
                <w:noProof/>
              </w:rPr>
              <w:t>MQTT Client:  Certificate Rotation</w:t>
            </w:r>
            <w:r>
              <w:rPr>
                <w:noProof/>
                <w:webHidden/>
              </w:rPr>
              <w:tab/>
            </w:r>
            <w:r>
              <w:rPr>
                <w:noProof/>
                <w:webHidden/>
              </w:rPr>
              <w:fldChar w:fldCharType="begin"/>
            </w:r>
            <w:r>
              <w:rPr>
                <w:noProof/>
                <w:webHidden/>
              </w:rPr>
              <w:instrText xml:space="preserve"> PAGEREF _Toc223523546 \h </w:instrText>
            </w:r>
            <w:r>
              <w:rPr>
                <w:noProof/>
                <w:webHidden/>
              </w:rPr>
            </w:r>
            <w:r>
              <w:rPr>
                <w:noProof/>
                <w:webHidden/>
              </w:rPr>
              <w:fldChar w:fldCharType="separate"/>
            </w:r>
            <w:r w:rsidR="009F5228">
              <w:rPr>
                <w:noProof/>
                <w:webHidden/>
              </w:rPr>
              <w:t>14</w:t>
            </w:r>
            <w:r>
              <w:rPr>
                <w:noProof/>
                <w:webHidden/>
              </w:rPr>
              <w:fldChar w:fldCharType="end"/>
            </w:r>
          </w:hyperlink>
        </w:p>
        <w:p w14:paraId="0D1AFB7B" w14:textId="3F4C4ADF" w:rsidR="00B00264" w:rsidRDefault="00B00264">
          <w:pPr>
            <w:pStyle w:val="TOC2"/>
            <w:tabs>
              <w:tab w:val="left" w:pos="960"/>
              <w:tab w:val="right" w:leader="dot" w:pos="9350"/>
            </w:tabs>
            <w:rPr>
              <w:rFonts w:asciiTheme="minorHAnsi" w:hAnsiTheme="minorHAnsi"/>
              <w:noProof/>
              <w:kern w:val="2"/>
              <w:szCs w:val="24"/>
              <w14:ligatures w14:val="standardContextual"/>
            </w:rPr>
          </w:pPr>
          <w:hyperlink w:anchor="_Toc223523547" w:history="1">
            <w:r w:rsidRPr="00045D3C">
              <w:rPr>
                <w:rStyle w:val="Hyperlink"/>
                <w:rFonts w:eastAsia="Times New Roman" w:cstheme="minorHAnsi"/>
                <w:noProof/>
              </w:rPr>
              <w:t>7.7</w:t>
            </w:r>
            <w:r>
              <w:rPr>
                <w:rFonts w:asciiTheme="minorHAnsi" w:hAnsiTheme="minorHAnsi"/>
                <w:noProof/>
                <w:kern w:val="2"/>
                <w:szCs w:val="24"/>
                <w14:ligatures w14:val="standardContextual"/>
              </w:rPr>
              <w:tab/>
            </w:r>
            <w:r w:rsidRPr="00045D3C">
              <w:rPr>
                <w:rStyle w:val="Hyperlink"/>
                <w:rFonts w:eastAsia="Times New Roman" w:cstheme="minorHAnsi"/>
                <w:noProof/>
              </w:rPr>
              <w:t>MQTT Client: Deprovision</w:t>
            </w:r>
            <w:r>
              <w:rPr>
                <w:noProof/>
                <w:webHidden/>
              </w:rPr>
              <w:tab/>
            </w:r>
            <w:r>
              <w:rPr>
                <w:noProof/>
                <w:webHidden/>
              </w:rPr>
              <w:fldChar w:fldCharType="begin"/>
            </w:r>
            <w:r>
              <w:rPr>
                <w:noProof/>
                <w:webHidden/>
              </w:rPr>
              <w:instrText xml:space="preserve"> PAGEREF _Toc223523547 \h </w:instrText>
            </w:r>
            <w:r>
              <w:rPr>
                <w:noProof/>
                <w:webHidden/>
              </w:rPr>
            </w:r>
            <w:r>
              <w:rPr>
                <w:noProof/>
                <w:webHidden/>
              </w:rPr>
              <w:fldChar w:fldCharType="separate"/>
            </w:r>
            <w:r w:rsidR="009F5228">
              <w:rPr>
                <w:noProof/>
                <w:webHidden/>
              </w:rPr>
              <w:t>14</w:t>
            </w:r>
            <w:r>
              <w:rPr>
                <w:noProof/>
                <w:webHidden/>
              </w:rPr>
              <w:fldChar w:fldCharType="end"/>
            </w:r>
          </w:hyperlink>
        </w:p>
        <w:p w14:paraId="5F2E5A86" w14:textId="16BB926D" w:rsidR="00B00264" w:rsidRDefault="00B00264">
          <w:pPr>
            <w:pStyle w:val="TOC1"/>
            <w:tabs>
              <w:tab w:val="left" w:pos="480"/>
            </w:tabs>
            <w:rPr>
              <w:rFonts w:asciiTheme="minorHAnsi" w:hAnsiTheme="minorHAnsi"/>
              <w:noProof/>
              <w:kern w:val="2"/>
              <w:szCs w:val="24"/>
              <w14:ligatures w14:val="standardContextual"/>
            </w:rPr>
          </w:pPr>
          <w:hyperlink w:anchor="_Toc223523548" w:history="1">
            <w:r w:rsidRPr="00045D3C">
              <w:rPr>
                <w:rStyle w:val="Hyperlink"/>
                <w:rFonts w:eastAsia="Times New Roman"/>
                <w:noProof/>
              </w:rPr>
              <w:t>8</w:t>
            </w:r>
            <w:r>
              <w:rPr>
                <w:rFonts w:asciiTheme="minorHAnsi" w:hAnsiTheme="minorHAnsi"/>
                <w:noProof/>
                <w:kern w:val="2"/>
                <w:szCs w:val="24"/>
                <w14:ligatures w14:val="standardContextual"/>
              </w:rPr>
              <w:tab/>
            </w:r>
            <w:r w:rsidRPr="00045D3C">
              <w:rPr>
                <w:rStyle w:val="Hyperlink"/>
                <w:rFonts w:eastAsia="Times New Roman"/>
                <w:noProof/>
              </w:rPr>
              <w:t>Subscriptions</w:t>
            </w:r>
            <w:r>
              <w:rPr>
                <w:noProof/>
                <w:webHidden/>
              </w:rPr>
              <w:tab/>
            </w:r>
            <w:r>
              <w:rPr>
                <w:noProof/>
                <w:webHidden/>
              </w:rPr>
              <w:fldChar w:fldCharType="begin"/>
            </w:r>
            <w:r>
              <w:rPr>
                <w:noProof/>
                <w:webHidden/>
              </w:rPr>
              <w:instrText xml:space="preserve"> PAGEREF _Toc223523548 \h </w:instrText>
            </w:r>
            <w:r>
              <w:rPr>
                <w:noProof/>
                <w:webHidden/>
              </w:rPr>
            </w:r>
            <w:r>
              <w:rPr>
                <w:noProof/>
                <w:webHidden/>
              </w:rPr>
              <w:fldChar w:fldCharType="separate"/>
            </w:r>
            <w:r w:rsidR="009F5228">
              <w:rPr>
                <w:noProof/>
                <w:webHidden/>
              </w:rPr>
              <w:t>15</w:t>
            </w:r>
            <w:r>
              <w:rPr>
                <w:noProof/>
                <w:webHidden/>
              </w:rPr>
              <w:fldChar w:fldCharType="end"/>
            </w:r>
          </w:hyperlink>
        </w:p>
        <w:p w14:paraId="1053B367" w14:textId="09F5640E" w:rsidR="00B00264" w:rsidRDefault="00B00264">
          <w:pPr>
            <w:pStyle w:val="TOC2"/>
            <w:tabs>
              <w:tab w:val="left" w:pos="960"/>
              <w:tab w:val="right" w:leader="dot" w:pos="9350"/>
            </w:tabs>
            <w:rPr>
              <w:rFonts w:asciiTheme="minorHAnsi" w:hAnsiTheme="minorHAnsi"/>
              <w:noProof/>
              <w:kern w:val="2"/>
              <w:szCs w:val="24"/>
              <w14:ligatures w14:val="standardContextual"/>
            </w:rPr>
          </w:pPr>
          <w:hyperlink w:anchor="_Toc223523549" w:history="1">
            <w:r w:rsidRPr="00045D3C">
              <w:rPr>
                <w:rStyle w:val="Hyperlink"/>
                <w:rFonts w:eastAsia="Times New Roman"/>
                <w:noProof/>
              </w:rPr>
              <w:t>8.1</w:t>
            </w:r>
            <w:r>
              <w:rPr>
                <w:rFonts w:asciiTheme="minorHAnsi" w:hAnsiTheme="minorHAnsi"/>
                <w:noProof/>
                <w:kern w:val="2"/>
                <w:szCs w:val="24"/>
                <w14:ligatures w14:val="standardContextual"/>
              </w:rPr>
              <w:tab/>
            </w:r>
            <w:r w:rsidRPr="00045D3C">
              <w:rPr>
                <w:rStyle w:val="Hyperlink"/>
                <w:rFonts w:eastAsia="Times New Roman"/>
                <w:noProof/>
              </w:rPr>
              <w:t>Overview (informative)</w:t>
            </w:r>
            <w:r>
              <w:rPr>
                <w:noProof/>
                <w:webHidden/>
              </w:rPr>
              <w:tab/>
            </w:r>
            <w:r>
              <w:rPr>
                <w:noProof/>
                <w:webHidden/>
              </w:rPr>
              <w:fldChar w:fldCharType="begin"/>
            </w:r>
            <w:r>
              <w:rPr>
                <w:noProof/>
                <w:webHidden/>
              </w:rPr>
              <w:instrText xml:space="preserve"> PAGEREF _Toc223523549 \h </w:instrText>
            </w:r>
            <w:r>
              <w:rPr>
                <w:noProof/>
                <w:webHidden/>
              </w:rPr>
            </w:r>
            <w:r>
              <w:rPr>
                <w:noProof/>
                <w:webHidden/>
              </w:rPr>
              <w:fldChar w:fldCharType="separate"/>
            </w:r>
            <w:r w:rsidR="009F5228">
              <w:rPr>
                <w:noProof/>
                <w:webHidden/>
              </w:rPr>
              <w:t>15</w:t>
            </w:r>
            <w:r>
              <w:rPr>
                <w:noProof/>
                <w:webHidden/>
              </w:rPr>
              <w:fldChar w:fldCharType="end"/>
            </w:r>
          </w:hyperlink>
        </w:p>
        <w:p w14:paraId="76163F65" w14:textId="3B4CBA58" w:rsidR="00B00264" w:rsidRDefault="00B00264">
          <w:pPr>
            <w:pStyle w:val="TOC2"/>
            <w:tabs>
              <w:tab w:val="left" w:pos="960"/>
              <w:tab w:val="right" w:leader="dot" w:pos="9350"/>
            </w:tabs>
            <w:rPr>
              <w:rFonts w:asciiTheme="minorHAnsi" w:hAnsiTheme="minorHAnsi"/>
              <w:noProof/>
              <w:kern w:val="2"/>
              <w:szCs w:val="24"/>
              <w14:ligatures w14:val="standardContextual"/>
            </w:rPr>
          </w:pPr>
          <w:hyperlink w:anchor="_Toc223523550" w:history="1">
            <w:r w:rsidRPr="00045D3C">
              <w:rPr>
                <w:rStyle w:val="Hyperlink"/>
                <w:rFonts w:eastAsia="Times New Roman"/>
                <w:noProof/>
              </w:rPr>
              <w:t>8.2</w:t>
            </w:r>
            <w:r>
              <w:rPr>
                <w:rFonts w:asciiTheme="minorHAnsi" w:hAnsiTheme="minorHAnsi"/>
                <w:noProof/>
                <w:kern w:val="2"/>
                <w:szCs w:val="24"/>
                <w14:ligatures w14:val="standardContextual"/>
              </w:rPr>
              <w:tab/>
            </w:r>
            <w:r w:rsidRPr="00045D3C">
              <w:rPr>
                <w:rStyle w:val="Hyperlink"/>
                <w:rFonts w:eastAsia="Times New Roman"/>
                <w:noProof/>
              </w:rPr>
              <w:t>Thumbnail Subscription</w:t>
            </w:r>
            <w:r>
              <w:rPr>
                <w:noProof/>
                <w:webHidden/>
              </w:rPr>
              <w:tab/>
            </w:r>
            <w:r>
              <w:rPr>
                <w:noProof/>
                <w:webHidden/>
              </w:rPr>
              <w:fldChar w:fldCharType="begin"/>
            </w:r>
            <w:r>
              <w:rPr>
                <w:noProof/>
                <w:webHidden/>
              </w:rPr>
              <w:instrText xml:space="preserve"> PAGEREF _Toc223523550 \h </w:instrText>
            </w:r>
            <w:r>
              <w:rPr>
                <w:noProof/>
                <w:webHidden/>
              </w:rPr>
            </w:r>
            <w:r>
              <w:rPr>
                <w:noProof/>
                <w:webHidden/>
              </w:rPr>
              <w:fldChar w:fldCharType="separate"/>
            </w:r>
            <w:r w:rsidR="009F5228">
              <w:rPr>
                <w:noProof/>
                <w:webHidden/>
              </w:rPr>
              <w:t>15</w:t>
            </w:r>
            <w:r>
              <w:rPr>
                <w:noProof/>
                <w:webHidden/>
              </w:rPr>
              <w:fldChar w:fldCharType="end"/>
            </w:r>
          </w:hyperlink>
        </w:p>
        <w:p w14:paraId="4E8B02BF" w14:textId="4D5E90A9" w:rsidR="00B00264" w:rsidRDefault="00B00264">
          <w:pPr>
            <w:pStyle w:val="TOC1"/>
            <w:tabs>
              <w:tab w:val="left" w:pos="480"/>
            </w:tabs>
            <w:rPr>
              <w:rFonts w:asciiTheme="minorHAnsi" w:hAnsiTheme="minorHAnsi"/>
              <w:noProof/>
              <w:kern w:val="2"/>
              <w:szCs w:val="24"/>
              <w14:ligatures w14:val="standardContextual"/>
            </w:rPr>
          </w:pPr>
          <w:hyperlink w:anchor="_Toc223523551" w:history="1">
            <w:r w:rsidRPr="00045D3C">
              <w:rPr>
                <w:rStyle w:val="Hyperlink"/>
                <w:rFonts w:eastAsia="Times New Roman"/>
                <w:noProof/>
              </w:rPr>
              <w:t>9</w:t>
            </w:r>
            <w:r>
              <w:rPr>
                <w:rFonts w:asciiTheme="minorHAnsi" w:hAnsiTheme="minorHAnsi"/>
                <w:noProof/>
                <w:kern w:val="2"/>
                <w:szCs w:val="24"/>
                <w14:ligatures w14:val="standardContextual"/>
              </w:rPr>
              <w:tab/>
            </w:r>
            <w:r w:rsidRPr="00045D3C">
              <w:rPr>
                <w:rStyle w:val="Hyperlink"/>
                <w:rFonts w:eastAsia="Times New Roman"/>
                <w:noProof/>
              </w:rPr>
              <w:t>Nominal Operation Overview (informative)</w:t>
            </w:r>
            <w:r>
              <w:rPr>
                <w:noProof/>
                <w:webHidden/>
              </w:rPr>
              <w:tab/>
            </w:r>
            <w:r>
              <w:rPr>
                <w:noProof/>
                <w:webHidden/>
              </w:rPr>
              <w:fldChar w:fldCharType="begin"/>
            </w:r>
            <w:r>
              <w:rPr>
                <w:noProof/>
                <w:webHidden/>
              </w:rPr>
              <w:instrText xml:space="preserve"> PAGEREF _Toc223523551 \h </w:instrText>
            </w:r>
            <w:r>
              <w:rPr>
                <w:noProof/>
                <w:webHidden/>
              </w:rPr>
            </w:r>
            <w:r>
              <w:rPr>
                <w:noProof/>
                <w:webHidden/>
              </w:rPr>
              <w:fldChar w:fldCharType="separate"/>
            </w:r>
            <w:r w:rsidR="009F5228">
              <w:rPr>
                <w:noProof/>
                <w:webHidden/>
              </w:rPr>
              <w:t>16</w:t>
            </w:r>
            <w:r>
              <w:rPr>
                <w:noProof/>
                <w:webHidden/>
              </w:rPr>
              <w:fldChar w:fldCharType="end"/>
            </w:r>
          </w:hyperlink>
        </w:p>
        <w:p w14:paraId="45F5395F" w14:textId="24535FE6" w:rsidR="00B00264" w:rsidRDefault="00B00264">
          <w:pPr>
            <w:pStyle w:val="TOC2"/>
            <w:tabs>
              <w:tab w:val="left" w:pos="960"/>
              <w:tab w:val="right" w:leader="dot" w:pos="9350"/>
            </w:tabs>
            <w:rPr>
              <w:rFonts w:asciiTheme="minorHAnsi" w:hAnsiTheme="minorHAnsi"/>
              <w:noProof/>
              <w:kern w:val="2"/>
              <w:szCs w:val="24"/>
              <w14:ligatures w14:val="standardContextual"/>
            </w:rPr>
          </w:pPr>
          <w:hyperlink w:anchor="_Toc223523552" w:history="1">
            <w:r w:rsidRPr="00045D3C">
              <w:rPr>
                <w:rStyle w:val="Hyperlink"/>
                <w:rFonts w:eastAsia="Times New Roman"/>
                <w:noProof/>
              </w:rPr>
              <w:t>9.1</w:t>
            </w:r>
            <w:r>
              <w:rPr>
                <w:rFonts w:asciiTheme="minorHAnsi" w:hAnsiTheme="minorHAnsi"/>
                <w:noProof/>
                <w:kern w:val="2"/>
                <w:szCs w:val="24"/>
                <w14:ligatures w14:val="standardContextual"/>
              </w:rPr>
              <w:tab/>
            </w:r>
            <w:r w:rsidRPr="00045D3C">
              <w:rPr>
                <w:rStyle w:val="Hyperlink"/>
                <w:rFonts w:eastAsia="Times New Roman"/>
                <w:noProof/>
              </w:rPr>
              <w:t>Connect and Respond Loop (Informative)</w:t>
            </w:r>
            <w:r>
              <w:rPr>
                <w:noProof/>
                <w:webHidden/>
              </w:rPr>
              <w:tab/>
            </w:r>
            <w:r>
              <w:rPr>
                <w:noProof/>
                <w:webHidden/>
              </w:rPr>
              <w:fldChar w:fldCharType="begin"/>
            </w:r>
            <w:r>
              <w:rPr>
                <w:noProof/>
                <w:webHidden/>
              </w:rPr>
              <w:instrText xml:space="preserve"> PAGEREF _Toc223523552 \h </w:instrText>
            </w:r>
            <w:r>
              <w:rPr>
                <w:noProof/>
                <w:webHidden/>
              </w:rPr>
            </w:r>
            <w:r>
              <w:rPr>
                <w:noProof/>
                <w:webHidden/>
              </w:rPr>
              <w:fldChar w:fldCharType="separate"/>
            </w:r>
            <w:r w:rsidR="009F5228">
              <w:rPr>
                <w:noProof/>
                <w:webHidden/>
              </w:rPr>
              <w:t>16</w:t>
            </w:r>
            <w:r>
              <w:rPr>
                <w:noProof/>
                <w:webHidden/>
              </w:rPr>
              <w:fldChar w:fldCharType="end"/>
            </w:r>
          </w:hyperlink>
        </w:p>
        <w:p w14:paraId="6BA6BF23" w14:textId="727E144B" w:rsidR="00B00264" w:rsidRDefault="00B00264">
          <w:pPr>
            <w:pStyle w:val="TOC2"/>
            <w:tabs>
              <w:tab w:val="left" w:pos="960"/>
              <w:tab w:val="right" w:leader="dot" w:pos="9350"/>
            </w:tabs>
            <w:rPr>
              <w:rFonts w:asciiTheme="minorHAnsi" w:hAnsiTheme="minorHAnsi"/>
              <w:noProof/>
              <w:kern w:val="2"/>
              <w:szCs w:val="24"/>
              <w14:ligatures w14:val="standardContextual"/>
            </w:rPr>
          </w:pPr>
          <w:hyperlink w:anchor="_Toc223523553" w:history="1">
            <w:r w:rsidRPr="00045D3C">
              <w:rPr>
                <w:rStyle w:val="Hyperlink"/>
                <w:rFonts w:eastAsia="Times New Roman"/>
                <w:noProof/>
              </w:rPr>
              <w:t>9.2</w:t>
            </w:r>
            <w:r>
              <w:rPr>
                <w:rFonts w:asciiTheme="minorHAnsi" w:hAnsiTheme="minorHAnsi"/>
                <w:noProof/>
                <w:kern w:val="2"/>
                <w:szCs w:val="24"/>
                <w14:ligatures w14:val="standardContextual"/>
              </w:rPr>
              <w:tab/>
            </w:r>
            <w:r w:rsidRPr="00045D3C">
              <w:rPr>
                <w:rStyle w:val="Hyperlink"/>
                <w:rFonts w:eastAsia="Times New Roman"/>
                <w:noProof/>
              </w:rPr>
              <w:t>Subscription Overview (Informative)</w:t>
            </w:r>
            <w:r>
              <w:rPr>
                <w:noProof/>
                <w:webHidden/>
              </w:rPr>
              <w:tab/>
            </w:r>
            <w:r>
              <w:rPr>
                <w:noProof/>
                <w:webHidden/>
              </w:rPr>
              <w:fldChar w:fldCharType="begin"/>
            </w:r>
            <w:r>
              <w:rPr>
                <w:noProof/>
                <w:webHidden/>
              </w:rPr>
              <w:instrText xml:space="preserve"> PAGEREF _Toc223523553 \h </w:instrText>
            </w:r>
            <w:r>
              <w:rPr>
                <w:noProof/>
                <w:webHidden/>
              </w:rPr>
            </w:r>
            <w:r>
              <w:rPr>
                <w:noProof/>
                <w:webHidden/>
              </w:rPr>
              <w:fldChar w:fldCharType="separate"/>
            </w:r>
            <w:r w:rsidR="009F5228">
              <w:rPr>
                <w:noProof/>
                <w:webHidden/>
              </w:rPr>
              <w:t>17</w:t>
            </w:r>
            <w:r>
              <w:rPr>
                <w:noProof/>
                <w:webHidden/>
              </w:rPr>
              <w:fldChar w:fldCharType="end"/>
            </w:r>
          </w:hyperlink>
        </w:p>
        <w:p w14:paraId="76FF8272" w14:textId="72D59DD9" w:rsidR="00B00264" w:rsidRDefault="00B00264">
          <w:pPr>
            <w:pStyle w:val="TOC2"/>
            <w:tabs>
              <w:tab w:val="left" w:pos="960"/>
              <w:tab w:val="right" w:leader="dot" w:pos="9350"/>
            </w:tabs>
            <w:rPr>
              <w:rFonts w:asciiTheme="minorHAnsi" w:hAnsiTheme="minorHAnsi"/>
              <w:noProof/>
              <w:kern w:val="2"/>
              <w:szCs w:val="24"/>
              <w14:ligatures w14:val="standardContextual"/>
            </w:rPr>
          </w:pPr>
          <w:hyperlink w:anchor="_Toc223523554" w:history="1">
            <w:r w:rsidRPr="00045D3C">
              <w:rPr>
                <w:rStyle w:val="Hyperlink"/>
                <w:rFonts w:eastAsia="Times New Roman"/>
                <w:noProof/>
              </w:rPr>
              <w:t>9.3</w:t>
            </w:r>
            <w:r>
              <w:rPr>
                <w:rFonts w:asciiTheme="minorHAnsi" w:hAnsiTheme="minorHAnsi"/>
                <w:noProof/>
                <w:kern w:val="2"/>
                <w:szCs w:val="24"/>
                <w14:ligatures w14:val="standardContextual"/>
              </w:rPr>
              <w:tab/>
            </w:r>
            <w:r w:rsidRPr="00045D3C">
              <w:rPr>
                <w:rStyle w:val="Hyperlink"/>
                <w:rFonts w:eastAsia="Times New Roman"/>
                <w:noProof/>
              </w:rPr>
              <w:t>Lifecycle Deprovision Overview (Informative)</w:t>
            </w:r>
            <w:r>
              <w:rPr>
                <w:noProof/>
                <w:webHidden/>
              </w:rPr>
              <w:tab/>
            </w:r>
            <w:r>
              <w:rPr>
                <w:noProof/>
                <w:webHidden/>
              </w:rPr>
              <w:fldChar w:fldCharType="begin"/>
            </w:r>
            <w:r>
              <w:rPr>
                <w:noProof/>
                <w:webHidden/>
              </w:rPr>
              <w:instrText xml:space="preserve"> PAGEREF _Toc223523554 \h </w:instrText>
            </w:r>
            <w:r>
              <w:rPr>
                <w:noProof/>
                <w:webHidden/>
              </w:rPr>
            </w:r>
            <w:r>
              <w:rPr>
                <w:noProof/>
                <w:webHidden/>
              </w:rPr>
              <w:fldChar w:fldCharType="separate"/>
            </w:r>
            <w:r w:rsidR="009F5228">
              <w:rPr>
                <w:noProof/>
                <w:webHidden/>
              </w:rPr>
              <w:t>17</w:t>
            </w:r>
            <w:r>
              <w:rPr>
                <w:noProof/>
                <w:webHidden/>
              </w:rPr>
              <w:fldChar w:fldCharType="end"/>
            </w:r>
          </w:hyperlink>
        </w:p>
        <w:p w14:paraId="433C3C6F" w14:textId="3BE8B89C" w:rsidR="00B00264" w:rsidRDefault="00B00264">
          <w:pPr>
            <w:pStyle w:val="TOC1"/>
            <w:tabs>
              <w:tab w:val="left" w:pos="720"/>
            </w:tabs>
            <w:rPr>
              <w:rFonts w:asciiTheme="minorHAnsi" w:hAnsiTheme="minorHAnsi"/>
              <w:noProof/>
              <w:kern w:val="2"/>
              <w:szCs w:val="24"/>
              <w14:ligatures w14:val="standardContextual"/>
            </w:rPr>
          </w:pPr>
          <w:hyperlink w:anchor="_Toc223523555" w:history="1">
            <w:r w:rsidRPr="00045D3C">
              <w:rPr>
                <w:rStyle w:val="Hyperlink"/>
                <w:rFonts w:eastAsia="Times New Roman"/>
                <w:noProof/>
              </w:rPr>
              <w:t>10</w:t>
            </w:r>
            <w:r>
              <w:rPr>
                <w:rFonts w:asciiTheme="minorHAnsi" w:hAnsiTheme="minorHAnsi"/>
                <w:noProof/>
                <w:kern w:val="2"/>
                <w:szCs w:val="24"/>
                <w14:ligatures w14:val="standardContextual"/>
              </w:rPr>
              <w:tab/>
            </w:r>
            <w:r w:rsidRPr="00045D3C">
              <w:rPr>
                <w:rStyle w:val="Hyperlink"/>
                <w:rFonts w:eastAsia="Times New Roman"/>
                <w:noProof/>
              </w:rPr>
              <w:t>Models (informative)</w:t>
            </w:r>
            <w:r>
              <w:rPr>
                <w:noProof/>
                <w:webHidden/>
              </w:rPr>
              <w:tab/>
            </w:r>
            <w:r>
              <w:rPr>
                <w:noProof/>
                <w:webHidden/>
              </w:rPr>
              <w:fldChar w:fldCharType="begin"/>
            </w:r>
            <w:r>
              <w:rPr>
                <w:noProof/>
                <w:webHidden/>
              </w:rPr>
              <w:instrText xml:space="preserve"> PAGEREF _Toc223523555 \h </w:instrText>
            </w:r>
            <w:r>
              <w:rPr>
                <w:noProof/>
                <w:webHidden/>
              </w:rPr>
            </w:r>
            <w:r>
              <w:rPr>
                <w:noProof/>
                <w:webHidden/>
              </w:rPr>
              <w:fldChar w:fldCharType="separate"/>
            </w:r>
            <w:r w:rsidR="009F5228">
              <w:rPr>
                <w:noProof/>
                <w:webHidden/>
              </w:rPr>
              <w:t>18</w:t>
            </w:r>
            <w:r>
              <w:rPr>
                <w:noProof/>
                <w:webHidden/>
              </w:rPr>
              <w:fldChar w:fldCharType="end"/>
            </w:r>
          </w:hyperlink>
        </w:p>
        <w:p w14:paraId="78E75340" w14:textId="776DB4AB" w:rsidR="00B00264" w:rsidRDefault="00B00264">
          <w:pPr>
            <w:pStyle w:val="TOC2"/>
            <w:tabs>
              <w:tab w:val="left" w:pos="960"/>
              <w:tab w:val="right" w:leader="dot" w:pos="9350"/>
            </w:tabs>
            <w:rPr>
              <w:rFonts w:asciiTheme="minorHAnsi" w:hAnsiTheme="minorHAnsi"/>
              <w:noProof/>
              <w:kern w:val="2"/>
              <w:szCs w:val="24"/>
              <w14:ligatures w14:val="standardContextual"/>
            </w:rPr>
          </w:pPr>
          <w:hyperlink w:anchor="_Toc223523556" w:history="1">
            <w:r w:rsidRPr="00045D3C">
              <w:rPr>
                <w:rStyle w:val="Hyperlink"/>
                <w:rFonts w:eastAsia="Times New Roman"/>
                <w:noProof/>
              </w:rPr>
              <w:t>10.1</w:t>
            </w:r>
            <w:r>
              <w:rPr>
                <w:rFonts w:asciiTheme="minorHAnsi" w:hAnsiTheme="minorHAnsi"/>
                <w:noProof/>
                <w:kern w:val="2"/>
                <w:szCs w:val="24"/>
                <w14:ligatures w14:val="standardContextual"/>
              </w:rPr>
              <w:tab/>
            </w:r>
            <w:r w:rsidRPr="00045D3C">
              <w:rPr>
                <w:rStyle w:val="Hyperlink"/>
                <w:rFonts w:eastAsia="Times New Roman"/>
                <w:noProof/>
              </w:rPr>
              <w:t>Registration Model</w:t>
            </w:r>
            <w:r>
              <w:rPr>
                <w:noProof/>
                <w:webHidden/>
              </w:rPr>
              <w:tab/>
            </w:r>
            <w:r>
              <w:rPr>
                <w:noProof/>
                <w:webHidden/>
              </w:rPr>
              <w:fldChar w:fldCharType="begin"/>
            </w:r>
            <w:r>
              <w:rPr>
                <w:noProof/>
                <w:webHidden/>
              </w:rPr>
              <w:instrText xml:space="preserve"> PAGEREF _Toc223523556 \h </w:instrText>
            </w:r>
            <w:r>
              <w:rPr>
                <w:noProof/>
                <w:webHidden/>
              </w:rPr>
            </w:r>
            <w:r>
              <w:rPr>
                <w:noProof/>
                <w:webHidden/>
              </w:rPr>
              <w:fldChar w:fldCharType="separate"/>
            </w:r>
            <w:r w:rsidR="009F5228">
              <w:rPr>
                <w:noProof/>
                <w:webHidden/>
              </w:rPr>
              <w:t>18</w:t>
            </w:r>
            <w:r>
              <w:rPr>
                <w:noProof/>
                <w:webHidden/>
              </w:rPr>
              <w:fldChar w:fldCharType="end"/>
            </w:r>
          </w:hyperlink>
        </w:p>
        <w:p w14:paraId="5D71B1CA" w14:textId="3FA33B75" w:rsidR="00B00264" w:rsidRDefault="00B00264">
          <w:pPr>
            <w:pStyle w:val="TOC2"/>
            <w:tabs>
              <w:tab w:val="left" w:pos="960"/>
              <w:tab w:val="right" w:leader="dot" w:pos="9350"/>
            </w:tabs>
            <w:rPr>
              <w:rFonts w:asciiTheme="minorHAnsi" w:hAnsiTheme="minorHAnsi"/>
              <w:noProof/>
              <w:kern w:val="2"/>
              <w:szCs w:val="24"/>
              <w14:ligatures w14:val="standardContextual"/>
            </w:rPr>
          </w:pPr>
          <w:hyperlink w:anchor="_Toc223523557" w:history="1">
            <w:r w:rsidRPr="00045D3C">
              <w:rPr>
                <w:rStyle w:val="Hyperlink"/>
                <w:rFonts w:eastAsia="Times New Roman"/>
                <w:noProof/>
              </w:rPr>
              <w:t>10.2</w:t>
            </w:r>
            <w:r>
              <w:rPr>
                <w:rFonts w:asciiTheme="minorHAnsi" w:hAnsiTheme="minorHAnsi"/>
                <w:noProof/>
                <w:kern w:val="2"/>
                <w:szCs w:val="24"/>
                <w14:ligatures w14:val="standardContextual"/>
              </w:rPr>
              <w:tab/>
            </w:r>
            <w:r w:rsidRPr="00045D3C">
              <w:rPr>
                <w:rStyle w:val="Hyperlink"/>
                <w:rFonts w:eastAsia="Times New Roman"/>
                <w:noProof/>
              </w:rPr>
              <w:t>Configuration Model</w:t>
            </w:r>
            <w:r>
              <w:rPr>
                <w:noProof/>
                <w:webHidden/>
              </w:rPr>
              <w:tab/>
            </w:r>
            <w:r>
              <w:rPr>
                <w:noProof/>
                <w:webHidden/>
              </w:rPr>
              <w:fldChar w:fldCharType="begin"/>
            </w:r>
            <w:r>
              <w:rPr>
                <w:noProof/>
                <w:webHidden/>
              </w:rPr>
              <w:instrText xml:space="preserve"> PAGEREF _Toc223523557 \h </w:instrText>
            </w:r>
            <w:r>
              <w:rPr>
                <w:noProof/>
                <w:webHidden/>
              </w:rPr>
            </w:r>
            <w:r>
              <w:rPr>
                <w:noProof/>
                <w:webHidden/>
              </w:rPr>
              <w:fldChar w:fldCharType="separate"/>
            </w:r>
            <w:r w:rsidR="009F5228">
              <w:rPr>
                <w:noProof/>
                <w:webHidden/>
              </w:rPr>
              <w:t>20</w:t>
            </w:r>
            <w:r>
              <w:rPr>
                <w:noProof/>
                <w:webHidden/>
              </w:rPr>
              <w:fldChar w:fldCharType="end"/>
            </w:r>
          </w:hyperlink>
        </w:p>
        <w:p w14:paraId="6DBE6FAB" w14:textId="77D4FE37" w:rsidR="00B00264" w:rsidRDefault="00B00264">
          <w:pPr>
            <w:pStyle w:val="TOC2"/>
            <w:tabs>
              <w:tab w:val="left" w:pos="960"/>
              <w:tab w:val="right" w:leader="dot" w:pos="9350"/>
            </w:tabs>
            <w:rPr>
              <w:rFonts w:asciiTheme="minorHAnsi" w:hAnsiTheme="minorHAnsi"/>
              <w:noProof/>
              <w:kern w:val="2"/>
              <w:szCs w:val="24"/>
              <w14:ligatures w14:val="standardContextual"/>
            </w:rPr>
          </w:pPr>
          <w:hyperlink w:anchor="_Toc223523558" w:history="1">
            <w:r w:rsidRPr="00045D3C">
              <w:rPr>
                <w:rStyle w:val="Hyperlink"/>
                <w:rFonts w:eastAsia="Times New Roman"/>
                <w:noProof/>
              </w:rPr>
              <w:t>10.3</w:t>
            </w:r>
            <w:r>
              <w:rPr>
                <w:rFonts w:asciiTheme="minorHAnsi" w:hAnsiTheme="minorHAnsi"/>
                <w:noProof/>
                <w:kern w:val="2"/>
                <w:szCs w:val="24"/>
                <w14:ligatures w14:val="standardContextual"/>
              </w:rPr>
              <w:tab/>
            </w:r>
            <w:r w:rsidRPr="00045D3C">
              <w:rPr>
                <w:rStyle w:val="Hyperlink"/>
                <w:rFonts w:eastAsia="Times New Roman"/>
                <w:noProof/>
              </w:rPr>
              <w:t>Status Model</w:t>
            </w:r>
            <w:r>
              <w:rPr>
                <w:noProof/>
                <w:webHidden/>
              </w:rPr>
              <w:tab/>
            </w:r>
            <w:r>
              <w:rPr>
                <w:noProof/>
                <w:webHidden/>
              </w:rPr>
              <w:fldChar w:fldCharType="begin"/>
            </w:r>
            <w:r>
              <w:rPr>
                <w:noProof/>
                <w:webHidden/>
              </w:rPr>
              <w:instrText xml:space="preserve"> PAGEREF _Toc223523558 \h </w:instrText>
            </w:r>
            <w:r>
              <w:rPr>
                <w:noProof/>
                <w:webHidden/>
              </w:rPr>
            </w:r>
            <w:r>
              <w:rPr>
                <w:noProof/>
                <w:webHidden/>
              </w:rPr>
              <w:fldChar w:fldCharType="separate"/>
            </w:r>
            <w:r w:rsidR="009F5228">
              <w:rPr>
                <w:noProof/>
                <w:webHidden/>
              </w:rPr>
              <w:t>20</w:t>
            </w:r>
            <w:r>
              <w:rPr>
                <w:noProof/>
                <w:webHidden/>
              </w:rPr>
              <w:fldChar w:fldCharType="end"/>
            </w:r>
          </w:hyperlink>
        </w:p>
        <w:p w14:paraId="3DCED26E" w14:textId="6D00BC03" w:rsidR="00B00264" w:rsidRDefault="00B00264">
          <w:pPr>
            <w:pStyle w:val="TOC1"/>
            <w:tabs>
              <w:tab w:val="left" w:pos="1440"/>
            </w:tabs>
            <w:rPr>
              <w:rFonts w:asciiTheme="minorHAnsi" w:hAnsiTheme="minorHAnsi"/>
              <w:noProof/>
              <w:kern w:val="2"/>
              <w:szCs w:val="24"/>
              <w14:ligatures w14:val="standardContextual"/>
            </w:rPr>
          </w:pPr>
          <w:hyperlink w:anchor="_Toc223523559" w:history="1">
            <w:r w:rsidRPr="00045D3C">
              <w:rPr>
                <w:rStyle w:val="Hyperlink"/>
                <w:rFonts w:cstheme="minorHAnsi"/>
                <w:noProof/>
              </w:rPr>
              <w:t>Appendix A</w:t>
            </w:r>
            <w:r>
              <w:rPr>
                <w:rFonts w:asciiTheme="minorHAnsi" w:hAnsiTheme="minorHAnsi"/>
                <w:noProof/>
                <w:kern w:val="2"/>
                <w:szCs w:val="24"/>
                <w14:ligatures w14:val="standardContextual"/>
              </w:rPr>
              <w:tab/>
            </w:r>
            <w:r w:rsidRPr="00045D3C">
              <w:rPr>
                <w:rStyle w:val="Hyperlink"/>
                <w:rFonts w:cstheme="minorHAnsi"/>
                <w:noProof/>
              </w:rPr>
              <w:t>SMITHY PAIR API Model</w:t>
            </w:r>
            <w:r>
              <w:rPr>
                <w:noProof/>
                <w:webHidden/>
              </w:rPr>
              <w:tab/>
            </w:r>
            <w:r>
              <w:rPr>
                <w:noProof/>
                <w:webHidden/>
              </w:rPr>
              <w:fldChar w:fldCharType="begin"/>
            </w:r>
            <w:r>
              <w:rPr>
                <w:noProof/>
                <w:webHidden/>
              </w:rPr>
              <w:instrText xml:space="preserve"> PAGEREF _Toc223523559 \h </w:instrText>
            </w:r>
            <w:r>
              <w:rPr>
                <w:noProof/>
                <w:webHidden/>
              </w:rPr>
            </w:r>
            <w:r>
              <w:rPr>
                <w:noProof/>
                <w:webHidden/>
              </w:rPr>
              <w:fldChar w:fldCharType="separate"/>
            </w:r>
            <w:r w:rsidR="009F5228">
              <w:rPr>
                <w:noProof/>
                <w:webHidden/>
              </w:rPr>
              <w:t>20</w:t>
            </w:r>
            <w:r>
              <w:rPr>
                <w:noProof/>
                <w:webHidden/>
              </w:rPr>
              <w:fldChar w:fldCharType="end"/>
            </w:r>
          </w:hyperlink>
        </w:p>
        <w:p w14:paraId="426BA199" w14:textId="52B44EAF" w:rsidR="00B00264" w:rsidRDefault="00B00264">
          <w:pPr>
            <w:pStyle w:val="TOC1"/>
            <w:tabs>
              <w:tab w:val="left" w:pos="1440"/>
            </w:tabs>
            <w:rPr>
              <w:rFonts w:asciiTheme="minorHAnsi" w:hAnsiTheme="minorHAnsi"/>
              <w:noProof/>
              <w:kern w:val="2"/>
              <w:szCs w:val="24"/>
              <w14:ligatures w14:val="standardContextual"/>
            </w:rPr>
          </w:pPr>
          <w:hyperlink w:anchor="_Toc223523560" w:history="1">
            <w:r w:rsidRPr="00045D3C">
              <w:rPr>
                <w:rStyle w:val="Hyperlink"/>
                <w:rFonts w:cstheme="minorHAnsi"/>
                <w:noProof/>
              </w:rPr>
              <w:t>Appendix B</w:t>
            </w:r>
            <w:r>
              <w:rPr>
                <w:rFonts w:asciiTheme="minorHAnsi" w:hAnsiTheme="minorHAnsi"/>
                <w:noProof/>
                <w:kern w:val="2"/>
                <w:szCs w:val="24"/>
                <w14:ligatures w14:val="standardContextual"/>
              </w:rPr>
              <w:tab/>
            </w:r>
            <w:r w:rsidRPr="00045D3C">
              <w:rPr>
                <w:rStyle w:val="Hyperlink"/>
                <w:rFonts w:cstheme="minorHAnsi"/>
                <w:noProof/>
              </w:rPr>
              <w:t>SMITHY Registration Model</w:t>
            </w:r>
            <w:r>
              <w:rPr>
                <w:noProof/>
                <w:webHidden/>
              </w:rPr>
              <w:tab/>
            </w:r>
            <w:r>
              <w:rPr>
                <w:noProof/>
                <w:webHidden/>
              </w:rPr>
              <w:fldChar w:fldCharType="begin"/>
            </w:r>
            <w:r>
              <w:rPr>
                <w:noProof/>
                <w:webHidden/>
              </w:rPr>
              <w:instrText xml:space="preserve"> PAGEREF _Toc223523560 \h </w:instrText>
            </w:r>
            <w:r>
              <w:rPr>
                <w:noProof/>
                <w:webHidden/>
              </w:rPr>
            </w:r>
            <w:r>
              <w:rPr>
                <w:noProof/>
                <w:webHidden/>
              </w:rPr>
              <w:fldChar w:fldCharType="separate"/>
            </w:r>
            <w:r w:rsidR="009F5228">
              <w:rPr>
                <w:noProof/>
                <w:webHidden/>
              </w:rPr>
              <w:t>21</w:t>
            </w:r>
            <w:r>
              <w:rPr>
                <w:noProof/>
                <w:webHidden/>
              </w:rPr>
              <w:fldChar w:fldCharType="end"/>
            </w:r>
          </w:hyperlink>
        </w:p>
        <w:p w14:paraId="36234A0B" w14:textId="06056523" w:rsidR="00B00264" w:rsidRDefault="00B00264">
          <w:pPr>
            <w:pStyle w:val="TOC1"/>
            <w:tabs>
              <w:tab w:val="left" w:pos="1440"/>
            </w:tabs>
            <w:rPr>
              <w:rFonts w:asciiTheme="minorHAnsi" w:hAnsiTheme="minorHAnsi"/>
              <w:noProof/>
              <w:kern w:val="2"/>
              <w:szCs w:val="24"/>
              <w14:ligatures w14:val="standardContextual"/>
            </w:rPr>
          </w:pPr>
          <w:hyperlink w:anchor="_Toc223523561" w:history="1">
            <w:r w:rsidRPr="00045D3C">
              <w:rPr>
                <w:rStyle w:val="Hyperlink"/>
                <w:rFonts w:cstheme="minorHAnsi"/>
                <w:noProof/>
              </w:rPr>
              <w:t>Appendix C</w:t>
            </w:r>
            <w:r>
              <w:rPr>
                <w:rFonts w:asciiTheme="minorHAnsi" w:hAnsiTheme="minorHAnsi"/>
                <w:noProof/>
                <w:kern w:val="2"/>
                <w:szCs w:val="24"/>
                <w14:ligatures w14:val="standardContextual"/>
              </w:rPr>
              <w:tab/>
            </w:r>
            <w:r w:rsidRPr="00045D3C">
              <w:rPr>
                <w:rStyle w:val="Hyperlink"/>
                <w:rFonts w:cstheme="minorHAnsi"/>
                <w:noProof/>
              </w:rPr>
              <w:t>TR-12 SMITHY Configuration Model</w:t>
            </w:r>
            <w:r>
              <w:rPr>
                <w:noProof/>
                <w:webHidden/>
              </w:rPr>
              <w:tab/>
            </w:r>
            <w:r>
              <w:rPr>
                <w:noProof/>
                <w:webHidden/>
              </w:rPr>
              <w:fldChar w:fldCharType="begin"/>
            </w:r>
            <w:r>
              <w:rPr>
                <w:noProof/>
                <w:webHidden/>
              </w:rPr>
              <w:instrText xml:space="preserve"> PAGEREF _Toc223523561 \h </w:instrText>
            </w:r>
            <w:r>
              <w:rPr>
                <w:noProof/>
                <w:webHidden/>
              </w:rPr>
            </w:r>
            <w:r>
              <w:rPr>
                <w:noProof/>
                <w:webHidden/>
              </w:rPr>
              <w:fldChar w:fldCharType="separate"/>
            </w:r>
            <w:r w:rsidR="009F5228">
              <w:rPr>
                <w:noProof/>
                <w:webHidden/>
              </w:rPr>
              <w:t>23</w:t>
            </w:r>
            <w:r>
              <w:rPr>
                <w:noProof/>
                <w:webHidden/>
              </w:rPr>
              <w:fldChar w:fldCharType="end"/>
            </w:r>
          </w:hyperlink>
        </w:p>
        <w:p w14:paraId="02DC4B36" w14:textId="2D43AA1A" w:rsidR="00B00264" w:rsidRDefault="00B00264">
          <w:pPr>
            <w:pStyle w:val="TOC1"/>
            <w:tabs>
              <w:tab w:val="left" w:pos="1440"/>
            </w:tabs>
            <w:rPr>
              <w:rFonts w:asciiTheme="minorHAnsi" w:hAnsiTheme="minorHAnsi"/>
              <w:noProof/>
              <w:kern w:val="2"/>
              <w:szCs w:val="24"/>
              <w14:ligatures w14:val="standardContextual"/>
            </w:rPr>
          </w:pPr>
          <w:hyperlink w:anchor="_Toc223523562" w:history="1">
            <w:r w:rsidRPr="00045D3C">
              <w:rPr>
                <w:rStyle w:val="Hyperlink"/>
                <w:rFonts w:cstheme="minorHAnsi"/>
                <w:noProof/>
              </w:rPr>
              <w:t>Appendix D</w:t>
            </w:r>
            <w:r>
              <w:rPr>
                <w:rFonts w:asciiTheme="minorHAnsi" w:hAnsiTheme="minorHAnsi"/>
                <w:noProof/>
                <w:kern w:val="2"/>
                <w:szCs w:val="24"/>
                <w14:ligatures w14:val="standardContextual"/>
              </w:rPr>
              <w:tab/>
            </w:r>
            <w:r w:rsidRPr="00045D3C">
              <w:rPr>
                <w:rStyle w:val="Hyperlink"/>
                <w:rFonts w:cstheme="minorHAnsi"/>
                <w:noProof/>
              </w:rPr>
              <w:t>TR-12 SMITHY Status Model</w:t>
            </w:r>
            <w:r>
              <w:rPr>
                <w:noProof/>
                <w:webHidden/>
              </w:rPr>
              <w:tab/>
            </w:r>
            <w:r>
              <w:rPr>
                <w:noProof/>
                <w:webHidden/>
              </w:rPr>
              <w:fldChar w:fldCharType="begin"/>
            </w:r>
            <w:r>
              <w:rPr>
                <w:noProof/>
                <w:webHidden/>
              </w:rPr>
              <w:instrText xml:space="preserve"> PAGEREF _Toc223523562 \h </w:instrText>
            </w:r>
            <w:r>
              <w:rPr>
                <w:noProof/>
                <w:webHidden/>
              </w:rPr>
            </w:r>
            <w:r>
              <w:rPr>
                <w:noProof/>
                <w:webHidden/>
              </w:rPr>
              <w:fldChar w:fldCharType="separate"/>
            </w:r>
            <w:r w:rsidR="009F5228">
              <w:rPr>
                <w:noProof/>
                <w:webHidden/>
              </w:rPr>
              <w:t>26</w:t>
            </w:r>
            <w:r>
              <w:rPr>
                <w:noProof/>
                <w:webHidden/>
              </w:rPr>
              <w:fldChar w:fldCharType="end"/>
            </w:r>
          </w:hyperlink>
        </w:p>
        <w:p w14:paraId="583E0778" w14:textId="3DBCE6A3" w:rsidR="00B00264" w:rsidRDefault="00B00264">
          <w:pPr>
            <w:pStyle w:val="TOC1"/>
            <w:tabs>
              <w:tab w:val="left" w:pos="1440"/>
            </w:tabs>
            <w:rPr>
              <w:rFonts w:asciiTheme="minorHAnsi" w:hAnsiTheme="minorHAnsi"/>
              <w:noProof/>
              <w:kern w:val="2"/>
              <w:szCs w:val="24"/>
              <w14:ligatures w14:val="standardContextual"/>
            </w:rPr>
          </w:pPr>
          <w:hyperlink w:anchor="_Toc223523563" w:history="1">
            <w:r w:rsidRPr="00045D3C">
              <w:rPr>
                <w:rStyle w:val="Hyperlink"/>
                <w:rFonts w:cstheme="minorHAnsi"/>
                <w:noProof/>
              </w:rPr>
              <w:t>Appendix E</w:t>
            </w:r>
            <w:r>
              <w:rPr>
                <w:rFonts w:asciiTheme="minorHAnsi" w:hAnsiTheme="minorHAnsi"/>
                <w:noProof/>
                <w:kern w:val="2"/>
                <w:szCs w:val="24"/>
                <w14:ligatures w14:val="standardContextual"/>
              </w:rPr>
              <w:tab/>
            </w:r>
            <w:r w:rsidRPr="00045D3C">
              <w:rPr>
                <w:rStyle w:val="Hyperlink"/>
                <w:rFonts w:cstheme="minorHAnsi"/>
                <w:noProof/>
              </w:rPr>
              <w:t>TR-12 SMITHY Common Model</w:t>
            </w:r>
            <w:r>
              <w:rPr>
                <w:noProof/>
                <w:webHidden/>
              </w:rPr>
              <w:tab/>
            </w:r>
            <w:r>
              <w:rPr>
                <w:noProof/>
                <w:webHidden/>
              </w:rPr>
              <w:fldChar w:fldCharType="begin"/>
            </w:r>
            <w:r>
              <w:rPr>
                <w:noProof/>
                <w:webHidden/>
              </w:rPr>
              <w:instrText xml:space="preserve"> PAGEREF _Toc223523563 \h </w:instrText>
            </w:r>
            <w:r>
              <w:rPr>
                <w:noProof/>
                <w:webHidden/>
              </w:rPr>
            </w:r>
            <w:r>
              <w:rPr>
                <w:noProof/>
                <w:webHidden/>
              </w:rPr>
              <w:fldChar w:fldCharType="separate"/>
            </w:r>
            <w:r w:rsidR="009F5228">
              <w:rPr>
                <w:noProof/>
                <w:webHidden/>
              </w:rPr>
              <w:t>27</w:t>
            </w:r>
            <w:r>
              <w:rPr>
                <w:noProof/>
                <w:webHidden/>
              </w:rPr>
              <w:fldChar w:fldCharType="end"/>
            </w:r>
          </w:hyperlink>
        </w:p>
        <w:p w14:paraId="5EB170EB" w14:textId="07D53C30" w:rsidR="00B00264" w:rsidRDefault="00B00264">
          <w:pPr>
            <w:pStyle w:val="TOC1"/>
            <w:tabs>
              <w:tab w:val="left" w:pos="1440"/>
            </w:tabs>
            <w:rPr>
              <w:rFonts w:asciiTheme="minorHAnsi" w:hAnsiTheme="minorHAnsi"/>
              <w:noProof/>
              <w:kern w:val="2"/>
              <w:szCs w:val="24"/>
              <w14:ligatures w14:val="standardContextual"/>
            </w:rPr>
          </w:pPr>
          <w:hyperlink w:anchor="_Toc223523564" w:history="1">
            <w:r w:rsidRPr="00045D3C">
              <w:rPr>
                <w:rStyle w:val="Hyperlink"/>
                <w:rFonts w:cstheme="minorHAnsi"/>
                <w:noProof/>
              </w:rPr>
              <w:t>Appendix F</w:t>
            </w:r>
            <w:r>
              <w:rPr>
                <w:rFonts w:asciiTheme="minorHAnsi" w:hAnsiTheme="minorHAnsi"/>
                <w:noProof/>
                <w:kern w:val="2"/>
                <w:szCs w:val="24"/>
                <w14:ligatures w14:val="standardContextual"/>
              </w:rPr>
              <w:tab/>
            </w:r>
            <w:r w:rsidRPr="00045D3C">
              <w:rPr>
                <w:rStyle w:val="Hyperlink"/>
                <w:rFonts w:cstheme="minorHAnsi"/>
                <w:noProof/>
              </w:rPr>
              <w:t>CSR Certificate Signing Request Example</w:t>
            </w:r>
            <w:r>
              <w:rPr>
                <w:noProof/>
                <w:webHidden/>
              </w:rPr>
              <w:tab/>
            </w:r>
            <w:r>
              <w:rPr>
                <w:noProof/>
                <w:webHidden/>
              </w:rPr>
              <w:fldChar w:fldCharType="begin"/>
            </w:r>
            <w:r>
              <w:rPr>
                <w:noProof/>
                <w:webHidden/>
              </w:rPr>
              <w:instrText xml:space="preserve"> PAGEREF _Toc223523564 \h </w:instrText>
            </w:r>
            <w:r>
              <w:rPr>
                <w:noProof/>
                <w:webHidden/>
              </w:rPr>
            </w:r>
            <w:r>
              <w:rPr>
                <w:noProof/>
                <w:webHidden/>
              </w:rPr>
              <w:fldChar w:fldCharType="separate"/>
            </w:r>
            <w:r w:rsidR="009F5228">
              <w:rPr>
                <w:noProof/>
                <w:webHidden/>
              </w:rPr>
              <w:t>31</w:t>
            </w:r>
            <w:r>
              <w:rPr>
                <w:noProof/>
                <w:webHidden/>
              </w:rPr>
              <w:fldChar w:fldCharType="end"/>
            </w:r>
          </w:hyperlink>
        </w:p>
        <w:p w14:paraId="1C4AD5DA" w14:textId="5845CE8C" w:rsidR="00E0086A" w:rsidRPr="004B3FBE" w:rsidRDefault="00977A19">
          <w:pPr>
            <w:rPr>
              <w:rFonts w:asciiTheme="minorHAnsi" w:hAnsiTheme="minorHAnsi" w:cstheme="minorHAnsi"/>
            </w:rPr>
          </w:pPr>
          <w:r w:rsidRPr="004B3FBE">
            <w:rPr>
              <w:rFonts w:asciiTheme="minorHAnsi" w:hAnsiTheme="minorHAnsi" w:cstheme="minorHAnsi"/>
            </w:rPr>
            <w:fldChar w:fldCharType="end"/>
          </w:r>
        </w:p>
      </w:sdtContent>
    </w:sdt>
    <w:p w14:paraId="569790A7" w14:textId="77777777" w:rsidR="00553982" w:rsidRPr="004B3FBE" w:rsidRDefault="00553982">
      <w:pPr>
        <w:rPr>
          <w:rFonts w:asciiTheme="minorHAnsi" w:eastAsiaTheme="majorEastAsia" w:hAnsiTheme="minorHAnsi" w:cstheme="minorHAnsi"/>
          <w:b/>
          <w:bCs/>
          <w:color w:val="365F91" w:themeColor="accent1" w:themeShade="BF"/>
          <w:sz w:val="28"/>
          <w:szCs w:val="28"/>
        </w:rPr>
      </w:pPr>
      <w:bookmarkStart w:id="4" w:name="_Toc433989172"/>
      <w:bookmarkStart w:id="5" w:name="_Toc433989173"/>
      <w:bookmarkStart w:id="6" w:name="_Toc433989174"/>
      <w:bookmarkEnd w:id="4"/>
      <w:bookmarkEnd w:id="5"/>
      <w:bookmarkEnd w:id="6"/>
      <w:r w:rsidRPr="004B3FBE">
        <w:rPr>
          <w:rFonts w:asciiTheme="minorHAnsi" w:hAnsiTheme="minorHAnsi" w:cstheme="minorHAnsi"/>
        </w:rPr>
        <w:br w:type="page"/>
      </w:r>
    </w:p>
    <w:p w14:paraId="7DFACCA1" w14:textId="284ABF3F" w:rsidR="0009789A" w:rsidRPr="004B3FBE" w:rsidRDefault="00C05764" w:rsidP="00767CF0">
      <w:pPr>
        <w:pStyle w:val="Heading1"/>
        <w:rPr>
          <w:rFonts w:asciiTheme="minorHAnsi" w:hAnsiTheme="minorHAnsi" w:cstheme="minorHAnsi"/>
        </w:rPr>
      </w:pPr>
      <w:bookmarkStart w:id="7" w:name="_Toc223523529"/>
      <w:r w:rsidRPr="004B3FBE">
        <w:rPr>
          <w:rFonts w:asciiTheme="minorHAnsi" w:hAnsiTheme="minorHAnsi" w:cstheme="minorHAnsi"/>
        </w:rPr>
        <w:lastRenderedPageBreak/>
        <w:t xml:space="preserve">Introduction </w:t>
      </w:r>
      <w:r w:rsidR="00AB609B" w:rsidRPr="004B3FBE">
        <w:rPr>
          <w:rFonts w:asciiTheme="minorHAnsi" w:hAnsiTheme="minorHAnsi" w:cstheme="minorHAnsi"/>
        </w:rPr>
        <w:t>(Informative)</w:t>
      </w:r>
      <w:bookmarkEnd w:id="7"/>
    </w:p>
    <w:p w14:paraId="27FF41D7" w14:textId="77777777" w:rsidR="00277CEE" w:rsidRDefault="00277CEE" w:rsidP="00277CEE">
      <w:pPr>
        <w:rPr>
          <w:rFonts w:asciiTheme="minorHAnsi" w:hAnsiTheme="minorHAnsi" w:cstheme="minorHAnsi"/>
        </w:rPr>
      </w:pPr>
    </w:p>
    <w:p w14:paraId="4BD3D380" w14:textId="65E7AEB9" w:rsidR="006A1C9A" w:rsidRPr="006A1C9A" w:rsidRDefault="006A1C9A" w:rsidP="006A1C9A">
      <w:pPr>
        <w:rPr>
          <w:rFonts w:asciiTheme="minorHAnsi" w:hAnsiTheme="minorHAnsi" w:cstheme="minorHAnsi"/>
        </w:rPr>
      </w:pPr>
      <w:r w:rsidRPr="006A1C9A">
        <w:rPr>
          <w:rFonts w:asciiTheme="minorHAnsi" w:hAnsiTheme="minorHAnsi" w:cstheme="minorHAnsi"/>
        </w:rPr>
        <w:t>Operators of cloud video workflows benefit from global resource access, 24/7 monitoring, and consistent programmatic APIs that enable automation across large topologies. However, these capabilities generally do not extend to on-premises or mobile source/destination systems. While a handful of device manufacturers offer proprietary remote access, there is no industry standard that allows scaled cloud video services to interoperate with these devices</w:t>
      </w:r>
      <w:r w:rsidR="00993F2B">
        <w:rPr>
          <w:rFonts w:asciiTheme="minorHAnsi" w:hAnsiTheme="minorHAnsi" w:cstheme="minorHAnsi"/>
        </w:rPr>
        <w:t xml:space="preserve"> across the internet</w:t>
      </w:r>
      <w:r w:rsidRPr="006A1C9A">
        <w:rPr>
          <w:rFonts w:asciiTheme="minorHAnsi" w:hAnsiTheme="minorHAnsi" w:cstheme="minorHAnsi"/>
        </w:rPr>
        <w:t xml:space="preserve"> without custom, system-by-system integration. For most manufacturers, developing and maintaining an enterprise-grade, secure, and reliable remote access platform is neither feasible nor easily monetizable through hardware sales alone.</w:t>
      </w:r>
    </w:p>
    <w:p w14:paraId="0F7D545C" w14:textId="76D0555A" w:rsidR="006A1C9A" w:rsidRPr="006A1C9A" w:rsidRDefault="006A1C9A" w:rsidP="006A1C9A">
      <w:pPr>
        <w:rPr>
          <w:rFonts w:asciiTheme="minorHAnsi" w:hAnsiTheme="minorHAnsi" w:cstheme="minorHAnsi"/>
        </w:rPr>
      </w:pPr>
      <w:r w:rsidRPr="006A1C9A">
        <w:rPr>
          <w:rFonts w:asciiTheme="minorHAnsi" w:hAnsiTheme="minorHAnsi" w:cstheme="minorHAnsi"/>
        </w:rPr>
        <w:t>The success of any improvement requires addressing the needs of three primary participants:</w:t>
      </w:r>
    </w:p>
    <w:p w14:paraId="65BAF007" w14:textId="20420F07" w:rsidR="006A1C9A" w:rsidRPr="006A1C9A" w:rsidRDefault="006A1C9A">
      <w:pPr>
        <w:pStyle w:val="ListParagraph"/>
        <w:numPr>
          <w:ilvl w:val="0"/>
          <w:numId w:val="6"/>
        </w:numPr>
        <w:spacing w:line="240" w:lineRule="auto"/>
        <w:rPr>
          <w:rFonts w:asciiTheme="minorHAnsi" w:hAnsiTheme="minorHAnsi" w:cstheme="minorHAnsi"/>
        </w:rPr>
      </w:pPr>
      <w:r w:rsidRPr="001B44DE">
        <w:rPr>
          <w:rFonts w:asciiTheme="minorHAnsi" w:hAnsiTheme="minorHAnsi" w:cstheme="minorHAnsi"/>
          <w:b/>
          <w:bCs/>
        </w:rPr>
        <w:t>Device Manufacturers:</w:t>
      </w:r>
      <w:r w:rsidRPr="006A1C9A">
        <w:rPr>
          <w:rFonts w:asciiTheme="minorHAnsi" w:hAnsiTheme="minorHAnsi" w:cstheme="minorHAnsi"/>
        </w:rPr>
        <w:t xml:space="preserve"> Require the freedom to expose unique device controls with low barriers to entry and high resilience.</w:t>
      </w:r>
    </w:p>
    <w:p w14:paraId="41BB6B56" w14:textId="632A2B2D" w:rsidR="006A1C9A" w:rsidRPr="006A1C9A" w:rsidRDefault="006A1C9A">
      <w:pPr>
        <w:pStyle w:val="ListParagraph"/>
        <w:numPr>
          <w:ilvl w:val="0"/>
          <w:numId w:val="6"/>
        </w:numPr>
        <w:spacing w:line="240" w:lineRule="auto"/>
        <w:rPr>
          <w:rFonts w:asciiTheme="minorHAnsi" w:hAnsiTheme="minorHAnsi" w:cstheme="minorHAnsi"/>
        </w:rPr>
      </w:pPr>
      <w:r w:rsidRPr="001B44DE">
        <w:rPr>
          <w:rFonts w:asciiTheme="minorHAnsi" w:hAnsiTheme="minorHAnsi" w:cstheme="minorHAnsi"/>
          <w:b/>
          <w:bCs/>
        </w:rPr>
        <w:t>Broadcasters and Operators:</w:t>
      </w:r>
      <w:r w:rsidRPr="006A1C9A">
        <w:rPr>
          <w:rFonts w:asciiTheme="minorHAnsi" w:hAnsiTheme="minorHAnsi" w:cstheme="minorHAnsi"/>
        </w:rPr>
        <w:t xml:space="preserve"> Are unlikely to adopt solutions that require replacing existing device fleets.</w:t>
      </w:r>
      <w:r w:rsidR="001B44DE">
        <w:rPr>
          <w:rFonts w:asciiTheme="minorHAnsi" w:hAnsiTheme="minorHAnsi" w:cstheme="minorHAnsi"/>
        </w:rPr>
        <w:t xml:space="preserve">  Solutions available via over-the</w:t>
      </w:r>
      <w:r w:rsidR="007E0069">
        <w:rPr>
          <w:rFonts w:asciiTheme="minorHAnsi" w:hAnsiTheme="minorHAnsi" w:cstheme="minorHAnsi"/>
        </w:rPr>
        <w:t xml:space="preserve"> </w:t>
      </w:r>
      <w:r w:rsidR="001B44DE">
        <w:rPr>
          <w:rFonts w:asciiTheme="minorHAnsi" w:hAnsiTheme="minorHAnsi" w:cstheme="minorHAnsi"/>
        </w:rPr>
        <w:t xml:space="preserve">air (OTA) updates are preferred. </w:t>
      </w:r>
    </w:p>
    <w:p w14:paraId="0E058908" w14:textId="2C86015D" w:rsidR="006A1C9A" w:rsidRPr="006A1C9A" w:rsidRDefault="006A1C9A">
      <w:pPr>
        <w:pStyle w:val="ListParagraph"/>
        <w:numPr>
          <w:ilvl w:val="0"/>
          <w:numId w:val="6"/>
        </w:numPr>
        <w:spacing w:line="240" w:lineRule="auto"/>
        <w:rPr>
          <w:rFonts w:asciiTheme="minorHAnsi" w:hAnsiTheme="minorHAnsi" w:cstheme="minorHAnsi"/>
        </w:rPr>
      </w:pPr>
      <w:r w:rsidRPr="001B44DE">
        <w:rPr>
          <w:rFonts w:asciiTheme="minorHAnsi" w:hAnsiTheme="minorHAnsi" w:cstheme="minorHAnsi"/>
          <w:b/>
          <w:bCs/>
        </w:rPr>
        <w:t>Cloud Infrastructure Providers:</w:t>
      </w:r>
      <w:r w:rsidRPr="006A1C9A">
        <w:rPr>
          <w:rFonts w:asciiTheme="minorHAnsi" w:hAnsiTheme="minorHAnsi" w:cstheme="minorHAnsi"/>
        </w:rPr>
        <w:t xml:space="preserve"> Prefer investing in standards rather than device-specific customizations.</w:t>
      </w:r>
    </w:p>
    <w:p w14:paraId="4ECF6004" w14:textId="4F0A3AF6" w:rsidR="006A1C9A" w:rsidRPr="006A1C9A" w:rsidRDefault="006A1C9A" w:rsidP="006A1C9A">
      <w:pPr>
        <w:rPr>
          <w:rFonts w:asciiTheme="minorHAnsi" w:hAnsiTheme="minorHAnsi" w:cstheme="minorHAnsi"/>
        </w:rPr>
      </w:pPr>
      <w:r w:rsidRPr="006A1C9A">
        <w:rPr>
          <w:rFonts w:asciiTheme="minorHAnsi" w:hAnsiTheme="minorHAnsi" w:cstheme="minorHAnsi"/>
        </w:rPr>
        <w:t>A viable solution must conform to cloud resource standards, including lifecycle patterns and host-provided, rotatable credentials. It must also utilize formal models based on modern API standards that offer built-in validation and inherent scalability, ensuring a consistent user experience across all device types with zero device-specific customization</w:t>
      </w:r>
      <w:r w:rsidR="006A40FA">
        <w:rPr>
          <w:rFonts w:asciiTheme="minorHAnsi" w:hAnsiTheme="minorHAnsi" w:cstheme="minorHAnsi"/>
        </w:rPr>
        <w:t xml:space="preserve"> required by the host service.</w:t>
      </w:r>
    </w:p>
    <w:p w14:paraId="0771C4EC" w14:textId="2BEF12D8" w:rsidR="006A1C9A" w:rsidRPr="006A1C9A" w:rsidRDefault="006A1C9A" w:rsidP="006A1C9A">
      <w:pPr>
        <w:rPr>
          <w:rFonts w:asciiTheme="minorHAnsi" w:hAnsiTheme="minorHAnsi" w:cstheme="minorHAnsi"/>
        </w:rPr>
      </w:pPr>
      <w:r w:rsidRPr="006A1C9A">
        <w:rPr>
          <w:rFonts w:asciiTheme="minorHAnsi" w:hAnsiTheme="minorHAnsi" w:cstheme="minorHAnsi"/>
        </w:rPr>
        <w:t>This Technical Recommendation (TR-12) describes a methodology to achieve these goals by:</w:t>
      </w:r>
    </w:p>
    <w:p w14:paraId="7AAEEB14" w14:textId="428B4FF5" w:rsidR="002F263D" w:rsidRDefault="006A1C9A">
      <w:pPr>
        <w:pStyle w:val="ListParagraph"/>
        <w:numPr>
          <w:ilvl w:val="0"/>
          <w:numId w:val="7"/>
        </w:numPr>
        <w:spacing w:line="240" w:lineRule="auto"/>
        <w:rPr>
          <w:rFonts w:asciiTheme="minorHAnsi" w:hAnsiTheme="minorHAnsi" w:cstheme="minorHAnsi"/>
        </w:rPr>
      </w:pPr>
      <w:r w:rsidRPr="006A40FA">
        <w:rPr>
          <w:rFonts w:asciiTheme="minorHAnsi" w:hAnsiTheme="minorHAnsi" w:cstheme="minorHAnsi"/>
          <w:b/>
          <w:bCs/>
        </w:rPr>
        <w:t xml:space="preserve">Providing </w:t>
      </w:r>
      <w:r w:rsidR="0076658C">
        <w:rPr>
          <w:rFonts w:asciiTheme="minorHAnsi" w:hAnsiTheme="minorHAnsi" w:cstheme="minorHAnsi"/>
          <w:b/>
          <w:bCs/>
        </w:rPr>
        <w:t>SMITHY</w:t>
      </w:r>
      <w:r w:rsidRPr="006A40FA">
        <w:rPr>
          <w:rFonts w:asciiTheme="minorHAnsi" w:hAnsiTheme="minorHAnsi" w:cstheme="minorHAnsi"/>
          <w:b/>
          <w:bCs/>
        </w:rPr>
        <w:t xml:space="preserve"> and OpenAPI Models:</w:t>
      </w:r>
      <w:r w:rsidRPr="002F263D">
        <w:rPr>
          <w:rFonts w:asciiTheme="minorHAnsi" w:hAnsiTheme="minorHAnsi" w:cstheme="minorHAnsi"/>
        </w:rPr>
        <w:t xml:space="preserve"> Utilizing models ubiquitous in enterprise cloud services to auto-generate classes for requests, responses, accessors, and validation across most programming languages.</w:t>
      </w:r>
    </w:p>
    <w:p w14:paraId="735ED44A" w14:textId="1C032BE1" w:rsidR="006A1C9A" w:rsidRPr="00D3461D" w:rsidRDefault="006A1C9A">
      <w:pPr>
        <w:pStyle w:val="ListParagraph"/>
        <w:numPr>
          <w:ilvl w:val="0"/>
          <w:numId w:val="7"/>
        </w:numPr>
        <w:spacing w:line="240" w:lineRule="auto"/>
        <w:rPr>
          <w:rFonts w:asciiTheme="minorHAnsi" w:hAnsiTheme="minorHAnsi" w:cstheme="minorHAnsi"/>
        </w:rPr>
      </w:pPr>
      <w:r w:rsidRPr="006A40FA">
        <w:rPr>
          <w:rFonts w:asciiTheme="minorHAnsi" w:hAnsiTheme="minorHAnsi" w:cstheme="minorHAnsi"/>
          <w:b/>
          <w:bCs/>
        </w:rPr>
        <w:t>Defining Three Primary API Models: Registration, Status, and Configuration</w:t>
      </w:r>
      <w:r w:rsidRPr="002F263D">
        <w:rPr>
          <w:rFonts w:asciiTheme="minorHAnsi" w:hAnsiTheme="minorHAnsi" w:cstheme="minorHAnsi"/>
        </w:rPr>
        <w:t>. These allow manufacturers to define device</w:t>
      </w:r>
      <w:r w:rsidR="00C71AA9">
        <w:rPr>
          <w:rFonts w:asciiTheme="minorHAnsi" w:hAnsiTheme="minorHAnsi" w:cstheme="minorHAnsi"/>
        </w:rPr>
        <w:t xml:space="preserve"> </w:t>
      </w:r>
      <w:r w:rsidRPr="002F263D">
        <w:rPr>
          <w:rFonts w:asciiTheme="minorHAnsi" w:hAnsiTheme="minorHAnsi" w:cstheme="minorHAnsi"/>
        </w:rPr>
        <w:t>and channel-level settings unique to their hardware. While the models enforce structure, they do not dictate specific settings, allowing both client and host to consume shared definitions.</w:t>
      </w:r>
    </w:p>
    <w:p w14:paraId="476FCC8E" w14:textId="523B06A3" w:rsidR="006A1C9A" w:rsidRPr="002F263D" w:rsidRDefault="006A1C9A">
      <w:pPr>
        <w:pStyle w:val="ListParagraph"/>
        <w:numPr>
          <w:ilvl w:val="0"/>
          <w:numId w:val="7"/>
        </w:numPr>
        <w:spacing w:line="240" w:lineRule="auto"/>
        <w:rPr>
          <w:rFonts w:asciiTheme="minorHAnsi" w:hAnsiTheme="minorHAnsi" w:cstheme="minorHAnsi"/>
        </w:rPr>
      </w:pPr>
      <w:r w:rsidRPr="006A40FA">
        <w:rPr>
          <w:rFonts w:asciiTheme="minorHAnsi" w:hAnsiTheme="minorHAnsi" w:cstheme="minorHAnsi"/>
          <w:b/>
          <w:bCs/>
        </w:rPr>
        <w:t>Enabling Dynamic UI Generation:</w:t>
      </w:r>
      <w:r w:rsidRPr="002F263D">
        <w:rPr>
          <w:rFonts w:asciiTheme="minorHAnsi" w:hAnsiTheme="minorHAnsi" w:cstheme="minorHAnsi"/>
        </w:rPr>
        <w:t xml:space="preserve"> Allowing the host service to dynamically generate a console UI with type-specific widgets for each parameter based solely on the client-provided </w:t>
      </w:r>
      <w:r w:rsidRPr="00CF538C">
        <w:rPr>
          <w:rFonts w:asciiTheme="minorHAnsi" w:hAnsiTheme="minorHAnsi" w:cstheme="minorHAnsi"/>
          <w:i/>
          <w:iCs/>
        </w:rPr>
        <w:t>registration</w:t>
      </w:r>
      <w:r w:rsidRPr="002F263D">
        <w:rPr>
          <w:rFonts w:asciiTheme="minorHAnsi" w:hAnsiTheme="minorHAnsi" w:cstheme="minorHAnsi"/>
        </w:rPr>
        <w:t>. Configuration updates can be validated by the host service before transmission to the client.</w:t>
      </w:r>
    </w:p>
    <w:p w14:paraId="59794B0A" w14:textId="04CB149C" w:rsidR="006A1C9A" w:rsidRPr="002F263D" w:rsidRDefault="006A1C9A">
      <w:pPr>
        <w:pStyle w:val="ListParagraph"/>
        <w:numPr>
          <w:ilvl w:val="0"/>
          <w:numId w:val="7"/>
        </w:numPr>
        <w:spacing w:line="240" w:lineRule="auto"/>
        <w:rPr>
          <w:rFonts w:asciiTheme="minorHAnsi" w:hAnsiTheme="minorHAnsi" w:cstheme="minorHAnsi"/>
        </w:rPr>
      </w:pPr>
      <w:r w:rsidRPr="006A40FA">
        <w:rPr>
          <w:rFonts w:asciiTheme="minorHAnsi" w:hAnsiTheme="minorHAnsi" w:cstheme="minorHAnsi"/>
          <w:b/>
          <w:bCs/>
        </w:rPr>
        <w:t xml:space="preserve">Standardizing </w:t>
      </w:r>
      <w:r w:rsidR="0076658C">
        <w:rPr>
          <w:rFonts w:asciiTheme="minorHAnsi" w:hAnsiTheme="minorHAnsi" w:cstheme="minorHAnsi"/>
          <w:b/>
          <w:bCs/>
        </w:rPr>
        <w:t>HTTPS</w:t>
      </w:r>
      <w:r w:rsidRPr="006A40FA">
        <w:rPr>
          <w:rFonts w:asciiTheme="minorHAnsi" w:hAnsiTheme="minorHAnsi" w:cstheme="minorHAnsi"/>
          <w:b/>
          <w:bCs/>
        </w:rPr>
        <w:t xml:space="preserve"> and MQTT Transport</w:t>
      </w:r>
      <w:r w:rsidRPr="002F263D">
        <w:rPr>
          <w:rFonts w:asciiTheme="minorHAnsi" w:hAnsiTheme="minorHAnsi" w:cstheme="minorHAnsi"/>
        </w:rPr>
        <w:t>: Utilizing an OAuth-based pairing process with a simple code to grant service-provided authentication and persistent credentials. These credentials allow the authorized client to establish a low-latency, bidirectional, and encrypted MQTT connection to the host.</w:t>
      </w:r>
    </w:p>
    <w:p w14:paraId="01A06392" w14:textId="4825821D" w:rsidR="00277CEE" w:rsidRPr="002F263D" w:rsidRDefault="006A1C9A">
      <w:pPr>
        <w:pStyle w:val="ListParagraph"/>
        <w:numPr>
          <w:ilvl w:val="0"/>
          <w:numId w:val="7"/>
        </w:numPr>
        <w:spacing w:line="240" w:lineRule="auto"/>
        <w:rPr>
          <w:rFonts w:asciiTheme="minorHAnsi" w:hAnsiTheme="minorHAnsi" w:cstheme="minorHAnsi"/>
        </w:rPr>
      </w:pPr>
      <w:r w:rsidRPr="006A40FA">
        <w:rPr>
          <w:rFonts w:asciiTheme="minorHAnsi" w:hAnsiTheme="minorHAnsi" w:cstheme="minorHAnsi"/>
          <w:b/>
          <w:bCs/>
        </w:rPr>
        <w:t>Establishing MQTT Topic Structures</w:t>
      </w:r>
      <w:r w:rsidRPr="002F263D">
        <w:rPr>
          <w:rFonts w:asciiTheme="minorHAnsi" w:hAnsiTheme="minorHAnsi" w:cstheme="minorHAnsi"/>
        </w:rPr>
        <w:t>: Defining the specific topics used by the TR-12 client and host to manage status, configuration, and lifecycle events.</w:t>
      </w:r>
    </w:p>
    <w:p w14:paraId="5C6BB9B2" w14:textId="77777777" w:rsidR="006A1C9A" w:rsidRPr="004B3FBE" w:rsidRDefault="006A1C9A" w:rsidP="00277CEE">
      <w:pPr>
        <w:rPr>
          <w:rFonts w:asciiTheme="minorHAnsi" w:hAnsiTheme="minorHAnsi" w:cstheme="minorHAnsi"/>
        </w:rPr>
      </w:pPr>
    </w:p>
    <w:p w14:paraId="325C267D" w14:textId="511506E8" w:rsidR="00CF538C" w:rsidRPr="00C71AA9" w:rsidRDefault="00AD2619" w:rsidP="00C71AA9">
      <w:pPr>
        <w:pStyle w:val="Heading2"/>
        <w:rPr>
          <w:rFonts w:asciiTheme="minorHAnsi" w:hAnsiTheme="minorHAnsi" w:cstheme="minorHAnsi"/>
        </w:rPr>
      </w:pPr>
      <w:bookmarkStart w:id="8" w:name="_Toc223523530"/>
      <w:r w:rsidRPr="004B3FBE">
        <w:rPr>
          <w:rFonts w:asciiTheme="minorHAnsi" w:hAnsiTheme="minorHAnsi" w:cstheme="minorHAnsi"/>
        </w:rPr>
        <w:lastRenderedPageBreak/>
        <w:t>Contributors</w:t>
      </w:r>
      <w:bookmarkEnd w:id="8"/>
    </w:p>
    <w:p w14:paraId="0580001A" w14:textId="777A5591" w:rsidR="005B4919" w:rsidRDefault="004B656F">
      <w:pPr>
        <w:rPr>
          <w:rFonts w:asciiTheme="minorHAnsi" w:hAnsiTheme="minorHAnsi" w:cstheme="minorHAnsi"/>
        </w:rPr>
      </w:pPr>
      <w:r>
        <w:rPr>
          <w:rFonts w:asciiTheme="minorHAnsi" w:hAnsiTheme="minorHAnsi" w:cstheme="minorHAnsi"/>
        </w:rPr>
        <w:t>Thank you to the</w:t>
      </w:r>
      <w:r w:rsidR="00AD2619" w:rsidRPr="004B3FBE">
        <w:rPr>
          <w:rFonts w:asciiTheme="minorHAnsi" w:hAnsiTheme="minorHAnsi" w:cstheme="minorHAnsi"/>
        </w:rPr>
        <w:t xml:space="preserve"> following ind</w:t>
      </w:r>
      <w:r w:rsidR="000D45CC" w:rsidRPr="004B3FBE">
        <w:rPr>
          <w:rFonts w:asciiTheme="minorHAnsi" w:hAnsiTheme="minorHAnsi" w:cstheme="minorHAnsi"/>
        </w:rPr>
        <w:t>ividuals participated in the Video Services Forum</w:t>
      </w:r>
      <w:r w:rsidR="00AD2619" w:rsidRPr="004B3FBE">
        <w:rPr>
          <w:rFonts w:asciiTheme="minorHAnsi" w:hAnsiTheme="minorHAnsi" w:cstheme="minorHAnsi"/>
        </w:rPr>
        <w:t xml:space="preserve"> </w:t>
      </w:r>
      <w:r>
        <w:rPr>
          <w:rFonts w:asciiTheme="minorHAnsi" w:hAnsiTheme="minorHAnsi" w:cstheme="minorHAnsi"/>
        </w:rPr>
        <w:t xml:space="preserve">TR-12 </w:t>
      </w:r>
      <w:r w:rsidR="00AD2619" w:rsidRPr="004B3FBE">
        <w:rPr>
          <w:rFonts w:asciiTheme="minorHAnsi" w:hAnsiTheme="minorHAnsi" w:cstheme="minorHAnsi"/>
        </w:rPr>
        <w:t xml:space="preserve">working </w:t>
      </w:r>
      <w:r w:rsidR="006C0041" w:rsidRPr="004B3FBE">
        <w:rPr>
          <w:rFonts w:asciiTheme="minorHAnsi" w:hAnsiTheme="minorHAnsi" w:cstheme="minorHAnsi"/>
        </w:rPr>
        <w:t>group that</w:t>
      </w:r>
      <w:r w:rsidR="00AD2619" w:rsidRPr="004B3FBE">
        <w:rPr>
          <w:rFonts w:asciiTheme="minorHAnsi" w:hAnsiTheme="minorHAnsi" w:cstheme="minorHAnsi"/>
        </w:rPr>
        <w:t xml:space="preserve"> </w:t>
      </w:r>
      <w:r>
        <w:rPr>
          <w:rFonts w:asciiTheme="minorHAnsi" w:hAnsiTheme="minorHAnsi" w:cstheme="minorHAnsi"/>
        </w:rPr>
        <w:t>help to shape</w:t>
      </w:r>
      <w:r w:rsidR="000D45CC" w:rsidRPr="004B3FBE">
        <w:rPr>
          <w:rFonts w:asciiTheme="minorHAnsi" w:hAnsiTheme="minorHAnsi" w:cstheme="minorHAnsi"/>
        </w:rPr>
        <w:t xml:space="preserve"> this technical </w:t>
      </w:r>
      <w:r w:rsidRPr="004B3FBE">
        <w:rPr>
          <w:rFonts w:asciiTheme="minorHAnsi" w:hAnsiTheme="minorHAnsi" w:cstheme="minorHAnsi"/>
        </w:rPr>
        <w:t>recommendation</w:t>
      </w:r>
      <w:r>
        <w:rPr>
          <w:rFonts w:asciiTheme="minorHAnsi" w:hAnsiTheme="minorHAnsi" w:cstheme="minorHAnsi"/>
        </w:rPr>
        <w:t xml:space="preserve"> and provide feedback. </w:t>
      </w:r>
    </w:p>
    <w:p w14:paraId="68856F39" w14:textId="77777777" w:rsidR="005B4919" w:rsidRDefault="005B4919">
      <w:pPr>
        <w:rPr>
          <w:rFonts w:asciiTheme="minorHAnsi" w:hAnsiTheme="minorHAnsi" w:cstheme="minorHAnsi"/>
        </w:rPr>
      </w:pPr>
    </w:p>
    <w:p w14:paraId="1A9088E4" w14:textId="77777777" w:rsidR="005B4919" w:rsidRDefault="005B4919" w:rsidP="00AB5B7A">
      <w:pPr>
        <w:rPr>
          <w:rFonts w:asciiTheme="minorHAnsi" w:hAnsiTheme="minorHAnsi" w:cstheme="minorHAnsi"/>
        </w:rPr>
        <w:sectPr w:rsidR="005B4919" w:rsidSect="00BF5813">
          <w:pgSz w:w="12240" w:h="15840"/>
          <w:pgMar w:top="1440" w:right="1440" w:bottom="1440" w:left="1440" w:header="720" w:footer="720" w:gutter="0"/>
          <w:cols w:space="720"/>
          <w:docGrid w:linePitch="360"/>
        </w:sectPr>
      </w:pPr>
    </w:p>
    <w:p w14:paraId="609A34B5" w14:textId="77777777" w:rsidR="00AB5B7A" w:rsidRPr="005B4919" w:rsidRDefault="00AB5B7A" w:rsidP="00AB5B7A">
      <w:pPr>
        <w:rPr>
          <w:rFonts w:asciiTheme="minorHAnsi" w:hAnsiTheme="minorHAnsi" w:cstheme="minorHAnsi"/>
        </w:rPr>
      </w:pPr>
      <w:r w:rsidRPr="005B4919">
        <w:rPr>
          <w:rFonts w:asciiTheme="minorHAnsi" w:hAnsiTheme="minorHAnsi" w:cstheme="minorHAnsi"/>
        </w:rPr>
        <w:t>Mike Cronk: TVU Networks</w:t>
      </w:r>
    </w:p>
    <w:p w14:paraId="66B0EF65" w14:textId="77777777" w:rsidR="00AB5B7A" w:rsidRPr="005B4919" w:rsidRDefault="00AB5B7A" w:rsidP="00AB5B7A">
      <w:pPr>
        <w:rPr>
          <w:rFonts w:asciiTheme="minorHAnsi" w:hAnsiTheme="minorHAnsi" w:cstheme="minorHAnsi"/>
          <w:color w:val="1D1C1D"/>
        </w:rPr>
      </w:pPr>
      <w:r w:rsidRPr="005B4919">
        <w:rPr>
          <w:rFonts w:asciiTheme="minorHAnsi" w:hAnsiTheme="minorHAnsi" w:cstheme="minorHAnsi"/>
          <w:color w:val="1D1C1D"/>
        </w:rPr>
        <w:t xml:space="preserve">Jeremy Gerdes: Osprey Video </w:t>
      </w:r>
    </w:p>
    <w:p w14:paraId="281926B0" w14:textId="30B03A59" w:rsidR="00AB5B7A" w:rsidRPr="005B4919" w:rsidRDefault="00AB5B7A" w:rsidP="00AB5B7A">
      <w:pPr>
        <w:rPr>
          <w:rFonts w:asciiTheme="minorHAnsi" w:hAnsiTheme="minorHAnsi" w:cstheme="minorHAnsi"/>
          <w:color w:val="1D1C1D"/>
        </w:rPr>
      </w:pPr>
      <w:r w:rsidRPr="003A61E8">
        <w:rPr>
          <w:rFonts w:asciiTheme="minorHAnsi" w:hAnsiTheme="minorHAnsi" w:cstheme="minorHAnsi"/>
          <w:color w:val="1D1C1D"/>
        </w:rPr>
        <w:t>Sydney</w:t>
      </w:r>
      <w:r w:rsidRPr="005B4919">
        <w:rPr>
          <w:rFonts w:asciiTheme="minorHAnsi" w:hAnsiTheme="minorHAnsi" w:cstheme="minorHAnsi"/>
          <w:color w:val="1D1C1D"/>
        </w:rPr>
        <w:t xml:space="preserve"> Lovely: AWS Elemental</w:t>
      </w:r>
    </w:p>
    <w:p w14:paraId="31AD1C91" w14:textId="77777777" w:rsidR="00AB5B7A" w:rsidRPr="005B4919" w:rsidRDefault="00AB5B7A" w:rsidP="00AB5B7A">
      <w:pPr>
        <w:rPr>
          <w:rFonts w:asciiTheme="minorHAnsi" w:hAnsiTheme="minorHAnsi" w:cstheme="minorHAnsi"/>
          <w:color w:val="1D1C1D"/>
        </w:rPr>
      </w:pPr>
      <w:r w:rsidRPr="003A61E8">
        <w:rPr>
          <w:rFonts w:asciiTheme="minorHAnsi" w:hAnsiTheme="minorHAnsi" w:cstheme="minorHAnsi"/>
          <w:color w:val="1D1C1D"/>
        </w:rPr>
        <w:t>Drew Martin</w:t>
      </w:r>
      <w:r w:rsidRPr="005B4919">
        <w:rPr>
          <w:rFonts w:asciiTheme="minorHAnsi" w:hAnsiTheme="minorHAnsi" w:cstheme="minorHAnsi"/>
          <w:color w:val="1D1C1D"/>
        </w:rPr>
        <w:t xml:space="preserve">: </w:t>
      </w:r>
      <w:r w:rsidRPr="003A61E8">
        <w:rPr>
          <w:rFonts w:asciiTheme="minorHAnsi" w:hAnsiTheme="minorHAnsi" w:cstheme="minorHAnsi"/>
          <w:color w:val="1D1C1D"/>
        </w:rPr>
        <w:t>Riedel</w:t>
      </w:r>
    </w:p>
    <w:p w14:paraId="0EBBAB5A" w14:textId="2D14A671" w:rsidR="00AB5B7A" w:rsidRPr="005B4919" w:rsidRDefault="00AB5B7A">
      <w:pPr>
        <w:rPr>
          <w:rFonts w:asciiTheme="minorHAnsi" w:hAnsiTheme="minorHAnsi" w:cstheme="minorHAnsi"/>
          <w:color w:val="1D1C1D"/>
        </w:rPr>
      </w:pPr>
      <w:r w:rsidRPr="003A61E8">
        <w:rPr>
          <w:rFonts w:asciiTheme="minorHAnsi" w:hAnsiTheme="minorHAnsi" w:cstheme="minorHAnsi"/>
          <w:color w:val="1D1C1D"/>
        </w:rPr>
        <w:t>Michael</w:t>
      </w:r>
      <w:r w:rsidR="0076658C">
        <w:rPr>
          <w:rFonts w:asciiTheme="minorHAnsi" w:hAnsiTheme="minorHAnsi" w:cstheme="minorHAnsi"/>
          <w:color w:val="1D1C1D"/>
        </w:rPr>
        <w:t xml:space="preserve"> </w:t>
      </w:r>
      <w:r w:rsidR="0076658C" w:rsidRPr="003A61E8">
        <w:rPr>
          <w:rFonts w:asciiTheme="minorHAnsi" w:hAnsiTheme="minorHAnsi" w:cstheme="minorHAnsi"/>
          <w:color w:val="1D1C1D"/>
        </w:rPr>
        <w:t>Henry</w:t>
      </w:r>
      <w:r w:rsidRPr="005B4919">
        <w:rPr>
          <w:rFonts w:asciiTheme="minorHAnsi" w:hAnsiTheme="minorHAnsi" w:cstheme="minorHAnsi"/>
          <w:color w:val="1D1C1D"/>
        </w:rPr>
        <w:t>: AWS Elemental</w:t>
      </w:r>
    </w:p>
    <w:p w14:paraId="3FC8F507" w14:textId="06ADAD7C" w:rsidR="003A61E8" w:rsidRPr="005B4919" w:rsidRDefault="003A61E8">
      <w:pPr>
        <w:rPr>
          <w:rFonts w:asciiTheme="minorHAnsi" w:hAnsiTheme="minorHAnsi" w:cstheme="minorHAnsi"/>
        </w:rPr>
      </w:pPr>
      <w:r w:rsidRPr="005B4919">
        <w:rPr>
          <w:rFonts w:asciiTheme="minorHAnsi" w:hAnsiTheme="minorHAnsi" w:cstheme="minorHAnsi"/>
        </w:rPr>
        <w:t>Jesus Oliva: Haivision</w:t>
      </w:r>
    </w:p>
    <w:p w14:paraId="2AFBD54A" w14:textId="078E202A" w:rsidR="002810F3" w:rsidRPr="005B4919" w:rsidRDefault="003A61E8" w:rsidP="003A61E8">
      <w:pPr>
        <w:rPr>
          <w:rFonts w:asciiTheme="minorHAnsi" w:hAnsiTheme="minorHAnsi" w:cstheme="minorHAnsi"/>
          <w:color w:val="1D1C1D"/>
        </w:rPr>
      </w:pPr>
      <w:r w:rsidRPr="003A61E8">
        <w:rPr>
          <w:rFonts w:asciiTheme="minorHAnsi" w:hAnsiTheme="minorHAnsi" w:cstheme="minorHAnsi"/>
          <w:color w:val="1D1C1D"/>
        </w:rPr>
        <w:t>Jarrod Nix</w:t>
      </w:r>
      <w:r w:rsidR="002810F3" w:rsidRPr="005B4919">
        <w:rPr>
          <w:rFonts w:asciiTheme="minorHAnsi" w:hAnsiTheme="minorHAnsi" w:cstheme="minorHAnsi"/>
          <w:color w:val="1D1C1D"/>
        </w:rPr>
        <w:t>: Osprey Video</w:t>
      </w:r>
    </w:p>
    <w:p w14:paraId="1EC82E23" w14:textId="77777777" w:rsidR="00AB5B7A" w:rsidRPr="005B4919" w:rsidRDefault="00AB5B7A" w:rsidP="00AB5B7A">
      <w:pPr>
        <w:rPr>
          <w:rFonts w:asciiTheme="minorHAnsi" w:hAnsiTheme="minorHAnsi" w:cstheme="minorHAnsi"/>
          <w:color w:val="1D1C1D"/>
        </w:rPr>
      </w:pPr>
      <w:r w:rsidRPr="005B4919">
        <w:rPr>
          <w:rFonts w:asciiTheme="minorHAnsi" w:hAnsiTheme="minorHAnsi" w:cstheme="minorHAnsi"/>
          <w:color w:val="1D1C1D"/>
        </w:rPr>
        <w:t>Rob Porter: Sony</w:t>
      </w:r>
    </w:p>
    <w:p w14:paraId="56BFFFE1" w14:textId="0382F10F" w:rsidR="00AB5B7A" w:rsidRPr="005B4919" w:rsidRDefault="00AB5B7A" w:rsidP="003A61E8">
      <w:pPr>
        <w:rPr>
          <w:rFonts w:asciiTheme="minorHAnsi" w:hAnsiTheme="minorHAnsi" w:cstheme="minorHAnsi"/>
          <w:color w:val="1D1C1D"/>
        </w:rPr>
      </w:pPr>
      <w:r w:rsidRPr="003A61E8">
        <w:rPr>
          <w:rFonts w:asciiTheme="minorHAnsi" w:hAnsiTheme="minorHAnsi" w:cstheme="minorHAnsi"/>
          <w:color w:val="1D1C1D"/>
        </w:rPr>
        <w:t>Wes Simpson</w:t>
      </w:r>
      <w:r w:rsidRPr="005B4919">
        <w:rPr>
          <w:rFonts w:asciiTheme="minorHAnsi" w:hAnsiTheme="minorHAnsi" w:cstheme="minorHAnsi"/>
          <w:color w:val="1D1C1D"/>
        </w:rPr>
        <w:t>: LearnIPvideo.com</w:t>
      </w:r>
    </w:p>
    <w:p w14:paraId="03B7B49F" w14:textId="361E8289" w:rsidR="00AB5B7A" w:rsidRPr="005B4919" w:rsidRDefault="00AB5B7A" w:rsidP="003A61E8">
      <w:pPr>
        <w:rPr>
          <w:rFonts w:asciiTheme="minorHAnsi" w:hAnsiTheme="minorHAnsi" w:cstheme="minorHAnsi"/>
          <w:color w:val="1D1C1D"/>
        </w:rPr>
      </w:pPr>
      <w:r w:rsidRPr="003A61E8">
        <w:rPr>
          <w:rFonts w:asciiTheme="minorHAnsi" w:hAnsiTheme="minorHAnsi" w:cstheme="minorHAnsi"/>
          <w:color w:val="1D1C1D"/>
        </w:rPr>
        <w:t>Scott Whitcomb</w:t>
      </w:r>
      <w:r w:rsidRPr="005B4919">
        <w:rPr>
          <w:rFonts w:asciiTheme="minorHAnsi" w:hAnsiTheme="minorHAnsi" w:cstheme="minorHAnsi"/>
          <w:color w:val="1D1C1D"/>
        </w:rPr>
        <w:t>: Osprey Video</w:t>
      </w:r>
    </w:p>
    <w:p w14:paraId="35E04315" w14:textId="0C4212B3" w:rsidR="005B4919" w:rsidRPr="00087264" w:rsidRDefault="003A61E8">
      <w:pPr>
        <w:rPr>
          <w:rFonts w:asciiTheme="minorHAnsi" w:hAnsiTheme="minorHAnsi" w:cstheme="minorHAnsi"/>
          <w:color w:val="1D1C1D"/>
        </w:rPr>
        <w:sectPr w:rsidR="005B4919" w:rsidRPr="00087264" w:rsidSect="005B4919">
          <w:type w:val="continuous"/>
          <w:pgSz w:w="12240" w:h="15840"/>
          <w:pgMar w:top="1440" w:right="1440" w:bottom="1440" w:left="1440" w:header="720" w:footer="720" w:gutter="0"/>
          <w:cols w:num="3" w:space="720"/>
          <w:docGrid w:linePitch="360"/>
        </w:sectPr>
      </w:pPr>
      <w:r w:rsidRPr="003A61E8">
        <w:rPr>
          <w:rFonts w:asciiTheme="minorHAnsi" w:hAnsiTheme="minorHAnsi" w:cstheme="minorHAnsi"/>
          <w:color w:val="1D1C1D"/>
        </w:rPr>
        <w:t>Joel</w:t>
      </w:r>
      <w:r w:rsidR="00A00CDD" w:rsidRPr="005B4919">
        <w:rPr>
          <w:rFonts w:asciiTheme="minorHAnsi" w:hAnsiTheme="minorHAnsi" w:cstheme="minorHAnsi"/>
          <w:color w:val="1D1C1D"/>
        </w:rPr>
        <w:t xml:space="preserve"> </w:t>
      </w:r>
      <w:r w:rsidR="00A00CDD" w:rsidRPr="003A61E8">
        <w:rPr>
          <w:rFonts w:asciiTheme="minorHAnsi" w:hAnsiTheme="minorHAnsi" w:cstheme="minorHAnsi"/>
          <w:color w:val="1D1C1D"/>
        </w:rPr>
        <w:t>Williams</w:t>
      </w:r>
      <w:r w:rsidR="00A00CDD" w:rsidRPr="005B4919">
        <w:rPr>
          <w:rFonts w:asciiTheme="minorHAnsi" w:hAnsiTheme="minorHAnsi" w:cstheme="minorHAnsi"/>
          <w:color w:val="1D1C1D"/>
        </w:rPr>
        <w:t>: Fo</w:t>
      </w:r>
      <w:r w:rsidR="0076658C">
        <w:rPr>
          <w:rFonts w:asciiTheme="minorHAnsi" w:hAnsiTheme="minorHAnsi" w:cstheme="minorHAnsi"/>
          <w:color w:val="1D1C1D"/>
        </w:rPr>
        <w:t>x</w:t>
      </w:r>
    </w:p>
    <w:p w14:paraId="230B1962" w14:textId="77777777" w:rsidR="004B656F" w:rsidRPr="004B3FBE" w:rsidRDefault="004B656F">
      <w:pPr>
        <w:rPr>
          <w:rFonts w:asciiTheme="minorHAnsi" w:hAnsiTheme="minorHAnsi" w:cstheme="minorHAnsi"/>
        </w:rPr>
      </w:pPr>
    </w:p>
    <w:p w14:paraId="1D51133F" w14:textId="0ED21613" w:rsidR="00BC575F" w:rsidRPr="004B3FBE" w:rsidRDefault="00BC575F" w:rsidP="00BC575F">
      <w:pPr>
        <w:pStyle w:val="Heading2"/>
        <w:rPr>
          <w:rFonts w:asciiTheme="minorHAnsi" w:hAnsiTheme="minorHAnsi" w:cstheme="minorHAnsi"/>
        </w:rPr>
      </w:pPr>
      <w:bookmarkStart w:id="9" w:name="_Toc305226978"/>
      <w:bookmarkStart w:id="10" w:name="_Toc223523531"/>
      <w:r w:rsidRPr="004B3FBE">
        <w:rPr>
          <w:rFonts w:asciiTheme="minorHAnsi" w:hAnsiTheme="minorHAnsi" w:cstheme="minorHAnsi"/>
        </w:rPr>
        <w:t>About the Video Services Forum</w:t>
      </w:r>
      <w:bookmarkEnd w:id="10"/>
    </w:p>
    <w:bookmarkEnd w:id="9"/>
    <w:p w14:paraId="07EE51FE" w14:textId="6CFCA407" w:rsidR="00AA6657" w:rsidRPr="004B3FBE" w:rsidRDefault="00AA6657" w:rsidP="00AA6657">
      <w:pPr>
        <w:pStyle w:val="NormalWeb"/>
        <w:rPr>
          <w:rFonts w:asciiTheme="minorHAnsi" w:hAnsiTheme="minorHAnsi" w:cstheme="minorHAnsi"/>
        </w:rPr>
      </w:pPr>
      <w:r w:rsidRPr="004B3FBE">
        <w:rPr>
          <w:rFonts w:asciiTheme="minorHAnsi" w:hAnsiTheme="minorHAnsi" w:cstheme="minorHAnsi"/>
        </w:rPr>
        <w:t>The Video Services Forum, Inc. (</w:t>
      </w:r>
      <w:hyperlink r:id="rId17" w:history="1">
        <w:r w:rsidR="00452876" w:rsidRPr="004B3FBE">
          <w:rPr>
            <w:rStyle w:val="Hyperlink"/>
            <w:rFonts w:asciiTheme="minorHAnsi" w:eastAsiaTheme="majorEastAsia" w:hAnsiTheme="minorHAnsi" w:cstheme="minorHAnsi"/>
          </w:rPr>
          <w:t>www.vsf.tv</w:t>
        </w:r>
      </w:hyperlink>
      <w:r w:rsidRPr="004B3FBE">
        <w:rPr>
          <w:rFonts w:asciiTheme="minorHAnsi" w:hAnsiTheme="minorHAnsi" w:cstheme="minorHAnsi"/>
        </w:rPr>
        <w:t>) is an international association dedicated to video transport technologies, interoperability, quality metrics and education</w:t>
      </w:r>
      <w:r w:rsidR="000408F2" w:rsidRPr="004B3FBE">
        <w:rPr>
          <w:rFonts w:asciiTheme="minorHAnsi" w:hAnsiTheme="minorHAnsi" w:cstheme="minorHAnsi"/>
        </w:rPr>
        <w:t xml:space="preserve">. </w:t>
      </w:r>
      <w:r w:rsidRPr="004B3FBE">
        <w:rPr>
          <w:rFonts w:asciiTheme="minorHAnsi" w:hAnsiTheme="minorHAnsi" w:cstheme="minorHAnsi"/>
        </w:rPr>
        <w:t xml:space="preserve">The VSF is composed of </w:t>
      </w:r>
      <w:r w:rsidRPr="004B3FBE">
        <w:rPr>
          <w:rFonts w:asciiTheme="minorHAnsi" w:eastAsiaTheme="majorEastAsia" w:hAnsiTheme="minorHAnsi" w:cstheme="minorHAnsi"/>
        </w:rPr>
        <w:t>service providers, users and manufacturers</w:t>
      </w:r>
      <w:r w:rsidR="000408F2" w:rsidRPr="004B3FBE">
        <w:rPr>
          <w:rFonts w:asciiTheme="minorHAnsi" w:hAnsiTheme="minorHAnsi" w:cstheme="minorHAnsi"/>
        </w:rPr>
        <w:t xml:space="preserve">. </w:t>
      </w:r>
      <w:r w:rsidRPr="004B3FBE">
        <w:rPr>
          <w:rFonts w:asciiTheme="minorHAnsi" w:hAnsiTheme="minorHAnsi" w:cstheme="minorHAnsi"/>
        </w:rPr>
        <w:t xml:space="preserve">The organization’s activities include: </w:t>
      </w:r>
    </w:p>
    <w:p w14:paraId="5CCC31F2" w14:textId="11697CDB" w:rsidR="00AA6657" w:rsidRPr="004B3FBE" w:rsidRDefault="00AA6657" w:rsidP="005E79A6">
      <w:pPr>
        <w:numPr>
          <w:ilvl w:val="0"/>
          <w:numId w:val="1"/>
        </w:numPr>
        <w:spacing w:before="100" w:beforeAutospacing="1" w:after="100" w:afterAutospacing="1"/>
        <w:jc w:val="both"/>
        <w:rPr>
          <w:rFonts w:asciiTheme="minorHAnsi" w:hAnsiTheme="minorHAnsi" w:cstheme="minorHAnsi"/>
        </w:rPr>
      </w:pPr>
      <w:r w:rsidRPr="004B3FBE">
        <w:rPr>
          <w:rFonts w:asciiTheme="minorHAnsi" w:hAnsiTheme="minorHAnsi" w:cstheme="minorHAnsi"/>
        </w:rPr>
        <w:t xml:space="preserve">providing forums to identify issues involving the development, engineering, installation, testing and maintenance of audio and video </w:t>
      </w:r>
      <w:r w:rsidR="00E76FBC" w:rsidRPr="004B3FBE">
        <w:rPr>
          <w:rFonts w:asciiTheme="minorHAnsi" w:hAnsiTheme="minorHAnsi" w:cstheme="minorHAnsi"/>
        </w:rPr>
        <w:t>services.</w:t>
      </w:r>
    </w:p>
    <w:p w14:paraId="20A5055B" w14:textId="6BE65A0D" w:rsidR="00AA6657" w:rsidRPr="004B3FBE" w:rsidRDefault="00AA6657" w:rsidP="005E79A6">
      <w:pPr>
        <w:numPr>
          <w:ilvl w:val="0"/>
          <w:numId w:val="1"/>
        </w:numPr>
        <w:spacing w:before="100" w:beforeAutospacing="1" w:after="100" w:afterAutospacing="1"/>
        <w:jc w:val="both"/>
        <w:rPr>
          <w:rFonts w:asciiTheme="minorHAnsi" w:hAnsiTheme="minorHAnsi" w:cstheme="minorHAnsi"/>
        </w:rPr>
      </w:pPr>
      <w:r w:rsidRPr="004B3FBE">
        <w:rPr>
          <w:rFonts w:asciiTheme="minorHAnsi" w:hAnsiTheme="minorHAnsi" w:cstheme="minorHAnsi"/>
        </w:rPr>
        <w:t xml:space="preserve">exchanging non-proprietary information to promote the development of video transport service technology and to foster resolution of issues common to the video services </w:t>
      </w:r>
      <w:r w:rsidR="00E76FBC" w:rsidRPr="004B3FBE">
        <w:rPr>
          <w:rFonts w:asciiTheme="minorHAnsi" w:hAnsiTheme="minorHAnsi" w:cstheme="minorHAnsi"/>
        </w:rPr>
        <w:t>industry.</w:t>
      </w:r>
    </w:p>
    <w:p w14:paraId="75CB31DF" w14:textId="4F20BC02" w:rsidR="00AA6657" w:rsidRPr="004B3FBE" w:rsidRDefault="00AA6657" w:rsidP="005E79A6">
      <w:pPr>
        <w:numPr>
          <w:ilvl w:val="0"/>
          <w:numId w:val="1"/>
        </w:numPr>
        <w:spacing w:before="100" w:beforeAutospacing="1" w:after="100" w:afterAutospacing="1"/>
        <w:jc w:val="both"/>
        <w:rPr>
          <w:rFonts w:asciiTheme="minorHAnsi" w:hAnsiTheme="minorHAnsi" w:cstheme="minorHAnsi"/>
        </w:rPr>
      </w:pPr>
      <w:r w:rsidRPr="004B3FBE">
        <w:rPr>
          <w:rFonts w:asciiTheme="minorHAnsi" w:hAnsiTheme="minorHAnsi" w:cstheme="minorHAnsi"/>
        </w:rPr>
        <w:t xml:space="preserve">identification of video services applications and educational services utilizing video transport </w:t>
      </w:r>
      <w:r w:rsidR="00E76FBC" w:rsidRPr="004B3FBE">
        <w:rPr>
          <w:rFonts w:asciiTheme="minorHAnsi" w:hAnsiTheme="minorHAnsi" w:cstheme="minorHAnsi"/>
        </w:rPr>
        <w:t>services.</w:t>
      </w:r>
    </w:p>
    <w:p w14:paraId="0F453299" w14:textId="77777777" w:rsidR="00AA6657" w:rsidRPr="004B3FBE" w:rsidRDefault="00AA6657" w:rsidP="005E79A6">
      <w:pPr>
        <w:numPr>
          <w:ilvl w:val="0"/>
          <w:numId w:val="1"/>
        </w:numPr>
        <w:spacing w:before="100" w:beforeAutospacing="1" w:after="100" w:afterAutospacing="1"/>
        <w:jc w:val="both"/>
        <w:rPr>
          <w:rFonts w:asciiTheme="minorHAnsi" w:hAnsiTheme="minorHAnsi" w:cstheme="minorHAnsi"/>
        </w:rPr>
      </w:pPr>
      <w:r w:rsidRPr="004B3FBE">
        <w:rPr>
          <w:rFonts w:asciiTheme="minorHAnsi" w:hAnsiTheme="minorHAnsi" w:cstheme="minorHAnsi"/>
        </w:rPr>
        <w:t>promoting interoperability and encouraging technical standards for national and international standards bodies.</w:t>
      </w:r>
    </w:p>
    <w:p w14:paraId="23164543" w14:textId="7720C0DB" w:rsidR="00AA6657" w:rsidRPr="004B3FBE" w:rsidRDefault="00AA6657" w:rsidP="00BB7BF0">
      <w:pPr>
        <w:rPr>
          <w:rFonts w:asciiTheme="minorHAnsi" w:hAnsiTheme="minorHAnsi" w:cstheme="minorHAnsi"/>
        </w:rPr>
      </w:pPr>
      <w:r w:rsidRPr="004B3FBE">
        <w:rPr>
          <w:rFonts w:asciiTheme="minorHAnsi" w:hAnsiTheme="minorHAnsi" w:cstheme="minorHAnsi"/>
        </w:rPr>
        <w:t xml:space="preserve">The VSF is an association incorporated under the Not For Profit Corporation Law of the State of New York. </w:t>
      </w:r>
      <w:r w:rsidR="00E75E72" w:rsidRPr="004B3FBE">
        <w:rPr>
          <w:rFonts w:asciiTheme="minorHAnsi" w:hAnsiTheme="minorHAnsi" w:cstheme="minorHAnsi"/>
        </w:rPr>
        <w:t xml:space="preserve">Membership </w:t>
      </w:r>
      <w:r w:rsidRPr="004B3FBE">
        <w:rPr>
          <w:rFonts w:asciiTheme="minorHAnsi" w:hAnsiTheme="minorHAnsi" w:cstheme="minorHAnsi"/>
        </w:rPr>
        <w:t>is open to businesses, public sector organizations and individuals worldwide</w:t>
      </w:r>
      <w:r w:rsidR="000408F2" w:rsidRPr="004B3FBE">
        <w:rPr>
          <w:rFonts w:asciiTheme="minorHAnsi" w:hAnsiTheme="minorHAnsi" w:cstheme="minorHAnsi"/>
        </w:rPr>
        <w:t xml:space="preserve">. </w:t>
      </w:r>
      <w:r w:rsidRPr="004B3FBE">
        <w:rPr>
          <w:rFonts w:asciiTheme="minorHAnsi" w:hAnsiTheme="minorHAnsi" w:cstheme="minorHAnsi"/>
        </w:rPr>
        <w:t>For more information on the Video Services Forum</w:t>
      </w:r>
      <w:r w:rsidR="001066E4" w:rsidRPr="004B3FBE">
        <w:rPr>
          <w:rFonts w:asciiTheme="minorHAnsi" w:hAnsiTheme="minorHAnsi" w:cstheme="minorHAnsi"/>
        </w:rPr>
        <w:t xml:space="preserve"> or this document</w:t>
      </w:r>
      <w:r w:rsidRPr="004B3FBE">
        <w:rPr>
          <w:rFonts w:asciiTheme="minorHAnsi" w:hAnsiTheme="minorHAnsi" w:cstheme="minorHAnsi"/>
        </w:rPr>
        <w:t xml:space="preserve">, </w:t>
      </w:r>
      <w:r w:rsidR="001066E4" w:rsidRPr="004B3FBE">
        <w:rPr>
          <w:rFonts w:asciiTheme="minorHAnsi" w:hAnsiTheme="minorHAnsi" w:cstheme="minorHAnsi"/>
        </w:rPr>
        <w:t xml:space="preserve">please e-mail </w:t>
      </w:r>
      <w:hyperlink r:id="rId18" w:history="1">
        <w:r w:rsidR="00E43DEA" w:rsidRPr="004B3FBE">
          <w:rPr>
            <w:rStyle w:val="Hyperlink"/>
            <w:rFonts w:asciiTheme="minorHAnsi" w:hAnsiTheme="minorHAnsi" w:cstheme="minorHAnsi"/>
          </w:rPr>
          <w:t>opsmgr@vsf.tv</w:t>
        </w:r>
      </w:hyperlink>
      <w:r w:rsidR="001066E4" w:rsidRPr="004B3FBE">
        <w:rPr>
          <w:rFonts w:asciiTheme="minorHAnsi" w:hAnsiTheme="minorHAnsi" w:cstheme="minorHAnsi"/>
        </w:rPr>
        <w:t xml:space="preserve">. </w:t>
      </w:r>
    </w:p>
    <w:p w14:paraId="286BCD9E" w14:textId="77777777" w:rsidR="00AA6657" w:rsidRPr="004B3FBE" w:rsidRDefault="00AA6657" w:rsidP="00767CF0">
      <w:pPr>
        <w:pStyle w:val="Heading1"/>
        <w:rPr>
          <w:rFonts w:asciiTheme="minorHAnsi" w:hAnsiTheme="minorHAnsi" w:cstheme="minorHAnsi"/>
        </w:rPr>
      </w:pPr>
      <w:bookmarkStart w:id="11" w:name="_Toc305226979"/>
      <w:bookmarkStart w:id="12" w:name="_Toc223523532"/>
      <w:r w:rsidRPr="004B3FBE">
        <w:rPr>
          <w:rFonts w:asciiTheme="minorHAnsi" w:hAnsiTheme="minorHAnsi" w:cstheme="minorHAnsi"/>
        </w:rPr>
        <w:t>Conformance Notation</w:t>
      </w:r>
      <w:bookmarkEnd w:id="11"/>
      <w:bookmarkEnd w:id="12"/>
    </w:p>
    <w:p w14:paraId="4ABBFBAB" w14:textId="77777777" w:rsidR="00AA6657" w:rsidRPr="004B3FBE" w:rsidRDefault="00AA6657" w:rsidP="00AA6657">
      <w:pPr>
        <w:rPr>
          <w:rFonts w:asciiTheme="minorHAnsi" w:hAnsiTheme="minorHAnsi" w:cstheme="minorHAnsi"/>
        </w:rPr>
      </w:pPr>
      <w:r w:rsidRPr="004B3FBE">
        <w:rPr>
          <w:rFonts w:asciiTheme="minorHAnsi" w:hAnsiTheme="minorHAnsi" w:cstheme="minorHAnsi"/>
        </w:rPr>
        <w:t xml:space="preserve">Normative text is text that describes elements of the design that are indispensable or contains the conformance language keywords: "shall", "should", or "may". Informative text is text that is potentially helpful to the user, but not indispensable, and can be removed, changed, or added editorially without affecting interoperability. Informative text does not contain any conformance keywords. </w:t>
      </w:r>
    </w:p>
    <w:p w14:paraId="28B29DB9" w14:textId="77777777" w:rsidR="00AA6657" w:rsidRPr="004B3FBE" w:rsidRDefault="00AA6657" w:rsidP="00AA6657">
      <w:pPr>
        <w:rPr>
          <w:rFonts w:asciiTheme="minorHAnsi" w:hAnsiTheme="minorHAnsi" w:cstheme="minorHAnsi"/>
        </w:rPr>
      </w:pPr>
      <w:r w:rsidRPr="004B3FBE">
        <w:rPr>
          <w:rFonts w:asciiTheme="minorHAnsi" w:hAnsiTheme="minorHAnsi" w:cstheme="minorHAnsi"/>
        </w:rPr>
        <w:t>All text in this document is, by default, normative, except the Introduction</w:t>
      </w:r>
      <w:r w:rsidR="00B114DD" w:rsidRPr="004B3FBE">
        <w:rPr>
          <w:rFonts w:asciiTheme="minorHAnsi" w:hAnsiTheme="minorHAnsi" w:cstheme="minorHAnsi"/>
        </w:rPr>
        <w:t xml:space="preserve"> and</w:t>
      </w:r>
      <w:r w:rsidRPr="004B3FBE">
        <w:rPr>
          <w:rFonts w:asciiTheme="minorHAnsi" w:hAnsiTheme="minorHAnsi" w:cstheme="minorHAnsi"/>
        </w:rPr>
        <w:t xml:space="preserve"> any section explicitly labeled as "Informative" or individual paragraphs that start with "Note:” </w:t>
      </w:r>
    </w:p>
    <w:p w14:paraId="67598A70" w14:textId="77777777" w:rsidR="00AA6657" w:rsidRPr="004B3FBE" w:rsidRDefault="00AA6657" w:rsidP="00AA6657">
      <w:pPr>
        <w:rPr>
          <w:rFonts w:asciiTheme="minorHAnsi" w:hAnsiTheme="minorHAnsi" w:cstheme="minorHAnsi"/>
        </w:rPr>
      </w:pPr>
      <w:r w:rsidRPr="004B3FBE">
        <w:rPr>
          <w:rFonts w:asciiTheme="minorHAnsi" w:hAnsiTheme="minorHAnsi" w:cstheme="minorHAnsi"/>
        </w:rPr>
        <w:t>The keywords "shall" and "shall not" indicate requirements strictly to be followed in order to conform to the document and from which no deviation is permitted.</w:t>
      </w:r>
    </w:p>
    <w:p w14:paraId="7120C86C" w14:textId="7FDDF42F" w:rsidR="00AA6657" w:rsidRPr="004B3FBE" w:rsidRDefault="00AA6657" w:rsidP="00AA6657">
      <w:pPr>
        <w:rPr>
          <w:rFonts w:asciiTheme="minorHAnsi" w:hAnsiTheme="minorHAnsi" w:cstheme="minorHAnsi"/>
        </w:rPr>
      </w:pPr>
      <w:r w:rsidRPr="004B3FBE">
        <w:rPr>
          <w:rFonts w:asciiTheme="minorHAnsi" w:hAnsiTheme="minorHAnsi" w:cstheme="minorHAnsi"/>
        </w:rPr>
        <w:lastRenderedPageBreak/>
        <w:t xml:space="preserve">The keywords "should" and "should not" indicate that, among several possibilities, one is recommended as particularly suitable, without mentioning or excluding others; or that a certain course of action is preferred but not necessarily required; or that (in the negative form) a certain possibility or course of action is deprecated but not prohibited. </w:t>
      </w:r>
    </w:p>
    <w:p w14:paraId="11B5B9FE" w14:textId="77777777" w:rsidR="00AA6657" w:rsidRPr="004B3FBE" w:rsidRDefault="00AA6657" w:rsidP="00AA6657">
      <w:pPr>
        <w:rPr>
          <w:rFonts w:asciiTheme="minorHAnsi" w:hAnsiTheme="minorHAnsi" w:cstheme="minorHAnsi"/>
        </w:rPr>
      </w:pPr>
      <w:r w:rsidRPr="004B3FBE">
        <w:rPr>
          <w:rFonts w:asciiTheme="minorHAnsi" w:hAnsiTheme="minorHAnsi" w:cstheme="minorHAnsi"/>
        </w:rPr>
        <w:t xml:space="preserve">The keywords "may" and "need not" indicate courses of action permissible within the limits of the document. </w:t>
      </w:r>
    </w:p>
    <w:p w14:paraId="03AD0857" w14:textId="77777777" w:rsidR="00AA6657" w:rsidRPr="004B3FBE" w:rsidRDefault="00AA6657" w:rsidP="00AA6657">
      <w:pPr>
        <w:rPr>
          <w:rFonts w:asciiTheme="minorHAnsi" w:hAnsiTheme="minorHAnsi" w:cstheme="minorHAnsi"/>
        </w:rPr>
      </w:pPr>
      <w:r w:rsidRPr="004B3FBE">
        <w:rPr>
          <w:rFonts w:asciiTheme="minorHAnsi" w:hAnsiTheme="minorHAnsi" w:cstheme="minorHAnsi"/>
        </w:rPr>
        <w:t>The keyword “reserved” indicates a provision that is not defined at this time, shall not be used, and may be defined in the future. The keyword “forbidden” indicates “reserved” and in addition indicates that the provision will never be defined in the future.</w:t>
      </w:r>
    </w:p>
    <w:p w14:paraId="20259486" w14:textId="77777777" w:rsidR="00AA6657" w:rsidRPr="004B3FBE" w:rsidRDefault="00AA6657" w:rsidP="00AA6657">
      <w:pPr>
        <w:rPr>
          <w:rFonts w:asciiTheme="minorHAnsi" w:hAnsiTheme="minorHAnsi" w:cstheme="minorHAnsi"/>
        </w:rPr>
      </w:pPr>
      <w:r w:rsidRPr="004B3FBE">
        <w:rPr>
          <w:rFonts w:asciiTheme="minorHAnsi" w:hAnsiTheme="minorHAnsi" w:cstheme="minorHAnsi"/>
        </w:rPr>
        <w:t>A conformant implementation according to this document is one that includes all mandatory provisions ("shall") and, if implemented, all recommended provisions ("should") as described. A conformant implementation need not implement optional provisions ("may") and need not implement them as described.</w:t>
      </w:r>
    </w:p>
    <w:p w14:paraId="5CBFA4E1" w14:textId="77777777" w:rsidR="00AA6657" w:rsidRPr="004B3FBE" w:rsidRDefault="00AA6657" w:rsidP="00AA6657">
      <w:pPr>
        <w:rPr>
          <w:rFonts w:asciiTheme="minorHAnsi" w:hAnsiTheme="minorHAnsi" w:cstheme="minorHAnsi"/>
        </w:rPr>
      </w:pPr>
      <w:r w:rsidRPr="004B3FBE">
        <w:rPr>
          <w:rFonts w:asciiTheme="minorHAnsi" w:hAnsiTheme="minorHAnsi" w:cstheme="minorHAnsi"/>
        </w:rPr>
        <w:t>Unless otherwise specified, the order of precedence of the types of normative information in this document shall be as follows: Normative prose shall be the authoritative definition; Tables shall be next; followed by formal languages; then figures; and then any other language forms.</w:t>
      </w:r>
    </w:p>
    <w:p w14:paraId="3F254187" w14:textId="15654A5D" w:rsidR="00B92949" w:rsidRPr="004B3FBE" w:rsidRDefault="00E45E7C" w:rsidP="00B92949">
      <w:pPr>
        <w:pStyle w:val="Heading1"/>
        <w:rPr>
          <w:rFonts w:asciiTheme="minorHAnsi" w:hAnsiTheme="minorHAnsi" w:cstheme="minorHAnsi"/>
        </w:rPr>
      </w:pPr>
      <w:bookmarkStart w:id="13" w:name="_Toc223523533"/>
      <w:r w:rsidRPr="004B3FBE">
        <w:rPr>
          <w:rFonts w:asciiTheme="minorHAnsi" w:hAnsiTheme="minorHAnsi" w:cstheme="minorHAnsi"/>
        </w:rPr>
        <w:t>References</w:t>
      </w:r>
      <w:bookmarkEnd w:id="13"/>
      <w:r w:rsidRPr="004B3FBE">
        <w:rPr>
          <w:rFonts w:asciiTheme="minorHAnsi" w:hAnsiTheme="minorHAnsi" w:cstheme="minorHAnsi"/>
        </w:rPr>
        <w:t xml:space="preserve"> </w:t>
      </w:r>
    </w:p>
    <w:p w14:paraId="70C19B4B" w14:textId="77777777" w:rsidR="007918BC" w:rsidRDefault="007918BC" w:rsidP="008D2F30">
      <w:pPr>
        <w:rPr>
          <w:rFonts w:asciiTheme="minorHAnsi" w:hAnsiTheme="minorHAnsi" w:cstheme="minorHAnsi"/>
          <w:b/>
          <w:color w:val="000000"/>
        </w:rPr>
      </w:pPr>
    </w:p>
    <w:p w14:paraId="151094C0" w14:textId="6CB05A41" w:rsidR="009F1157" w:rsidRDefault="009F1157" w:rsidP="008D2F30">
      <w:pPr>
        <w:rPr>
          <w:rFonts w:asciiTheme="minorHAnsi" w:hAnsiTheme="minorHAnsi" w:cstheme="minorHAnsi"/>
        </w:rPr>
      </w:pPr>
      <w:r w:rsidRPr="00CD5696">
        <w:rPr>
          <w:rFonts w:asciiTheme="minorHAnsi" w:hAnsiTheme="minorHAnsi" w:cstheme="minorHAnsi"/>
          <w:b/>
          <w:bCs/>
        </w:rPr>
        <w:t>OA</w:t>
      </w:r>
      <w:r w:rsidR="0076658C">
        <w:rPr>
          <w:rFonts w:asciiTheme="minorHAnsi" w:hAnsiTheme="minorHAnsi" w:cstheme="minorHAnsi"/>
          <w:b/>
          <w:bCs/>
        </w:rPr>
        <w:t>U</w:t>
      </w:r>
      <w:r w:rsidRPr="00CD5696">
        <w:rPr>
          <w:rFonts w:asciiTheme="minorHAnsi" w:hAnsiTheme="minorHAnsi" w:cstheme="minorHAnsi"/>
          <w:b/>
          <w:bCs/>
        </w:rPr>
        <w:t>TH2</w:t>
      </w:r>
      <w:r>
        <w:rPr>
          <w:rFonts w:asciiTheme="minorHAnsi" w:hAnsiTheme="minorHAnsi" w:cstheme="minorHAnsi"/>
        </w:rPr>
        <w:t xml:space="preserve">: </w:t>
      </w:r>
      <w:r w:rsidR="0076658C">
        <w:rPr>
          <w:rFonts w:asciiTheme="minorHAnsi" w:hAnsiTheme="minorHAnsi" w:cstheme="minorHAnsi"/>
        </w:rPr>
        <w:t>HTTPS</w:t>
      </w:r>
      <w:r w:rsidRPr="00CD5696">
        <w:rPr>
          <w:rFonts w:asciiTheme="minorHAnsi" w:hAnsiTheme="minorHAnsi" w:cstheme="minorHAnsi"/>
        </w:rPr>
        <w:t>://oauth.net/2/</w:t>
      </w:r>
    </w:p>
    <w:p w14:paraId="0D2EE4CA" w14:textId="7ED61428" w:rsidR="00CD5696" w:rsidRDefault="00CD5696" w:rsidP="008D2F30">
      <w:pPr>
        <w:rPr>
          <w:rFonts w:asciiTheme="minorHAnsi" w:hAnsiTheme="minorHAnsi" w:cstheme="minorHAnsi"/>
        </w:rPr>
      </w:pPr>
      <w:r w:rsidRPr="00CD5696">
        <w:rPr>
          <w:rFonts w:asciiTheme="minorHAnsi" w:hAnsiTheme="minorHAnsi" w:cstheme="minorHAnsi"/>
          <w:b/>
          <w:bCs/>
        </w:rPr>
        <w:t>MQTT</w:t>
      </w:r>
      <w:r>
        <w:rPr>
          <w:rFonts w:asciiTheme="minorHAnsi" w:hAnsiTheme="minorHAnsi" w:cstheme="minorHAnsi"/>
        </w:rPr>
        <w:t xml:space="preserve">: </w:t>
      </w:r>
      <w:r w:rsidR="0076658C">
        <w:rPr>
          <w:rFonts w:asciiTheme="minorHAnsi" w:hAnsiTheme="minorHAnsi" w:cstheme="minorHAnsi"/>
        </w:rPr>
        <w:t>HTTPS</w:t>
      </w:r>
      <w:r w:rsidRPr="00CD5696">
        <w:rPr>
          <w:rFonts w:asciiTheme="minorHAnsi" w:hAnsiTheme="minorHAnsi" w:cstheme="minorHAnsi"/>
        </w:rPr>
        <w:t>://mqtt.org/</w:t>
      </w:r>
    </w:p>
    <w:p w14:paraId="74190350" w14:textId="4FABAE57" w:rsidR="00CD5696" w:rsidRDefault="0076658C" w:rsidP="008D2F30">
      <w:pPr>
        <w:rPr>
          <w:rFonts w:asciiTheme="minorHAnsi" w:hAnsiTheme="minorHAnsi" w:cstheme="minorHAnsi"/>
        </w:rPr>
      </w:pPr>
      <w:r>
        <w:rPr>
          <w:rFonts w:asciiTheme="minorHAnsi" w:hAnsiTheme="minorHAnsi" w:cstheme="minorHAnsi"/>
          <w:b/>
          <w:bCs/>
        </w:rPr>
        <w:t>SMITHY</w:t>
      </w:r>
      <w:r w:rsidR="00CD5696">
        <w:rPr>
          <w:rFonts w:asciiTheme="minorHAnsi" w:hAnsiTheme="minorHAnsi" w:cstheme="minorHAnsi"/>
        </w:rPr>
        <w:t xml:space="preserve">: </w:t>
      </w:r>
      <w:r>
        <w:rPr>
          <w:rFonts w:asciiTheme="minorHAnsi" w:hAnsiTheme="minorHAnsi" w:cstheme="minorHAnsi"/>
        </w:rPr>
        <w:t>HTTPS</w:t>
      </w:r>
      <w:r w:rsidR="00B86988" w:rsidRPr="00B86988">
        <w:rPr>
          <w:rFonts w:asciiTheme="minorHAnsi" w:hAnsiTheme="minorHAnsi" w:cstheme="minorHAnsi"/>
        </w:rPr>
        <w:t>://</w:t>
      </w:r>
      <w:r>
        <w:rPr>
          <w:rFonts w:asciiTheme="minorHAnsi" w:hAnsiTheme="minorHAnsi" w:cstheme="minorHAnsi"/>
        </w:rPr>
        <w:t>smithy</w:t>
      </w:r>
      <w:r w:rsidR="00B86988" w:rsidRPr="00B86988">
        <w:rPr>
          <w:rFonts w:asciiTheme="minorHAnsi" w:hAnsiTheme="minorHAnsi" w:cstheme="minorHAnsi"/>
        </w:rPr>
        <w:t>.io/</w:t>
      </w:r>
    </w:p>
    <w:p w14:paraId="704B51E8" w14:textId="6DC61610" w:rsidR="009F1157" w:rsidRPr="004B3FBE" w:rsidRDefault="0076658C" w:rsidP="008D2F30">
      <w:pPr>
        <w:rPr>
          <w:rFonts w:asciiTheme="minorHAnsi" w:hAnsiTheme="minorHAnsi" w:cstheme="minorHAnsi"/>
        </w:rPr>
      </w:pPr>
      <w:r>
        <w:rPr>
          <w:rFonts w:asciiTheme="minorHAnsi" w:hAnsiTheme="minorHAnsi" w:cstheme="minorHAnsi"/>
          <w:b/>
          <w:bCs/>
        </w:rPr>
        <w:t>SMITHY</w:t>
      </w:r>
      <w:r w:rsidR="00B86988" w:rsidRPr="00B86988">
        <w:rPr>
          <w:rFonts w:asciiTheme="minorHAnsi" w:hAnsiTheme="minorHAnsi" w:cstheme="minorHAnsi"/>
          <w:b/>
          <w:bCs/>
        </w:rPr>
        <w:t xml:space="preserve"> code generation:</w:t>
      </w:r>
      <w:r w:rsidR="00B86988">
        <w:rPr>
          <w:rFonts w:asciiTheme="minorHAnsi" w:hAnsiTheme="minorHAnsi" w:cstheme="minorHAnsi"/>
        </w:rPr>
        <w:t xml:space="preserve"> </w:t>
      </w:r>
      <w:r>
        <w:rPr>
          <w:rFonts w:asciiTheme="minorHAnsi" w:hAnsiTheme="minorHAnsi" w:cstheme="minorHAnsi"/>
        </w:rPr>
        <w:t>HTTPS</w:t>
      </w:r>
      <w:r w:rsidR="00B86988" w:rsidRPr="00B86988">
        <w:rPr>
          <w:rFonts w:asciiTheme="minorHAnsi" w:hAnsiTheme="minorHAnsi" w:cstheme="minorHAnsi"/>
        </w:rPr>
        <w:t>://</w:t>
      </w:r>
      <w:r>
        <w:rPr>
          <w:rFonts w:asciiTheme="minorHAnsi" w:hAnsiTheme="minorHAnsi" w:cstheme="minorHAnsi"/>
        </w:rPr>
        <w:t>smithy</w:t>
      </w:r>
      <w:r w:rsidR="00B86988" w:rsidRPr="00B86988">
        <w:rPr>
          <w:rFonts w:asciiTheme="minorHAnsi" w:hAnsiTheme="minorHAnsi" w:cstheme="minorHAnsi"/>
        </w:rPr>
        <w:t>.io/2.0/guides/using-code-generation/index.html</w:t>
      </w:r>
    </w:p>
    <w:p w14:paraId="586669F9" w14:textId="77777777" w:rsidR="00B86988" w:rsidRDefault="00B86988" w:rsidP="00E078A1">
      <w:pPr>
        <w:rPr>
          <w:rFonts w:asciiTheme="minorHAnsi" w:hAnsiTheme="minorHAnsi" w:cstheme="minorHAnsi"/>
        </w:rPr>
      </w:pPr>
    </w:p>
    <w:p w14:paraId="1EB71835" w14:textId="5BED150D" w:rsidR="007D054A" w:rsidRPr="004B3FBE" w:rsidRDefault="00E078A1" w:rsidP="00E078A1">
      <w:pPr>
        <w:rPr>
          <w:rFonts w:asciiTheme="minorHAnsi" w:hAnsiTheme="minorHAnsi" w:cstheme="minorHAnsi"/>
        </w:rPr>
      </w:pPr>
      <w:r w:rsidRPr="004B3FBE">
        <w:rPr>
          <w:rFonts w:asciiTheme="minorHAnsi" w:hAnsiTheme="minorHAnsi" w:cstheme="minorHAnsi"/>
        </w:rPr>
        <w:t xml:space="preserve">Any mention of references throughout the </w:t>
      </w:r>
      <w:r w:rsidR="0076658C">
        <w:rPr>
          <w:rFonts w:asciiTheme="minorHAnsi" w:hAnsiTheme="minorHAnsi" w:cstheme="minorHAnsi"/>
        </w:rPr>
        <w:t xml:space="preserve">REST </w:t>
      </w:r>
      <w:r w:rsidRPr="004B3FBE">
        <w:rPr>
          <w:rFonts w:asciiTheme="minorHAnsi" w:hAnsiTheme="minorHAnsi" w:cstheme="minorHAnsi"/>
        </w:rPr>
        <w:t>of this document refers to the versions described here, unless explicitly stated otherwise.</w:t>
      </w:r>
    </w:p>
    <w:p w14:paraId="4458B8DD" w14:textId="77777777" w:rsidR="008E17E1" w:rsidRPr="004B3FBE" w:rsidRDefault="008E17E1" w:rsidP="00E078A1">
      <w:pPr>
        <w:rPr>
          <w:rFonts w:asciiTheme="minorHAnsi" w:hAnsiTheme="minorHAnsi" w:cstheme="minorHAnsi"/>
        </w:rPr>
      </w:pPr>
    </w:p>
    <w:p w14:paraId="40F537B3" w14:textId="77777777" w:rsidR="008E17E1" w:rsidRPr="004B3FBE" w:rsidRDefault="008E17E1" w:rsidP="00E078A1">
      <w:pPr>
        <w:rPr>
          <w:rFonts w:asciiTheme="minorHAnsi" w:hAnsiTheme="minorHAnsi" w:cstheme="minorHAnsi"/>
        </w:rPr>
      </w:pPr>
    </w:p>
    <w:p w14:paraId="2234C120" w14:textId="77777777" w:rsidR="008E17E1" w:rsidRPr="004B3FBE" w:rsidRDefault="008E17E1" w:rsidP="00E078A1">
      <w:pPr>
        <w:rPr>
          <w:rFonts w:asciiTheme="minorHAnsi" w:hAnsiTheme="minorHAnsi" w:cstheme="minorHAnsi"/>
        </w:rPr>
      </w:pPr>
    </w:p>
    <w:p w14:paraId="426AB16C" w14:textId="4E676F6F" w:rsidR="00E71791" w:rsidRPr="0076658C" w:rsidRDefault="0076658C" w:rsidP="0076658C">
      <w:pPr>
        <w:pStyle w:val="Heading1"/>
        <w:rPr>
          <w:rFonts w:asciiTheme="minorHAnsi" w:eastAsia="Times New Roman" w:hAnsiTheme="minorHAnsi" w:cstheme="minorHAnsi"/>
        </w:rPr>
      </w:pPr>
      <w:bookmarkStart w:id="14" w:name="_Toc223523534"/>
      <w:r>
        <w:rPr>
          <w:rFonts w:eastAsia="Times New Roman"/>
        </w:rPr>
        <w:t>Overview (Informative)</w:t>
      </w:r>
      <w:bookmarkEnd w:id="14"/>
    </w:p>
    <w:p w14:paraId="221E2320" w14:textId="3FB27BEE" w:rsidR="001F29CF" w:rsidRDefault="00D75A09" w:rsidP="00D75A09">
      <w:pPr>
        <w:rPr>
          <w:rFonts w:asciiTheme="minorHAnsi" w:hAnsiTheme="minorHAnsi" w:cstheme="minorHAnsi"/>
        </w:rPr>
      </w:pPr>
      <w:r w:rsidRPr="00D75A09">
        <w:rPr>
          <w:rFonts w:asciiTheme="minorHAnsi" w:hAnsiTheme="minorHAnsi" w:cstheme="minorHAnsi"/>
        </w:rPr>
        <w:t xml:space="preserve">The TR-12 protocol is comprised of two distinct communication components: an </w:t>
      </w:r>
      <w:r w:rsidR="0076658C">
        <w:rPr>
          <w:rFonts w:asciiTheme="minorHAnsi" w:hAnsiTheme="minorHAnsi" w:cstheme="minorHAnsi"/>
          <w:b/>
          <w:bCs/>
        </w:rPr>
        <w:t>HTTPS</w:t>
      </w:r>
      <w:r w:rsidRPr="00D75A09">
        <w:rPr>
          <w:rFonts w:asciiTheme="minorHAnsi" w:hAnsiTheme="minorHAnsi" w:cstheme="minorHAnsi"/>
        </w:rPr>
        <w:t xml:space="preserve">-based protocol for initial pairing </w:t>
      </w:r>
      <w:r w:rsidR="00C71AA9">
        <w:rPr>
          <w:rFonts w:asciiTheme="minorHAnsi" w:hAnsiTheme="minorHAnsi" w:cstheme="minorHAnsi"/>
        </w:rPr>
        <w:t xml:space="preserve">and large payloads, </w:t>
      </w:r>
      <w:r w:rsidRPr="00D75A09">
        <w:rPr>
          <w:rFonts w:asciiTheme="minorHAnsi" w:hAnsiTheme="minorHAnsi" w:cstheme="minorHAnsi"/>
        </w:rPr>
        <w:t xml:space="preserve">and an </w:t>
      </w:r>
      <w:r w:rsidRPr="00B86988">
        <w:rPr>
          <w:rFonts w:asciiTheme="minorHAnsi" w:hAnsiTheme="minorHAnsi" w:cstheme="minorHAnsi"/>
          <w:b/>
          <w:bCs/>
        </w:rPr>
        <w:t>MQTT</w:t>
      </w:r>
      <w:r w:rsidRPr="00D75A09">
        <w:rPr>
          <w:rFonts w:asciiTheme="minorHAnsi" w:hAnsiTheme="minorHAnsi" w:cstheme="minorHAnsi"/>
        </w:rPr>
        <w:t xml:space="preserve">-based protocol for </w:t>
      </w:r>
      <w:r w:rsidR="00C71AA9">
        <w:rPr>
          <w:rFonts w:asciiTheme="minorHAnsi" w:hAnsiTheme="minorHAnsi" w:cstheme="minorHAnsi"/>
        </w:rPr>
        <w:t>message</w:t>
      </w:r>
      <w:r w:rsidRPr="00D75A09">
        <w:rPr>
          <w:rFonts w:asciiTheme="minorHAnsi" w:hAnsiTheme="minorHAnsi" w:cstheme="minorHAnsi"/>
        </w:rPr>
        <w:t xml:space="preserve"> communication. </w:t>
      </w:r>
      <w:r w:rsidR="0076658C">
        <w:rPr>
          <w:rFonts w:asciiTheme="minorHAnsi" w:hAnsiTheme="minorHAnsi" w:cstheme="minorHAnsi"/>
        </w:rPr>
        <w:t xml:space="preserve"> Client devices initiate both HTTPS requests and MQTT connections.  Both require only </w:t>
      </w:r>
      <w:r w:rsidRPr="00D75A09">
        <w:rPr>
          <w:rFonts w:asciiTheme="minorHAnsi" w:hAnsiTheme="minorHAnsi" w:cstheme="minorHAnsi"/>
        </w:rPr>
        <w:t>outbound access via Port 443 to reach a public TR-12 service</w:t>
      </w:r>
      <w:r w:rsidR="00C71AA9">
        <w:rPr>
          <w:rFonts w:asciiTheme="minorHAnsi" w:hAnsiTheme="minorHAnsi" w:cstheme="minorHAnsi"/>
        </w:rPr>
        <w:t xml:space="preserve"> endpoint</w:t>
      </w:r>
      <w:r w:rsidRPr="00D75A09">
        <w:rPr>
          <w:rFonts w:asciiTheme="minorHAnsi" w:hAnsiTheme="minorHAnsi" w:cstheme="minorHAnsi"/>
        </w:rPr>
        <w:t xml:space="preserve"> </w:t>
      </w:r>
      <w:r w:rsidR="00E8264A" w:rsidRPr="00E8264A">
        <w:rPr>
          <w:rFonts w:asciiTheme="minorHAnsi" w:hAnsiTheme="minorHAnsi" w:cstheme="minorHAnsi"/>
          <w:b/>
          <w:bCs/>
        </w:rPr>
        <w:t>over the internet</w:t>
      </w:r>
      <w:r w:rsidR="00E8264A">
        <w:rPr>
          <w:rFonts w:asciiTheme="minorHAnsi" w:hAnsiTheme="minorHAnsi" w:cstheme="minorHAnsi"/>
        </w:rPr>
        <w:t xml:space="preserve"> </w:t>
      </w:r>
      <w:r w:rsidRPr="00D75A09">
        <w:rPr>
          <w:rFonts w:asciiTheme="minorHAnsi" w:hAnsiTheme="minorHAnsi" w:cstheme="minorHAnsi"/>
        </w:rPr>
        <w:t xml:space="preserve">and </w:t>
      </w:r>
      <w:r w:rsidR="0076658C">
        <w:rPr>
          <w:rFonts w:asciiTheme="minorHAnsi" w:hAnsiTheme="minorHAnsi" w:cstheme="minorHAnsi"/>
        </w:rPr>
        <w:t xml:space="preserve">to </w:t>
      </w:r>
      <w:r w:rsidRPr="00D75A09">
        <w:rPr>
          <w:rFonts w:asciiTheme="minorHAnsi" w:hAnsiTheme="minorHAnsi" w:cstheme="minorHAnsi"/>
        </w:rPr>
        <w:t>complete all necessary transactions.</w:t>
      </w:r>
      <w:r w:rsidR="0076658C">
        <w:rPr>
          <w:rFonts w:asciiTheme="minorHAnsi" w:hAnsiTheme="minorHAnsi" w:cstheme="minorHAnsi"/>
        </w:rPr>
        <w:t xml:space="preserve">  As a result, the client and host need not share a network, VPN</w:t>
      </w:r>
      <w:r w:rsidRPr="00D75A09">
        <w:rPr>
          <w:rFonts w:asciiTheme="minorHAnsi" w:hAnsiTheme="minorHAnsi" w:cstheme="minorHAnsi"/>
        </w:rPr>
        <w:t xml:space="preserve">, </w:t>
      </w:r>
      <w:r w:rsidR="0076658C">
        <w:rPr>
          <w:rFonts w:asciiTheme="minorHAnsi" w:hAnsiTheme="minorHAnsi" w:cstheme="minorHAnsi"/>
        </w:rPr>
        <w:t>or</w:t>
      </w:r>
      <w:r w:rsidRPr="00D75A09">
        <w:rPr>
          <w:rFonts w:asciiTheme="minorHAnsi" w:hAnsiTheme="minorHAnsi" w:cstheme="minorHAnsi"/>
        </w:rPr>
        <w:t xml:space="preserve"> require</w:t>
      </w:r>
      <w:r w:rsidR="0076658C">
        <w:rPr>
          <w:rFonts w:asciiTheme="minorHAnsi" w:hAnsiTheme="minorHAnsi" w:cstheme="minorHAnsi"/>
        </w:rPr>
        <w:t xml:space="preserve"> the host have</w:t>
      </w:r>
      <w:r w:rsidRPr="00D75A09">
        <w:rPr>
          <w:rFonts w:asciiTheme="minorHAnsi" w:hAnsiTheme="minorHAnsi" w:cstheme="minorHAnsi"/>
        </w:rPr>
        <w:t xml:space="preserve"> prior knowledge of the client’s private or public IP address. This "outbound-only"</w:t>
      </w:r>
      <w:r w:rsidR="00B42D4F">
        <w:rPr>
          <w:rFonts w:asciiTheme="minorHAnsi" w:hAnsiTheme="minorHAnsi" w:cstheme="minorHAnsi"/>
        </w:rPr>
        <w:t>, Port 443</w:t>
      </w:r>
      <w:r w:rsidRPr="00D75A09">
        <w:rPr>
          <w:rFonts w:asciiTheme="minorHAnsi" w:hAnsiTheme="minorHAnsi" w:cstheme="minorHAnsi"/>
        </w:rPr>
        <w:t xml:space="preserve"> architecture effectively bypasses the need for complex firewall rules or VPN overhead, making TR-12 an ideal solution for</w:t>
      </w:r>
      <w:r w:rsidR="00FC70FA">
        <w:rPr>
          <w:rFonts w:asciiTheme="minorHAnsi" w:hAnsiTheme="minorHAnsi" w:cstheme="minorHAnsi"/>
        </w:rPr>
        <w:t xml:space="preserve"> connecting</w:t>
      </w:r>
      <w:r w:rsidRPr="00D75A09">
        <w:rPr>
          <w:rFonts w:asciiTheme="minorHAnsi" w:hAnsiTheme="minorHAnsi" w:cstheme="minorHAnsi"/>
        </w:rPr>
        <w:t xml:space="preserve"> devices located behind restrictive corporate or field networks</w:t>
      </w:r>
      <w:r w:rsidR="00FC70FA">
        <w:rPr>
          <w:rFonts w:asciiTheme="minorHAnsi" w:hAnsiTheme="minorHAnsi" w:cstheme="minorHAnsi"/>
        </w:rPr>
        <w:t xml:space="preserve"> to a public cloud (or privately hosted) service.  </w:t>
      </w:r>
    </w:p>
    <w:p w14:paraId="100D342C" w14:textId="77777777" w:rsidR="00D75A09" w:rsidRDefault="00D75A09" w:rsidP="00D75A09">
      <w:pPr>
        <w:rPr>
          <w:rFonts w:asciiTheme="minorHAnsi" w:hAnsiTheme="minorHAnsi" w:cstheme="minorHAnsi"/>
        </w:rPr>
      </w:pPr>
    </w:p>
    <w:p w14:paraId="69ADF0E1" w14:textId="01B62765" w:rsidR="004B3FBE" w:rsidRPr="004012BC" w:rsidRDefault="0076658C" w:rsidP="00835EF8">
      <w:pPr>
        <w:rPr>
          <w:rFonts w:asciiTheme="minorHAnsi" w:hAnsiTheme="minorHAnsi" w:cstheme="minorHAnsi"/>
          <w:sz w:val="20"/>
          <w:szCs w:val="20"/>
        </w:rPr>
      </w:pPr>
      <w:r w:rsidRPr="0076658C">
        <w:rPr>
          <w:rFonts w:asciiTheme="minorHAnsi" w:hAnsiTheme="minorHAnsi" w:cstheme="minorHAnsi"/>
          <w:b/>
          <w:bCs/>
          <w:sz w:val="20"/>
          <w:szCs w:val="20"/>
        </w:rPr>
        <w:lastRenderedPageBreak/>
        <w:drawing>
          <wp:anchor distT="0" distB="0" distL="114300" distR="114300" simplePos="0" relativeHeight="251668480" behindDoc="0" locked="0" layoutInCell="1" allowOverlap="1" wp14:anchorId="54EE3B70" wp14:editId="6FC88CFB">
            <wp:simplePos x="0" y="0"/>
            <wp:positionH relativeFrom="column">
              <wp:posOffset>0</wp:posOffset>
            </wp:positionH>
            <wp:positionV relativeFrom="paragraph">
              <wp:posOffset>0</wp:posOffset>
            </wp:positionV>
            <wp:extent cx="1583913" cy="2760133"/>
            <wp:effectExtent l="0" t="0" r="3810" b="0"/>
            <wp:wrapSquare wrapText="bothSides"/>
            <wp:docPr id="165497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71251" name=""/>
                    <pic:cNvPicPr/>
                  </pic:nvPicPr>
                  <pic:blipFill>
                    <a:blip r:embed="rId19"/>
                    <a:stretch>
                      <a:fillRect/>
                    </a:stretch>
                  </pic:blipFill>
                  <pic:spPr>
                    <a:xfrm>
                      <a:off x="0" y="0"/>
                      <a:ext cx="1583913" cy="2760133"/>
                    </a:xfrm>
                    <a:prstGeom prst="rect">
                      <a:avLst/>
                    </a:prstGeom>
                  </pic:spPr>
                </pic:pic>
              </a:graphicData>
            </a:graphic>
            <wp14:sizeRelH relativeFrom="page">
              <wp14:pctWidth>0</wp14:pctWidth>
            </wp14:sizeRelH>
            <wp14:sizeRelV relativeFrom="page">
              <wp14:pctHeight>0</wp14:pctHeight>
            </wp14:sizeRelV>
          </wp:anchor>
        </w:drawing>
      </w:r>
      <w:r w:rsidRPr="0076658C">
        <w:rPr>
          <w:rFonts w:asciiTheme="minorHAnsi" w:hAnsiTheme="minorHAnsi" w:cstheme="minorHAnsi"/>
          <w:b/>
          <w:bCs/>
          <w:sz w:val="20"/>
          <w:szCs w:val="20"/>
        </w:rPr>
        <w:t xml:space="preserve"> </w:t>
      </w:r>
      <w:r w:rsidR="004012BC" w:rsidRPr="004012BC">
        <w:rPr>
          <w:rFonts w:asciiTheme="minorHAnsi" w:hAnsiTheme="minorHAnsi" w:cstheme="minorHAnsi"/>
          <w:b/>
          <w:bCs/>
          <w:sz w:val="20"/>
          <w:szCs w:val="20"/>
        </w:rPr>
        <w:t xml:space="preserve">Fig1 shows a typical </w:t>
      </w:r>
      <w:r w:rsidR="0029524D">
        <w:rPr>
          <w:rFonts w:asciiTheme="minorHAnsi" w:hAnsiTheme="minorHAnsi" w:cstheme="minorHAnsi"/>
          <w:b/>
          <w:bCs/>
          <w:sz w:val="20"/>
          <w:szCs w:val="20"/>
        </w:rPr>
        <w:t>TR-12</w:t>
      </w:r>
      <w:r w:rsidR="004012BC" w:rsidRPr="004012BC">
        <w:rPr>
          <w:rFonts w:asciiTheme="minorHAnsi" w:hAnsiTheme="minorHAnsi" w:cstheme="minorHAnsi"/>
          <w:b/>
          <w:bCs/>
          <w:sz w:val="20"/>
          <w:szCs w:val="20"/>
        </w:rPr>
        <w:t xml:space="preserve"> system topology</w:t>
      </w:r>
      <w:r w:rsidR="004012BC" w:rsidRPr="004012BC">
        <w:rPr>
          <w:rFonts w:asciiTheme="minorHAnsi" w:hAnsiTheme="minorHAnsi" w:cstheme="minorHAnsi"/>
          <w:sz w:val="20"/>
          <w:szCs w:val="20"/>
        </w:rPr>
        <w:t xml:space="preserve">.  A </w:t>
      </w:r>
      <w:r w:rsidR="004012BC">
        <w:rPr>
          <w:rFonts w:asciiTheme="minorHAnsi" w:hAnsiTheme="minorHAnsi" w:cstheme="minorHAnsi"/>
          <w:sz w:val="20"/>
          <w:szCs w:val="20"/>
        </w:rPr>
        <w:t xml:space="preserve">video streaming </w:t>
      </w:r>
      <w:r w:rsidR="004012BC" w:rsidRPr="004012BC">
        <w:rPr>
          <w:rFonts w:asciiTheme="minorHAnsi" w:hAnsiTheme="minorHAnsi" w:cstheme="minorHAnsi"/>
          <w:sz w:val="20"/>
          <w:szCs w:val="20"/>
        </w:rPr>
        <w:t xml:space="preserve">device within a corporate LAN/Firewall is running an instance of </w:t>
      </w:r>
      <w:r w:rsidR="004012BC" w:rsidRPr="0076658C">
        <w:rPr>
          <w:rFonts w:asciiTheme="minorHAnsi" w:hAnsiTheme="minorHAnsi" w:cstheme="minorHAnsi"/>
          <w:sz w:val="20"/>
          <w:szCs w:val="20"/>
        </w:rPr>
        <w:t xml:space="preserve">a </w:t>
      </w:r>
      <w:r w:rsidR="0029524D" w:rsidRPr="0076658C">
        <w:rPr>
          <w:rFonts w:asciiTheme="minorHAnsi" w:hAnsiTheme="minorHAnsi" w:cstheme="minorHAnsi"/>
          <w:b/>
          <w:bCs/>
          <w:sz w:val="20"/>
          <w:szCs w:val="20"/>
        </w:rPr>
        <w:t>TR-12</w:t>
      </w:r>
      <w:r w:rsidR="004012BC" w:rsidRPr="004012BC">
        <w:rPr>
          <w:rFonts w:asciiTheme="minorHAnsi" w:hAnsiTheme="minorHAnsi" w:cstheme="minorHAnsi"/>
          <w:sz w:val="20"/>
          <w:szCs w:val="20"/>
        </w:rPr>
        <w:t xml:space="preserve"> </w:t>
      </w:r>
      <w:r w:rsidRPr="0076658C">
        <w:rPr>
          <w:rFonts w:asciiTheme="minorHAnsi" w:hAnsiTheme="minorHAnsi" w:cstheme="minorHAnsi"/>
          <w:b/>
          <w:bCs/>
          <w:sz w:val="20"/>
          <w:szCs w:val="20"/>
        </w:rPr>
        <w:t xml:space="preserve">Client </w:t>
      </w:r>
      <w:r w:rsidR="004012BC" w:rsidRPr="0076658C">
        <w:rPr>
          <w:rFonts w:asciiTheme="minorHAnsi" w:hAnsiTheme="minorHAnsi" w:cstheme="minorHAnsi"/>
          <w:b/>
          <w:bCs/>
          <w:sz w:val="20"/>
          <w:szCs w:val="20"/>
        </w:rPr>
        <w:t>SDK</w:t>
      </w:r>
      <w:r>
        <w:rPr>
          <w:rFonts w:asciiTheme="minorHAnsi" w:hAnsiTheme="minorHAnsi" w:cstheme="minorHAnsi"/>
          <w:sz w:val="20"/>
          <w:szCs w:val="20"/>
        </w:rPr>
        <w:t xml:space="preserve">.  </w:t>
      </w:r>
      <w:r>
        <w:rPr>
          <w:rFonts w:asciiTheme="minorHAnsi" w:hAnsiTheme="minorHAnsi" w:cstheme="minorHAnsi"/>
          <w:sz w:val="20"/>
          <w:szCs w:val="20"/>
        </w:rPr>
        <w:t>(</w:t>
      </w:r>
      <w:r w:rsidRPr="0076658C">
        <w:rPr>
          <w:rFonts w:asciiTheme="minorHAnsi" w:hAnsiTheme="minorHAnsi" w:cstheme="minorHAnsi"/>
          <w:sz w:val="20"/>
          <w:szCs w:val="20"/>
        </w:rPr>
        <w:t>https://github.com/vsf-tv/gccg-cdd</w:t>
      </w:r>
      <w:r>
        <w:rPr>
          <w:rFonts w:asciiTheme="minorHAnsi" w:hAnsiTheme="minorHAnsi" w:cstheme="minorHAnsi"/>
          <w:sz w:val="20"/>
          <w:szCs w:val="20"/>
        </w:rPr>
        <w:t>)</w:t>
      </w:r>
      <w:r>
        <w:rPr>
          <w:rFonts w:asciiTheme="minorHAnsi" w:hAnsiTheme="minorHAnsi" w:cstheme="minorHAnsi"/>
          <w:sz w:val="20"/>
          <w:szCs w:val="20"/>
        </w:rPr>
        <w:t xml:space="preserve">.  Here, the Client SDK runs </w:t>
      </w:r>
      <w:r w:rsidR="004012BC">
        <w:rPr>
          <w:rFonts w:asciiTheme="minorHAnsi" w:hAnsiTheme="minorHAnsi" w:cstheme="minorHAnsi"/>
          <w:sz w:val="20"/>
          <w:szCs w:val="20"/>
        </w:rPr>
        <w:t xml:space="preserve">as a stand-alone </w:t>
      </w:r>
      <w:r w:rsidR="004012BC" w:rsidRPr="004012BC">
        <w:rPr>
          <w:rFonts w:asciiTheme="minorHAnsi" w:hAnsiTheme="minorHAnsi" w:cstheme="minorHAnsi"/>
          <w:sz w:val="20"/>
          <w:szCs w:val="20"/>
        </w:rPr>
        <w:t>process</w:t>
      </w:r>
      <w:r>
        <w:rPr>
          <w:rFonts w:asciiTheme="minorHAnsi" w:hAnsiTheme="minorHAnsi" w:cstheme="minorHAnsi"/>
          <w:sz w:val="20"/>
          <w:szCs w:val="20"/>
        </w:rPr>
        <w:t xml:space="preserve"> and exposes a REST API on localhost.  The device (a camera in this example) simply makes requests on the client via convenient APIs like </w:t>
      </w:r>
      <w:r w:rsidRPr="0076658C">
        <w:rPr>
          <w:rFonts w:asciiTheme="minorHAnsi" w:hAnsiTheme="minorHAnsi" w:cstheme="minorHAnsi"/>
          <w:i/>
          <w:iCs/>
          <w:sz w:val="20"/>
          <w:szCs w:val="20"/>
        </w:rPr>
        <w:t>connect(), get configuration(),</w:t>
      </w:r>
      <w:r>
        <w:rPr>
          <w:rFonts w:asciiTheme="minorHAnsi" w:hAnsiTheme="minorHAnsi" w:cstheme="minorHAnsi"/>
          <w:sz w:val="20"/>
          <w:szCs w:val="20"/>
        </w:rPr>
        <w:t xml:space="preserve"> disconnect(), etc. </w:t>
      </w:r>
      <w:r w:rsidR="001E2E1C">
        <w:rPr>
          <w:rFonts w:asciiTheme="minorHAnsi" w:hAnsiTheme="minorHAnsi" w:cstheme="minorHAnsi"/>
          <w:sz w:val="20"/>
          <w:szCs w:val="20"/>
        </w:rPr>
        <w:t xml:space="preserve"> </w:t>
      </w:r>
      <w:r>
        <w:rPr>
          <w:rFonts w:asciiTheme="minorHAnsi" w:hAnsiTheme="minorHAnsi" w:cstheme="minorHAnsi"/>
          <w:sz w:val="20"/>
          <w:szCs w:val="20"/>
        </w:rPr>
        <w:t>The Client SDK</w:t>
      </w:r>
      <w:r>
        <w:rPr>
          <w:rFonts w:asciiTheme="minorHAnsi" w:hAnsiTheme="minorHAnsi" w:cstheme="minorHAnsi"/>
          <w:sz w:val="20"/>
          <w:szCs w:val="20"/>
        </w:rPr>
        <w:t>, in turn,</w:t>
      </w:r>
      <w:r w:rsidRPr="004012BC">
        <w:rPr>
          <w:rFonts w:asciiTheme="minorHAnsi" w:hAnsiTheme="minorHAnsi" w:cstheme="minorHAnsi"/>
          <w:sz w:val="20"/>
          <w:szCs w:val="20"/>
        </w:rPr>
        <w:t xml:space="preserve"> handles all </w:t>
      </w:r>
      <w:r>
        <w:rPr>
          <w:rFonts w:asciiTheme="minorHAnsi" w:hAnsiTheme="minorHAnsi" w:cstheme="minorHAnsi"/>
          <w:sz w:val="20"/>
          <w:szCs w:val="20"/>
        </w:rPr>
        <w:t xml:space="preserve">communication with the Host Service.  </w:t>
      </w:r>
      <w:r w:rsidRPr="0076658C">
        <w:rPr>
          <w:rFonts w:asciiTheme="minorHAnsi" w:hAnsiTheme="minorHAnsi" w:cstheme="minorHAnsi"/>
          <w:i/>
          <w:iCs/>
          <w:sz w:val="20"/>
          <w:szCs w:val="20"/>
        </w:rPr>
        <w:t>Note: TR-12 doesn’t not require use of the open-source client SDK</w:t>
      </w:r>
      <w:r>
        <w:rPr>
          <w:rFonts w:asciiTheme="minorHAnsi" w:hAnsiTheme="minorHAnsi" w:cstheme="minorHAnsi"/>
          <w:i/>
          <w:iCs/>
          <w:sz w:val="20"/>
          <w:szCs w:val="20"/>
        </w:rPr>
        <w:t>:</w:t>
      </w:r>
      <w:r w:rsidRPr="0076658C">
        <w:rPr>
          <w:rFonts w:asciiTheme="minorHAnsi" w:hAnsiTheme="minorHAnsi" w:cstheme="minorHAnsi"/>
          <w:i/>
          <w:iCs/>
          <w:sz w:val="20"/>
          <w:szCs w:val="20"/>
        </w:rPr>
        <w:t xml:space="preserve">  </w:t>
      </w:r>
      <w:r>
        <w:rPr>
          <w:rFonts w:asciiTheme="minorHAnsi" w:hAnsiTheme="minorHAnsi" w:cstheme="minorHAnsi"/>
          <w:i/>
          <w:iCs/>
          <w:sz w:val="20"/>
          <w:szCs w:val="20"/>
        </w:rPr>
        <w:t>Provided</w:t>
      </w:r>
      <w:r w:rsidRPr="0076658C">
        <w:rPr>
          <w:rFonts w:asciiTheme="minorHAnsi" w:hAnsiTheme="minorHAnsi" w:cstheme="minorHAnsi"/>
          <w:i/>
          <w:iCs/>
          <w:sz w:val="20"/>
          <w:szCs w:val="20"/>
        </w:rPr>
        <w:t xml:space="preserve"> </w:t>
      </w:r>
      <w:r>
        <w:rPr>
          <w:rFonts w:asciiTheme="minorHAnsi" w:hAnsiTheme="minorHAnsi" w:cstheme="minorHAnsi"/>
          <w:i/>
          <w:iCs/>
          <w:sz w:val="20"/>
          <w:szCs w:val="20"/>
        </w:rPr>
        <w:t xml:space="preserve">a client </w:t>
      </w:r>
      <w:r w:rsidRPr="0076658C">
        <w:rPr>
          <w:rFonts w:asciiTheme="minorHAnsi" w:hAnsiTheme="minorHAnsi" w:cstheme="minorHAnsi"/>
          <w:i/>
          <w:iCs/>
          <w:sz w:val="20"/>
          <w:szCs w:val="20"/>
        </w:rPr>
        <w:t>interacts with the host via</w:t>
      </w:r>
      <w:r>
        <w:rPr>
          <w:rFonts w:asciiTheme="minorHAnsi" w:hAnsiTheme="minorHAnsi" w:cstheme="minorHAnsi"/>
          <w:i/>
          <w:iCs/>
          <w:sz w:val="20"/>
          <w:szCs w:val="20"/>
        </w:rPr>
        <w:t xml:space="preserve"> the TR-12</w:t>
      </w:r>
      <w:r w:rsidRPr="0076658C">
        <w:rPr>
          <w:rFonts w:asciiTheme="minorHAnsi" w:hAnsiTheme="minorHAnsi" w:cstheme="minorHAnsi"/>
          <w:i/>
          <w:iCs/>
          <w:sz w:val="20"/>
          <w:szCs w:val="20"/>
        </w:rPr>
        <w:t xml:space="preserve"> protocol describe in this document, any client-side internal architecture is permitted</w:t>
      </w:r>
      <w:r>
        <w:rPr>
          <w:rFonts w:asciiTheme="minorHAnsi" w:hAnsiTheme="minorHAnsi" w:cstheme="minorHAnsi"/>
          <w:sz w:val="20"/>
          <w:szCs w:val="20"/>
        </w:rPr>
        <w:t xml:space="preserve">.  </w:t>
      </w:r>
    </w:p>
    <w:p w14:paraId="4218CFEE" w14:textId="77777777" w:rsidR="004012BC" w:rsidRDefault="004012BC" w:rsidP="00835EF8">
      <w:pPr>
        <w:rPr>
          <w:rFonts w:asciiTheme="minorHAnsi" w:hAnsiTheme="minorHAnsi" w:cstheme="minorHAnsi"/>
        </w:rPr>
      </w:pPr>
    </w:p>
    <w:p w14:paraId="5533A6F0" w14:textId="77777777" w:rsidR="004012BC" w:rsidRDefault="004012BC" w:rsidP="00835EF8">
      <w:pPr>
        <w:rPr>
          <w:rFonts w:asciiTheme="minorHAnsi" w:hAnsiTheme="minorHAnsi" w:cstheme="minorHAnsi"/>
        </w:rPr>
      </w:pPr>
    </w:p>
    <w:p w14:paraId="1EED7E8F" w14:textId="77777777" w:rsidR="004012BC" w:rsidRDefault="004012BC" w:rsidP="00835EF8">
      <w:pPr>
        <w:rPr>
          <w:rFonts w:asciiTheme="minorHAnsi" w:hAnsiTheme="minorHAnsi" w:cstheme="minorHAnsi"/>
        </w:rPr>
      </w:pPr>
    </w:p>
    <w:p w14:paraId="290C4514" w14:textId="77777777" w:rsidR="004012BC" w:rsidRDefault="004012BC" w:rsidP="00835EF8">
      <w:pPr>
        <w:rPr>
          <w:rFonts w:asciiTheme="minorHAnsi" w:hAnsiTheme="minorHAnsi" w:cstheme="minorHAnsi"/>
        </w:rPr>
      </w:pPr>
    </w:p>
    <w:p w14:paraId="0EC9DD6A" w14:textId="77777777" w:rsidR="004012BC" w:rsidRDefault="004012BC" w:rsidP="00835EF8">
      <w:pPr>
        <w:rPr>
          <w:rFonts w:asciiTheme="minorHAnsi" w:hAnsiTheme="minorHAnsi" w:cstheme="minorHAnsi"/>
        </w:rPr>
      </w:pPr>
    </w:p>
    <w:p w14:paraId="525040B1" w14:textId="77777777" w:rsidR="00154EE6" w:rsidRDefault="00154EE6" w:rsidP="00835EF8">
      <w:pPr>
        <w:rPr>
          <w:rFonts w:asciiTheme="minorHAnsi" w:hAnsiTheme="minorHAnsi" w:cstheme="minorHAnsi"/>
          <w:b/>
          <w:bCs/>
        </w:rPr>
      </w:pPr>
    </w:p>
    <w:p w14:paraId="745A8EC9" w14:textId="77777777" w:rsidR="00154EE6" w:rsidRDefault="00154EE6" w:rsidP="00835EF8">
      <w:pPr>
        <w:rPr>
          <w:rFonts w:asciiTheme="minorHAnsi" w:hAnsiTheme="minorHAnsi" w:cstheme="minorHAnsi"/>
          <w:b/>
          <w:bCs/>
        </w:rPr>
      </w:pPr>
    </w:p>
    <w:p w14:paraId="071E2AE8" w14:textId="77777777" w:rsidR="00154EE6" w:rsidRDefault="00154EE6" w:rsidP="00835EF8">
      <w:pPr>
        <w:rPr>
          <w:rFonts w:asciiTheme="minorHAnsi" w:hAnsiTheme="minorHAnsi" w:cstheme="minorHAnsi"/>
          <w:b/>
          <w:bCs/>
        </w:rPr>
      </w:pPr>
    </w:p>
    <w:p w14:paraId="3ABA2284" w14:textId="77777777" w:rsidR="00154EE6" w:rsidRDefault="00154EE6" w:rsidP="00835EF8">
      <w:pPr>
        <w:rPr>
          <w:rFonts w:asciiTheme="minorHAnsi" w:hAnsiTheme="minorHAnsi" w:cstheme="minorHAnsi"/>
          <w:b/>
          <w:bCs/>
        </w:rPr>
      </w:pPr>
    </w:p>
    <w:p w14:paraId="34413FE0" w14:textId="77777777" w:rsidR="00154EE6" w:rsidRDefault="00154EE6" w:rsidP="00835EF8">
      <w:pPr>
        <w:rPr>
          <w:rFonts w:asciiTheme="minorHAnsi" w:hAnsiTheme="minorHAnsi" w:cstheme="minorHAnsi"/>
          <w:b/>
          <w:bCs/>
        </w:rPr>
      </w:pPr>
    </w:p>
    <w:p w14:paraId="3BE6E95F" w14:textId="11CB0310" w:rsidR="004012BC" w:rsidRPr="0001660E" w:rsidRDefault="0029524D" w:rsidP="00835EF8">
      <w:pPr>
        <w:rPr>
          <w:rFonts w:asciiTheme="minorHAnsi" w:hAnsiTheme="minorHAnsi" w:cstheme="minorHAnsi"/>
          <w:b/>
          <w:bCs/>
        </w:rPr>
      </w:pPr>
      <w:r>
        <w:rPr>
          <w:rFonts w:asciiTheme="minorHAnsi" w:hAnsiTheme="minorHAnsi" w:cstheme="minorHAnsi"/>
          <w:b/>
          <w:bCs/>
        </w:rPr>
        <w:t>TR-12</w:t>
      </w:r>
      <w:r w:rsidR="0001660E" w:rsidRPr="0001660E">
        <w:rPr>
          <w:rFonts w:asciiTheme="minorHAnsi" w:hAnsiTheme="minorHAnsi" w:cstheme="minorHAnsi"/>
          <w:b/>
          <w:bCs/>
        </w:rPr>
        <w:t xml:space="preserve"> </w:t>
      </w:r>
      <w:r w:rsidR="009F0F81">
        <w:rPr>
          <w:rFonts w:asciiTheme="minorHAnsi" w:hAnsiTheme="minorHAnsi" w:cstheme="minorHAnsi"/>
          <w:b/>
          <w:bCs/>
        </w:rPr>
        <w:t>host service’s internal implementation is out of scope</w:t>
      </w:r>
      <w:r w:rsidR="0001660E" w:rsidRPr="0001660E">
        <w:rPr>
          <w:rFonts w:asciiTheme="minorHAnsi" w:hAnsiTheme="minorHAnsi" w:cstheme="minorHAnsi"/>
          <w:b/>
          <w:bCs/>
        </w:rPr>
        <w:t xml:space="preserve">. </w:t>
      </w:r>
    </w:p>
    <w:p w14:paraId="11C1956F" w14:textId="55DC3E69" w:rsidR="009F1157" w:rsidRDefault="00AF5B1E" w:rsidP="00835EF8">
      <w:pPr>
        <w:rPr>
          <w:rFonts w:asciiTheme="minorHAnsi" w:hAnsiTheme="minorHAnsi" w:cstheme="minorHAnsi"/>
        </w:rPr>
      </w:pPr>
      <w:r w:rsidRPr="00AF5B1E">
        <w:rPr>
          <w:rFonts w:asciiTheme="minorHAnsi" w:hAnsiTheme="minorHAnsi" w:cstheme="minorHAnsi"/>
        </w:rPr>
        <w:t xml:space="preserve">TR-12 imposes </w:t>
      </w:r>
      <w:r w:rsidR="00B42D4F">
        <w:rPr>
          <w:rFonts w:asciiTheme="minorHAnsi" w:hAnsiTheme="minorHAnsi" w:cstheme="minorHAnsi"/>
        </w:rPr>
        <w:t>few</w:t>
      </w:r>
      <w:r w:rsidRPr="00AF5B1E">
        <w:rPr>
          <w:rFonts w:asciiTheme="minorHAnsi" w:hAnsiTheme="minorHAnsi" w:cstheme="minorHAnsi"/>
        </w:rPr>
        <w:t xml:space="preserve"> requirements on the </w:t>
      </w:r>
      <w:r w:rsidRPr="0001660E">
        <w:rPr>
          <w:rFonts w:asciiTheme="minorHAnsi" w:hAnsiTheme="minorHAnsi" w:cstheme="minorHAnsi"/>
          <w:i/>
          <w:iCs/>
        </w:rPr>
        <w:t>host service</w:t>
      </w:r>
      <w:r w:rsidRPr="00AF5B1E">
        <w:rPr>
          <w:rFonts w:asciiTheme="minorHAnsi" w:hAnsiTheme="minorHAnsi" w:cstheme="minorHAnsi"/>
        </w:rPr>
        <w:t xml:space="preserve"> other than the successful implementation of the TR-12 pairing and </w:t>
      </w:r>
      <w:r w:rsidR="00154EE6">
        <w:rPr>
          <w:rFonts w:asciiTheme="minorHAnsi" w:hAnsiTheme="minorHAnsi" w:cstheme="minorHAnsi"/>
        </w:rPr>
        <w:t xml:space="preserve">device-facing </w:t>
      </w:r>
      <w:r w:rsidRPr="00AF5B1E">
        <w:rPr>
          <w:rFonts w:asciiTheme="minorHAnsi" w:hAnsiTheme="minorHAnsi" w:cstheme="minorHAnsi"/>
        </w:rPr>
        <w:t>MQTT API transactions.</w:t>
      </w:r>
      <w:r w:rsidR="00B86988">
        <w:rPr>
          <w:rFonts w:asciiTheme="minorHAnsi" w:hAnsiTheme="minorHAnsi" w:cstheme="minorHAnsi"/>
        </w:rPr>
        <w:t xml:space="preserve"> The i</w:t>
      </w:r>
      <w:r w:rsidRPr="00AF5B1E">
        <w:rPr>
          <w:rFonts w:asciiTheme="minorHAnsi" w:hAnsiTheme="minorHAnsi" w:cstheme="minorHAnsi"/>
        </w:rPr>
        <w:t xml:space="preserve">nternal host service architecture—specifically how a provider implements backend access to registered clients—is outside the scope of this document. In practice, host services </w:t>
      </w:r>
      <w:r w:rsidR="00B42D4F">
        <w:rPr>
          <w:rFonts w:asciiTheme="minorHAnsi" w:hAnsiTheme="minorHAnsi" w:cstheme="minorHAnsi"/>
        </w:rPr>
        <w:t>will</w:t>
      </w:r>
      <w:r w:rsidRPr="00AF5B1E">
        <w:rPr>
          <w:rFonts w:asciiTheme="minorHAnsi" w:hAnsiTheme="minorHAnsi" w:cstheme="minorHAnsi"/>
        </w:rPr>
        <w:t xml:space="preserve"> provide a centralized registry for device accessibility, monitoring, and configuration. These services must communicate with clients according </w:t>
      </w:r>
      <w:r w:rsidR="0076658C">
        <w:rPr>
          <w:rFonts w:asciiTheme="minorHAnsi" w:hAnsiTheme="minorHAnsi" w:cstheme="minorHAnsi"/>
        </w:rPr>
        <w:t>to</w:t>
      </w:r>
      <w:r w:rsidRPr="00AF5B1E">
        <w:rPr>
          <w:rFonts w:asciiTheme="minorHAnsi" w:hAnsiTheme="minorHAnsi" w:cstheme="minorHAnsi"/>
        </w:rPr>
        <w:t xml:space="preserve"> the TR-12 HTTP and MQTT models defined in the </w:t>
      </w:r>
      <w:r w:rsidR="0076658C">
        <w:rPr>
          <w:rFonts w:asciiTheme="minorHAnsi" w:hAnsiTheme="minorHAnsi" w:cstheme="minorHAnsi"/>
        </w:rPr>
        <w:t>SMITHY</w:t>
      </w:r>
      <w:r w:rsidRPr="00AF5B1E">
        <w:rPr>
          <w:rFonts w:asciiTheme="minorHAnsi" w:hAnsiTheme="minorHAnsi" w:cstheme="minorHAnsi"/>
        </w:rPr>
        <w:t xml:space="preserve"> specifications found in the </w:t>
      </w:r>
      <w:r w:rsidR="0076658C" w:rsidRPr="00AF5B1E">
        <w:rPr>
          <w:rFonts w:asciiTheme="minorHAnsi" w:hAnsiTheme="minorHAnsi" w:cstheme="minorHAnsi"/>
        </w:rPr>
        <w:t>Appendi</w:t>
      </w:r>
      <w:r w:rsidR="0076658C">
        <w:rPr>
          <w:rFonts w:asciiTheme="minorHAnsi" w:hAnsiTheme="minorHAnsi" w:cstheme="minorHAnsi"/>
        </w:rPr>
        <w:t>ces</w:t>
      </w:r>
      <w:r w:rsidRPr="00AF5B1E">
        <w:rPr>
          <w:rFonts w:asciiTheme="minorHAnsi" w:hAnsiTheme="minorHAnsi" w:cstheme="minorHAnsi"/>
        </w:rPr>
        <w:t>.</w:t>
      </w:r>
    </w:p>
    <w:p w14:paraId="4D435CBD" w14:textId="77777777" w:rsidR="00070788" w:rsidRDefault="00070788" w:rsidP="00835EF8">
      <w:pPr>
        <w:rPr>
          <w:rFonts w:asciiTheme="minorHAnsi" w:hAnsiTheme="minorHAnsi" w:cstheme="minorHAnsi"/>
        </w:rPr>
      </w:pPr>
    </w:p>
    <w:p w14:paraId="6C642419" w14:textId="58C9B576" w:rsidR="00070788" w:rsidRPr="00070788" w:rsidRDefault="00070788" w:rsidP="00835EF8">
      <w:pPr>
        <w:rPr>
          <w:rFonts w:asciiTheme="minorHAnsi" w:hAnsiTheme="minorHAnsi" w:cstheme="minorHAnsi"/>
          <w:b/>
          <w:bCs/>
        </w:rPr>
      </w:pPr>
      <w:r w:rsidRPr="00070788">
        <w:rPr>
          <w:rFonts w:asciiTheme="minorHAnsi" w:hAnsiTheme="minorHAnsi" w:cstheme="minorHAnsi"/>
          <w:b/>
          <w:bCs/>
        </w:rPr>
        <w:t xml:space="preserve">Models: </w:t>
      </w:r>
    </w:p>
    <w:p w14:paraId="7FFEFAB9" w14:textId="3D67B987" w:rsidR="00070788" w:rsidRPr="004B3FBE" w:rsidRDefault="00070788" w:rsidP="00835EF8">
      <w:pPr>
        <w:rPr>
          <w:rFonts w:asciiTheme="minorHAnsi" w:hAnsiTheme="minorHAnsi" w:cstheme="minorHAnsi"/>
        </w:rPr>
      </w:pPr>
      <w:r w:rsidRPr="00025545">
        <w:rPr>
          <w:rFonts w:asciiTheme="minorHAnsi" w:hAnsiTheme="minorHAnsi" w:cstheme="minorHAnsi"/>
          <w:b/>
          <w:bCs/>
        </w:rPr>
        <w:t>The TR-12 protocol is defined primarily through API request</w:t>
      </w:r>
      <w:r w:rsidR="00FC77B9" w:rsidRPr="00025545">
        <w:rPr>
          <w:rFonts w:asciiTheme="minorHAnsi" w:hAnsiTheme="minorHAnsi" w:cstheme="minorHAnsi"/>
          <w:b/>
          <w:bCs/>
        </w:rPr>
        <w:t>/</w:t>
      </w:r>
      <w:r w:rsidRPr="00025545">
        <w:rPr>
          <w:rFonts w:asciiTheme="minorHAnsi" w:hAnsiTheme="minorHAnsi" w:cstheme="minorHAnsi"/>
          <w:b/>
          <w:bCs/>
        </w:rPr>
        <w:t>response models defined in the Appendix</w:t>
      </w:r>
      <w:r w:rsidR="0076658C">
        <w:rPr>
          <w:rFonts w:asciiTheme="minorHAnsi" w:hAnsiTheme="minorHAnsi" w:cstheme="minorHAnsi"/>
          <w:b/>
          <w:bCs/>
        </w:rPr>
        <w:t>: SMITHY</w:t>
      </w:r>
      <w:r w:rsidRPr="00025545">
        <w:rPr>
          <w:rFonts w:asciiTheme="minorHAnsi" w:hAnsiTheme="minorHAnsi" w:cstheme="minorHAnsi"/>
          <w:b/>
          <w:bCs/>
        </w:rPr>
        <w:t xml:space="preserve"> definition.</w:t>
      </w:r>
      <w:r>
        <w:rPr>
          <w:rFonts w:asciiTheme="minorHAnsi" w:hAnsiTheme="minorHAnsi" w:cstheme="minorHAnsi"/>
        </w:rPr>
        <w:t xml:space="preserve">  </w:t>
      </w:r>
      <w:r w:rsidR="0076658C">
        <w:rPr>
          <w:rFonts w:asciiTheme="minorHAnsi" w:hAnsiTheme="minorHAnsi" w:cstheme="minorHAnsi"/>
        </w:rPr>
        <w:t>I</w:t>
      </w:r>
      <w:r w:rsidR="00025545">
        <w:rPr>
          <w:rFonts w:asciiTheme="minorHAnsi" w:hAnsiTheme="minorHAnsi" w:cstheme="minorHAnsi"/>
        </w:rPr>
        <w:t>mportant</w:t>
      </w:r>
      <w:r w:rsidR="0076658C">
        <w:rPr>
          <w:rFonts w:asciiTheme="minorHAnsi" w:hAnsiTheme="minorHAnsi" w:cstheme="minorHAnsi"/>
        </w:rPr>
        <w:t xml:space="preserve"> API names and SMITHY model</w:t>
      </w:r>
      <w:r w:rsidR="00025545">
        <w:rPr>
          <w:rFonts w:asciiTheme="minorHAnsi" w:hAnsiTheme="minorHAnsi" w:cstheme="minorHAnsi"/>
        </w:rPr>
        <w:t xml:space="preserve"> field</w:t>
      </w:r>
      <w:r w:rsidR="0076658C">
        <w:rPr>
          <w:rFonts w:asciiTheme="minorHAnsi" w:hAnsiTheme="minorHAnsi" w:cstheme="minorHAnsi"/>
        </w:rPr>
        <w:t xml:space="preserve"> names</w:t>
      </w:r>
      <w:r w:rsidR="00025545">
        <w:rPr>
          <w:rFonts w:asciiTheme="minorHAnsi" w:hAnsiTheme="minorHAnsi" w:cstheme="minorHAnsi"/>
        </w:rPr>
        <w:t xml:space="preserve"> </w:t>
      </w:r>
      <w:r>
        <w:rPr>
          <w:rFonts w:asciiTheme="minorHAnsi" w:hAnsiTheme="minorHAnsi" w:cstheme="minorHAnsi"/>
        </w:rPr>
        <w:t xml:space="preserve">are </w:t>
      </w:r>
      <w:r w:rsidR="00FC77B9">
        <w:rPr>
          <w:rFonts w:asciiTheme="minorHAnsi" w:hAnsiTheme="minorHAnsi" w:cstheme="minorHAnsi"/>
        </w:rPr>
        <w:t xml:space="preserve">referenced </w:t>
      </w:r>
      <w:r w:rsidR="0076658C">
        <w:rPr>
          <w:rFonts w:asciiTheme="minorHAnsi" w:hAnsiTheme="minorHAnsi" w:cstheme="minorHAnsi"/>
        </w:rPr>
        <w:t>throughout</w:t>
      </w:r>
      <w:r w:rsidR="00FC77B9">
        <w:rPr>
          <w:rFonts w:asciiTheme="minorHAnsi" w:hAnsiTheme="minorHAnsi" w:cstheme="minorHAnsi"/>
        </w:rPr>
        <w:t xml:space="preserve"> </w:t>
      </w:r>
      <w:r w:rsidR="0076658C">
        <w:rPr>
          <w:rFonts w:asciiTheme="minorHAnsi" w:hAnsiTheme="minorHAnsi" w:cstheme="minorHAnsi"/>
        </w:rPr>
        <w:t>this</w:t>
      </w:r>
      <w:r w:rsidR="00FC77B9">
        <w:rPr>
          <w:rFonts w:asciiTheme="minorHAnsi" w:hAnsiTheme="minorHAnsi" w:cstheme="minorHAnsi"/>
        </w:rPr>
        <w:t xml:space="preserve"> document</w:t>
      </w:r>
      <w:r w:rsidR="0076658C">
        <w:rPr>
          <w:rFonts w:asciiTheme="minorHAnsi" w:hAnsiTheme="minorHAnsi" w:cstheme="minorHAnsi"/>
        </w:rPr>
        <w:t>, highlighted</w:t>
      </w:r>
      <w:r w:rsidR="00025545">
        <w:rPr>
          <w:rFonts w:asciiTheme="minorHAnsi" w:hAnsiTheme="minorHAnsi" w:cstheme="minorHAnsi"/>
        </w:rPr>
        <w:t xml:space="preserve"> via italics such as </w:t>
      </w:r>
      <w:r w:rsidR="00025545" w:rsidRPr="00025545">
        <w:rPr>
          <w:rFonts w:asciiTheme="minorHAnsi" w:hAnsiTheme="minorHAnsi" w:cstheme="minorHAnsi"/>
          <w:i/>
          <w:iCs/>
        </w:rPr>
        <w:t>GetPairingCode</w:t>
      </w:r>
      <w:r w:rsidR="00025545">
        <w:rPr>
          <w:rFonts w:asciiTheme="minorHAnsi" w:hAnsiTheme="minorHAnsi" w:cstheme="minorHAnsi"/>
        </w:rPr>
        <w:t xml:space="preserve"> </w:t>
      </w:r>
      <w:r w:rsidR="00154EE6">
        <w:rPr>
          <w:rFonts w:asciiTheme="minorHAnsi" w:hAnsiTheme="minorHAnsi" w:cstheme="minorHAnsi"/>
        </w:rPr>
        <w:t xml:space="preserve">API </w:t>
      </w:r>
      <w:r w:rsidR="00025545">
        <w:rPr>
          <w:rFonts w:asciiTheme="minorHAnsi" w:hAnsiTheme="minorHAnsi" w:cstheme="minorHAnsi"/>
        </w:rPr>
        <w:t xml:space="preserve">and </w:t>
      </w:r>
      <w:r w:rsidR="00F04D44" w:rsidRPr="00F04D44">
        <w:rPr>
          <w:rFonts w:asciiTheme="minorHAnsi" w:hAnsiTheme="minorHAnsi" w:cstheme="minorHAnsi"/>
          <w:i/>
          <w:iCs/>
        </w:rPr>
        <w:t>AuthResponse</w:t>
      </w:r>
      <w:r w:rsidR="00154EE6">
        <w:rPr>
          <w:rFonts w:asciiTheme="minorHAnsi" w:hAnsiTheme="minorHAnsi" w:cstheme="minorHAnsi"/>
          <w:i/>
          <w:iCs/>
        </w:rPr>
        <w:t xml:space="preserve"> Model.</w:t>
      </w:r>
    </w:p>
    <w:p w14:paraId="199992CB" w14:textId="3CA80A2A" w:rsidR="002A2CAC" w:rsidRDefault="00F569C7" w:rsidP="0076658C">
      <w:pPr>
        <w:pStyle w:val="Heading1"/>
        <w:rPr>
          <w:rFonts w:eastAsia="Times New Roman"/>
        </w:rPr>
      </w:pPr>
      <w:bookmarkStart w:id="15" w:name="_Toc223523535"/>
      <w:r w:rsidRPr="004B3FBE">
        <w:rPr>
          <w:rFonts w:eastAsia="Times New Roman"/>
        </w:rPr>
        <w:t>Host Configuration</w:t>
      </w:r>
      <w:bookmarkEnd w:id="15"/>
    </w:p>
    <w:p w14:paraId="44D4BEE7" w14:textId="77777777" w:rsidR="006C5E5A" w:rsidRPr="006C5E5A" w:rsidRDefault="006C5E5A" w:rsidP="006C5E5A"/>
    <w:p w14:paraId="73E3FFC5" w14:textId="1FE7B0E1" w:rsidR="00391746" w:rsidRDefault="0077655B" w:rsidP="009F0F81">
      <w:pPr>
        <w:rPr>
          <w:rFonts w:asciiTheme="minorHAnsi" w:hAnsiTheme="minorHAnsi" w:cstheme="minorHAnsi"/>
        </w:rPr>
      </w:pPr>
      <w:r w:rsidRPr="004B3FBE">
        <w:rPr>
          <w:rFonts w:asciiTheme="minorHAnsi" w:hAnsiTheme="minorHAnsi" w:cstheme="minorHAnsi"/>
        </w:rPr>
        <w:t xml:space="preserve">TR-12 </w:t>
      </w:r>
      <w:r w:rsidR="00364A07">
        <w:rPr>
          <w:rFonts w:asciiTheme="minorHAnsi" w:hAnsiTheme="minorHAnsi" w:cstheme="minorHAnsi"/>
        </w:rPr>
        <w:t xml:space="preserve">host services </w:t>
      </w:r>
      <w:r w:rsidR="0051083B">
        <w:rPr>
          <w:rFonts w:asciiTheme="minorHAnsi" w:hAnsiTheme="minorHAnsi" w:cstheme="minorHAnsi"/>
        </w:rPr>
        <w:t xml:space="preserve">can advertise themselves </w:t>
      </w:r>
      <w:r w:rsidRPr="004B3FBE">
        <w:rPr>
          <w:rFonts w:asciiTheme="minorHAnsi" w:hAnsiTheme="minorHAnsi" w:cstheme="minorHAnsi"/>
        </w:rPr>
        <w:t xml:space="preserve">via </w:t>
      </w:r>
      <w:r w:rsidR="00364A07">
        <w:rPr>
          <w:rFonts w:asciiTheme="minorHAnsi" w:hAnsiTheme="minorHAnsi" w:cstheme="minorHAnsi"/>
        </w:rPr>
        <w:t xml:space="preserve">a simple </w:t>
      </w:r>
      <w:r w:rsidRPr="00C03444">
        <w:rPr>
          <w:rFonts w:asciiTheme="minorHAnsi" w:hAnsiTheme="minorHAnsi" w:cstheme="minorHAnsi"/>
          <w:b/>
          <w:bCs/>
        </w:rPr>
        <w:t>Host Configuration</w:t>
      </w:r>
      <w:r w:rsidR="00364A07">
        <w:rPr>
          <w:rFonts w:asciiTheme="minorHAnsi" w:hAnsiTheme="minorHAnsi" w:cstheme="minorHAnsi"/>
        </w:rPr>
        <w:t>. T</w:t>
      </w:r>
      <w:r w:rsidR="0051083B">
        <w:rPr>
          <w:rFonts w:asciiTheme="minorHAnsi" w:hAnsiTheme="minorHAnsi" w:cstheme="minorHAnsi"/>
        </w:rPr>
        <w:t>he following</w:t>
      </w:r>
      <w:r w:rsidR="00364A07">
        <w:rPr>
          <w:rFonts w:asciiTheme="minorHAnsi" w:hAnsiTheme="minorHAnsi" w:cstheme="minorHAnsi"/>
        </w:rPr>
        <w:t xml:space="preserve"> fields are needed by various TR-12 APIs.  </w:t>
      </w:r>
    </w:p>
    <w:p w14:paraId="2EA9465D" w14:textId="77777777" w:rsidR="0076658C" w:rsidRPr="004B3FBE" w:rsidRDefault="0076658C" w:rsidP="009F0F81">
      <w:pPr>
        <w:rPr>
          <w:rFonts w:asciiTheme="minorHAnsi" w:hAnsiTheme="minorHAnsi" w:cstheme="minorHAnsi"/>
        </w:rPr>
      </w:pPr>
    </w:p>
    <w:p w14:paraId="51BC0F42" w14:textId="73B57DB8" w:rsidR="00F82A55" w:rsidRPr="004B3FBE" w:rsidRDefault="00F82A55" w:rsidP="00F82A55">
      <w:pPr>
        <w:rPr>
          <w:rFonts w:asciiTheme="minorHAnsi" w:hAnsiTheme="minorHAnsi" w:cstheme="minorHAnsi"/>
        </w:rPr>
      </w:pPr>
      <w:r w:rsidRPr="004B3FBE">
        <w:rPr>
          <w:rFonts w:asciiTheme="minorHAnsi" w:hAnsiTheme="minorHAnsi" w:cstheme="minorHAnsi"/>
          <w:b/>
          <w:bCs/>
        </w:rPr>
        <w:t>serviceId</w:t>
      </w:r>
      <w:r w:rsidRPr="004B3FBE">
        <w:rPr>
          <w:rFonts w:asciiTheme="minorHAnsi" w:hAnsiTheme="minorHAnsi" w:cstheme="minorHAnsi"/>
        </w:rPr>
        <w:t xml:space="preserve">: </w:t>
      </w:r>
      <w:r w:rsidR="00391746" w:rsidRPr="004B3FBE">
        <w:rPr>
          <w:rFonts w:asciiTheme="minorHAnsi" w:hAnsiTheme="minorHAnsi" w:cstheme="minorHAnsi"/>
        </w:rPr>
        <w:t xml:space="preserve">The pairing API requires this param.  A host service shall reject </w:t>
      </w:r>
      <w:r w:rsidR="00082D31" w:rsidRPr="004B3FBE">
        <w:rPr>
          <w:rFonts w:asciiTheme="minorHAnsi" w:hAnsiTheme="minorHAnsi" w:cstheme="minorHAnsi"/>
        </w:rPr>
        <w:t xml:space="preserve">pairing </w:t>
      </w:r>
      <w:r w:rsidR="00391746" w:rsidRPr="004B3FBE">
        <w:rPr>
          <w:rFonts w:asciiTheme="minorHAnsi" w:hAnsiTheme="minorHAnsi" w:cstheme="minorHAnsi"/>
        </w:rPr>
        <w:t xml:space="preserve">requests that do not provide </w:t>
      </w:r>
      <w:r w:rsidR="00C071BB">
        <w:rPr>
          <w:rFonts w:asciiTheme="minorHAnsi" w:hAnsiTheme="minorHAnsi" w:cstheme="minorHAnsi"/>
        </w:rPr>
        <w:t>a matching</w:t>
      </w:r>
      <w:r w:rsidR="00391746" w:rsidRPr="004B3FBE">
        <w:rPr>
          <w:rFonts w:asciiTheme="minorHAnsi" w:hAnsiTheme="minorHAnsi" w:cstheme="minorHAnsi"/>
        </w:rPr>
        <w:t xml:space="preserve"> </w:t>
      </w:r>
      <w:r w:rsidR="00C071BB">
        <w:rPr>
          <w:rFonts w:asciiTheme="minorHAnsi" w:hAnsiTheme="minorHAnsi" w:cstheme="minorHAnsi"/>
        </w:rPr>
        <w:t>value.</w:t>
      </w:r>
      <w:r w:rsidR="00391746" w:rsidRPr="004B3FBE">
        <w:rPr>
          <w:rFonts w:asciiTheme="minorHAnsi" w:hAnsiTheme="minorHAnsi" w:cstheme="minorHAnsi"/>
        </w:rPr>
        <w:t xml:space="preserve">  </w:t>
      </w:r>
    </w:p>
    <w:p w14:paraId="206F4A64" w14:textId="77777777" w:rsidR="00F82A55" w:rsidRPr="004B3FBE" w:rsidRDefault="00F82A55" w:rsidP="00F82A55">
      <w:pPr>
        <w:rPr>
          <w:rFonts w:asciiTheme="minorHAnsi" w:hAnsiTheme="minorHAnsi" w:cstheme="minorHAnsi"/>
        </w:rPr>
      </w:pPr>
    </w:p>
    <w:p w14:paraId="583426AE" w14:textId="59F4A76B" w:rsidR="00391746" w:rsidRPr="004B3FBE" w:rsidRDefault="00F82A55" w:rsidP="00F82A55">
      <w:pPr>
        <w:rPr>
          <w:rFonts w:asciiTheme="minorHAnsi" w:hAnsiTheme="minorHAnsi" w:cstheme="minorHAnsi"/>
        </w:rPr>
      </w:pPr>
      <w:r w:rsidRPr="004B3FBE">
        <w:rPr>
          <w:rFonts w:asciiTheme="minorHAnsi" w:hAnsiTheme="minorHAnsi" w:cstheme="minorHAnsi"/>
          <w:b/>
          <w:bCs/>
        </w:rPr>
        <w:t>serviceName</w:t>
      </w:r>
      <w:r w:rsidR="00391746" w:rsidRPr="004B3FBE">
        <w:rPr>
          <w:rFonts w:asciiTheme="minorHAnsi" w:hAnsiTheme="minorHAnsi" w:cstheme="minorHAnsi"/>
        </w:rPr>
        <w:t xml:space="preserve">: Describes the service name (friendly name) and </w:t>
      </w:r>
      <w:r w:rsidR="00AA33E2">
        <w:rPr>
          <w:rFonts w:asciiTheme="minorHAnsi" w:hAnsiTheme="minorHAnsi" w:cstheme="minorHAnsi"/>
        </w:rPr>
        <w:t>may</w:t>
      </w:r>
      <w:r w:rsidR="00391746" w:rsidRPr="004B3FBE">
        <w:rPr>
          <w:rFonts w:asciiTheme="minorHAnsi" w:hAnsiTheme="minorHAnsi" w:cstheme="minorHAnsi"/>
        </w:rPr>
        <w:t xml:space="preserve"> be used to inform the user to which service is being connected.</w:t>
      </w:r>
    </w:p>
    <w:p w14:paraId="10A0C0A3" w14:textId="76189AF2" w:rsidR="00391746" w:rsidRPr="004B3FBE" w:rsidRDefault="00391746" w:rsidP="00F82A55">
      <w:pPr>
        <w:rPr>
          <w:rFonts w:asciiTheme="minorHAnsi" w:hAnsiTheme="minorHAnsi" w:cstheme="minorHAnsi"/>
        </w:rPr>
      </w:pPr>
    </w:p>
    <w:p w14:paraId="34AF5B9F" w14:textId="6AA8E390" w:rsidR="00391746" w:rsidRPr="004B3FBE" w:rsidRDefault="00F82A55" w:rsidP="00A6418A">
      <w:pPr>
        <w:rPr>
          <w:rFonts w:asciiTheme="minorHAnsi" w:hAnsiTheme="minorHAnsi" w:cstheme="minorHAnsi"/>
        </w:rPr>
      </w:pPr>
      <w:r w:rsidRPr="004B3FBE">
        <w:rPr>
          <w:rFonts w:asciiTheme="minorHAnsi" w:hAnsiTheme="minorHAnsi" w:cstheme="minorHAnsi"/>
          <w:b/>
          <w:bCs/>
        </w:rPr>
        <w:t>deviceTypes</w:t>
      </w:r>
      <w:r w:rsidR="00391746" w:rsidRPr="004B3FBE">
        <w:rPr>
          <w:rFonts w:asciiTheme="minorHAnsi" w:hAnsiTheme="minorHAnsi" w:cstheme="minorHAnsi"/>
        </w:rPr>
        <w:t>: A list of</w:t>
      </w:r>
      <w:r w:rsidR="00082D31" w:rsidRPr="004B3FBE">
        <w:rPr>
          <w:rFonts w:asciiTheme="minorHAnsi" w:hAnsiTheme="minorHAnsi" w:cstheme="minorHAnsi"/>
        </w:rPr>
        <w:t xml:space="preserve"> one or more</w:t>
      </w:r>
      <w:r w:rsidR="00391746" w:rsidRPr="004B3FBE">
        <w:rPr>
          <w:rFonts w:asciiTheme="minorHAnsi" w:hAnsiTheme="minorHAnsi" w:cstheme="minorHAnsi"/>
        </w:rPr>
        <w:t xml:space="preserve"> the following</w:t>
      </w:r>
      <w:r w:rsidR="0076658C">
        <w:rPr>
          <w:rFonts w:asciiTheme="minorHAnsi" w:hAnsiTheme="minorHAnsi" w:cstheme="minorHAnsi"/>
        </w:rPr>
        <w:t xml:space="preserve">: </w:t>
      </w:r>
      <w:r w:rsidR="00391746" w:rsidRPr="004B3FBE">
        <w:rPr>
          <w:rFonts w:asciiTheme="minorHAnsi" w:hAnsiTheme="minorHAnsi" w:cstheme="minorHAnsi"/>
        </w:rPr>
        <w:t>"SOURCE", "DESTINATION", "BOTH"</w:t>
      </w:r>
      <w:r w:rsidR="00082D31" w:rsidRPr="004B3FBE">
        <w:rPr>
          <w:rFonts w:asciiTheme="minorHAnsi" w:hAnsiTheme="minorHAnsi" w:cstheme="minorHAnsi"/>
        </w:rPr>
        <w:t xml:space="preserve">.  A service </w:t>
      </w:r>
      <w:r w:rsidR="00AA33E2">
        <w:rPr>
          <w:rFonts w:asciiTheme="minorHAnsi" w:hAnsiTheme="minorHAnsi" w:cstheme="minorHAnsi"/>
        </w:rPr>
        <w:t>may</w:t>
      </w:r>
      <w:r w:rsidR="00082D31" w:rsidRPr="004B3FBE">
        <w:rPr>
          <w:rFonts w:asciiTheme="minorHAnsi" w:hAnsiTheme="minorHAnsi" w:cstheme="minorHAnsi"/>
        </w:rPr>
        <w:t xml:space="preserve"> reject </w:t>
      </w:r>
      <w:r w:rsidR="0076658C">
        <w:rPr>
          <w:rFonts w:asciiTheme="minorHAnsi" w:hAnsiTheme="minorHAnsi" w:cstheme="minorHAnsi"/>
        </w:rPr>
        <w:t xml:space="preserve">a </w:t>
      </w:r>
      <w:r w:rsidR="00082D31" w:rsidRPr="004B3FBE">
        <w:rPr>
          <w:rFonts w:asciiTheme="minorHAnsi" w:hAnsiTheme="minorHAnsi" w:cstheme="minorHAnsi"/>
        </w:rPr>
        <w:t xml:space="preserve">pairing request for </w:t>
      </w:r>
      <w:r w:rsidR="0076658C">
        <w:rPr>
          <w:rFonts w:asciiTheme="minorHAnsi" w:hAnsiTheme="minorHAnsi" w:cstheme="minorHAnsi"/>
        </w:rPr>
        <w:t xml:space="preserve">unsupported </w:t>
      </w:r>
      <w:r w:rsidR="00082D31" w:rsidRPr="004B3FBE">
        <w:rPr>
          <w:rFonts w:asciiTheme="minorHAnsi" w:hAnsiTheme="minorHAnsi" w:cstheme="minorHAnsi"/>
        </w:rPr>
        <w:t>device type</w:t>
      </w:r>
      <w:r w:rsidR="0076658C">
        <w:rPr>
          <w:rFonts w:asciiTheme="minorHAnsi" w:hAnsiTheme="minorHAnsi" w:cstheme="minorHAnsi"/>
        </w:rPr>
        <w:t>s</w:t>
      </w:r>
      <w:r w:rsidR="00082D31" w:rsidRPr="004B3FBE">
        <w:rPr>
          <w:rFonts w:asciiTheme="minorHAnsi" w:hAnsiTheme="minorHAnsi" w:cstheme="minorHAnsi"/>
        </w:rPr>
        <w:t>.</w:t>
      </w:r>
      <w:r w:rsidR="00E811F5" w:rsidRPr="004B3FBE">
        <w:rPr>
          <w:rFonts w:asciiTheme="minorHAnsi" w:hAnsiTheme="minorHAnsi" w:cstheme="minorHAnsi"/>
        </w:rPr>
        <w:t xml:space="preserve">  </w:t>
      </w:r>
      <w:r w:rsidR="0076658C">
        <w:rPr>
          <w:rFonts w:asciiTheme="minorHAnsi" w:hAnsiTheme="minorHAnsi" w:cstheme="minorHAnsi"/>
        </w:rPr>
        <w:t xml:space="preserve"> A TR-12 service must support “SOURCE”, “DESTINATIN” or “BOTH”. </w:t>
      </w:r>
    </w:p>
    <w:p w14:paraId="76CBC7C9" w14:textId="465AA932" w:rsidR="00F82A55" w:rsidRPr="004B3FBE" w:rsidRDefault="00F82A55" w:rsidP="00A6418A">
      <w:pPr>
        <w:rPr>
          <w:rFonts w:asciiTheme="minorHAnsi" w:hAnsiTheme="minorHAnsi" w:cstheme="minorHAnsi"/>
        </w:rPr>
      </w:pPr>
    </w:p>
    <w:p w14:paraId="02BC6E46" w14:textId="0198823D" w:rsidR="00F82A55" w:rsidRPr="004B3FBE" w:rsidRDefault="00F82A55" w:rsidP="00A6418A">
      <w:pPr>
        <w:rPr>
          <w:rFonts w:asciiTheme="minorHAnsi" w:hAnsiTheme="minorHAnsi" w:cstheme="minorHAnsi"/>
        </w:rPr>
      </w:pPr>
      <w:r w:rsidRPr="004B3FBE">
        <w:rPr>
          <w:rFonts w:asciiTheme="minorHAnsi" w:hAnsiTheme="minorHAnsi" w:cstheme="minorHAnsi"/>
          <w:b/>
          <w:bCs/>
        </w:rPr>
        <w:t>pairingUrl</w:t>
      </w:r>
      <w:r w:rsidR="00A6418A" w:rsidRPr="004B3FBE">
        <w:rPr>
          <w:rFonts w:asciiTheme="minorHAnsi" w:hAnsiTheme="minorHAnsi" w:cstheme="minorHAnsi"/>
        </w:rPr>
        <w:t>:</w:t>
      </w:r>
      <w:r w:rsidR="00216512">
        <w:rPr>
          <w:rFonts w:asciiTheme="minorHAnsi" w:hAnsiTheme="minorHAnsi" w:cstheme="minorHAnsi"/>
        </w:rPr>
        <w:t xml:space="preserve"> </w:t>
      </w:r>
      <w:r w:rsidR="00237C9B" w:rsidRPr="004B3FBE">
        <w:rPr>
          <w:rFonts w:asciiTheme="minorHAnsi" w:hAnsiTheme="minorHAnsi" w:cstheme="minorHAnsi"/>
        </w:rPr>
        <w:t xml:space="preserve">A complete, public </w:t>
      </w:r>
      <w:r w:rsidR="0076658C">
        <w:rPr>
          <w:rFonts w:asciiTheme="minorHAnsi" w:hAnsiTheme="minorHAnsi" w:cstheme="minorHAnsi"/>
        </w:rPr>
        <w:t xml:space="preserve">REST </w:t>
      </w:r>
      <w:r w:rsidR="00237C9B" w:rsidRPr="004B3FBE">
        <w:rPr>
          <w:rFonts w:asciiTheme="minorHAnsi" w:hAnsiTheme="minorHAnsi" w:cstheme="minorHAnsi"/>
        </w:rPr>
        <w:t xml:space="preserve">endpoint </w:t>
      </w:r>
      <w:r w:rsidR="00F45167" w:rsidRPr="004B3FBE">
        <w:rPr>
          <w:rFonts w:asciiTheme="minorHAnsi" w:hAnsiTheme="minorHAnsi" w:cstheme="minorHAnsi"/>
        </w:rPr>
        <w:t xml:space="preserve">that implements the </w:t>
      </w:r>
      <w:r w:rsidR="00F45167" w:rsidRPr="004057DA">
        <w:rPr>
          <w:rFonts w:asciiTheme="minorHAnsi" w:hAnsiTheme="minorHAnsi" w:cstheme="minorHAnsi"/>
          <w:i/>
          <w:iCs/>
        </w:rPr>
        <w:t>GetPairingCode</w:t>
      </w:r>
      <w:r w:rsidR="00F45167" w:rsidRPr="004B3FBE">
        <w:rPr>
          <w:rFonts w:asciiTheme="minorHAnsi" w:hAnsiTheme="minorHAnsi" w:cstheme="minorHAnsi"/>
        </w:rPr>
        <w:t xml:space="preserve"> API.</w:t>
      </w:r>
    </w:p>
    <w:p w14:paraId="243FBC58" w14:textId="77777777" w:rsidR="00EB6DAA" w:rsidRPr="004B3FBE" w:rsidRDefault="00EB6DAA" w:rsidP="00A6418A">
      <w:pPr>
        <w:rPr>
          <w:rFonts w:asciiTheme="minorHAnsi" w:hAnsiTheme="minorHAnsi" w:cstheme="minorHAnsi"/>
        </w:rPr>
      </w:pPr>
    </w:p>
    <w:p w14:paraId="15A7DFEE" w14:textId="07DB9EB3" w:rsidR="00F45167" w:rsidRPr="00216512" w:rsidRDefault="00F82A55" w:rsidP="00F45167">
      <w:pPr>
        <w:rPr>
          <w:rFonts w:asciiTheme="minorHAnsi" w:hAnsiTheme="minorHAnsi" w:cstheme="minorHAnsi"/>
          <w:b/>
          <w:bCs/>
        </w:rPr>
      </w:pPr>
      <w:r w:rsidRPr="004B3FBE">
        <w:rPr>
          <w:rFonts w:asciiTheme="minorHAnsi" w:hAnsiTheme="minorHAnsi" w:cstheme="minorHAnsi"/>
          <w:b/>
          <w:bCs/>
        </w:rPr>
        <w:t>authUrl</w:t>
      </w:r>
      <w:r w:rsidR="00216512">
        <w:rPr>
          <w:rFonts w:asciiTheme="minorHAnsi" w:hAnsiTheme="minorHAnsi" w:cstheme="minorHAnsi"/>
          <w:b/>
          <w:bCs/>
        </w:rPr>
        <w:t xml:space="preserve">: </w:t>
      </w:r>
      <w:r w:rsidR="00F45167" w:rsidRPr="004B3FBE">
        <w:rPr>
          <w:rFonts w:asciiTheme="minorHAnsi" w:hAnsiTheme="minorHAnsi" w:cstheme="minorHAnsi"/>
        </w:rPr>
        <w:t>A complete, public</w:t>
      </w:r>
      <w:r w:rsidR="00C071BB">
        <w:rPr>
          <w:rFonts w:asciiTheme="minorHAnsi" w:hAnsiTheme="minorHAnsi" w:cstheme="minorHAnsi"/>
        </w:rPr>
        <w:t xml:space="preserve"> </w:t>
      </w:r>
      <w:r w:rsidR="0076658C">
        <w:rPr>
          <w:rFonts w:asciiTheme="minorHAnsi" w:hAnsiTheme="minorHAnsi" w:cstheme="minorHAnsi"/>
        </w:rPr>
        <w:t xml:space="preserve">REST </w:t>
      </w:r>
      <w:r w:rsidR="00F45167" w:rsidRPr="004B3FBE">
        <w:rPr>
          <w:rFonts w:asciiTheme="minorHAnsi" w:hAnsiTheme="minorHAnsi" w:cstheme="minorHAnsi"/>
        </w:rPr>
        <w:t xml:space="preserve">endpoint that implements the </w:t>
      </w:r>
      <w:r w:rsidR="00F45167" w:rsidRPr="004057DA">
        <w:rPr>
          <w:rFonts w:asciiTheme="minorHAnsi" w:hAnsiTheme="minorHAnsi" w:cstheme="minorHAnsi"/>
          <w:i/>
          <w:iCs/>
        </w:rPr>
        <w:t>AuthenticatePairingCode</w:t>
      </w:r>
      <w:r w:rsidR="00F45167" w:rsidRPr="004B3FBE">
        <w:rPr>
          <w:rFonts w:asciiTheme="minorHAnsi" w:hAnsiTheme="minorHAnsi" w:cstheme="minorHAnsi"/>
        </w:rPr>
        <w:t xml:space="preserve"> API.</w:t>
      </w:r>
    </w:p>
    <w:p w14:paraId="36C3EEAB" w14:textId="77777777" w:rsidR="00F45167" w:rsidRPr="004B3FBE" w:rsidRDefault="00F45167" w:rsidP="00A6418A">
      <w:pPr>
        <w:rPr>
          <w:rFonts w:asciiTheme="minorHAnsi" w:hAnsiTheme="minorHAnsi" w:cstheme="minorHAnsi"/>
        </w:rPr>
      </w:pPr>
    </w:p>
    <w:p w14:paraId="36943E99" w14:textId="769F62AE" w:rsidR="00F82A55" w:rsidRPr="004B3FBE" w:rsidRDefault="00F82A55" w:rsidP="00A6418A">
      <w:pPr>
        <w:rPr>
          <w:rFonts w:asciiTheme="minorHAnsi" w:hAnsiTheme="minorHAnsi" w:cstheme="minorHAnsi"/>
        </w:rPr>
      </w:pPr>
      <w:r w:rsidRPr="004B3FBE">
        <w:rPr>
          <w:rFonts w:asciiTheme="minorHAnsi" w:hAnsiTheme="minorHAnsi" w:cstheme="minorHAnsi"/>
          <w:b/>
          <w:bCs/>
        </w:rPr>
        <w:t>thumbnailMaxSizeKB</w:t>
      </w:r>
      <w:r w:rsidRPr="004B3FBE">
        <w:rPr>
          <w:rFonts w:asciiTheme="minorHAnsi" w:hAnsiTheme="minorHAnsi" w:cstheme="minorHAnsi"/>
        </w:rPr>
        <w:t xml:space="preserve">: </w:t>
      </w:r>
      <w:r w:rsidR="00F45167" w:rsidRPr="004B3FBE">
        <w:rPr>
          <w:rFonts w:asciiTheme="minorHAnsi" w:hAnsiTheme="minorHAnsi" w:cstheme="minorHAnsi"/>
        </w:rPr>
        <w:t xml:space="preserve">Maximum size accepted for </w:t>
      </w:r>
      <w:r w:rsidR="006624CC" w:rsidRPr="004B3FBE">
        <w:rPr>
          <w:rFonts w:asciiTheme="minorHAnsi" w:hAnsiTheme="minorHAnsi" w:cstheme="minorHAnsi"/>
        </w:rPr>
        <w:t>supporting thumbnail subscriptions</w:t>
      </w:r>
      <w:r w:rsidR="0076658C">
        <w:rPr>
          <w:rFonts w:asciiTheme="minorHAnsi" w:hAnsiTheme="minorHAnsi" w:cstheme="minorHAnsi"/>
        </w:rPr>
        <w:t>:</w:t>
      </w:r>
      <w:r w:rsidR="006624CC" w:rsidRPr="004B3FBE">
        <w:rPr>
          <w:rFonts w:asciiTheme="minorHAnsi" w:hAnsiTheme="minorHAnsi" w:cstheme="minorHAnsi"/>
        </w:rPr>
        <w:t xml:space="preserve"> </w:t>
      </w:r>
      <w:r w:rsidR="004057DA">
        <w:rPr>
          <w:rFonts w:asciiTheme="minorHAnsi" w:hAnsiTheme="minorHAnsi" w:cstheme="minorHAnsi"/>
        </w:rPr>
        <w:t>See Subscriptions</w:t>
      </w:r>
    </w:p>
    <w:p w14:paraId="1BC7DE7D" w14:textId="77777777" w:rsidR="006624CC" w:rsidRPr="004B3FBE" w:rsidRDefault="006624CC" w:rsidP="00A6418A">
      <w:pPr>
        <w:rPr>
          <w:rFonts w:asciiTheme="minorHAnsi" w:hAnsiTheme="minorHAnsi" w:cstheme="minorHAnsi"/>
        </w:rPr>
      </w:pPr>
    </w:p>
    <w:p w14:paraId="308DAA62" w14:textId="0F63F92B" w:rsidR="00FB098C" w:rsidRPr="00216512" w:rsidRDefault="00F82A55" w:rsidP="00FB098C">
      <w:pPr>
        <w:rPr>
          <w:rFonts w:asciiTheme="minorHAnsi" w:hAnsiTheme="minorHAnsi" w:cstheme="minorHAnsi"/>
          <w:b/>
          <w:bCs/>
        </w:rPr>
      </w:pPr>
      <w:r w:rsidRPr="004B3FBE">
        <w:rPr>
          <w:rFonts w:asciiTheme="minorHAnsi" w:hAnsiTheme="minorHAnsi" w:cstheme="minorHAnsi"/>
          <w:b/>
          <w:bCs/>
        </w:rPr>
        <w:t>logFileMaxSizeKB</w:t>
      </w:r>
      <w:r w:rsidR="00216512">
        <w:rPr>
          <w:rFonts w:asciiTheme="minorHAnsi" w:hAnsiTheme="minorHAnsi" w:cstheme="minorHAnsi"/>
          <w:b/>
          <w:bCs/>
        </w:rPr>
        <w:t xml:space="preserve"> </w:t>
      </w:r>
      <w:r w:rsidR="00FB098C" w:rsidRPr="004B3FBE">
        <w:rPr>
          <w:rFonts w:asciiTheme="minorHAnsi" w:hAnsiTheme="minorHAnsi" w:cstheme="minorHAnsi"/>
        </w:rPr>
        <w:t>Maximum size accepted for supporting log upload subscriptions</w:t>
      </w:r>
      <w:r w:rsidR="0076658C">
        <w:rPr>
          <w:rFonts w:asciiTheme="minorHAnsi" w:hAnsiTheme="minorHAnsi" w:cstheme="minorHAnsi"/>
        </w:rPr>
        <w:t>:</w:t>
      </w:r>
      <w:r w:rsidR="004057DA" w:rsidRPr="004057DA">
        <w:rPr>
          <w:rFonts w:asciiTheme="minorHAnsi" w:hAnsiTheme="minorHAnsi" w:cstheme="minorHAnsi"/>
        </w:rPr>
        <w:t xml:space="preserve"> </w:t>
      </w:r>
      <w:r w:rsidR="004057DA">
        <w:rPr>
          <w:rFonts w:asciiTheme="minorHAnsi" w:hAnsiTheme="minorHAnsi" w:cstheme="minorHAnsi"/>
        </w:rPr>
        <w:t>See Subscriptions</w:t>
      </w:r>
    </w:p>
    <w:p w14:paraId="4A9DA207" w14:textId="77777777" w:rsidR="00364A07" w:rsidRPr="004B3FBE" w:rsidRDefault="00364A07" w:rsidP="00F21C7C">
      <w:pPr>
        <w:rPr>
          <w:rFonts w:asciiTheme="minorHAnsi" w:hAnsiTheme="minorHAnsi" w:cstheme="minorHAnsi"/>
        </w:rPr>
      </w:pPr>
    </w:p>
    <w:p w14:paraId="6874A1FD" w14:textId="66B9D292" w:rsidR="00F569C7" w:rsidRPr="004B3FBE" w:rsidRDefault="00F569C7" w:rsidP="0076658C">
      <w:pPr>
        <w:pStyle w:val="Heading1"/>
        <w:rPr>
          <w:rFonts w:eastAsia="Times New Roman"/>
        </w:rPr>
      </w:pPr>
      <w:bookmarkStart w:id="16" w:name="_Toc223523536"/>
      <w:r w:rsidRPr="004B3FBE">
        <w:rPr>
          <w:rFonts w:eastAsia="Times New Roman"/>
        </w:rPr>
        <w:t>Pairing</w:t>
      </w:r>
      <w:bookmarkEnd w:id="16"/>
    </w:p>
    <w:p w14:paraId="3EBFB26E" w14:textId="18F85285" w:rsidR="00AF5B1E" w:rsidRPr="0037763F" w:rsidRDefault="00AF5B1E" w:rsidP="00AF5B1E">
      <w:pPr>
        <w:rPr>
          <w:rFonts w:asciiTheme="minorHAnsi" w:hAnsiTheme="minorHAnsi" w:cstheme="minorHAnsi"/>
          <w:b/>
          <w:bCs/>
        </w:rPr>
      </w:pPr>
      <w:r w:rsidRPr="005A02D8">
        <w:rPr>
          <w:rFonts w:asciiTheme="minorHAnsi" w:hAnsiTheme="minorHAnsi" w:cstheme="minorHAnsi"/>
          <w:b/>
          <w:bCs/>
        </w:rPr>
        <w:t>Pairing</w:t>
      </w:r>
      <w:r w:rsidRPr="00AF5B1E">
        <w:rPr>
          <w:rFonts w:asciiTheme="minorHAnsi" w:hAnsiTheme="minorHAnsi" w:cstheme="minorHAnsi"/>
        </w:rPr>
        <w:t xml:space="preserve"> is the process by which a client requests and receives the necessary credentials to authenticate with a TR-12 host. The client is responsible for </w:t>
      </w:r>
      <w:r w:rsidR="00AD1F9E">
        <w:rPr>
          <w:rFonts w:asciiTheme="minorHAnsi" w:hAnsiTheme="minorHAnsi" w:cstheme="minorHAnsi"/>
        </w:rPr>
        <w:t xml:space="preserve">securely </w:t>
      </w:r>
      <w:r w:rsidRPr="00AF5B1E">
        <w:rPr>
          <w:rFonts w:asciiTheme="minorHAnsi" w:hAnsiTheme="minorHAnsi" w:cstheme="minorHAnsi"/>
        </w:rPr>
        <w:t>persisting these credentials</w:t>
      </w:r>
      <w:r w:rsidR="00AD1F9E">
        <w:rPr>
          <w:rFonts w:asciiTheme="minorHAnsi" w:hAnsiTheme="minorHAnsi" w:cstheme="minorHAnsi"/>
        </w:rPr>
        <w:t xml:space="preserve">.  </w:t>
      </w:r>
      <w:r w:rsidRPr="00AF5B1E">
        <w:rPr>
          <w:rFonts w:asciiTheme="minorHAnsi" w:hAnsiTheme="minorHAnsi" w:cstheme="minorHAnsi"/>
        </w:rPr>
        <w:t xml:space="preserve">Once </w:t>
      </w:r>
      <w:r w:rsidR="00AD1F9E">
        <w:rPr>
          <w:rFonts w:asciiTheme="minorHAnsi" w:hAnsiTheme="minorHAnsi" w:cstheme="minorHAnsi"/>
        </w:rPr>
        <w:t>successfully paired</w:t>
      </w:r>
      <w:r w:rsidR="0076658C">
        <w:rPr>
          <w:rFonts w:asciiTheme="minorHAnsi" w:hAnsiTheme="minorHAnsi" w:cstheme="minorHAnsi"/>
        </w:rPr>
        <w:t>,</w:t>
      </w:r>
      <w:r w:rsidR="00AD1F9E">
        <w:rPr>
          <w:rFonts w:asciiTheme="minorHAnsi" w:hAnsiTheme="minorHAnsi" w:cstheme="minorHAnsi"/>
        </w:rPr>
        <w:t xml:space="preserve"> a client can </w:t>
      </w:r>
      <w:r w:rsidR="0076658C">
        <w:rPr>
          <w:rFonts w:asciiTheme="minorHAnsi" w:hAnsiTheme="minorHAnsi" w:cstheme="minorHAnsi"/>
        </w:rPr>
        <w:t>initiate and maintain</w:t>
      </w:r>
      <w:r w:rsidR="00AD1F9E">
        <w:rPr>
          <w:rFonts w:asciiTheme="minorHAnsi" w:hAnsiTheme="minorHAnsi" w:cstheme="minorHAnsi"/>
        </w:rPr>
        <w:t xml:space="preserve"> MQTT connection</w:t>
      </w:r>
      <w:r w:rsidR="005A02D8">
        <w:rPr>
          <w:rFonts w:asciiTheme="minorHAnsi" w:hAnsiTheme="minorHAnsi" w:cstheme="minorHAnsi"/>
        </w:rPr>
        <w:t>s</w:t>
      </w:r>
      <w:r w:rsidR="00AD1F9E">
        <w:rPr>
          <w:rFonts w:asciiTheme="minorHAnsi" w:hAnsiTheme="minorHAnsi" w:cstheme="minorHAnsi"/>
        </w:rPr>
        <w:t xml:space="preserve"> until </w:t>
      </w:r>
      <w:r w:rsidRPr="00AF5B1E">
        <w:rPr>
          <w:rFonts w:asciiTheme="minorHAnsi" w:hAnsiTheme="minorHAnsi" w:cstheme="minorHAnsi"/>
        </w:rPr>
        <w:t xml:space="preserve">the credentials </w:t>
      </w:r>
      <w:r w:rsidR="0076658C" w:rsidRPr="00AF5B1E">
        <w:rPr>
          <w:rFonts w:asciiTheme="minorHAnsi" w:hAnsiTheme="minorHAnsi" w:cstheme="minorHAnsi"/>
        </w:rPr>
        <w:t>expire or</w:t>
      </w:r>
      <w:r w:rsidR="0076658C">
        <w:rPr>
          <w:rFonts w:asciiTheme="minorHAnsi" w:hAnsiTheme="minorHAnsi" w:cstheme="minorHAnsi"/>
        </w:rPr>
        <w:t xml:space="preserve"> </w:t>
      </w:r>
      <w:r w:rsidRPr="00AF5B1E">
        <w:rPr>
          <w:rFonts w:asciiTheme="minorHAnsi" w:hAnsiTheme="minorHAnsi" w:cstheme="minorHAnsi"/>
        </w:rPr>
        <w:t xml:space="preserve">are revoked by the host or the client. </w:t>
      </w:r>
      <w:r w:rsidR="0076658C">
        <w:rPr>
          <w:rFonts w:asciiTheme="minorHAnsi" w:hAnsiTheme="minorHAnsi" w:cstheme="minorHAnsi"/>
        </w:rPr>
        <w:t xml:space="preserve"> Paired</w:t>
      </w:r>
      <w:r w:rsidR="0037763F">
        <w:rPr>
          <w:rFonts w:asciiTheme="minorHAnsi" w:hAnsiTheme="minorHAnsi" w:cstheme="minorHAnsi"/>
          <w:b/>
          <w:bCs/>
        </w:rPr>
        <w:t xml:space="preserve"> </w:t>
      </w:r>
      <w:r w:rsidR="0076658C">
        <w:rPr>
          <w:rFonts w:asciiTheme="minorHAnsi" w:hAnsiTheme="minorHAnsi" w:cstheme="minorHAnsi"/>
        </w:rPr>
        <w:t>clients</w:t>
      </w:r>
      <w:r w:rsidRPr="005A02D8">
        <w:rPr>
          <w:rFonts w:asciiTheme="minorHAnsi" w:hAnsiTheme="minorHAnsi" w:cstheme="minorHAnsi"/>
        </w:rPr>
        <w:t xml:space="preserve"> can</w:t>
      </w:r>
      <w:r w:rsidR="0037763F" w:rsidRPr="005A02D8">
        <w:rPr>
          <w:rFonts w:asciiTheme="minorHAnsi" w:hAnsiTheme="minorHAnsi" w:cstheme="minorHAnsi"/>
        </w:rPr>
        <w:t xml:space="preserve"> automatically</w:t>
      </w:r>
      <w:r w:rsidRPr="005A02D8">
        <w:rPr>
          <w:rFonts w:asciiTheme="minorHAnsi" w:hAnsiTheme="minorHAnsi" w:cstheme="minorHAnsi"/>
        </w:rPr>
        <w:t xml:space="preserve"> </w:t>
      </w:r>
      <w:r w:rsidR="00AD1F9E" w:rsidRPr="005A02D8">
        <w:rPr>
          <w:rFonts w:asciiTheme="minorHAnsi" w:hAnsiTheme="minorHAnsi" w:cstheme="minorHAnsi"/>
        </w:rPr>
        <w:t xml:space="preserve">reconnect after </w:t>
      </w:r>
      <w:r w:rsidR="0076658C">
        <w:rPr>
          <w:rFonts w:asciiTheme="minorHAnsi" w:hAnsiTheme="minorHAnsi" w:cstheme="minorHAnsi"/>
        </w:rPr>
        <w:t xml:space="preserve">disconnections, </w:t>
      </w:r>
      <w:r w:rsidRPr="005A02D8">
        <w:rPr>
          <w:rFonts w:asciiTheme="minorHAnsi" w:hAnsiTheme="minorHAnsi" w:cstheme="minorHAnsi"/>
        </w:rPr>
        <w:t xml:space="preserve">power cycles or network interruptions without requiring </w:t>
      </w:r>
      <w:r w:rsidR="0076658C">
        <w:rPr>
          <w:rFonts w:asciiTheme="minorHAnsi" w:hAnsiTheme="minorHAnsi" w:cstheme="minorHAnsi"/>
        </w:rPr>
        <w:t xml:space="preserve">an </w:t>
      </w:r>
      <w:r w:rsidRPr="005A02D8">
        <w:rPr>
          <w:rFonts w:asciiTheme="minorHAnsi" w:hAnsiTheme="minorHAnsi" w:cstheme="minorHAnsi"/>
        </w:rPr>
        <w:t>operator intervention to re-pair the device.</w:t>
      </w:r>
    </w:p>
    <w:p w14:paraId="6EE65474" w14:textId="77777777" w:rsidR="0076658C" w:rsidRDefault="0076658C" w:rsidP="00F569C7">
      <w:pPr>
        <w:rPr>
          <w:rFonts w:asciiTheme="minorHAnsi" w:hAnsiTheme="minorHAnsi" w:cstheme="minorHAnsi"/>
        </w:rPr>
      </w:pPr>
    </w:p>
    <w:p w14:paraId="79719084" w14:textId="36F36B39" w:rsidR="0076658C" w:rsidRDefault="00962E51" w:rsidP="00F569C7">
      <w:pPr>
        <w:rPr>
          <w:rFonts w:asciiTheme="minorHAnsi" w:hAnsiTheme="minorHAnsi" w:cstheme="minorHAnsi"/>
        </w:rPr>
      </w:pPr>
      <w:r>
        <w:rPr>
          <w:rFonts w:asciiTheme="minorHAnsi" w:hAnsiTheme="minorHAnsi" w:cstheme="minorHAnsi"/>
        </w:rPr>
        <w:t xml:space="preserve">A TR-12 host shall provide </w:t>
      </w:r>
      <w:r w:rsidR="00FB285A">
        <w:rPr>
          <w:rFonts w:asciiTheme="minorHAnsi" w:hAnsiTheme="minorHAnsi" w:cstheme="minorHAnsi"/>
        </w:rPr>
        <w:t xml:space="preserve">the following </w:t>
      </w:r>
      <w:r w:rsidR="0076658C">
        <w:rPr>
          <w:rFonts w:asciiTheme="minorHAnsi" w:hAnsiTheme="minorHAnsi" w:cstheme="minorHAnsi"/>
        </w:rPr>
        <w:t>HTTPS</w:t>
      </w:r>
      <w:r>
        <w:rPr>
          <w:rFonts w:asciiTheme="minorHAnsi" w:hAnsiTheme="minorHAnsi" w:cstheme="minorHAnsi"/>
        </w:rPr>
        <w:t xml:space="preserve"> public </w:t>
      </w:r>
      <w:r w:rsidR="0076658C">
        <w:rPr>
          <w:rFonts w:asciiTheme="minorHAnsi" w:hAnsiTheme="minorHAnsi" w:cstheme="minorHAnsi"/>
        </w:rPr>
        <w:t xml:space="preserve">REST </w:t>
      </w:r>
      <w:r>
        <w:rPr>
          <w:rFonts w:asciiTheme="minorHAnsi" w:hAnsiTheme="minorHAnsi" w:cstheme="minorHAnsi"/>
        </w:rPr>
        <w:t xml:space="preserve">APIs to </w:t>
      </w:r>
      <w:r w:rsidR="00FB285A">
        <w:rPr>
          <w:rFonts w:asciiTheme="minorHAnsi" w:hAnsiTheme="minorHAnsi" w:cstheme="minorHAnsi"/>
        </w:rPr>
        <w:t>handle</w:t>
      </w:r>
      <w:r>
        <w:rPr>
          <w:rFonts w:asciiTheme="minorHAnsi" w:hAnsiTheme="minorHAnsi" w:cstheme="minorHAnsi"/>
        </w:rPr>
        <w:t xml:space="preserve"> pairing</w:t>
      </w:r>
      <w:r w:rsidR="0076658C">
        <w:rPr>
          <w:rFonts w:asciiTheme="minorHAnsi" w:hAnsiTheme="minorHAnsi" w:cstheme="minorHAnsi"/>
        </w:rPr>
        <w:t xml:space="preserve">, the URLs for which are identified in the Host Configuration document described above. </w:t>
      </w:r>
      <w:r w:rsidR="0076658C" w:rsidRPr="0076658C">
        <w:rPr>
          <w:rFonts w:asciiTheme="minorHAnsi" w:hAnsiTheme="minorHAnsi" w:cstheme="minorHAnsi"/>
        </w:rPr>
        <w:t xml:space="preserve">See Appendix </w:t>
      </w:r>
      <w:r w:rsidR="0076658C" w:rsidRPr="0076658C">
        <w:rPr>
          <w:rFonts w:asciiTheme="minorHAnsi" w:hAnsiTheme="minorHAnsi" w:cstheme="minorHAnsi"/>
          <w:i/>
          <w:iCs/>
        </w:rPr>
        <w:t>HostServiceApi</w:t>
      </w:r>
      <w:r w:rsidR="0076658C" w:rsidRPr="0076658C">
        <w:rPr>
          <w:rFonts w:asciiTheme="minorHAnsi" w:hAnsiTheme="minorHAnsi" w:cstheme="minorHAnsi"/>
          <w:i/>
          <w:iCs/>
        </w:rPr>
        <w:t>: Pair and Authenticate</w:t>
      </w:r>
      <w:r w:rsidR="0076658C">
        <w:rPr>
          <w:rFonts w:asciiTheme="minorHAnsi" w:hAnsiTheme="minorHAnsi" w:cstheme="minorHAnsi"/>
          <w:i/>
          <w:iCs/>
        </w:rPr>
        <w:t xml:space="preserve"> Request.  </w:t>
      </w:r>
    </w:p>
    <w:p w14:paraId="71A38016" w14:textId="77777777" w:rsidR="0076658C" w:rsidRDefault="0076658C" w:rsidP="0076658C">
      <w:pPr>
        <w:rPr>
          <w:rFonts w:asciiTheme="minorHAnsi" w:hAnsiTheme="minorHAnsi" w:cstheme="minorHAnsi"/>
          <w:i/>
          <w:iCs/>
        </w:rPr>
      </w:pPr>
    </w:p>
    <w:p w14:paraId="3D7F9013" w14:textId="4AA6C3B2" w:rsidR="0076658C" w:rsidRDefault="0076658C" w:rsidP="002C3F02">
      <w:pPr>
        <w:pStyle w:val="Heading2"/>
        <w:rPr>
          <w:rFonts w:eastAsia="Times New Roman"/>
        </w:rPr>
      </w:pPr>
      <w:bookmarkStart w:id="17" w:name="_Toc223523537"/>
      <w:r w:rsidRPr="0076658C">
        <w:rPr>
          <w:rFonts w:eastAsia="Times New Roman"/>
        </w:rPr>
        <w:t>The pairing process</w:t>
      </w:r>
      <w:bookmarkEnd w:id="17"/>
    </w:p>
    <w:p w14:paraId="7CA9A739" w14:textId="529E938C" w:rsidR="0076658C" w:rsidRDefault="0076658C" w:rsidP="0076658C">
      <w:pPr>
        <w:rPr>
          <w:rFonts w:asciiTheme="minorHAnsi" w:hAnsiTheme="minorHAnsi" w:cstheme="minorHAnsi"/>
        </w:rPr>
      </w:pPr>
      <w:r>
        <w:rPr>
          <w:rFonts w:asciiTheme="minorHAnsi" w:hAnsiTheme="minorHAnsi" w:cstheme="minorHAnsi"/>
        </w:rPr>
        <w:br/>
        <w:t xml:space="preserve">The client shall make Pair and Auth requests when credentials are not available for the given host.  The client shall make a single </w:t>
      </w:r>
      <w:r w:rsidRPr="0076658C">
        <w:rPr>
          <w:rFonts w:asciiTheme="minorHAnsi" w:hAnsiTheme="minorHAnsi" w:cstheme="minorHAnsi"/>
          <w:i/>
          <w:iCs/>
        </w:rPr>
        <w:t>Pair</w:t>
      </w:r>
      <w:r>
        <w:rPr>
          <w:rFonts w:asciiTheme="minorHAnsi" w:hAnsiTheme="minorHAnsi" w:cstheme="minorHAnsi"/>
        </w:rPr>
        <w:t xml:space="preserve"> request and only proceed to make Auth requests if the PairResponse returns success via the </w:t>
      </w:r>
      <w:r w:rsidRPr="0076658C">
        <w:rPr>
          <w:rFonts w:asciiTheme="minorHAnsi" w:hAnsiTheme="minorHAnsi" w:cstheme="minorHAnsi"/>
          <w:i/>
          <w:iCs/>
        </w:rPr>
        <w:t>PairResponse</w:t>
      </w:r>
      <w:r w:rsidRPr="0076658C">
        <w:rPr>
          <w:rFonts w:asciiTheme="minorHAnsi" w:hAnsiTheme="minorHAnsi" w:cstheme="minorHAnsi"/>
          <w:i/>
          <w:iCs/>
        </w:rPr>
        <w:t>:</w:t>
      </w:r>
      <w:r w:rsidRPr="0076658C">
        <w:rPr>
          <w:rFonts w:asciiTheme="minorHAnsi" w:hAnsiTheme="minorHAnsi" w:cstheme="minorHAnsi"/>
          <w:i/>
          <w:iCs/>
        </w:rPr>
        <w:t>PairResult</w:t>
      </w:r>
      <w:r w:rsidRPr="0076658C">
        <w:rPr>
          <w:rFonts w:asciiTheme="minorHAnsi" w:hAnsiTheme="minorHAnsi" w:cstheme="minorHAnsi"/>
          <w:i/>
          <w:iCs/>
        </w:rPr>
        <w:t>:</w:t>
      </w:r>
      <w:r w:rsidRPr="0076658C">
        <w:rPr>
          <w:rFonts w:asciiTheme="minorHAnsi" w:hAnsiTheme="minorHAnsi" w:cstheme="minorHAnsi"/>
          <w:i/>
          <w:iCs/>
        </w:rPr>
        <w:t>PairSuccessData</w:t>
      </w:r>
      <w:r>
        <w:rPr>
          <w:rFonts w:asciiTheme="minorHAnsi" w:hAnsiTheme="minorHAnsi" w:cstheme="minorHAnsi"/>
        </w:rPr>
        <w:t xml:space="preserve">.  </w:t>
      </w:r>
    </w:p>
    <w:p w14:paraId="066D3265" w14:textId="77777777" w:rsidR="0076658C" w:rsidRDefault="0076658C" w:rsidP="0076658C">
      <w:pPr>
        <w:rPr>
          <w:rFonts w:asciiTheme="minorHAnsi" w:hAnsiTheme="minorHAnsi" w:cstheme="minorHAnsi"/>
        </w:rPr>
      </w:pPr>
    </w:p>
    <w:p w14:paraId="104F0421" w14:textId="7A64217C" w:rsidR="0076658C" w:rsidRDefault="0076658C" w:rsidP="0076658C">
      <w:pPr>
        <w:rPr>
          <w:rFonts w:asciiTheme="minorHAnsi" w:hAnsiTheme="minorHAnsi" w:cstheme="minorHAnsi"/>
        </w:rPr>
      </w:pPr>
      <w:r>
        <w:rPr>
          <w:rFonts w:asciiTheme="minorHAnsi" w:hAnsiTheme="minorHAnsi" w:cstheme="minorHAnsi"/>
        </w:rPr>
        <w:t xml:space="preserve">The host shall reject Pair API request whose </w:t>
      </w:r>
      <w:r w:rsidRPr="0076658C">
        <w:rPr>
          <w:rFonts w:asciiTheme="minorHAnsi" w:hAnsiTheme="minorHAnsi" w:cstheme="minorHAnsi"/>
          <w:i/>
          <w:iCs/>
        </w:rPr>
        <w:t>PairRequest</w:t>
      </w:r>
      <w:r>
        <w:rPr>
          <w:rFonts w:asciiTheme="minorHAnsi" w:hAnsiTheme="minorHAnsi" w:cstheme="minorHAnsi"/>
        </w:rPr>
        <w:t xml:space="preserve">: 1)  Provides an unsupported </w:t>
      </w:r>
      <w:r w:rsidRPr="0076658C">
        <w:rPr>
          <w:rFonts w:asciiTheme="minorHAnsi" w:hAnsiTheme="minorHAnsi" w:cstheme="minorHAnsi"/>
          <w:i/>
          <w:iCs/>
        </w:rPr>
        <w:t>PairRequest</w:t>
      </w:r>
      <w:r>
        <w:rPr>
          <w:rFonts w:asciiTheme="minorHAnsi" w:hAnsiTheme="minorHAnsi" w:cstheme="minorHAnsi"/>
          <w:i/>
          <w:iCs/>
        </w:rPr>
        <w:t>:</w:t>
      </w:r>
      <w:r w:rsidRPr="0076658C">
        <w:rPr>
          <w:rFonts w:asciiTheme="minorHAnsi" w:hAnsiTheme="minorHAnsi" w:cstheme="minorHAnsi"/>
          <w:i/>
          <w:iCs/>
        </w:rPr>
        <w:t>deviceType</w:t>
      </w:r>
      <w:r>
        <w:rPr>
          <w:rFonts w:asciiTheme="minorHAnsi" w:hAnsiTheme="minorHAnsi" w:cstheme="minorHAnsi"/>
        </w:rPr>
        <w:t xml:space="preserve">  2) Not a compatible  </w:t>
      </w:r>
      <w:r w:rsidRPr="0076658C">
        <w:rPr>
          <w:rFonts w:asciiTheme="minorHAnsi" w:hAnsiTheme="minorHAnsi" w:cstheme="minorHAnsi"/>
        </w:rPr>
        <w:t>PairRequest</w:t>
      </w:r>
      <w:r>
        <w:rPr>
          <w:rFonts w:asciiTheme="minorHAnsi" w:hAnsiTheme="minorHAnsi" w:cstheme="minorHAnsi"/>
        </w:rPr>
        <w:t>:</w:t>
      </w:r>
      <w:r w:rsidRPr="0076658C">
        <w:rPr>
          <w:rFonts w:asciiTheme="minorHAnsi" w:hAnsiTheme="minorHAnsi" w:cstheme="minorHAnsi"/>
          <w:i/>
          <w:iCs/>
        </w:rPr>
        <w:t>ProtocolVersion</w:t>
      </w:r>
      <w:r>
        <w:rPr>
          <w:rFonts w:asciiTheme="minorHAnsi" w:hAnsiTheme="minorHAnsi" w:cstheme="minorHAnsi"/>
        </w:rPr>
        <w:t xml:space="preserve"> </w:t>
      </w:r>
    </w:p>
    <w:p w14:paraId="5BFBA00D" w14:textId="77777777" w:rsidR="0076658C" w:rsidRDefault="0076658C" w:rsidP="0076658C">
      <w:pPr>
        <w:rPr>
          <w:rFonts w:asciiTheme="minorHAnsi" w:hAnsiTheme="minorHAnsi" w:cstheme="minorHAnsi"/>
        </w:rPr>
      </w:pPr>
    </w:p>
    <w:p w14:paraId="47C24F37" w14:textId="21B4939E" w:rsidR="0076658C" w:rsidRDefault="0076658C" w:rsidP="0076658C">
      <w:pPr>
        <w:rPr>
          <w:rFonts w:asciiTheme="minorHAnsi" w:hAnsiTheme="minorHAnsi" w:cstheme="minorHAnsi"/>
        </w:rPr>
      </w:pPr>
      <w:r>
        <w:rPr>
          <w:rFonts w:asciiTheme="minorHAnsi" w:hAnsiTheme="minorHAnsi" w:cstheme="minorHAnsi"/>
        </w:rPr>
        <w:t xml:space="preserve">The client shall make Authenticate requests at less than the Throttle Rate (see below) until the </w:t>
      </w:r>
      <w:r w:rsidRPr="0076658C">
        <w:rPr>
          <w:rFonts w:asciiTheme="minorHAnsi" w:hAnsiTheme="minorHAnsi" w:cstheme="minorHAnsi"/>
          <w:i/>
          <w:iCs/>
        </w:rPr>
        <w:t>AuthResponse</w:t>
      </w:r>
      <w:r w:rsidRPr="0076658C">
        <w:rPr>
          <w:rFonts w:asciiTheme="minorHAnsi" w:hAnsiTheme="minorHAnsi" w:cstheme="minorHAnsi"/>
          <w:i/>
          <w:iCs/>
        </w:rPr>
        <w:t>:</w:t>
      </w:r>
      <w:r w:rsidRPr="0076658C">
        <w:rPr>
          <w:rFonts w:asciiTheme="minorHAnsi" w:hAnsiTheme="minorHAnsi" w:cstheme="minorHAnsi"/>
          <w:i/>
          <w:iCs/>
        </w:rPr>
        <w:t>AuthStatus</w:t>
      </w:r>
      <w:r>
        <w:rPr>
          <w:rFonts w:asciiTheme="minorHAnsi" w:hAnsiTheme="minorHAnsi" w:cstheme="minorHAnsi"/>
        </w:rPr>
        <w:t xml:space="preserve"> == ‘CLAIMED’.</w:t>
      </w:r>
    </w:p>
    <w:p w14:paraId="5232EB33" w14:textId="77777777" w:rsidR="0076658C" w:rsidRDefault="0076658C" w:rsidP="0076658C">
      <w:pPr>
        <w:rPr>
          <w:rFonts w:asciiTheme="minorHAnsi" w:hAnsiTheme="minorHAnsi" w:cstheme="minorHAnsi"/>
        </w:rPr>
      </w:pPr>
    </w:p>
    <w:p w14:paraId="7652076F" w14:textId="5BE17019" w:rsidR="0076658C" w:rsidRPr="0076658C" w:rsidRDefault="0076658C" w:rsidP="0076658C">
      <w:pPr>
        <w:rPr>
          <w:rFonts w:asciiTheme="minorHAnsi" w:hAnsiTheme="minorHAnsi" w:cstheme="minorHAnsi"/>
        </w:rPr>
      </w:pPr>
      <w:r>
        <w:rPr>
          <w:rFonts w:asciiTheme="minorHAnsi" w:hAnsiTheme="minorHAnsi" w:cstheme="minorHAnsi"/>
        </w:rPr>
        <w:t xml:space="preserve">On successful </w:t>
      </w:r>
      <w:r w:rsidRPr="0076658C">
        <w:rPr>
          <w:rFonts w:asciiTheme="minorHAnsi" w:hAnsiTheme="minorHAnsi" w:cstheme="minorHAnsi"/>
          <w:i/>
          <w:iCs/>
        </w:rPr>
        <w:t>AuthResponse</w:t>
      </w:r>
      <w:r>
        <w:rPr>
          <w:rFonts w:asciiTheme="minorHAnsi" w:hAnsiTheme="minorHAnsi" w:cstheme="minorHAnsi"/>
        </w:rPr>
        <w:t>, t</w:t>
      </w:r>
      <w:r w:rsidRPr="0076658C">
        <w:rPr>
          <w:rFonts w:asciiTheme="minorHAnsi" w:hAnsiTheme="minorHAnsi" w:cstheme="minorHAnsi"/>
        </w:rPr>
        <w:t>he client shall persist</w:t>
      </w:r>
      <w:r>
        <w:rPr>
          <w:rFonts w:asciiTheme="minorHAnsi" w:hAnsiTheme="minorHAnsi" w:cstheme="minorHAnsi"/>
        </w:rPr>
        <w:t xml:space="preserve"> the </w:t>
      </w:r>
      <w:r w:rsidRPr="0076658C">
        <w:rPr>
          <w:rFonts w:asciiTheme="minorHAnsi" w:hAnsiTheme="minorHAnsi" w:cstheme="minorHAnsi"/>
          <w:i/>
          <w:iCs/>
        </w:rPr>
        <w:t>AuthResponse</w:t>
      </w:r>
      <w:r w:rsidRPr="0076658C">
        <w:rPr>
          <w:rFonts w:asciiTheme="minorHAnsi" w:hAnsiTheme="minorHAnsi" w:cstheme="minorHAnsi"/>
        </w:rPr>
        <w:t xml:space="preserve"> </w:t>
      </w:r>
      <w:r>
        <w:rPr>
          <w:rFonts w:asciiTheme="minorHAnsi" w:hAnsiTheme="minorHAnsi" w:cstheme="minorHAnsi"/>
        </w:rPr>
        <w:t xml:space="preserve">payload that includes among other parameters the X509 credentials, </w:t>
      </w:r>
      <w:r w:rsidRPr="0076658C">
        <w:rPr>
          <w:rFonts w:asciiTheme="minorHAnsi" w:hAnsiTheme="minorHAnsi" w:cstheme="minorHAnsi"/>
        </w:rPr>
        <w:t>HostSettings</w:t>
      </w:r>
      <w:r>
        <w:rPr>
          <w:rFonts w:asciiTheme="minorHAnsi" w:hAnsiTheme="minorHAnsi" w:cstheme="minorHAnsi"/>
        </w:rPr>
        <w:t xml:space="preserve">, and MQTT URI (endpoint) that are </w:t>
      </w:r>
      <w:r>
        <w:rPr>
          <w:rFonts w:asciiTheme="minorHAnsi" w:hAnsiTheme="minorHAnsi" w:cstheme="minorHAnsi"/>
        </w:rPr>
        <w:lastRenderedPageBreak/>
        <w:t xml:space="preserve">needed to connect to the host service.  The shall immediately connect to inform the host service that the pairing process is complete.  </w:t>
      </w:r>
    </w:p>
    <w:p w14:paraId="5CD60567" w14:textId="77777777" w:rsidR="0076658C" w:rsidRPr="0076658C" w:rsidRDefault="0076658C" w:rsidP="0076658C">
      <w:pPr>
        <w:rPr>
          <w:rFonts w:asciiTheme="minorHAnsi" w:hAnsiTheme="minorHAnsi" w:cstheme="minorHAnsi"/>
          <w:i/>
          <w:iCs/>
        </w:rPr>
      </w:pPr>
    </w:p>
    <w:p w14:paraId="7B36396F" w14:textId="7AD394EF" w:rsidR="0076658C" w:rsidRPr="0076658C" w:rsidRDefault="0076658C" w:rsidP="0076658C">
      <w:pPr>
        <w:rPr>
          <w:rFonts w:asciiTheme="minorHAnsi" w:hAnsiTheme="minorHAnsi" w:cstheme="minorHAnsi"/>
          <w:sz w:val="21"/>
          <w:szCs w:val="21"/>
        </w:rPr>
      </w:pPr>
      <w:r w:rsidRPr="0076658C">
        <w:rPr>
          <w:rFonts w:asciiTheme="minorHAnsi" w:hAnsiTheme="minorHAnsi" w:cstheme="minorHAnsi"/>
          <w:b/>
          <w:bCs/>
          <w:sz w:val="21"/>
          <w:szCs w:val="21"/>
        </w:rPr>
        <w:t>Fig 2</w:t>
      </w:r>
      <w:r w:rsidRPr="0076658C">
        <w:rPr>
          <w:rFonts w:asciiTheme="minorHAnsi" w:hAnsiTheme="minorHAnsi" w:cstheme="minorHAnsi"/>
          <w:sz w:val="21"/>
          <w:szCs w:val="21"/>
        </w:rPr>
        <w:t xml:space="preserve"> shows the pairing process steps initiated by the client Device on </w:t>
      </w:r>
      <w:r>
        <w:rPr>
          <w:rFonts w:asciiTheme="minorHAnsi" w:hAnsiTheme="minorHAnsi" w:cstheme="minorHAnsi"/>
          <w:sz w:val="21"/>
          <w:szCs w:val="21"/>
        </w:rPr>
        <w:t xml:space="preserve">initial </w:t>
      </w:r>
      <w:r w:rsidRPr="0076658C">
        <w:rPr>
          <w:rFonts w:asciiTheme="minorHAnsi" w:hAnsiTheme="minorHAnsi" w:cstheme="minorHAnsi"/>
          <w:sz w:val="21"/>
          <w:szCs w:val="21"/>
        </w:rPr>
        <w:t>connection</w:t>
      </w:r>
      <w:r>
        <w:rPr>
          <w:rFonts w:asciiTheme="minorHAnsi" w:hAnsiTheme="minorHAnsi" w:cstheme="minorHAnsi"/>
          <w:sz w:val="21"/>
          <w:szCs w:val="21"/>
        </w:rPr>
        <w:t xml:space="preserve"> if no credentials corresponding to the given host are available. After successful pairing, the device persists the credentials. The credentials are used to connect to the host service via MQTT.   </w:t>
      </w:r>
    </w:p>
    <w:p w14:paraId="15310F34" w14:textId="77777777" w:rsidR="0076658C" w:rsidRDefault="0076658C" w:rsidP="0076658C">
      <w:pPr>
        <w:rPr>
          <w:rFonts w:asciiTheme="minorHAnsi" w:hAnsiTheme="minorHAnsi" w:cstheme="minorHAnsi"/>
        </w:rPr>
      </w:pPr>
    </w:p>
    <w:p w14:paraId="0C7A24EC" w14:textId="1CF59A66" w:rsidR="0076658C" w:rsidRDefault="0076658C" w:rsidP="0076658C">
      <w:pPr>
        <w:rPr>
          <w:rFonts w:asciiTheme="minorHAnsi" w:hAnsiTheme="minorHAnsi" w:cstheme="minorHAnsi"/>
        </w:rPr>
      </w:pPr>
      <w:r w:rsidRPr="0076658C">
        <w:rPr>
          <w:rFonts w:asciiTheme="minorHAnsi" w:hAnsiTheme="minorHAnsi" w:cstheme="minorHAnsi"/>
        </w:rPr>
        <w:drawing>
          <wp:inline distT="0" distB="0" distL="0" distR="0" wp14:anchorId="5F7ECEFF" wp14:editId="58FCE139">
            <wp:extent cx="5943600" cy="3075940"/>
            <wp:effectExtent l="12700" t="12700" r="12700" b="10160"/>
            <wp:docPr id="59375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54090" name=""/>
                    <pic:cNvPicPr/>
                  </pic:nvPicPr>
                  <pic:blipFill>
                    <a:blip r:embed="rId20"/>
                    <a:stretch>
                      <a:fillRect/>
                    </a:stretch>
                  </pic:blipFill>
                  <pic:spPr>
                    <a:xfrm>
                      <a:off x="0" y="0"/>
                      <a:ext cx="5943600" cy="3075940"/>
                    </a:xfrm>
                    <a:prstGeom prst="rect">
                      <a:avLst/>
                    </a:prstGeom>
                    <a:ln>
                      <a:solidFill>
                        <a:schemeClr val="accent1"/>
                      </a:solidFill>
                    </a:ln>
                  </pic:spPr>
                </pic:pic>
              </a:graphicData>
            </a:graphic>
          </wp:inline>
        </w:drawing>
      </w:r>
    </w:p>
    <w:p w14:paraId="1751948C" w14:textId="77777777" w:rsidR="0076658C" w:rsidRPr="0076658C" w:rsidRDefault="0076658C" w:rsidP="0076658C">
      <w:pPr>
        <w:rPr>
          <w:rFonts w:asciiTheme="minorHAnsi" w:hAnsiTheme="minorHAnsi" w:cstheme="minorHAnsi"/>
        </w:rPr>
      </w:pPr>
    </w:p>
    <w:p w14:paraId="66343711" w14:textId="51A15806" w:rsidR="00883B3F" w:rsidRPr="002B5E6E" w:rsidRDefault="00883B3F" w:rsidP="00F569C7">
      <w:pPr>
        <w:rPr>
          <w:rFonts w:asciiTheme="minorHAnsi" w:hAnsiTheme="minorHAnsi" w:cstheme="minorHAnsi"/>
        </w:rPr>
      </w:pPr>
    </w:p>
    <w:p w14:paraId="2D330F23" w14:textId="6E07DE3C" w:rsidR="00B47B47" w:rsidRDefault="00B47B47" w:rsidP="00F569C7">
      <w:pPr>
        <w:rPr>
          <w:rFonts w:asciiTheme="minorHAnsi" w:hAnsiTheme="minorHAnsi" w:cstheme="minorHAnsi"/>
          <w:b/>
          <w:bCs/>
        </w:rPr>
      </w:pPr>
      <w:r w:rsidRPr="00164746">
        <w:rPr>
          <w:rFonts w:asciiTheme="minorHAnsi" w:hAnsiTheme="minorHAnsi" w:cstheme="minorHAnsi"/>
          <w:b/>
          <w:bCs/>
        </w:rPr>
        <w:t>Pairing Security</w:t>
      </w:r>
      <w:r w:rsidR="009010A4">
        <w:rPr>
          <w:rFonts w:asciiTheme="minorHAnsi" w:hAnsiTheme="minorHAnsi" w:cstheme="minorHAnsi"/>
          <w:b/>
          <w:bCs/>
        </w:rPr>
        <w:t xml:space="preserve"> </w:t>
      </w:r>
      <w:r w:rsidR="004B14EA">
        <w:rPr>
          <w:rFonts w:asciiTheme="minorHAnsi" w:hAnsiTheme="minorHAnsi" w:cstheme="minorHAnsi"/>
          <w:b/>
          <w:bCs/>
        </w:rPr>
        <w:t>Features</w:t>
      </w:r>
      <w:r w:rsidR="00313845">
        <w:rPr>
          <w:rFonts w:asciiTheme="minorHAnsi" w:hAnsiTheme="minorHAnsi" w:cstheme="minorHAnsi"/>
          <w:b/>
          <w:bCs/>
        </w:rPr>
        <w:t xml:space="preserve"> </w:t>
      </w:r>
      <w:r w:rsidR="00F4059B">
        <w:rPr>
          <w:rFonts w:asciiTheme="minorHAnsi" w:hAnsiTheme="minorHAnsi" w:cstheme="minorHAnsi"/>
          <w:b/>
          <w:bCs/>
        </w:rPr>
        <w:t>(Informative)</w:t>
      </w:r>
    </w:p>
    <w:p w14:paraId="7C1E2088" w14:textId="77777777" w:rsidR="00C667BE" w:rsidRPr="00C667BE" w:rsidRDefault="00C667BE" w:rsidP="00C667BE">
      <w:pPr>
        <w:pStyle w:val="NormalWeb"/>
        <w:rPr>
          <w:rFonts w:asciiTheme="minorHAnsi" w:hAnsiTheme="minorHAnsi" w:cstheme="minorHAnsi"/>
        </w:rPr>
      </w:pPr>
      <w:r w:rsidRPr="00C667BE">
        <w:rPr>
          <w:rFonts w:asciiTheme="minorHAnsi" w:hAnsiTheme="minorHAnsi" w:cstheme="minorHAnsi"/>
        </w:rPr>
        <w:t>The pairing process includes several built-in security measures to protect against unauthorized device claims and brute-force attacks:</w:t>
      </w:r>
    </w:p>
    <w:p w14:paraId="2AD2FF83" w14:textId="3B66E156" w:rsidR="00C667BE" w:rsidRPr="00C667BE" w:rsidRDefault="00C667BE">
      <w:pPr>
        <w:pStyle w:val="NormalWeb"/>
        <w:numPr>
          <w:ilvl w:val="0"/>
          <w:numId w:val="8"/>
        </w:numPr>
        <w:rPr>
          <w:rFonts w:asciiTheme="minorHAnsi" w:hAnsiTheme="minorHAnsi" w:cstheme="minorHAnsi"/>
        </w:rPr>
      </w:pPr>
      <w:r w:rsidRPr="00C667BE">
        <w:rPr>
          <w:rFonts w:asciiTheme="minorHAnsi" w:hAnsiTheme="minorHAnsi" w:cstheme="minorHAnsi"/>
          <w:b/>
          <w:bCs/>
        </w:rPr>
        <w:t>Rate Limiting (TPS):</w:t>
      </w:r>
      <w:r w:rsidRPr="00C667BE">
        <w:rPr>
          <w:rFonts w:asciiTheme="minorHAnsi" w:hAnsiTheme="minorHAnsi" w:cstheme="minorHAnsi"/>
        </w:rPr>
        <w:t xml:space="preserve"> The host service </w:t>
      </w:r>
      <w:r w:rsidR="00087846">
        <w:rPr>
          <w:rFonts w:asciiTheme="minorHAnsi" w:hAnsiTheme="minorHAnsi" w:cstheme="minorHAnsi"/>
        </w:rPr>
        <w:t>will</w:t>
      </w:r>
      <w:r w:rsidRPr="00C667BE">
        <w:rPr>
          <w:rFonts w:asciiTheme="minorHAnsi" w:hAnsiTheme="minorHAnsi" w:cstheme="minorHAnsi"/>
        </w:rPr>
        <w:t xml:space="preserve"> implement </w:t>
      </w:r>
      <w:r w:rsidRPr="00C667BE">
        <w:rPr>
          <w:rFonts w:asciiTheme="minorHAnsi" w:hAnsiTheme="minorHAnsi" w:cstheme="minorHAnsi"/>
          <w:b/>
          <w:bCs/>
        </w:rPr>
        <w:t>Transactions Per Second (TPS)</w:t>
      </w:r>
      <w:r w:rsidRPr="00C667BE">
        <w:rPr>
          <w:rFonts w:asciiTheme="minorHAnsi" w:hAnsiTheme="minorHAnsi" w:cstheme="minorHAnsi"/>
        </w:rPr>
        <w:t xml:space="preserve"> to prevent denial-of-service (DoS) and brute-force attempts.</w:t>
      </w:r>
    </w:p>
    <w:p w14:paraId="7BA11309" w14:textId="09A3A0FB" w:rsidR="00C667BE" w:rsidRPr="00C667BE" w:rsidRDefault="00C667BE">
      <w:pPr>
        <w:pStyle w:val="NormalWeb"/>
        <w:numPr>
          <w:ilvl w:val="0"/>
          <w:numId w:val="8"/>
        </w:numPr>
        <w:rPr>
          <w:rFonts w:asciiTheme="minorHAnsi" w:hAnsiTheme="minorHAnsi" w:cstheme="minorHAnsi"/>
        </w:rPr>
      </w:pPr>
      <w:r w:rsidRPr="00C667BE">
        <w:rPr>
          <w:rFonts w:asciiTheme="minorHAnsi" w:hAnsiTheme="minorHAnsi" w:cstheme="minorHAnsi"/>
          <w:b/>
          <w:bCs/>
        </w:rPr>
        <w:t>Temporal Validity:</w:t>
      </w:r>
      <w:r w:rsidRPr="00C667BE">
        <w:rPr>
          <w:rFonts w:asciiTheme="minorHAnsi" w:hAnsiTheme="minorHAnsi" w:cstheme="minorHAnsi"/>
        </w:rPr>
        <w:t xml:space="preserve"> Pairing codes are only valid for a fixed window of time</w:t>
      </w:r>
      <w:r w:rsidR="0076658C">
        <w:rPr>
          <w:rFonts w:asciiTheme="minorHAnsi" w:hAnsiTheme="minorHAnsi" w:cstheme="minorHAnsi"/>
        </w:rPr>
        <w:t>.</w:t>
      </w:r>
    </w:p>
    <w:p w14:paraId="6D64474A" w14:textId="16779C12" w:rsidR="00C667BE" w:rsidRPr="00C667BE" w:rsidRDefault="00C667BE">
      <w:pPr>
        <w:pStyle w:val="NormalWeb"/>
        <w:numPr>
          <w:ilvl w:val="0"/>
          <w:numId w:val="8"/>
        </w:numPr>
        <w:rPr>
          <w:rFonts w:asciiTheme="minorHAnsi" w:hAnsiTheme="minorHAnsi" w:cstheme="minorHAnsi"/>
        </w:rPr>
      </w:pPr>
      <w:r w:rsidRPr="00C667BE">
        <w:rPr>
          <w:rFonts w:asciiTheme="minorHAnsi" w:hAnsiTheme="minorHAnsi" w:cstheme="minorHAnsi"/>
          <w:b/>
          <w:bCs/>
        </w:rPr>
        <w:t>Access Code Entropy:</w:t>
      </w:r>
      <w:r w:rsidRPr="00C667BE">
        <w:rPr>
          <w:rFonts w:asciiTheme="minorHAnsi" w:hAnsiTheme="minorHAnsi" w:cstheme="minorHAnsi"/>
        </w:rPr>
        <w:t xml:space="preserve"> a </w:t>
      </w:r>
      <w:r w:rsidRPr="00C667BE">
        <w:rPr>
          <w:rFonts w:asciiTheme="minorHAnsi" w:hAnsiTheme="minorHAnsi" w:cstheme="minorHAnsi"/>
          <w:b/>
          <w:bCs/>
        </w:rPr>
        <w:t>32-character access code</w:t>
      </w:r>
      <w:r w:rsidRPr="00C667BE">
        <w:rPr>
          <w:rFonts w:asciiTheme="minorHAnsi" w:hAnsiTheme="minorHAnsi" w:cstheme="minorHAnsi"/>
        </w:rPr>
        <w:t xml:space="preserve">. The high entropy of this code ensures that the probability of spoofing </w:t>
      </w:r>
      <w:r w:rsidR="00857174">
        <w:rPr>
          <w:rFonts w:asciiTheme="minorHAnsi" w:hAnsiTheme="minorHAnsi" w:cstheme="minorHAnsi"/>
        </w:rPr>
        <w:t>within the expiration window is low.</w:t>
      </w:r>
    </w:p>
    <w:p w14:paraId="3B0FC7DC" w14:textId="2D760538" w:rsidR="00C667BE" w:rsidRPr="00C667BE" w:rsidRDefault="00C667BE">
      <w:pPr>
        <w:pStyle w:val="NormalWeb"/>
        <w:numPr>
          <w:ilvl w:val="0"/>
          <w:numId w:val="8"/>
        </w:numPr>
        <w:rPr>
          <w:rFonts w:asciiTheme="minorHAnsi" w:hAnsiTheme="minorHAnsi" w:cstheme="minorHAnsi"/>
        </w:rPr>
      </w:pPr>
      <w:r w:rsidRPr="00C667BE">
        <w:rPr>
          <w:rFonts w:asciiTheme="minorHAnsi" w:hAnsiTheme="minorHAnsi" w:cstheme="minorHAnsi"/>
          <w:b/>
          <w:bCs/>
        </w:rPr>
        <w:t>Mitigation of Malicious Claims:</w:t>
      </w:r>
      <w:r w:rsidRPr="00C667BE">
        <w:rPr>
          <w:rFonts w:asciiTheme="minorHAnsi" w:hAnsiTheme="minorHAnsi" w:cstheme="minorHAnsi"/>
        </w:rPr>
        <w:t xml:space="preserve"> </w:t>
      </w:r>
      <w:r w:rsidR="00857174" w:rsidRPr="00C667BE">
        <w:rPr>
          <w:rFonts w:asciiTheme="minorHAnsi" w:hAnsiTheme="minorHAnsi" w:cstheme="minorHAnsi"/>
        </w:rPr>
        <w:t xml:space="preserve">TPS limits </w:t>
      </w:r>
      <w:r w:rsidRPr="00C667BE">
        <w:rPr>
          <w:rFonts w:asciiTheme="minorHAnsi" w:hAnsiTheme="minorHAnsi" w:cstheme="minorHAnsi"/>
        </w:rPr>
        <w:t>"Host-side claim spoofing"</w:t>
      </w:r>
    </w:p>
    <w:p w14:paraId="67732500" w14:textId="058891DB" w:rsidR="00C667BE" w:rsidRDefault="00C667BE">
      <w:pPr>
        <w:pStyle w:val="NormalWeb"/>
        <w:numPr>
          <w:ilvl w:val="0"/>
          <w:numId w:val="8"/>
        </w:numPr>
        <w:rPr>
          <w:rFonts w:asciiTheme="minorHAnsi" w:hAnsiTheme="minorHAnsi" w:cstheme="minorHAnsi"/>
        </w:rPr>
      </w:pPr>
      <w:r w:rsidRPr="00C667BE">
        <w:rPr>
          <w:rFonts w:asciiTheme="minorHAnsi" w:hAnsiTheme="minorHAnsi" w:cstheme="minorHAnsi"/>
          <w:b/>
          <w:bCs/>
        </w:rPr>
        <w:t>Transport Security:</w:t>
      </w:r>
      <w:r w:rsidRPr="00C667BE">
        <w:rPr>
          <w:rFonts w:asciiTheme="minorHAnsi" w:hAnsiTheme="minorHAnsi" w:cstheme="minorHAnsi"/>
        </w:rPr>
        <w:t xml:space="preserve"> </w:t>
      </w:r>
      <w:r w:rsidR="0076658C">
        <w:rPr>
          <w:rFonts w:asciiTheme="minorHAnsi" w:hAnsiTheme="minorHAnsi" w:cstheme="minorHAnsi"/>
          <w:b/>
          <w:bCs/>
        </w:rPr>
        <w:t>HTTPS</w:t>
      </w:r>
      <w:r w:rsidR="00087846">
        <w:rPr>
          <w:rFonts w:asciiTheme="minorHAnsi" w:hAnsiTheme="minorHAnsi" w:cstheme="minorHAnsi"/>
          <w:b/>
          <w:bCs/>
        </w:rPr>
        <w:t xml:space="preserve"> </w:t>
      </w:r>
      <w:r w:rsidR="00557E2A">
        <w:rPr>
          <w:rFonts w:asciiTheme="minorHAnsi" w:hAnsiTheme="minorHAnsi" w:cstheme="minorHAnsi"/>
        </w:rPr>
        <w:t xml:space="preserve">secures pairing request/responses payloads in transit. </w:t>
      </w:r>
    </w:p>
    <w:p w14:paraId="55BB36C0" w14:textId="3568E59E" w:rsidR="009E47F2" w:rsidRPr="00087264" w:rsidRDefault="009E47F2">
      <w:pPr>
        <w:pStyle w:val="NormalWeb"/>
        <w:numPr>
          <w:ilvl w:val="0"/>
          <w:numId w:val="8"/>
        </w:numPr>
        <w:rPr>
          <w:rFonts w:asciiTheme="minorHAnsi" w:hAnsiTheme="minorHAnsi" w:cstheme="minorHAnsi"/>
        </w:rPr>
      </w:pPr>
      <w:r>
        <w:rPr>
          <w:rFonts w:asciiTheme="minorHAnsi" w:hAnsiTheme="minorHAnsi" w:cstheme="minorHAnsi"/>
          <w:b/>
          <w:bCs/>
        </w:rPr>
        <w:t xml:space="preserve">Device Cert: </w:t>
      </w:r>
      <w:r>
        <w:rPr>
          <w:rFonts w:asciiTheme="minorHAnsi" w:hAnsiTheme="minorHAnsi" w:cstheme="minorHAnsi"/>
        </w:rPr>
        <w:t xml:space="preserve">is generated by the </w:t>
      </w:r>
      <w:r w:rsidR="0029524D">
        <w:rPr>
          <w:rFonts w:asciiTheme="minorHAnsi" w:hAnsiTheme="minorHAnsi" w:cstheme="minorHAnsi"/>
        </w:rPr>
        <w:t>TR-12</w:t>
      </w:r>
      <w:r>
        <w:rPr>
          <w:rFonts w:asciiTheme="minorHAnsi" w:hAnsiTheme="minorHAnsi" w:cstheme="minorHAnsi"/>
        </w:rPr>
        <w:t xml:space="preserve"> host using the client</w:t>
      </w:r>
      <w:r w:rsidR="00811768">
        <w:rPr>
          <w:rFonts w:asciiTheme="minorHAnsi" w:hAnsiTheme="minorHAnsi" w:cstheme="minorHAnsi"/>
        </w:rPr>
        <w:t>-</w:t>
      </w:r>
      <w:r>
        <w:rPr>
          <w:rFonts w:asciiTheme="minorHAnsi" w:hAnsiTheme="minorHAnsi" w:cstheme="minorHAnsi"/>
        </w:rPr>
        <w:t xml:space="preserve">provided </w:t>
      </w:r>
      <w:r w:rsidR="00D266DE" w:rsidRPr="00087264">
        <w:rPr>
          <w:rFonts w:asciiTheme="minorHAnsi" w:hAnsiTheme="minorHAnsi" w:cstheme="minorHAnsi"/>
          <w:b/>
          <w:bCs/>
        </w:rPr>
        <w:t>X509 C</w:t>
      </w:r>
      <w:r w:rsidRPr="00087264">
        <w:rPr>
          <w:rFonts w:asciiTheme="minorHAnsi" w:hAnsiTheme="minorHAnsi" w:cstheme="minorHAnsi"/>
          <w:b/>
          <w:bCs/>
        </w:rPr>
        <w:t xml:space="preserve">ertificate </w:t>
      </w:r>
      <w:r w:rsidR="00D266DE" w:rsidRPr="00087264">
        <w:rPr>
          <w:rFonts w:asciiTheme="minorHAnsi" w:hAnsiTheme="minorHAnsi" w:cstheme="minorHAnsi"/>
          <w:b/>
          <w:bCs/>
        </w:rPr>
        <w:t>S</w:t>
      </w:r>
      <w:r w:rsidRPr="00087264">
        <w:rPr>
          <w:rFonts w:asciiTheme="minorHAnsi" w:hAnsiTheme="minorHAnsi" w:cstheme="minorHAnsi"/>
          <w:b/>
          <w:bCs/>
        </w:rPr>
        <w:t xml:space="preserve">igning </w:t>
      </w:r>
      <w:r w:rsidR="00D266DE" w:rsidRPr="00087264">
        <w:rPr>
          <w:rFonts w:asciiTheme="minorHAnsi" w:hAnsiTheme="minorHAnsi" w:cstheme="minorHAnsi"/>
          <w:b/>
          <w:bCs/>
        </w:rPr>
        <w:t>R</w:t>
      </w:r>
      <w:r w:rsidRPr="00087264">
        <w:rPr>
          <w:rFonts w:asciiTheme="minorHAnsi" w:hAnsiTheme="minorHAnsi" w:cstheme="minorHAnsi"/>
          <w:b/>
          <w:bCs/>
        </w:rPr>
        <w:t xml:space="preserve">equest </w:t>
      </w:r>
      <w:r w:rsidRPr="00087264">
        <w:rPr>
          <w:rFonts w:asciiTheme="minorHAnsi" w:hAnsiTheme="minorHAnsi" w:cstheme="minorHAnsi"/>
        </w:rPr>
        <w:t>(</w:t>
      </w:r>
      <w:r w:rsidR="00087264">
        <w:rPr>
          <w:rFonts w:asciiTheme="minorHAnsi" w:hAnsiTheme="minorHAnsi" w:cstheme="minorHAnsi"/>
        </w:rPr>
        <w:t>CSR)</w:t>
      </w:r>
      <w:r w:rsidR="009A605B">
        <w:rPr>
          <w:rFonts w:asciiTheme="minorHAnsi" w:hAnsiTheme="minorHAnsi" w:cstheme="minorHAnsi"/>
        </w:rPr>
        <w:t xml:space="preserve">. Client MQTT connection requires the device private key and CSR.  </w:t>
      </w:r>
    </w:p>
    <w:p w14:paraId="6746D70E" w14:textId="50EF0E5B" w:rsidR="00E8264A" w:rsidRPr="00E8264A" w:rsidRDefault="00811768">
      <w:pPr>
        <w:pStyle w:val="NormalWeb"/>
        <w:numPr>
          <w:ilvl w:val="0"/>
          <w:numId w:val="8"/>
        </w:numPr>
        <w:rPr>
          <w:rFonts w:asciiTheme="minorHAnsi" w:hAnsiTheme="minorHAnsi" w:cstheme="minorHAnsi"/>
        </w:rPr>
      </w:pPr>
      <w:r>
        <w:rPr>
          <w:rFonts w:asciiTheme="minorHAnsi" w:hAnsiTheme="minorHAnsi" w:cstheme="minorHAnsi"/>
          <w:b/>
          <w:bCs/>
        </w:rPr>
        <w:t>Rotation:</w:t>
      </w:r>
      <w:r>
        <w:rPr>
          <w:rFonts w:asciiTheme="minorHAnsi" w:hAnsiTheme="minorHAnsi" w:cstheme="minorHAnsi"/>
        </w:rPr>
        <w:t xml:space="preserve"> x509 credentials are peri</w:t>
      </w:r>
      <w:r w:rsidR="000A50A7">
        <w:rPr>
          <w:rFonts w:asciiTheme="minorHAnsi" w:hAnsiTheme="minorHAnsi" w:cstheme="minorHAnsi"/>
        </w:rPr>
        <w:t xml:space="preserve">odically updated via the </w:t>
      </w:r>
      <w:r w:rsidR="0029524D">
        <w:rPr>
          <w:rFonts w:asciiTheme="minorHAnsi" w:hAnsiTheme="minorHAnsi" w:cstheme="minorHAnsi"/>
        </w:rPr>
        <w:t>TR-12</w:t>
      </w:r>
      <w:r w:rsidR="000A50A7">
        <w:rPr>
          <w:rFonts w:asciiTheme="minorHAnsi" w:hAnsiTheme="minorHAnsi" w:cstheme="minorHAnsi"/>
        </w:rPr>
        <w:t xml:space="preserve"> API once connected.</w:t>
      </w:r>
    </w:p>
    <w:p w14:paraId="05E5FFC2" w14:textId="52FB83A0" w:rsidR="0076658C" w:rsidRPr="0076658C" w:rsidRDefault="0076658C" w:rsidP="00724D9F">
      <w:pPr>
        <w:pStyle w:val="Heading2"/>
        <w:rPr>
          <w:rFonts w:eastAsia="Times New Roman"/>
        </w:rPr>
      </w:pPr>
      <w:bookmarkStart w:id="18" w:name="_Toc223523538"/>
      <w:r>
        <w:rPr>
          <w:rFonts w:eastAsia="Times New Roman"/>
        </w:rPr>
        <w:t>Throttling</w:t>
      </w:r>
      <w:bookmarkEnd w:id="18"/>
    </w:p>
    <w:p w14:paraId="04BBE465" w14:textId="77777777" w:rsidR="0076658C" w:rsidRPr="0076658C" w:rsidRDefault="0076658C" w:rsidP="0076658C">
      <w:pPr>
        <w:pStyle w:val="NormalWeb"/>
        <w:spacing w:before="0" w:beforeAutospacing="0" w:after="0" w:afterAutospacing="0"/>
        <w:ind w:left="1080"/>
        <w:rPr>
          <w:rFonts w:asciiTheme="minorHAnsi" w:hAnsiTheme="minorHAnsi" w:cstheme="minorHAnsi"/>
        </w:rPr>
      </w:pPr>
    </w:p>
    <w:p w14:paraId="3C2D9275" w14:textId="15F575FB" w:rsidR="00724D9F" w:rsidRPr="00724D9F" w:rsidRDefault="0076658C">
      <w:pPr>
        <w:pStyle w:val="NormalWeb"/>
        <w:numPr>
          <w:ilvl w:val="0"/>
          <w:numId w:val="13"/>
        </w:numPr>
        <w:spacing w:before="0" w:beforeAutospacing="0" w:after="0" w:afterAutospacing="0"/>
        <w:rPr>
          <w:rFonts w:asciiTheme="minorHAnsi" w:hAnsiTheme="minorHAnsi" w:cstheme="minorHAnsi"/>
        </w:rPr>
      </w:pPr>
      <w:r>
        <w:rPr>
          <w:rStyle w:val="HTMLCode"/>
          <w:rFonts w:asciiTheme="minorHAnsi" w:hAnsiTheme="minorHAnsi" w:cstheme="minorHAnsi"/>
          <w:i/>
          <w:iCs/>
          <w:sz w:val="24"/>
          <w:szCs w:val="24"/>
        </w:rPr>
        <w:lastRenderedPageBreak/>
        <w:t>Pair</w:t>
      </w:r>
      <w:r w:rsidR="00724D9F" w:rsidRPr="00724D9F">
        <w:rPr>
          <w:rFonts w:asciiTheme="minorHAnsi" w:hAnsiTheme="minorHAnsi" w:cstheme="minorHAnsi"/>
          <w:b/>
          <w:bCs/>
        </w:rPr>
        <w:t>:</w:t>
      </w:r>
      <w:r w:rsidR="00724D9F" w:rsidRPr="00724D9F">
        <w:rPr>
          <w:rFonts w:asciiTheme="minorHAnsi" w:hAnsiTheme="minorHAnsi" w:cstheme="minorHAnsi"/>
        </w:rPr>
        <w:t xml:space="preserve"> </w:t>
      </w:r>
      <w:r w:rsidR="00DB4059">
        <w:rPr>
          <w:rFonts w:asciiTheme="minorHAnsi" w:hAnsiTheme="minorHAnsi" w:cstheme="minorHAnsi"/>
        </w:rPr>
        <w:t xml:space="preserve">The client shall not exceed </w:t>
      </w:r>
      <w:r w:rsidR="00724D9F" w:rsidRPr="00724D9F">
        <w:rPr>
          <w:rFonts w:asciiTheme="minorHAnsi" w:hAnsiTheme="minorHAnsi" w:cstheme="minorHAnsi"/>
        </w:rPr>
        <w:t>1 request per minute.</w:t>
      </w:r>
    </w:p>
    <w:p w14:paraId="3B58749F" w14:textId="569D0030" w:rsidR="00724D9F" w:rsidRPr="00724D9F" w:rsidRDefault="00724D9F">
      <w:pPr>
        <w:pStyle w:val="NormalWeb"/>
        <w:numPr>
          <w:ilvl w:val="0"/>
          <w:numId w:val="13"/>
        </w:numPr>
        <w:spacing w:before="0" w:beforeAutospacing="0" w:after="0" w:afterAutospacing="0"/>
        <w:rPr>
          <w:rFonts w:asciiTheme="minorHAnsi" w:hAnsiTheme="minorHAnsi" w:cstheme="minorHAnsi"/>
        </w:rPr>
      </w:pPr>
      <w:r w:rsidRPr="00F04D44">
        <w:rPr>
          <w:rStyle w:val="HTMLCode"/>
          <w:rFonts w:asciiTheme="minorHAnsi" w:hAnsiTheme="minorHAnsi" w:cstheme="minorHAnsi"/>
          <w:i/>
          <w:iCs/>
          <w:sz w:val="24"/>
          <w:szCs w:val="24"/>
        </w:rPr>
        <w:t>Authenticate</w:t>
      </w:r>
      <w:r w:rsidRPr="00724D9F">
        <w:rPr>
          <w:rFonts w:asciiTheme="minorHAnsi" w:hAnsiTheme="minorHAnsi" w:cstheme="minorHAnsi"/>
          <w:b/>
          <w:bCs/>
        </w:rPr>
        <w:t>:</w:t>
      </w:r>
      <w:r w:rsidRPr="00724D9F">
        <w:rPr>
          <w:rFonts w:asciiTheme="minorHAnsi" w:hAnsiTheme="minorHAnsi" w:cstheme="minorHAnsi"/>
        </w:rPr>
        <w:t xml:space="preserve"> </w:t>
      </w:r>
      <w:r w:rsidR="00DB4059">
        <w:rPr>
          <w:rFonts w:asciiTheme="minorHAnsi" w:hAnsiTheme="minorHAnsi" w:cstheme="minorHAnsi"/>
        </w:rPr>
        <w:t xml:space="preserve">The client shall not exceed </w:t>
      </w:r>
      <w:r w:rsidRPr="00724D9F">
        <w:rPr>
          <w:rFonts w:asciiTheme="minorHAnsi" w:hAnsiTheme="minorHAnsi" w:cstheme="minorHAnsi"/>
        </w:rPr>
        <w:t>1 request every 3 seconds.</w:t>
      </w:r>
    </w:p>
    <w:p w14:paraId="01EF8ED9" w14:textId="43D5D923" w:rsidR="0076658C" w:rsidRPr="0076658C" w:rsidRDefault="0076658C" w:rsidP="0076658C">
      <w:pPr>
        <w:pStyle w:val="Heading2"/>
        <w:rPr>
          <w:rFonts w:eastAsia="Times New Roman"/>
        </w:rPr>
      </w:pPr>
      <w:bookmarkStart w:id="19" w:name="_Toc223523539"/>
      <w:r>
        <w:rPr>
          <w:rFonts w:eastAsia="Times New Roman"/>
        </w:rPr>
        <w:t>Pairing Models</w:t>
      </w:r>
      <w:bookmarkEnd w:id="19"/>
    </w:p>
    <w:p w14:paraId="3D805085" w14:textId="254E3157" w:rsidR="006C6432" w:rsidRPr="006C6432" w:rsidRDefault="00942F60" w:rsidP="00DB1AAC">
      <w:pPr>
        <w:pStyle w:val="NormalWeb"/>
        <w:rPr>
          <w:rFonts w:asciiTheme="minorHAnsi" w:hAnsiTheme="minorHAnsi" w:cstheme="minorHAnsi"/>
          <w:b/>
          <w:bCs/>
        </w:rPr>
      </w:pPr>
      <w:r>
        <w:rPr>
          <w:rFonts w:asciiTheme="minorHAnsi" w:hAnsiTheme="minorHAnsi" w:cstheme="minorHAnsi"/>
        </w:rPr>
        <w:t xml:space="preserve">The following params </w:t>
      </w:r>
      <w:r w:rsidR="0076658C">
        <w:rPr>
          <w:rFonts w:asciiTheme="minorHAnsi" w:hAnsiTheme="minorHAnsi" w:cstheme="minorHAnsi"/>
        </w:rPr>
        <w:t xml:space="preserve">described here </w:t>
      </w:r>
      <w:r>
        <w:rPr>
          <w:rFonts w:asciiTheme="minorHAnsi" w:hAnsiTheme="minorHAnsi" w:cstheme="minorHAnsi"/>
        </w:rPr>
        <w:t xml:space="preserve">appear </w:t>
      </w:r>
      <w:r w:rsidR="009A605B">
        <w:rPr>
          <w:rFonts w:asciiTheme="minorHAnsi" w:hAnsiTheme="minorHAnsi" w:cstheme="minorHAnsi"/>
        </w:rPr>
        <w:t xml:space="preserve">in </w:t>
      </w:r>
      <w:r>
        <w:rPr>
          <w:rFonts w:asciiTheme="minorHAnsi" w:hAnsiTheme="minorHAnsi" w:cstheme="minorHAnsi"/>
        </w:rPr>
        <w:t xml:space="preserve">the </w:t>
      </w:r>
      <w:r w:rsidR="0076658C">
        <w:rPr>
          <w:rFonts w:asciiTheme="minorHAnsi" w:hAnsiTheme="minorHAnsi" w:cstheme="minorHAnsi"/>
        </w:rPr>
        <w:t>Appendix</w:t>
      </w:r>
      <w:r w:rsidR="0076658C">
        <w:rPr>
          <w:rFonts w:asciiTheme="minorHAnsi" w:hAnsiTheme="minorHAnsi" w:cstheme="minorHAnsi"/>
          <w:i/>
          <w:iCs/>
        </w:rPr>
        <w:t xml:space="preserve">: </w:t>
      </w:r>
      <w:r w:rsidR="0076658C" w:rsidRPr="0076658C">
        <w:rPr>
          <w:rFonts w:asciiTheme="minorHAnsi" w:hAnsiTheme="minorHAnsi" w:cstheme="minorHAnsi"/>
          <w:i/>
          <w:iCs/>
        </w:rPr>
        <w:t>PairRequest</w:t>
      </w:r>
      <w:r w:rsidR="0076658C">
        <w:rPr>
          <w:rFonts w:asciiTheme="minorHAnsi" w:hAnsiTheme="minorHAnsi" w:cstheme="minorHAnsi"/>
        </w:rPr>
        <w:t xml:space="preserve"> and </w:t>
      </w:r>
      <w:r w:rsidR="0076658C" w:rsidRPr="0076658C">
        <w:rPr>
          <w:rFonts w:asciiTheme="minorHAnsi" w:hAnsiTheme="minorHAnsi" w:cstheme="minorHAnsi"/>
          <w:i/>
          <w:iCs/>
        </w:rPr>
        <w:t>PairResult</w:t>
      </w:r>
      <w:r w:rsidR="0076658C" w:rsidRPr="0076658C">
        <w:rPr>
          <w:rFonts w:asciiTheme="minorHAnsi" w:hAnsiTheme="minorHAnsi" w:cstheme="minorHAnsi"/>
          <w:i/>
          <w:iCs/>
        </w:rPr>
        <w:t xml:space="preserve">: </w:t>
      </w:r>
      <w:r w:rsidR="0076658C" w:rsidRPr="0076658C">
        <w:rPr>
          <w:rFonts w:asciiTheme="minorHAnsi" w:hAnsiTheme="minorHAnsi" w:cstheme="minorHAnsi"/>
          <w:i/>
          <w:iCs/>
        </w:rPr>
        <w:t>PairSuccessData</w:t>
      </w:r>
      <w:r w:rsidR="0076658C">
        <w:rPr>
          <w:rFonts w:asciiTheme="minorHAnsi" w:hAnsiTheme="minorHAnsi" w:cstheme="minorHAnsi"/>
        </w:rPr>
        <w:t xml:space="preserve"> </w:t>
      </w:r>
      <w:r>
        <w:rPr>
          <w:rFonts w:asciiTheme="minorHAnsi" w:hAnsiTheme="minorHAnsi" w:cstheme="minorHAnsi"/>
        </w:rPr>
        <w:t xml:space="preserve">models.  </w:t>
      </w:r>
    </w:p>
    <w:p w14:paraId="71E1BCF8" w14:textId="439E9C5E" w:rsidR="0076658C" w:rsidRPr="0076658C" w:rsidRDefault="0076658C">
      <w:pPr>
        <w:pStyle w:val="NormalWeb"/>
        <w:numPr>
          <w:ilvl w:val="0"/>
          <w:numId w:val="12"/>
        </w:numPr>
        <w:spacing w:before="0" w:beforeAutospacing="0" w:after="0" w:afterAutospacing="0"/>
        <w:rPr>
          <w:rFonts w:asciiTheme="minorHAnsi" w:hAnsiTheme="minorHAnsi" w:cstheme="minorHAnsi"/>
          <w:b/>
          <w:bCs/>
        </w:rPr>
      </w:pPr>
      <w:r>
        <w:rPr>
          <w:rFonts w:asciiTheme="minorHAnsi" w:hAnsiTheme="minorHAnsi" w:cstheme="minorHAnsi"/>
          <w:b/>
          <w:bCs/>
        </w:rPr>
        <w:t xml:space="preserve">deviceType: </w:t>
      </w:r>
      <w:r w:rsidRPr="0076658C">
        <w:rPr>
          <w:rFonts w:asciiTheme="minorHAnsi" w:hAnsiTheme="minorHAnsi" w:cstheme="minorHAnsi"/>
        </w:rPr>
        <w:t>must be one of</w:t>
      </w:r>
      <w:r>
        <w:rPr>
          <w:rFonts w:asciiTheme="minorHAnsi" w:hAnsiTheme="minorHAnsi" w:cstheme="minorHAnsi"/>
          <w:b/>
          <w:bCs/>
        </w:rPr>
        <w:t xml:space="preserve"> </w:t>
      </w:r>
      <w:r>
        <w:rPr>
          <w:rFonts w:asciiTheme="minorHAnsi" w:hAnsiTheme="minorHAnsi" w:cstheme="minorHAnsi"/>
        </w:rPr>
        <w:t>“SOURCE”, “DESTINATION” or “BOTH”</w:t>
      </w:r>
    </w:p>
    <w:p w14:paraId="5FF29983" w14:textId="4A69D339" w:rsidR="0076658C" w:rsidRDefault="0076658C">
      <w:pPr>
        <w:pStyle w:val="NormalWeb"/>
        <w:numPr>
          <w:ilvl w:val="0"/>
          <w:numId w:val="12"/>
        </w:numPr>
        <w:spacing w:before="0" w:beforeAutospacing="0" w:after="0" w:afterAutospacing="0"/>
        <w:rPr>
          <w:rFonts w:asciiTheme="minorHAnsi" w:hAnsiTheme="minorHAnsi" w:cstheme="minorHAnsi"/>
          <w:b/>
          <w:bCs/>
        </w:rPr>
      </w:pPr>
      <w:r>
        <w:rPr>
          <w:rFonts w:asciiTheme="minorHAnsi" w:hAnsiTheme="minorHAnsi" w:cstheme="minorHAnsi"/>
          <w:b/>
          <w:bCs/>
        </w:rPr>
        <w:t xml:space="preserve">hostsId: </w:t>
      </w:r>
      <w:r>
        <w:rPr>
          <w:rFonts w:asciiTheme="minorHAnsi" w:hAnsiTheme="minorHAnsi" w:cstheme="minorHAnsi"/>
          <w:bCs/>
        </w:rPr>
        <w:t>The client provides a string describing the device type or unique instance</w:t>
      </w:r>
    </w:p>
    <w:p w14:paraId="29983313" w14:textId="6D5E8A10" w:rsidR="00DD50CD" w:rsidRDefault="00DD50CD">
      <w:pPr>
        <w:pStyle w:val="NormalWeb"/>
        <w:numPr>
          <w:ilvl w:val="0"/>
          <w:numId w:val="12"/>
        </w:numPr>
        <w:spacing w:before="0" w:beforeAutospacing="0" w:after="0" w:afterAutospacing="0"/>
        <w:rPr>
          <w:rFonts w:asciiTheme="minorHAnsi" w:hAnsiTheme="minorHAnsi" w:cstheme="minorHAnsi"/>
          <w:b/>
          <w:bCs/>
        </w:rPr>
      </w:pPr>
      <w:r>
        <w:rPr>
          <w:rFonts w:asciiTheme="minorHAnsi" w:hAnsiTheme="minorHAnsi" w:cstheme="minorHAnsi"/>
          <w:b/>
          <w:bCs/>
        </w:rPr>
        <w:t>csr:</w:t>
      </w:r>
      <w:r>
        <w:rPr>
          <w:rFonts w:asciiTheme="minorHAnsi" w:hAnsiTheme="minorHAnsi" w:cstheme="minorHAnsi"/>
        </w:rPr>
        <w:t xml:space="preserve"> The client provides a</w:t>
      </w:r>
      <w:r w:rsidR="0076658C">
        <w:rPr>
          <w:rFonts w:asciiTheme="minorHAnsi" w:hAnsiTheme="minorHAnsi" w:cstheme="minorHAnsi"/>
        </w:rPr>
        <w:t>n</w:t>
      </w:r>
      <w:r>
        <w:rPr>
          <w:rFonts w:asciiTheme="minorHAnsi" w:hAnsiTheme="minorHAnsi" w:cstheme="minorHAnsi"/>
        </w:rPr>
        <w:t xml:space="preserve"> </w:t>
      </w:r>
      <w:r w:rsidR="004B15EE">
        <w:rPr>
          <w:rFonts w:asciiTheme="minorHAnsi" w:hAnsiTheme="minorHAnsi" w:cstheme="minorHAnsi"/>
        </w:rPr>
        <w:t xml:space="preserve">X509 Certificate Signing Request to the </w:t>
      </w:r>
      <w:r w:rsidR="004B15EE" w:rsidRPr="00F04D44">
        <w:rPr>
          <w:rFonts w:asciiTheme="minorHAnsi" w:hAnsiTheme="minorHAnsi" w:cstheme="minorHAnsi"/>
          <w:i/>
          <w:iCs/>
        </w:rPr>
        <w:t>PairRequest</w:t>
      </w:r>
    </w:p>
    <w:p w14:paraId="7E9DC4AC" w14:textId="7EA56171" w:rsidR="006C6432" w:rsidRPr="006C6432" w:rsidRDefault="006C6432">
      <w:pPr>
        <w:pStyle w:val="NormalWeb"/>
        <w:numPr>
          <w:ilvl w:val="0"/>
          <w:numId w:val="12"/>
        </w:numPr>
        <w:spacing w:before="0" w:beforeAutospacing="0" w:after="0" w:afterAutospacing="0"/>
        <w:rPr>
          <w:rFonts w:asciiTheme="minorHAnsi" w:hAnsiTheme="minorHAnsi" w:cstheme="minorHAnsi"/>
          <w:b/>
          <w:bCs/>
        </w:rPr>
      </w:pPr>
      <w:r w:rsidRPr="006C6432">
        <w:rPr>
          <w:rFonts w:asciiTheme="minorHAnsi" w:hAnsiTheme="minorHAnsi" w:cstheme="minorHAnsi"/>
          <w:b/>
          <w:bCs/>
        </w:rPr>
        <w:t xml:space="preserve">caCert: </w:t>
      </w:r>
      <w:r>
        <w:rPr>
          <w:rFonts w:asciiTheme="minorHAnsi" w:hAnsiTheme="minorHAnsi" w:cstheme="minorHAnsi"/>
        </w:rPr>
        <w:t>The h</w:t>
      </w:r>
      <w:r w:rsidRPr="006C6432">
        <w:rPr>
          <w:rFonts w:asciiTheme="minorHAnsi" w:hAnsiTheme="minorHAnsi" w:cstheme="minorHAnsi"/>
        </w:rPr>
        <w:t>ost Certificate Authority CA Certificate in PEM format &lt;string&gt;</w:t>
      </w:r>
      <w:r>
        <w:rPr>
          <w:rFonts w:asciiTheme="minorHAnsi" w:hAnsiTheme="minorHAnsi" w:cstheme="minorHAnsi"/>
        </w:rPr>
        <w:t xml:space="preserve">.  </w:t>
      </w:r>
    </w:p>
    <w:p w14:paraId="77CA2837" w14:textId="2209155C" w:rsidR="00DB1AAC" w:rsidRPr="0076658C" w:rsidRDefault="006C6432">
      <w:pPr>
        <w:pStyle w:val="NormalWeb"/>
        <w:numPr>
          <w:ilvl w:val="0"/>
          <w:numId w:val="12"/>
        </w:numPr>
        <w:spacing w:before="0" w:beforeAutospacing="0" w:after="0" w:afterAutospacing="0"/>
        <w:rPr>
          <w:rFonts w:asciiTheme="minorHAnsi" w:hAnsiTheme="minorHAnsi" w:cstheme="minorHAnsi"/>
          <w:b/>
          <w:bCs/>
        </w:rPr>
      </w:pPr>
      <w:r w:rsidRPr="006C6432">
        <w:rPr>
          <w:rFonts w:asciiTheme="minorHAnsi" w:hAnsiTheme="minorHAnsi" w:cstheme="minorHAnsi"/>
          <w:b/>
          <w:bCs/>
        </w:rPr>
        <w:t xml:space="preserve">deviceCert: : </w:t>
      </w:r>
      <w:r w:rsidRPr="006C6432">
        <w:rPr>
          <w:rFonts w:asciiTheme="minorHAnsi" w:hAnsiTheme="minorHAnsi" w:cstheme="minorHAnsi"/>
        </w:rPr>
        <w:t>X509 Device Certificate generated by the host using the client provided CSR</w:t>
      </w:r>
      <w:r w:rsidR="00FB4D87">
        <w:rPr>
          <w:rFonts w:asciiTheme="minorHAnsi" w:hAnsiTheme="minorHAnsi" w:cstheme="minorHAnsi"/>
        </w:rPr>
        <w:t xml:space="preserve">. </w:t>
      </w:r>
      <w:r w:rsidR="00FB4D87" w:rsidRPr="00FB4D87">
        <w:rPr>
          <w:rFonts w:asciiTheme="minorHAnsi" w:hAnsiTheme="minorHAnsi" w:cstheme="minorHAnsi"/>
        </w:rPr>
        <w:t>On authorization, the host shall use the client-provided CSR and the hosts chosen Certificate Authority</w:t>
      </w:r>
      <w:r w:rsidR="0076658C">
        <w:rPr>
          <w:rFonts w:asciiTheme="minorHAnsi" w:hAnsiTheme="minorHAnsi" w:cstheme="minorHAnsi"/>
        </w:rPr>
        <w:t xml:space="preserve"> (CA)</w:t>
      </w:r>
      <w:r w:rsidR="00FB4D87" w:rsidRPr="00FB4D87">
        <w:rPr>
          <w:rFonts w:asciiTheme="minorHAnsi" w:hAnsiTheme="minorHAnsi" w:cstheme="minorHAnsi"/>
        </w:rPr>
        <w:t xml:space="preserve"> to generate an X509 device certificate</w:t>
      </w:r>
      <w:r w:rsidR="0076658C">
        <w:rPr>
          <w:rFonts w:asciiTheme="minorHAnsi" w:hAnsiTheme="minorHAnsi" w:cstheme="minorHAnsi"/>
        </w:rPr>
        <w:t>.</w:t>
      </w:r>
    </w:p>
    <w:p w14:paraId="62957956" w14:textId="7FA3B1B5" w:rsidR="00857385" w:rsidRPr="0076658C" w:rsidRDefault="0076658C" w:rsidP="00F31650">
      <w:pPr>
        <w:pStyle w:val="NormalWeb"/>
        <w:numPr>
          <w:ilvl w:val="0"/>
          <w:numId w:val="12"/>
        </w:numPr>
        <w:spacing w:before="0" w:beforeAutospacing="0" w:after="0" w:afterAutospacing="0"/>
        <w:rPr>
          <w:rFonts w:asciiTheme="minorHAnsi" w:hAnsiTheme="minorHAnsi" w:cstheme="minorHAnsi"/>
          <w:b/>
          <w:bCs/>
        </w:rPr>
      </w:pPr>
      <w:r w:rsidRPr="0076658C">
        <w:rPr>
          <w:rFonts w:asciiTheme="minorHAnsi" w:hAnsiTheme="minorHAnsi" w:cstheme="minorHAnsi"/>
          <w:b/>
          <w:bCs/>
        </w:rPr>
        <w:t xml:space="preserve">version:  </w:t>
      </w:r>
      <w:r w:rsidRPr="0076658C">
        <w:rPr>
          <w:rFonts w:asciiTheme="minorHAnsi" w:hAnsiTheme="minorHAnsi" w:cstheme="minorHAnsi"/>
          <w:bCs/>
        </w:rPr>
        <w:t>The client must identify the TR-12 SMITHY</w:t>
      </w:r>
      <w:r>
        <w:rPr>
          <w:rFonts w:asciiTheme="minorHAnsi" w:hAnsiTheme="minorHAnsi" w:cstheme="minorHAnsi"/>
          <w:bCs/>
        </w:rPr>
        <w:t xml:space="preserve">: </w:t>
      </w:r>
      <w:r w:rsidRPr="0076658C">
        <w:rPr>
          <w:rFonts w:asciiTheme="minorHAnsi" w:hAnsiTheme="minorHAnsi" w:cstheme="minorHAnsi"/>
          <w:bCs/>
          <w:i/>
          <w:iCs/>
        </w:rPr>
        <w:t>ProtocolVersion</w:t>
      </w:r>
      <w:r>
        <w:rPr>
          <w:rFonts w:asciiTheme="minorHAnsi" w:hAnsiTheme="minorHAnsi" w:cstheme="minorHAnsi"/>
          <w:bCs/>
        </w:rPr>
        <w:t xml:space="preserve">: </w:t>
      </w:r>
      <w:r w:rsidRPr="0076658C">
        <w:rPr>
          <w:rFonts w:asciiTheme="minorHAnsi" w:hAnsiTheme="minorHAnsi" w:cstheme="minorHAnsi"/>
          <w:bCs/>
        </w:rPr>
        <w:t xml:space="preserve">  A host service </w:t>
      </w:r>
      <w:r>
        <w:rPr>
          <w:rFonts w:asciiTheme="minorHAnsi" w:hAnsiTheme="minorHAnsi" w:cstheme="minorHAnsi"/>
          <w:bCs/>
        </w:rPr>
        <w:t>shall</w:t>
      </w:r>
      <w:r w:rsidRPr="0076658C">
        <w:rPr>
          <w:rFonts w:asciiTheme="minorHAnsi" w:hAnsiTheme="minorHAnsi" w:cstheme="minorHAnsi"/>
          <w:bCs/>
        </w:rPr>
        <w:t xml:space="preserve"> reject </w:t>
      </w:r>
      <w:r>
        <w:rPr>
          <w:rFonts w:asciiTheme="minorHAnsi" w:hAnsiTheme="minorHAnsi" w:cstheme="minorHAnsi"/>
          <w:bCs/>
        </w:rPr>
        <w:t xml:space="preserve">pairing </w:t>
      </w:r>
      <w:r w:rsidRPr="0076658C">
        <w:rPr>
          <w:rFonts w:asciiTheme="minorHAnsi" w:hAnsiTheme="minorHAnsi" w:cstheme="minorHAnsi"/>
          <w:bCs/>
        </w:rPr>
        <w:t xml:space="preserve">requests for unsupported versions.  A host service must be backward compatible with all SMITHY model versions below the host’s currently supported version.   </w:t>
      </w:r>
    </w:p>
    <w:p w14:paraId="71C65340" w14:textId="327C775B" w:rsidR="00C6018E" w:rsidRDefault="00FE5931" w:rsidP="0076658C">
      <w:pPr>
        <w:pStyle w:val="Heading1"/>
        <w:rPr>
          <w:rFonts w:eastAsia="Times New Roman"/>
        </w:rPr>
      </w:pPr>
      <w:bookmarkStart w:id="20" w:name="_Toc223523540"/>
      <w:r>
        <w:rPr>
          <w:rFonts w:eastAsia="Times New Roman"/>
        </w:rPr>
        <w:t>MQTT Communication</w:t>
      </w:r>
      <w:bookmarkEnd w:id="20"/>
    </w:p>
    <w:p w14:paraId="0C7561B4" w14:textId="77777777" w:rsidR="0076658C" w:rsidRPr="0076658C" w:rsidRDefault="0076658C" w:rsidP="0076658C"/>
    <w:p w14:paraId="4E7CF615" w14:textId="1457FB24" w:rsidR="0076658C" w:rsidRPr="0076658C" w:rsidRDefault="0076658C" w:rsidP="0076658C">
      <w:pPr>
        <w:pStyle w:val="Heading2"/>
        <w:rPr>
          <w:rFonts w:asciiTheme="minorHAnsi" w:eastAsia="Times New Roman" w:hAnsiTheme="minorHAnsi" w:cstheme="minorHAnsi"/>
        </w:rPr>
      </w:pPr>
      <w:bookmarkStart w:id="21" w:name="_Toc223523541"/>
      <w:r>
        <w:rPr>
          <w:rFonts w:asciiTheme="minorHAnsi" w:eastAsia="Times New Roman" w:hAnsiTheme="minorHAnsi" w:cstheme="minorHAnsi"/>
        </w:rPr>
        <w:t>Overview (Informative)</w:t>
      </w:r>
      <w:bookmarkEnd w:id="21"/>
    </w:p>
    <w:p w14:paraId="4F53A88C" w14:textId="634A4324" w:rsidR="00EF7573" w:rsidRPr="00EF7573" w:rsidRDefault="00EF7573" w:rsidP="00EF7573">
      <w:pPr>
        <w:pStyle w:val="NormalWeb"/>
        <w:rPr>
          <w:rFonts w:asciiTheme="minorHAnsi" w:hAnsiTheme="minorHAnsi" w:cstheme="minorHAnsi"/>
        </w:rPr>
      </w:pPr>
      <w:r w:rsidRPr="00EF7573">
        <w:rPr>
          <w:rFonts w:asciiTheme="minorHAnsi" w:hAnsiTheme="minorHAnsi" w:cstheme="minorHAnsi"/>
          <w:b/>
          <w:bCs/>
        </w:rPr>
        <w:t>Protocol Overview</w:t>
      </w:r>
      <w:r w:rsidRPr="00EF7573">
        <w:rPr>
          <w:rFonts w:asciiTheme="minorHAnsi" w:hAnsiTheme="minorHAnsi" w:cstheme="minorHAnsi"/>
        </w:rPr>
        <w:t xml:space="preserve"> MQTT is a lightweight, publish-subscribe </w:t>
      </w:r>
      <w:r w:rsidR="00B8649A">
        <w:rPr>
          <w:rFonts w:asciiTheme="minorHAnsi" w:hAnsiTheme="minorHAnsi" w:cstheme="minorHAnsi"/>
        </w:rPr>
        <w:t xml:space="preserve">(pub-sub) </w:t>
      </w:r>
      <w:r w:rsidRPr="00EF7573">
        <w:rPr>
          <w:rFonts w:asciiTheme="minorHAnsi" w:hAnsiTheme="minorHAnsi" w:cstheme="minorHAnsi"/>
        </w:rPr>
        <w:t>messaging protocol designed for secure, client-initiated connections to a central broker (the host service). By utilizing TLS and host-provided credentials, MQTT excels in IoT environments, maintaining "always-on" bidirectional communication through a persistent TCP connection. This architecture allows devices behind restrictive firewalls to receive real-time commands and transmit updates instantly. Its minimal header overhead ensures that low-latency payloads are delivered efficiently, even over unreliable or bandwidth-constrained networks.</w:t>
      </w:r>
    </w:p>
    <w:p w14:paraId="19E2D6B4" w14:textId="628F42DD" w:rsidR="0076658C" w:rsidRPr="0076658C" w:rsidRDefault="0076658C" w:rsidP="0076658C">
      <w:pPr>
        <w:pStyle w:val="Heading2"/>
        <w:rPr>
          <w:rFonts w:asciiTheme="minorHAnsi" w:eastAsia="Times New Roman" w:hAnsiTheme="minorHAnsi" w:cstheme="minorHAnsi"/>
        </w:rPr>
      </w:pPr>
      <w:bookmarkStart w:id="22" w:name="_Toc223523542"/>
      <w:r>
        <w:rPr>
          <w:rFonts w:asciiTheme="minorHAnsi" w:eastAsia="Times New Roman" w:hAnsiTheme="minorHAnsi" w:cstheme="minorHAnsi"/>
        </w:rPr>
        <w:t>MQTT Client: Settings</w:t>
      </w:r>
      <w:bookmarkEnd w:id="22"/>
    </w:p>
    <w:p w14:paraId="4AE94050" w14:textId="3DF35C72" w:rsidR="00EF7573" w:rsidRDefault="0076658C" w:rsidP="0076658C">
      <w:pPr>
        <w:pStyle w:val="NormalWeb"/>
        <w:rPr>
          <w:rFonts w:asciiTheme="minorHAnsi" w:hAnsiTheme="minorHAnsi" w:cstheme="minorHAnsi"/>
        </w:rPr>
      </w:pPr>
      <w:r>
        <w:rPr>
          <w:rFonts w:asciiTheme="minorHAnsi" w:hAnsiTheme="minorHAnsi" w:cstheme="minorHAnsi"/>
        </w:rPr>
        <w:t>Both the</w:t>
      </w:r>
      <w:r w:rsidRPr="00EF7573">
        <w:rPr>
          <w:rFonts w:asciiTheme="minorHAnsi" w:hAnsiTheme="minorHAnsi" w:cstheme="minorHAnsi"/>
        </w:rPr>
        <w:t xml:space="preserve"> </w:t>
      </w:r>
      <w:r>
        <w:rPr>
          <w:rFonts w:asciiTheme="minorHAnsi" w:hAnsiTheme="minorHAnsi" w:cstheme="minorHAnsi"/>
        </w:rPr>
        <w:t xml:space="preserve">client/host </w:t>
      </w:r>
      <w:r>
        <w:rPr>
          <w:rFonts w:asciiTheme="minorHAnsi" w:hAnsiTheme="minorHAnsi" w:cstheme="minorHAnsi"/>
        </w:rPr>
        <w:t xml:space="preserve">MQTT setting shall use the following </w:t>
      </w:r>
      <w:r w:rsidR="00EF7573" w:rsidRPr="00EF7573">
        <w:rPr>
          <w:rFonts w:asciiTheme="minorHAnsi" w:hAnsiTheme="minorHAnsi" w:cstheme="minorHAnsi"/>
        </w:rPr>
        <w:t xml:space="preserve">the </w:t>
      </w:r>
      <w:r w:rsidR="00EF7573" w:rsidRPr="00EF7573">
        <w:rPr>
          <w:rFonts w:asciiTheme="minorHAnsi" w:hAnsiTheme="minorHAnsi" w:cstheme="minorHAnsi"/>
          <w:b/>
          <w:bCs/>
        </w:rPr>
        <w:t>MQTT v5.0</w:t>
      </w:r>
      <w:r w:rsidR="00EF7573" w:rsidRPr="00EF7573">
        <w:rPr>
          <w:rFonts w:asciiTheme="minorHAnsi" w:hAnsiTheme="minorHAnsi" w:cstheme="minorHAnsi"/>
        </w:rPr>
        <w:t xml:space="preserve"> protocol</w:t>
      </w:r>
      <w:r w:rsidR="005768AA">
        <w:rPr>
          <w:rFonts w:asciiTheme="minorHAnsi" w:hAnsiTheme="minorHAnsi" w:cstheme="minorHAnsi"/>
        </w:rPr>
        <w:t xml:space="preserve"> </w:t>
      </w:r>
      <w:r w:rsidR="00EF7573" w:rsidRPr="005768AA">
        <w:rPr>
          <w:rFonts w:asciiTheme="minorHAnsi" w:hAnsiTheme="minorHAnsi" w:cstheme="minorHAnsi"/>
        </w:rPr>
        <w:t>encrypted via TLS using the credentials obtained during the pairing process.</w:t>
      </w:r>
    </w:p>
    <w:p w14:paraId="65F9E89D" w14:textId="35A67CB5" w:rsidR="0076658C" w:rsidRDefault="0076658C" w:rsidP="0076658C">
      <w:pPr>
        <w:pStyle w:val="NormalWeb"/>
        <w:rPr>
          <w:rFonts w:asciiTheme="minorHAnsi" w:hAnsiTheme="minorHAnsi" w:cstheme="minorHAnsi"/>
        </w:rPr>
      </w:pPr>
      <w:r>
        <w:rPr>
          <w:rFonts w:asciiTheme="minorHAnsi" w:hAnsiTheme="minorHAnsi" w:cstheme="minorHAnsi"/>
        </w:rPr>
        <w:t xml:space="preserve">The </w:t>
      </w:r>
      <w:r w:rsidRPr="0076658C">
        <w:rPr>
          <w:rFonts w:asciiTheme="minorHAnsi" w:hAnsiTheme="minorHAnsi" w:cstheme="minorHAnsi"/>
          <w:i/>
          <w:iCs/>
        </w:rPr>
        <w:t>AuthResponse</w:t>
      </w:r>
      <w:r>
        <w:rPr>
          <w:rFonts w:asciiTheme="minorHAnsi" w:hAnsiTheme="minorHAnsi" w:cstheme="minorHAnsi"/>
          <w:i/>
          <w:iCs/>
        </w:rPr>
        <w:t>:</w:t>
      </w:r>
      <w:r w:rsidRPr="0076658C">
        <w:rPr>
          <w:rFonts w:asciiTheme="minorHAnsi" w:hAnsiTheme="minorHAnsi" w:cstheme="minorHAnsi"/>
          <w:i/>
          <w:iCs/>
        </w:rPr>
        <w:t>HostSetting</w:t>
      </w:r>
      <w:r>
        <w:rPr>
          <w:rFonts w:asciiTheme="minorHAnsi" w:hAnsiTheme="minorHAnsi" w:cstheme="minorHAnsi"/>
          <w:i/>
          <w:iCs/>
        </w:rPr>
        <w:t>s:</w:t>
      </w:r>
      <w:r w:rsidRPr="0076658C">
        <w:rPr>
          <w:rFonts w:asciiTheme="minorHAnsi" w:hAnsiTheme="minorHAnsi" w:cstheme="minorHAnsi"/>
          <w:i/>
          <w:iCs/>
        </w:rPr>
        <w:t>iotProtocolName</w:t>
      </w:r>
      <w:r>
        <w:rPr>
          <w:rFonts w:asciiTheme="minorHAnsi" w:hAnsiTheme="minorHAnsi" w:cstheme="minorHAnsi"/>
        </w:rPr>
        <w:t xml:space="preserve"> parameter describes the </w:t>
      </w:r>
      <w:r w:rsidRPr="0076658C">
        <w:rPr>
          <w:rFonts w:asciiTheme="minorHAnsi" w:hAnsiTheme="minorHAnsi" w:cstheme="minorHAnsi"/>
        </w:rPr>
        <w:t>ALPN protocol string</w:t>
      </w:r>
      <w:r>
        <w:rPr>
          <w:rFonts w:asciiTheme="minorHAnsi" w:hAnsiTheme="minorHAnsi" w:cstheme="minorHAnsi"/>
          <w:i/>
          <w:iCs/>
        </w:rPr>
        <w:t xml:space="preserve">.  </w:t>
      </w:r>
      <w:r w:rsidRPr="0076658C">
        <w:rPr>
          <w:rFonts w:asciiTheme="minorHAnsi" w:hAnsiTheme="minorHAnsi" w:cstheme="minorHAnsi"/>
        </w:rPr>
        <w:t xml:space="preserve"> The client shall configure the IOT Client TSL settings</w:t>
      </w:r>
      <w:r>
        <w:rPr>
          <w:rFonts w:asciiTheme="minorHAnsi" w:hAnsiTheme="minorHAnsi" w:cstheme="minorHAnsi"/>
        </w:rPr>
        <w:t xml:space="preserve"> using this string identifier</w:t>
      </w:r>
      <w:r w:rsidRPr="0076658C">
        <w:rPr>
          <w:rFonts w:asciiTheme="minorHAnsi" w:hAnsiTheme="minorHAnsi" w:cstheme="minorHAnsi"/>
        </w:rPr>
        <w:t>.</w:t>
      </w:r>
      <w:r>
        <w:rPr>
          <w:rFonts w:asciiTheme="minorHAnsi" w:hAnsiTheme="minorHAnsi" w:cstheme="minorHAnsi"/>
        </w:rPr>
        <w:t xml:space="preserve">   </w:t>
      </w:r>
    </w:p>
    <w:p w14:paraId="2C6AC0AB" w14:textId="20AFBA31" w:rsidR="0076658C" w:rsidRPr="0076658C" w:rsidRDefault="0076658C" w:rsidP="0076658C">
      <w:pPr>
        <w:pStyle w:val="NormalWeb"/>
        <w:ind w:left="576"/>
        <w:rPr>
          <w:rFonts w:asciiTheme="minorHAnsi" w:hAnsiTheme="minorHAnsi" w:cstheme="minorHAnsi"/>
          <w:i/>
          <w:iCs/>
        </w:rPr>
      </w:pPr>
      <w:r w:rsidRPr="0076658C">
        <w:rPr>
          <w:rFonts w:asciiTheme="minorHAnsi" w:hAnsiTheme="minorHAnsi" w:cstheme="minorHAnsi"/>
          <w:i/>
          <w:iCs/>
        </w:rPr>
        <w:t xml:space="preserve">Note: </w:t>
      </w:r>
      <w:r w:rsidRPr="0076658C">
        <w:rPr>
          <w:rFonts w:asciiTheme="minorHAnsi" w:hAnsiTheme="minorHAnsi" w:cstheme="minorHAnsi"/>
          <w:b/>
          <w:bCs/>
          <w:i/>
          <w:iCs/>
        </w:rPr>
        <w:t>A</w:t>
      </w:r>
      <w:r w:rsidRPr="0076658C">
        <w:rPr>
          <w:rFonts w:asciiTheme="minorHAnsi" w:hAnsiTheme="minorHAnsi" w:cstheme="minorHAnsi"/>
          <w:b/>
          <w:bCs/>
          <w:i/>
          <w:iCs/>
        </w:rPr>
        <w:t>LPN</w:t>
      </w:r>
      <w:r w:rsidRPr="0076658C">
        <w:rPr>
          <w:rFonts w:asciiTheme="minorHAnsi" w:hAnsiTheme="minorHAnsi" w:cstheme="minorHAnsi"/>
          <w:i/>
          <w:iCs/>
        </w:rPr>
        <w:t xml:space="preserve"> stands for Application-Layer Protocol Negotiation.</w:t>
      </w:r>
      <w:r w:rsidRPr="0076658C">
        <w:rPr>
          <w:rFonts w:asciiTheme="minorHAnsi" w:hAnsiTheme="minorHAnsi" w:cstheme="minorHAnsi"/>
          <w:i/>
          <w:iCs/>
        </w:rPr>
        <w:t xml:space="preserve"> </w:t>
      </w:r>
      <w:r w:rsidRPr="0076658C">
        <w:rPr>
          <w:rFonts w:asciiTheme="minorHAnsi" w:hAnsiTheme="minorHAnsi" w:cstheme="minorHAnsi"/>
          <w:i/>
          <w:iCs/>
        </w:rPr>
        <w:t xml:space="preserve">It is a TLS (Transport Layer Security) extension that allows the client and server to negotiate which application </w:t>
      </w:r>
      <w:r w:rsidRPr="0076658C">
        <w:rPr>
          <w:rFonts w:asciiTheme="minorHAnsi" w:hAnsiTheme="minorHAnsi" w:cstheme="minorHAnsi"/>
          <w:i/>
          <w:iCs/>
        </w:rPr>
        <w:lastRenderedPageBreak/>
        <w:t>protocol they are going to use during the initial TLS handshake, before any actual data is sent.</w:t>
      </w:r>
      <w:r w:rsidRPr="0076658C">
        <w:rPr>
          <w:rFonts w:asciiTheme="minorHAnsi" w:hAnsiTheme="minorHAnsi" w:cstheme="minorHAnsi"/>
          <w:i/>
          <w:iCs/>
        </w:rPr>
        <w:t xml:space="preserve"> </w:t>
      </w:r>
      <w:r w:rsidRPr="0076658C">
        <w:rPr>
          <w:rFonts w:asciiTheme="minorHAnsi" w:hAnsiTheme="minorHAnsi" w:cstheme="minorHAnsi"/>
          <w:i/>
          <w:iCs/>
        </w:rPr>
        <w:t>Typically, secure MQTT runs over port 8883. However, strict corporate firewalls often block port 8883, only allowing standard web traffic through ports 80 (HTTP) and 443 (HTTPS).</w:t>
      </w:r>
      <w:r w:rsidRPr="0076658C">
        <w:rPr>
          <w:rFonts w:asciiTheme="minorHAnsi" w:hAnsiTheme="minorHAnsi" w:cstheme="minorHAnsi"/>
          <w:i/>
          <w:iCs/>
        </w:rPr>
        <w:t xml:space="preserve"> </w:t>
      </w:r>
      <w:r w:rsidRPr="0076658C">
        <w:rPr>
          <w:rFonts w:asciiTheme="minorHAnsi" w:hAnsiTheme="minorHAnsi" w:cstheme="minorHAnsi"/>
          <w:i/>
          <w:iCs/>
        </w:rPr>
        <w:t>ALPN solves this problem. It allows your MQTT client to connect to the broker on port 443</w:t>
      </w:r>
    </w:p>
    <w:p w14:paraId="25F5D2D4" w14:textId="06829299" w:rsidR="00B55705" w:rsidRPr="006420D0" w:rsidRDefault="00A33899" w:rsidP="00107785">
      <w:pPr>
        <w:pStyle w:val="Heading2"/>
        <w:rPr>
          <w:rFonts w:asciiTheme="minorHAnsi" w:eastAsia="Times New Roman" w:hAnsiTheme="minorHAnsi" w:cstheme="minorHAnsi"/>
        </w:rPr>
      </w:pPr>
      <w:bookmarkStart w:id="23" w:name="_Toc223523543"/>
      <w:r>
        <w:rPr>
          <w:rFonts w:asciiTheme="minorHAnsi" w:eastAsia="Times New Roman" w:hAnsiTheme="minorHAnsi" w:cstheme="minorHAnsi"/>
        </w:rPr>
        <w:t xml:space="preserve">MQTT </w:t>
      </w:r>
      <w:r w:rsidR="00204D03">
        <w:rPr>
          <w:rFonts w:asciiTheme="minorHAnsi" w:eastAsia="Times New Roman" w:hAnsiTheme="minorHAnsi" w:cstheme="minorHAnsi"/>
        </w:rPr>
        <w:t>Client</w:t>
      </w:r>
      <w:r w:rsidR="00AF7D47">
        <w:rPr>
          <w:rFonts w:asciiTheme="minorHAnsi" w:eastAsia="Times New Roman" w:hAnsiTheme="minorHAnsi" w:cstheme="minorHAnsi"/>
        </w:rPr>
        <w:t xml:space="preserve">: </w:t>
      </w:r>
      <w:r w:rsidR="0076658C">
        <w:rPr>
          <w:rFonts w:asciiTheme="minorHAnsi" w:eastAsia="Times New Roman" w:hAnsiTheme="minorHAnsi" w:cstheme="minorHAnsi"/>
        </w:rPr>
        <w:t xml:space="preserve">Processing a </w:t>
      </w:r>
      <w:r w:rsidR="00AF7D47">
        <w:rPr>
          <w:rFonts w:asciiTheme="minorHAnsi" w:eastAsia="Times New Roman" w:hAnsiTheme="minorHAnsi" w:cstheme="minorHAnsi"/>
        </w:rPr>
        <w:t xml:space="preserve">Configuration </w:t>
      </w:r>
      <w:r w:rsidR="0076658C">
        <w:rPr>
          <w:rFonts w:asciiTheme="minorHAnsi" w:eastAsia="Times New Roman" w:hAnsiTheme="minorHAnsi" w:cstheme="minorHAnsi"/>
        </w:rPr>
        <w:t>change.</w:t>
      </w:r>
      <w:bookmarkEnd w:id="23"/>
    </w:p>
    <w:p w14:paraId="4BF522ED" w14:textId="0E84ED94" w:rsidR="002706CA" w:rsidRDefault="00107785" w:rsidP="00B501BB">
      <w:pPr>
        <w:pStyle w:val="NormalWeb"/>
        <w:ind w:left="360"/>
        <w:rPr>
          <w:rFonts w:asciiTheme="minorHAnsi" w:hAnsiTheme="minorHAnsi" w:cstheme="minorHAnsi"/>
        </w:rPr>
      </w:pPr>
      <w:r w:rsidRPr="00107785">
        <w:rPr>
          <w:rFonts w:asciiTheme="minorHAnsi" w:hAnsiTheme="minorHAnsi" w:cstheme="minorHAnsi"/>
          <w:b/>
          <w:bCs/>
        </w:rPr>
        <w:t>Configuration Updates</w:t>
      </w:r>
      <w:r w:rsidR="00AF7D47">
        <w:rPr>
          <w:rFonts w:asciiTheme="minorHAnsi" w:hAnsiTheme="minorHAnsi" w:cstheme="minorHAnsi"/>
        </w:rPr>
        <w:t xml:space="preserve">:  </w:t>
      </w:r>
      <w:r w:rsidRPr="00107785">
        <w:rPr>
          <w:rFonts w:asciiTheme="minorHAnsi" w:hAnsiTheme="minorHAnsi" w:cstheme="minorHAnsi"/>
        </w:rPr>
        <w:t>Upon receipt</w:t>
      </w:r>
      <w:r w:rsidR="0076658C">
        <w:rPr>
          <w:rFonts w:asciiTheme="minorHAnsi" w:hAnsiTheme="minorHAnsi" w:cstheme="minorHAnsi"/>
        </w:rPr>
        <w:t xml:space="preserve"> of a configuration update</w:t>
      </w:r>
      <w:r w:rsidRPr="00107785">
        <w:rPr>
          <w:rFonts w:asciiTheme="minorHAnsi" w:hAnsiTheme="minorHAnsi" w:cstheme="minorHAnsi"/>
        </w:rPr>
        <w:t xml:space="preserve">, the client shall immediately apply the requested configuration to all relevant parameters. Following </w:t>
      </w:r>
      <w:r w:rsidR="0076658C">
        <w:rPr>
          <w:rFonts w:asciiTheme="minorHAnsi" w:hAnsiTheme="minorHAnsi" w:cstheme="minorHAnsi"/>
        </w:rPr>
        <w:t xml:space="preserve">processing </w:t>
      </w:r>
      <w:r w:rsidRPr="00107785">
        <w:rPr>
          <w:rFonts w:asciiTheme="minorHAnsi" w:hAnsiTheme="minorHAnsi" w:cstheme="minorHAnsi"/>
        </w:rPr>
        <w:t xml:space="preserve">the update, the client </w:t>
      </w:r>
      <w:r w:rsidR="0076658C">
        <w:rPr>
          <w:rFonts w:asciiTheme="minorHAnsi" w:hAnsiTheme="minorHAnsi" w:cstheme="minorHAnsi"/>
        </w:rPr>
        <w:t>shall</w:t>
      </w:r>
      <w:r w:rsidRPr="00107785">
        <w:rPr>
          <w:rFonts w:asciiTheme="minorHAnsi" w:hAnsiTheme="minorHAnsi" w:cstheme="minorHAnsi"/>
        </w:rPr>
        <w:t xml:space="preserve"> publish its current state </w:t>
      </w:r>
      <w:r w:rsidR="0076658C">
        <w:rPr>
          <w:rFonts w:asciiTheme="minorHAnsi" w:hAnsiTheme="minorHAnsi" w:cstheme="minorHAnsi"/>
        </w:rPr>
        <w:t>(</w:t>
      </w:r>
      <w:r w:rsidR="0076658C" w:rsidRPr="0076658C">
        <w:rPr>
          <w:rFonts w:asciiTheme="minorHAnsi" w:hAnsiTheme="minorHAnsi" w:cstheme="minorHAnsi"/>
          <w:i/>
          <w:iCs/>
        </w:rPr>
        <w:t>DeviceConfiguration</w:t>
      </w:r>
      <w:r w:rsidR="0076658C">
        <w:rPr>
          <w:rFonts w:asciiTheme="minorHAnsi" w:hAnsiTheme="minorHAnsi" w:cstheme="minorHAnsi"/>
        </w:rPr>
        <w:t xml:space="preserve">) </w:t>
      </w:r>
      <w:r w:rsidRPr="00107785">
        <w:rPr>
          <w:rFonts w:asciiTheme="minorHAnsi" w:hAnsiTheme="minorHAnsi" w:cstheme="minorHAnsi"/>
        </w:rPr>
        <w:t xml:space="preserve">to the </w:t>
      </w:r>
      <w:r w:rsidRPr="00B501BB">
        <w:rPr>
          <w:rStyle w:val="HTMLCode"/>
          <w:rFonts w:asciiTheme="minorHAnsi" w:hAnsiTheme="minorHAnsi" w:cstheme="minorHAnsi"/>
          <w:i/>
          <w:iCs/>
          <w:sz w:val="24"/>
          <w:szCs w:val="24"/>
        </w:rPr>
        <w:t>pubReportActualConfigurationTopic</w:t>
      </w:r>
      <w:r w:rsidRPr="00107785">
        <w:rPr>
          <w:rFonts w:asciiTheme="minorHAnsi" w:hAnsiTheme="minorHAnsi" w:cstheme="minorHAnsi"/>
        </w:rPr>
        <w:t>.</w:t>
      </w:r>
      <w:r w:rsidR="00B501BB">
        <w:rPr>
          <w:rFonts w:asciiTheme="minorHAnsi" w:hAnsiTheme="minorHAnsi" w:cstheme="minorHAnsi"/>
        </w:rPr>
        <w:t xml:space="preserve">  </w:t>
      </w:r>
      <w:r w:rsidRPr="00AF7D47">
        <w:rPr>
          <w:rFonts w:asciiTheme="minorHAnsi" w:hAnsiTheme="minorHAnsi" w:cstheme="minorHAnsi"/>
        </w:rPr>
        <w:t xml:space="preserve">This creates the "Request → Apply → Acknowledge" loop, ensuring the host has a </w:t>
      </w:r>
      <w:r w:rsidR="0076658C">
        <w:rPr>
          <w:rFonts w:asciiTheme="minorHAnsi" w:hAnsiTheme="minorHAnsi" w:cstheme="minorHAnsi"/>
        </w:rPr>
        <w:t xml:space="preserve">complete and </w:t>
      </w:r>
      <w:r w:rsidRPr="00AF7D47">
        <w:rPr>
          <w:rFonts w:asciiTheme="minorHAnsi" w:hAnsiTheme="minorHAnsi" w:cstheme="minorHAnsi"/>
        </w:rPr>
        <w:t>confirmed record of the device's actual state.</w:t>
      </w:r>
      <w:r w:rsidR="0076658C">
        <w:rPr>
          <w:rFonts w:asciiTheme="minorHAnsi" w:hAnsiTheme="minorHAnsi" w:cstheme="minorHAnsi"/>
        </w:rPr>
        <w:t xml:space="preserve">  </w:t>
      </w:r>
    </w:p>
    <w:p w14:paraId="23A2C566" w14:textId="7E40C603" w:rsidR="0076658C" w:rsidRPr="0076658C" w:rsidRDefault="0076658C" w:rsidP="00B501BB">
      <w:pPr>
        <w:pStyle w:val="NormalWeb"/>
        <w:ind w:left="360"/>
        <w:rPr>
          <w:rFonts w:asciiTheme="minorHAnsi" w:hAnsiTheme="minorHAnsi" w:cstheme="minorHAnsi"/>
          <w:b/>
          <w:bCs/>
        </w:rPr>
      </w:pPr>
      <w:r w:rsidRPr="0076658C">
        <w:rPr>
          <w:rFonts w:asciiTheme="minorHAnsi" w:hAnsiTheme="minorHAnsi" w:cstheme="minorHAnsi"/>
          <w:b/>
          <w:bCs/>
        </w:rPr>
        <w:t>When the device can not comply with a desired configuration</w:t>
      </w:r>
      <w:r>
        <w:rPr>
          <w:rFonts w:asciiTheme="minorHAnsi" w:hAnsiTheme="minorHAnsi" w:cstheme="minorHAnsi"/>
          <w:b/>
          <w:bCs/>
        </w:rPr>
        <w:t xml:space="preserve"> (Informative)</w:t>
      </w:r>
    </w:p>
    <w:p w14:paraId="67360A2A" w14:textId="77777777" w:rsidR="0076658C" w:rsidRDefault="0076658C" w:rsidP="00B501BB">
      <w:pPr>
        <w:pStyle w:val="NormalWeb"/>
        <w:ind w:left="360"/>
        <w:rPr>
          <w:rStyle w:val="HTMLCode"/>
          <w:rFonts w:asciiTheme="minorHAnsi" w:hAnsiTheme="minorHAnsi" w:cstheme="minorHAnsi"/>
          <w:sz w:val="24"/>
          <w:szCs w:val="24"/>
        </w:rPr>
      </w:pPr>
      <w:r>
        <w:rPr>
          <w:rFonts w:asciiTheme="minorHAnsi" w:hAnsiTheme="minorHAnsi" w:cstheme="minorHAnsi"/>
        </w:rPr>
        <w:t xml:space="preserve">There are a few reasons a client may not be able to comply with a </w:t>
      </w:r>
      <w:r w:rsidRPr="0076658C">
        <w:rPr>
          <w:rFonts w:asciiTheme="minorHAnsi" w:hAnsiTheme="minorHAnsi" w:cstheme="minorHAnsi"/>
          <w:i/>
          <w:iCs/>
        </w:rPr>
        <w:t xml:space="preserve">desired configuration </w:t>
      </w:r>
      <w:r>
        <w:rPr>
          <w:rFonts w:asciiTheme="minorHAnsi" w:hAnsiTheme="minorHAnsi" w:cstheme="minorHAnsi"/>
          <w:i/>
          <w:iCs/>
        </w:rPr>
        <w:t xml:space="preserve">request </w:t>
      </w:r>
      <w:r>
        <w:rPr>
          <w:rFonts w:asciiTheme="minorHAnsi" w:hAnsiTheme="minorHAnsi" w:cstheme="minorHAnsi"/>
        </w:rPr>
        <w:t xml:space="preserve">including an unsupported combination of </w:t>
      </w:r>
      <w:r w:rsidRPr="0076658C">
        <w:rPr>
          <w:rFonts w:asciiTheme="minorHAnsi" w:hAnsiTheme="minorHAnsi" w:cstheme="minorHAnsi"/>
          <w:i/>
          <w:iCs/>
        </w:rPr>
        <w:t>DeviceConfiguration</w:t>
      </w:r>
      <w:r w:rsidRPr="0076658C">
        <w:rPr>
          <w:rFonts w:asciiTheme="minorHAnsi" w:hAnsiTheme="minorHAnsi" w:cstheme="minorHAnsi"/>
          <w:i/>
          <w:iCs/>
        </w:rPr>
        <w:t>: SimpleSetting</w:t>
      </w:r>
      <w:r>
        <w:rPr>
          <w:rFonts w:asciiTheme="minorHAnsi" w:hAnsiTheme="minorHAnsi" w:cstheme="minorHAnsi"/>
        </w:rPr>
        <w:t xml:space="preserve">, a bug or transient error state on the device.  The host is informed via the actual configuration message on the </w:t>
      </w:r>
      <w:r w:rsidRPr="00B501BB">
        <w:rPr>
          <w:rStyle w:val="HTMLCode"/>
          <w:rFonts w:asciiTheme="minorHAnsi" w:hAnsiTheme="minorHAnsi" w:cstheme="minorHAnsi"/>
          <w:i/>
          <w:iCs/>
          <w:sz w:val="24"/>
          <w:szCs w:val="24"/>
        </w:rPr>
        <w:t>pubReportActualConfigurationTopic</w:t>
      </w:r>
      <w:r>
        <w:rPr>
          <w:rStyle w:val="HTMLCode"/>
          <w:rFonts w:asciiTheme="minorHAnsi" w:hAnsiTheme="minorHAnsi" w:cstheme="minorHAnsi"/>
          <w:i/>
          <w:iCs/>
          <w:sz w:val="24"/>
          <w:szCs w:val="24"/>
        </w:rPr>
        <w:t xml:space="preserve"> </w:t>
      </w:r>
      <w:r>
        <w:rPr>
          <w:rStyle w:val="HTMLCode"/>
          <w:rFonts w:asciiTheme="minorHAnsi" w:hAnsiTheme="minorHAnsi" w:cstheme="minorHAnsi"/>
          <w:sz w:val="24"/>
          <w:szCs w:val="24"/>
        </w:rPr>
        <w:t xml:space="preserve">and can thus inform the host user, raise and alert if desired.  </w:t>
      </w:r>
    </w:p>
    <w:p w14:paraId="4F23252F" w14:textId="61326363" w:rsidR="0076658C" w:rsidRPr="0076658C" w:rsidRDefault="0076658C" w:rsidP="00B501BB">
      <w:pPr>
        <w:pStyle w:val="NormalWeb"/>
        <w:ind w:left="360"/>
        <w:rPr>
          <w:rFonts w:asciiTheme="minorHAnsi" w:hAnsiTheme="minorHAnsi" w:cstheme="minorHAnsi"/>
        </w:rPr>
      </w:pPr>
      <w:r w:rsidRPr="0076658C">
        <w:rPr>
          <w:rFonts w:asciiTheme="minorHAnsi" w:hAnsiTheme="minorHAnsi" w:cstheme="minorHAnsi"/>
          <w:b/>
          <w:bCs/>
          <w:i/>
          <w:iCs/>
        </w:rPr>
        <w:t>Note</w:t>
      </w:r>
      <w:r w:rsidRPr="0076658C">
        <w:rPr>
          <w:rFonts w:asciiTheme="minorHAnsi" w:hAnsiTheme="minorHAnsi" w:cstheme="minorHAnsi"/>
          <w:i/>
          <w:iCs/>
        </w:rPr>
        <w:t xml:space="preserve">: </w:t>
      </w:r>
      <w:r w:rsidRPr="0076658C">
        <w:rPr>
          <w:rFonts w:asciiTheme="minorHAnsi" w:hAnsiTheme="minorHAnsi" w:cstheme="minorHAnsi"/>
          <w:b/>
          <w:bCs/>
          <w:i/>
          <w:iCs/>
        </w:rPr>
        <w:t xml:space="preserve">A </w:t>
      </w:r>
      <w:r w:rsidRPr="0076658C">
        <w:rPr>
          <w:rFonts w:asciiTheme="minorHAnsi" w:hAnsiTheme="minorHAnsi" w:cstheme="minorHAnsi"/>
          <w:b/>
          <w:bCs/>
          <w:i/>
          <w:iCs/>
        </w:rPr>
        <w:t xml:space="preserve">Proposed Update </w:t>
      </w:r>
      <w:r w:rsidRPr="0076658C">
        <w:rPr>
          <w:rFonts w:asciiTheme="minorHAnsi" w:hAnsiTheme="minorHAnsi" w:cstheme="minorHAnsi"/>
          <w:b/>
          <w:bCs/>
          <w:i/>
          <w:iCs/>
        </w:rPr>
        <w:t xml:space="preserve">being considered </w:t>
      </w:r>
      <w:r w:rsidRPr="0076658C">
        <w:rPr>
          <w:rFonts w:asciiTheme="minorHAnsi" w:hAnsiTheme="minorHAnsi" w:cstheme="minorHAnsi"/>
          <w:b/>
          <w:bCs/>
          <w:i/>
          <w:iCs/>
        </w:rPr>
        <w:t>to DeviceConfiguration</w:t>
      </w:r>
      <w:r w:rsidRPr="0076658C">
        <w:rPr>
          <w:rFonts w:asciiTheme="minorHAnsi" w:hAnsiTheme="minorHAnsi" w:cstheme="minorHAnsi"/>
          <w:b/>
          <w:bCs/>
          <w:i/>
          <w:iCs/>
        </w:rPr>
        <w:t xml:space="preserve"> model</w:t>
      </w:r>
      <w:r>
        <w:rPr>
          <w:rFonts w:asciiTheme="minorHAnsi" w:hAnsiTheme="minorHAnsi" w:cstheme="minorHAnsi"/>
          <w:i/>
          <w:iCs/>
        </w:rPr>
        <w:t>:</w:t>
      </w:r>
      <w:r w:rsidRPr="0076658C">
        <w:rPr>
          <w:rFonts w:asciiTheme="minorHAnsi" w:hAnsiTheme="minorHAnsi" w:cstheme="minorHAnsi"/>
          <w:i/>
          <w:iCs/>
        </w:rPr>
        <w:t xml:space="preserve"> to includes a (required?) field (type string) for the client to provide a reason the actual configuration differs from the requested.  Th</w:t>
      </w:r>
      <w:r>
        <w:rPr>
          <w:rFonts w:asciiTheme="minorHAnsi" w:hAnsiTheme="minorHAnsi" w:cstheme="minorHAnsi"/>
          <w:i/>
          <w:iCs/>
        </w:rPr>
        <w:t xml:space="preserve">e host service could forward this information to the host operator.  </w:t>
      </w:r>
    </w:p>
    <w:p w14:paraId="32B1AF63" w14:textId="61816689" w:rsidR="00AE04C1" w:rsidRPr="00BF4F0A" w:rsidRDefault="00A33899" w:rsidP="00AE04C1">
      <w:pPr>
        <w:pStyle w:val="Heading2"/>
        <w:rPr>
          <w:rFonts w:asciiTheme="minorHAnsi" w:eastAsia="Times New Roman" w:hAnsiTheme="minorHAnsi" w:cstheme="minorHAnsi"/>
        </w:rPr>
      </w:pPr>
      <w:bookmarkStart w:id="24" w:name="_Toc223523544"/>
      <w:r>
        <w:rPr>
          <w:rFonts w:asciiTheme="minorHAnsi" w:eastAsia="Times New Roman" w:hAnsiTheme="minorHAnsi" w:cstheme="minorHAnsi"/>
        </w:rPr>
        <w:t xml:space="preserve">MQTT </w:t>
      </w:r>
      <w:r w:rsidR="00204D03">
        <w:rPr>
          <w:rFonts w:asciiTheme="minorHAnsi" w:eastAsia="Times New Roman" w:hAnsiTheme="minorHAnsi" w:cstheme="minorHAnsi"/>
        </w:rPr>
        <w:t>Client</w:t>
      </w:r>
      <w:r w:rsidR="0076658C">
        <w:rPr>
          <w:rFonts w:asciiTheme="minorHAnsi" w:eastAsia="Times New Roman" w:hAnsiTheme="minorHAnsi" w:cstheme="minorHAnsi"/>
        </w:rPr>
        <w:t xml:space="preserve">: </w:t>
      </w:r>
      <w:r w:rsidR="00204D03">
        <w:rPr>
          <w:rFonts w:asciiTheme="minorHAnsi" w:eastAsia="Times New Roman" w:hAnsiTheme="minorHAnsi" w:cstheme="minorHAnsi"/>
        </w:rPr>
        <w:t xml:space="preserve"> </w:t>
      </w:r>
      <w:r w:rsidR="0076658C">
        <w:rPr>
          <w:rFonts w:asciiTheme="minorHAnsi" w:eastAsia="Times New Roman" w:hAnsiTheme="minorHAnsi" w:cstheme="minorHAnsi"/>
        </w:rPr>
        <w:t>Registration</w:t>
      </w:r>
      <w:bookmarkEnd w:id="24"/>
    </w:p>
    <w:p w14:paraId="7E78F549" w14:textId="45B3070E" w:rsidR="00D7031D" w:rsidRPr="00D7031D" w:rsidRDefault="00D7031D" w:rsidP="00D7031D">
      <w:pPr>
        <w:pStyle w:val="NormalWeb"/>
        <w:rPr>
          <w:rFonts w:asciiTheme="minorHAnsi" w:hAnsiTheme="minorHAnsi" w:cstheme="minorHAnsi"/>
        </w:rPr>
      </w:pPr>
      <w:r w:rsidRPr="00D7031D">
        <w:rPr>
          <w:rFonts w:asciiTheme="minorHAnsi" w:hAnsiTheme="minorHAnsi" w:cstheme="minorHAnsi"/>
          <w:b/>
          <w:bCs/>
        </w:rPr>
        <w:t>Client Registration</w:t>
      </w:r>
      <w:r w:rsidR="00B501BB">
        <w:rPr>
          <w:rFonts w:asciiTheme="minorHAnsi" w:hAnsiTheme="minorHAnsi" w:cstheme="minorHAnsi"/>
        </w:rPr>
        <w:t xml:space="preserve">: </w:t>
      </w:r>
      <w:r w:rsidRPr="00D7031D">
        <w:rPr>
          <w:rFonts w:asciiTheme="minorHAnsi" w:hAnsiTheme="minorHAnsi" w:cstheme="minorHAnsi"/>
        </w:rPr>
        <w:t>Registration payload is the primary mechanism by which the client defines its capabilities to the host.</w:t>
      </w:r>
    </w:p>
    <w:p w14:paraId="6966B5CE" w14:textId="48E3A8EA" w:rsidR="0076658C" w:rsidRPr="0076658C" w:rsidRDefault="0076658C" w:rsidP="0076658C">
      <w:pPr>
        <w:pStyle w:val="NormalWeb"/>
        <w:numPr>
          <w:ilvl w:val="0"/>
          <w:numId w:val="9"/>
        </w:numPr>
        <w:rPr>
          <w:rFonts w:asciiTheme="minorHAnsi" w:hAnsiTheme="minorHAnsi" w:cstheme="minorHAnsi"/>
        </w:rPr>
      </w:pPr>
      <w:r>
        <w:rPr>
          <w:rFonts w:asciiTheme="minorHAnsi" w:hAnsiTheme="minorHAnsi" w:cstheme="minorHAnsi"/>
          <w:b/>
          <w:bCs/>
        </w:rPr>
        <w:t>On Connect</w:t>
      </w:r>
      <w:r w:rsidR="00D7031D" w:rsidRPr="00D7031D">
        <w:rPr>
          <w:rFonts w:asciiTheme="minorHAnsi" w:hAnsiTheme="minorHAnsi" w:cstheme="minorHAnsi"/>
          <w:b/>
          <w:bCs/>
        </w:rPr>
        <w:t>:</w:t>
      </w:r>
      <w:r w:rsidR="00D7031D" w:rsidRPr="00D7031D">
        <w:rPr>
          <w:rFonts w:asciiTheme="minorHAnsi" w:hAnsiTheme="minorHAnsi" w:cstheme="minorHAnsi"/>
        </w:rPr>
        <w:t xml:space="preserve"> The client shall publish the Registration payload immediately upon connecting to the MQTT broker</w:t>
      </w:r>
      <w:r w:rsidR="002706CA">
        <w:rPr>
          <w:rFonts w:asciiTheme="minorHAnsi" w:hAnsiTheme="minorHAnsi" w:cstheme="minorHAnsi"/>
        </w:rPr>
        <w:t xml:space="preserve"> on the </w:t>
      </w:r>
      <w:r w:rsidR="002706CA" w:rsidRPr="00B501BB">
        <w:rPr>
          <w:rStyle w:val="HTMLCode"/>
          <w:rFonts w:asciiTheme="minorHAnsi" w:hAnsiTheme="minorHAnsi" w:cstheme="minorHAnsi"/>
          <w:i/>
          <w:iCs/>
          <w:sz w:val="24"/>
          <w:szCs w:val="24"/>
        </w:rPr>
        <w:t>pubReportRegistrationTopic</w:t>
      </w:r>
    </w:p>
    <w:p w14:paraId="4A8E6A40" w14:textId="565C5BDD" w:rsidR="00D7031D" w:rsidRDefault="00D7031D">
      <w:pPr>
        <w:pStyle w:val="NormalWeb"/>
        <w:numPr>
          <w:ilvl w:val="0"/>
          <w:numId w:val="9"/>
        </w:numPr>
        <w:rPr>
          <w:rFonts w:asciiTheme="minorHAnsi" w:hAnsiTheme="minorHAnsi" w:cstheme="minorHAnsi"/>
        </w:rPr>
      </w:pPr>
      <w:r w:rsidRPr="00D7031D">
        <w:rPr>
          <w:rFonts w:asciiTheme="minorHAnsi" w:hAnsiTheme="minorHAnsi" w:cstheme="minorHAnsi"/>
          <w:b/>
          <w:bCs/>
        </w:rPr>
        <w:t>Host Logic:</w:t>
      </w:r>
      <w:r w:rsidRPr="00D7031D">
        <w:rPr>
          <w:rFonts w:asciiTheme="minorHAnsi" w:hAnsiTheme="minorHAnsi" w:cstheme="minorHAnsi"/>
        </w:rPr>
        <w:t xml:space="preserve"> The host service shall ignore all other MQTT requests from the client until this </w:t>
      </w:r>
      <w:r w:rsidR="0076658C" w:rsidRPr="0076658C">
        <w:rPr>
          <w:rFonts w:asciiTheme="minorHAnsi" w:hAnsiTheme="minorHAnsi" w:cstheme="minorHAnsi"/>
          <w:i/>
          <w:iCs/>
        </w:rPr>
        <w:t>R</w:t>
      </w:r>
      <w:r w:rsidRPr="0076658C">
        <w:rPr>
          <w:rFonts w:asciiTheme="minorHAnsi" w:hAnsiTheme="minorHAnsi" w:cstheme="minorHAnsi"/>
          <w:i/>
          <w:iCs/>
        </w:rPr>
        <w:t>egistration</w:t>
      </w:r>
      <w:r w:rsidRPr="00D7031D">
        <w:rPr>
          <w:rFonts w:asciiTheme="minorHAnsi" w:hAnsiTheme="minorHAnsi" w:cstheme="minorHAnsi"/>
        </w:rPr>
        <w:t xml:space="preserve"> payload is successfully received and processed.</w:t>
      </w:r>
    </w:p>
    <w:p w14:paraId="6131EAAE" w14:textId="5BC85F59" w:rsidR="0076658C" w:rsidRPr="0076658C" w:rsidRDefault="0076658C" w:rsidP="0076658C">
      <w:pPr>
        <w:pStyle w:val="Heading2"/>
        <w:rPr>
          <w:rFonts w:asciiTheme="minorHAnsi" w:eastAsia="Times New Roman" w:hAnsiTheme="minorHAnsi" w:cstheme="minorHAnsi"/>
        </w:rPr>
      </w:pPr>
      <w:r>
        <w:rPr>
          <w:rFonts w:asciiTheme="minorHAnsi" w:hAnsiTheme="minorHAnsi" w:cstheme="minorHAnsi"/>
          <w:b w:val="0"/>
          <w:bCs w:val="0"/>
        </w:rPr>
        <w:br w:type="page"/>
      </w:r>
      <w:bookmarkStart w:id="25" w:name="_Toc223523545"/>
      <w:r>
        <w:rPr>
          <w:rFonts w:asciiTheme="minorHAnsi" w:eastAsia="Times New Roman" w:hAnsiTheme="minorHAnsi" w:cstheme="minorHAnsi"/>
        </w:rPr>
        <w:lastRenderedPageBreak/>
        <w:t xml:space="preserve">MQTT Client:  </w:t>
      </w:r>
      <w:r>
        <w:rPr>
          <w:rFonts w:asciiTheme="minorHAnsi" w:eastAsia="Times New Roman" w:hAnsiTheme="minorHAnsi" w:cstheme="minorHAnsi"/>
        </w:rPr>
        <w:t>Reporting Status</w:t>
      </w:r>
      <w:bookmarkEnd w:id="25"/>
    </w:p>
    <w:p w14:paraId="0B52A80E" w14:textId="2243C235" w:rsidR="00D7031D" w:rsidRPr="00D7031D" w:rsidRDefault="00D7031D" w:rsidP="00D7031D">
      <w:pPr>
        <w:pStyle w:val="NormalWeb"/>
        <w:rPr>
          <w:rFonts w:asciiTheme="minorHAnsi" w:hAnsiTheme="minorHAnsi" w:cstheme="minorHAnsi"/>
        </w:rPr>
      </w:pPr>
      <w:r w:rsidRPr="00D7031D">
        <w:rPr>
          <w:rFonts w:asciiTheme="minorHAnsi" w:hAnsiTheme="minorHAnsi" w:cstheme="minorHAnsi"/>
        </w:rPr>
        <w:t xml:space="preserve">Once </w:t>
      </w:r>
      <w:r w:rsidR="0076658C">
        <w:rPr>
          <w:rFonts w:asciiTheme="minorHAnsi" w:hAnsiTheme="minorHAnsi" w:cstheme="minorHAnsi"/>
        </w:rPr>
        <w:t>connected and the client has published a registration payload</w:t>
      </w:r>
      <w:r w:rsidRPr="00D7031D">
        <w:rPr>
          <w:rFonts w:asciiTheme="minorHAnsi" w:hAnsiTheme="minorHAnsi" w:cstheme="minorHAnsi"/>
        </w:rPr>
        <w:t xml:space="preserve">, the client </w:t>
      </w:r>
      <w:r w:rsidR="0076658C">
        <w:rPr>
          <w:rFonts w:asciiTheme="minorHAnsi" w:hAnsiTheme="minorHAnsi" w:cstheme="minorHAnsi"/>
        </w:rPr>
        <w:t xml:space="preserve">may </w:t>
      </w:r>
      <w:r w:rsidRPr="00D7031D">
        <w:rPr>
          <w:rFonts w:asciiTheme="minorHAnsi" w:hAnsiTheme="minorHAnsi" w:cstheme="minorHAnsi"/>
        </w:rPr>
        <w:t xml:space="preserve">provide telemetry to the host via </w:t>
      </w:r>
      <w:r w:rsidR="0076658C">
        <w:rPr>
          <w:rFonts w:asciiTheme="minorHAnsi" w:hAnsiTheme="minorHAnsi" w:cstheme="minorHAnsi"/>
        </w:rPr>
        <w:t>a valid</w:t>
      </w:r>
      <w:r w:rsidRPr="00D7031D">
        <w:rPr>
          <w:rFonts w:asciiTheme="minorHAnsi" w:hAnsiTheme="minorHAnsi" w:cstheme="minorHAnsi"/>
        </w:rPr>
        <w:t xml:space="preserve"> </w:t>
      </w:r>
      <w:r w:rsidR="0076658C" w:rsidRPr="0076658C">
        <w:rPr>
          <w:rFonts w:asciiTheme="minorHAnsi" w:hAnsiTheme="minorHAnsi" w:cstheme="minorHAnsi"/>
          <w:i/>
          <w:iCs/>
        </w:rPr>
        <w:t>DeviceStatus</w:t>
      </w:r>
      <w:r w:rsidR="0076658C">
        <w:rPr>
          <w:rFonts w:asciiTheme="minorHAnsi" w:hAnsiTheme="minorHAnsi" w:cstheme="minorHAnsi"/>
        </w:rPr>
        <w:t xml:space="preserve"> </w:t>
      </w:r>
      <w:r w:rsidRPr="00D7031D">
        <w:rPr>
          <w:rFonts w:asciiTheme="minorHAnsi" w:hAnsiTheme="minorHAnsi" w:cstheme="minorHAnsi"/>
        </w:rPr>
        <w:t>payload</w:t>
      </w:r>
      <w:r w:rsidR="002706CA">
        <w:rPr>
          <w:rFonts w:asciiTheme="minorHAnsi" w:hAnsiTheme="minorHAnsi" w:cstheme="minorHAnsi"/>
        </w:rPr>
        <w:t xml:space="preserve"> </w:t>
      </w:r>
      <w:r w:rsidR="0076658C">
        <w:rPr>
          <w:rFonts w:asciiTheme="minorHAnsi" w:hAnsiTheme="minorHAnsi" w:cstheme="minorHAnsi"/>
        </w:rPr>
        <w:t xml:space="preserve">model </w:t>
      </w:r>
      <w:r w:rsidR="002706CA">
        <w:rPr>
          <w:rFonts w:asciiTheme="minorHAnsi" w:hAnsiTheme="minorHAnsi" w:cstheme="minorHAnsi"/>
        </w:rPr>
        <w:t xml:space="preserve">on the </w:t>
      </w:r>
      <w:r w:rsidR="002706CA" w:rsidRPr="00B501BB">
        <w:rPr>
          <w:rStyle w:val="HTMLCode"/>
          <w:rFonts w:asciiTheme="minorHAnsi" w:hAnsiTheme="minorHAnsi" w:cstheme="minorHAnsi"/>
          <w:i/>
          <w:iCs/>
          <w:sz w:val="24"/>
          <w:szCs w:val="24"/>
        </w:rPr>
        <w:t>pubReportStatusTopic</w:t>
      </w:r>
      <w:r w:rsidR="0076658C">
        <w:rPr>
          <w:rStyle w:val="HTMLCode"/>
          <w:rFonts w:asciiTheme="minorHAnsi" w:hAnsiTheme="minorHAnsi" w:cstheme="minorHAnsi"/>
          <w:i/>
          <w:iCs/>
          <w:sz w:val="24"/>
          <w:szCs w:val="24"/>
        </w:rPr>
        <w:t xml:space="preserve">.   See Appendix: </w:t>
      </w:r>
      <w:r w:rsidR="0076658C" w:rsidRPr="0076658C">
        <w:rPr>
          <w:rStyle w:val="HTMLCode"/>
          <w:rFonts w:asciiTheme="minorHAnsi" w:hAnsiTheme="minorHAnsi" w:cstheme="minorHAnsi"/>
          <w:i/>
          <w:iCs/>
          <w:sz w:val="24"/>
          <w:szCs w:val="24"/>
        </w:rPr>
        <w:t>DeviceStatus</w:t>
      </w:r>
      <w:r w:rsidR="0076658C">
        <w:rPr>
          <w:rStyle w:val="HTMLCode"/>
          <w:rFonts w:asciiTheme="minorHAnsi" w:hAnsiTheme="minorHAnsi" w:cstheme="minorHAnsi"/>
          <w:i/>
          <w:iCs/>
          <w:sz w:val="24"/>
          <w:szCs w:val="24"/>
        </w:rPr>
        <w:t xml:space="preserve">.  </w:t>
      </w:r>
    </w:p>
    <w:p w14:paraId="0F357D47" w14:textId="36A0A4A7" w:rsidR="00544D20" w:rsidRPr="002706CA" w:rsidRDefault="0076658C" w:rsidP="00544D20">
      <w:pPr>
        <w:pStyle w:val="Heading2"/>
        <w:rPr>
          <w:rFonts w:asciiTheme="minorHAnsi" w:eastAsia="Times New Roman" w:hAnsiTheme="minorHAnsi" w:cstheme="minorHAnsi"/>
        </w:rPr>
      </w:pPr>
      <w:bookmarkStart w:id="26" w:name="_Toc223523546"/>
      <w:r>
        <w:rPr>
          <w:rFonts w:asciiTheme="minorHAnsi" w:eastAsia="Times New Roman" w:hAnsiTheme="minorHAnsi" w:cstheme="minorHAnsi"/>
        </w:rPr>
        <w:t xml:space="preserve">MQTT Client:  </w:t>
      </w:r>
      <w:r>
        <w:rPr>
          <w:rFonts w:asciiTheme="minorHAnsi" w:eastAsia="Times New Roman" w:hAnsiTheme="minorHAnsi" w:cstheme="minorHAnsi"/>
        </w:rPr>
        <w:t>Certificate</w:t>
      </w:r>
      <w:r w:rsidR="00BE466A">
        <w:rPr>
          <w:rFonts w:asciiTheme="minorHAnsi" w:eastAsia="Times New Roman" w:hAnsiTheme="minorHAnsi" w:cstheme="minorHAnsi"/>
        </w:rPr>
        <w:t xml:space="preserve"> </w:t>
      </w:r>
      <w:r w:rsidR="008F6805">
        <w:rPr>
          <w:rFonts w:asciiTheme="minorHAnsi" w:eastAsia="Times New Roman" w:hAnsiTheme="minorHAnsi" w:cstheme="minorHAnsi"/>
        </w:rPr>
        <w:t>Rotation</w:t>
      </w:r>
      <w:bookmarkEnd w:id="26"/>
    </w:p>
    <w:p w14:paraId="11C1FE38" w14:textId="77777777" w:rsidR="00D7031D" w:rsidRPr="00D7031D" w:rsidRDefault="00D7031D" w:rsidP="00D7031D">
      <w:pPr>
        <w:spacing w:before="100" w:beforeAutospacing="1" w:after="100" w:afterAutospacing="1"/>
        <w:rPr>
          <w:rFonts w:asciiTheme="minorHAnsi" w:hAnsiTheme="minorHAnsi" w:cstheme="minorHAnsi"/>
        </w:rPr>
      </w:pPr>
      <w:r w:rsidRPr="00D7031D">
        <w:rPr>
          <w:rFonts w:asciiTheme="minorHAnsi" w:hAnsiTheme="minorHAnsi" w:cstheme="minorHAnsi"/>
        </w:rPr>
        <w:t>Rotation is the process by which a client replaces the certificates obtained during the initial pairing or a previous rotation. This mechanism allows the host to maintain security standards without requiring manual operator intervention at the device level.</w:t>
      </w:r>
    </w:p>
    <w:p w14:paraId="40860268" w14:textId="1DCB01D7" w:rsidR="00D7031D" w:rsidRPr="00D7031D" w:rsidRDefault="00D7031D" w:rsidP="00A16BCE">
      <w:pPr>
        <w:spacing w:before="100" w:beforeAutospacing="1" w:after="100" w:afterAutospacing="1"/>
        <w:rPr>
          <w:rFonts w:asciiTheme="minorHAnsi" w:hAnsiTheme="minorHAnsi" w:cstheme="minorHAnsi"/>
        </w:rPr>
      </w:pPr>
      <w:r w:rsidRPr="00D7031D">
        <w:rPr>
          <w:rFonts w:asciiTheme="minorHAnsi" w:hAnsiTheme="minorHAnsi" w:cstheme="minorHAnsi"/>
          <w:b/>
          <w:bCs/>
        </w:rPr>
        <w:t>Expiration Policy:</w:t>
      </w:r>
      <w:r w:rsidRPr="00D7031D">
        <w:rPr>
          <w:rFonts w:asciiTheme="minorHAnsi" w:hAnsiTheme="minorHAnsi" w:cstheme="minorHAnsi"/>
        </w:rPr>
        <w:t xml:space="preserve"> The host </w:t>
      </w:r>
      <w:r w:rsidR="00A16BCE">
        <w:rPr>
          <w:rFonts w:asciiTheme="minorHAnsi" w:hAnsiTheme="minorHAnsi" w:cstheme="minorHAnsi"/>
        </w:rPr>
        <w:t xml:space="preserve">shall </w:t>
      </w:r>
      <w:r w:rsidR="002706CA" w:rsidRPr="00D7031D">
        <w:rPr>
          <w:rFonts w:asciiTheme="minorHAnsi" w:hAnsiTheme="minorHAnsi" w:cstheme="minorHAnsi"/>
        </w:rPr>
        <w:t>determine</w:t>
      </w:r>
      <w:r w:rsidRPr="00D7031D">
        <w:rPr>
          <w:rFonts w:asciiTheme="minorHAnsi" w:hAnsiTheme="minorHAnsi" w:cstheme="minorHAnsi"/>
        </w:rPr>
        <w:t xml:space="preserve"> the validity period of credentials </w:t>
      </w:r>
      <w:r w:rsidR="00A16BCE">
        <w:rPr>
          <w:rFonts w:asciiTheme="minorHAnsi" w:hAnsiTheme="minorHAnsi" w:cstheme="minorHAnsi"/>
        </w:rPr>
        <w:t>and make</w:t>
      </w:r>
      <w:r w:rsidR="0076658C">
        <w:rPr>
          <w:rFonts w:asciiTheme="minorHAnsi" w:hAnsiTheme="minorHAnsi" w:cstheme="minorHAnsi"/>
        </w:rPr>
        <w:t xml:space="preserve"> </w:t>
      </w:r>
      <w:r w:rsidR="00A16BCE">
        <w:rPr>
          <w:rFonts w:asciiTheme="minorHAnsi" w:hAnsiTheme="minorHAnsi" w:cstheme="minorHAnsi"/>
        </w:rPr>
        <w:t>rotation requests</w:t>
      </w:r>
      <w:r w:rsidR="0076658C">
        <w:rPr>
          <w:rFonts w:asciiTheme="minorHAnsi" w:hAnsiTheme="minorHAnsi" w:cstheme="minorHAnsi"/>
        </w:rPr>
        <w:t xml:space="preserve"> to the client they deem appropriate to enable persistent client access.  </w:t>
      </w:r>
      <w:r w:rsidR="0076658C" w:rsidRPr="0076658C">
        <w:rPr>
          <w:rFonts w:asciiTheme="minorHAnsi" w:hAnsiTheme="minorHAnsi" w:cstheme="minorHAnsi"/>
          <w:b/>
          <w:bCs/>
          <w:i/>
          <w:iCs/>
        </w:rPr>
        <w:t>Note:</w:t>
      </w:r>
      <w:r w:rsidR="0076658C" w:rsidRPr="0076658C">
        <w:rPr>
          <w:rFonts w:asciiTheme="minorHAnsi" w:hAnsiTheme="minorHAnsi" w:cstheme="minorHAnsi"/>
          <w:i/>
          <w:iCs/>
        </w:rPr>
        <w:t xml:space="preserve">  Given an example expiration of 12 moths, a host may elect to rotate credentials every month to ensure that a device can be offline </w:t>
      </w:r>
      <w:r w:rsidR="0076658C">
        <w:rPr>
          <w:rFonts w:asciiTheme="minorHAnsi" w:hAnsiTheme="minorHAnsi" w:cstheme="minorHAnsi"/>
          <w:i/>
          <w:iCs/>
        </w:rPr>
        <w:t>up to</w:t>
      </w:r>
      <w:r w:rsidR="0076658C" w:rsidRPr="0076658C">
        <w:rPr>
          <w:rFonts w:asciiTheme="minorHAnsi" w:hAnsiTheme="minorHAnsi" w:cstheme="minorHAnsi"/>
          <w:i/>
          <w:iCs/>
        </w:rPr>
        <w:t xml:space="preserve"> 11 months and still be able to reconnect without re-pairing.</w:t>
      </w:r>
      <w:r w:rsidR="0076658C">
        <w:rPr>
          <w:rFonts w:asciiTheme="minorHAnsi" w:hAnsiTheme="minorHAnsi" w:cstheme="minorHAnsi"/>
        </w:rPr>
        <w:t xml:space="preserve">  </w:t>
      </w:r>
      <w:r w:rsidR="0076658C" w:rsidRPr="0076658C">
        <w:rPr>
          <w:rFonts w:asciiTheme="minorHAnsi" w:hAnsiTheme="minorHAnsi" w:cstheme="minorHAnsi"/>
          <w:i/>
          <w:iCs/>
        </w:rPr>
        <w:t xml:space="preserve">A device must of course be online to process credential rotation. </w:t>
      </w:r>
      <w:r w:rsidR="0076658C">
        <w:rPr>
          <w:rFonts w:asciiTheme="minorHAnsi" w:hAnsiTheme="minorHAnsi" w:cstheme="minorHAnsi"/>
          <w:i/>
          <w:iCs/>
        </w:rPr>
        <w:t xml:space="preserve"> Rotating too often creates added client processing burden as well as a transient offline state, so while possible to rotate frequently, it’s not recommended to rotate credentials more than necessary. </w:t>
      </w:r>
    </w:p>
    <w:p w14:paraId="3EAE2557" w14:textId="5914F8E7" w:rsidR="008F6805" w:rsidRPr="002706CA" w:rsidRDefault="00A16BCE" w:rsidP="002706CA">
      <w:pPr>
        <w:spacing w:before="100" w:beforeAutospacing="1" w:after="100" w:afterAutospacing="1"/>
        <w:rPr>
          <w:rFonts w:asciiTheme="minorHAnsi" w:hAnsiTheme="minorHAnsi" w:cstheme="minorHAnsi"/>
        </w:rPr>
      </w:pPr>
      <w:r>
        <w:rPr>
          <w:rFonts w:asciiTheme="minorHAnsi" w:hAnsiTheme="minorHAnsi" w:cstheme="minorHAnsi"/>
          <w:b/>
          <w:bCs/>
        </w:rPr>
        <w:t>Client</w:t>
      </w:r>
      <w:r w:rsidR="00D7031D" w:rsidRPr="00D7031D">
        <w:rPr>
          <w:rFonts w:asciiTheme="minorHAnsi" w:hAnsiTheme="minorHAnsi" w:cstheme="minorHAnsi"/>
          <w:b/>
          <w:bCs/>
        </w:rPr>
        <w:t xml:space="preserve"> Execution:</w:t>
      </w:r>
      <w:r w:rsidR="00D7031D" w:rsidRPr="00D7031D">
        <w:rPr>
          <w:rFonts w:asciiTheme="minorHAnsi" w:hAnsiTheme="minorHAnsi" w:cstheme="minorHAnsi"/>
        </w:rPr>
        <w:t xml:space="preserve"> Upon receiving a </w:t>
      </w:r>
      <w:r w:rsidR="00D7031D" w:rsidRPr="00D7031D">
        <w:rPr>
          <w:rFonts w:asciiTheme="minorHAnsi" w:hAnsiTheme="minorHAnsi" w:cstheme="minorHAnsi"/>
          <w:i/>
          <w:iCs/>
        </w:rPr>
        <w:t>CertRotate</w:t>
      </w:r>
      <w:r w:rsidR="00D7031D" w:rsidRPr="00D7031D">
        <w:rPr>
          <w:rFonts w:asciiTheme="minorHAnsi" w:hAnsiTheme="minorHAnsi" w:cstheme="minorHAnsi"/>
        </w:rPr>
        <w:t xml:space="preserve"> message, the client shall immediately replace its local credentials, perform an MQTT disconnect, and re-establish the connection using the updated certificates.</w:t>
      </w:r>
      <w:r>
        <w:rPr>
          <w:rFonts w:asciiTheme="minorHAnsi" w:hAnsiTheme="minorHAnsi" w:cstheme="minorHAnsi"/>
        </w:rPr>
        <w:t xml:space="preserve"> </w:t>
      </w:r>
      <w:r w:rsidR="00D7031D" w:rsidRPr="00D7031D">
        <w:rPr>
          <w:rFonts w:asciiTheme="minorHAnsi" w:hAnsiTheme="minorHAnsi" w:cstheme="minorHAnsi"/>
        </w:rPr>
        <w:t xml:space="preserve">The client shall ignore </w:t>
      </w:r>
      <w:r w:rsidR="00D7031D" w:rsidRPr="00D7031D">
        <w:rPr>
          <w:rFonts w:asciiTheme="minorHAnsi" w:hAnsiTheme="minorHAnsi" w:cstheme="minorHAnsi"/>
          <w:i/>
          <w:iCs/>
        </w:rPr>
        <w:t>CertRotate</w:t>
      </w:r>
      <w:r w:rsidR="00D7031D" w:rsidRPr="00D7031D">
        <w:rPr>
          <w:rFonts w:asciiTheme="minorHAnsi" w:hAnsiTheme="minorHAnsi" w:cstheme="minorHAnsi"/>
        </w:rPr>
        <w:t xml:space="preserve"> requests containing a duplicate payload.</w:t>
      </w:r>
    </w:p>
    <w:p w14:paraId="11C411F0" w14:textId="3BECC246" w:rsidR="00BF51C5" w:rsidRPr="0032512F" w:rsidRDefault="0076658C" w:rsidP="00BF51C5">
      <w:pPr>
        <w:pStyle w:val="Heading2"/>
        <w:rPr>
          <w:rFonts w:asciiTheme="minorHAnsi" w:eastAsia="Times New Roman" w:hAnsiTheme="minorHAnsi" w:cstheme="minorHAnsi"/>
        </w:rPr>
      </w:pPr>
      <w:bookmarkStart w:id="27" w:name="_Toc223523547"/>
      <w:r>
        <w:rPr>
          <w:rFonts w:asciiTheme="minorHAnsi" w:eastAsia="Times New Roman" w:hAnsiTheme="minorHAnsi" w:cstheme="minorHAnsi"/>
        </w:rPr>
        <w:t xml:space="preserve">MQTT Client: </w:t>
      </w:r>
      <w:r w:rsidR="00BF51C5">
        <w:rPr>
          <w:rFonts w:asciiTheme="minorHAnsi" w:eastAsia="Times New Roman" w:hAnsiTheme="minorHAnsi" w:cstheme="minorHAnsi"/>
        </w:rPr>
        <w:t>Deprovision</w:t>
      </w:r>
      <w:bookmarkEnd w:id="27"/>
    </w:p>
    <w:p w14:paraId="444BD5F8" w14:textId="073694D9" w:rsidR="00D318C5" w:rsidRPr="00D318C5" w:rsidRDefault="00D318C5" w:rsidP="00D318C5">
      <w:pPr>
        <w:pStyle w:val="NormalWeb"/>
        <w:rPr>
          <w:rFonts w:asciiTheme="minorHAnsi" w:hAnsiTheme="minorHAnsi" w:cstheme="minorHAnsi"/>
        </w:rPr>
      </w:pPr>
      <w:r w:rsidRPr="00D318C5">
        <w:rPr>
          <w:rFonts w:asciiTheme="minorHAnsi" w:hAnsiTheme="minorHAnsi" w:cstheme="minorHAnsi"/>
        </w:rPr>
        <w:t>Deprovisioning is the process by which a client’s lifecycle ends</w:t>
      </w:r>
      <w:r w:rsidR="0076658C">
        <w:rPr>
          <w:rFonts w:asciiTheme="minorHAnsi" w:hAnsiTheme="minorHAnsi" w:cstheme="minorHAnsi"/>
        </w:rPr>
        <w:t xml:space="preserve"> and subsequent reconnect requires (re)pairing</w:t>
      </w:r>
      <w:r w:rsidRPr="00D318C5">
        <w:rPr>
          <w:rFonts w:asciiTheme="minorHAnsi" w:hAnsiTheme="minorHAnsi" w:cstheme="minorHAnsi"/>
        </w:rPr>
        <w:t xml:space="preserve">. </w:t>
      </w:r>
      <w:r w:rsidR="0076658C">
        <w:rPr>
          <w:rFonts w:asciiTheme="minorHAnsi" w:hAnsiTheme="minorHAnsi" w:cstheme="minorHAnsi"/>
        </w:rPr>
        <w:t xml:space="preserve"> Both the host and client may initiate a deprovision. </w:t>
      </w:r>
      <w:r w:rsidRPr="00D318C5">
        <w:rPr>
          <w:rFonts w:asciiTheme="minorHAnsi" w:hAnsiTheme="minorHAnsi" w:cstheme="minorHAnsi"/>
        </w:rPr>
        <w:t>To avoid leaving a client in an ambiguous state</w:t>
      </w:r>
      <w:r w:rsidR="0076658C">
        <w:rPr>
          <w:rFonts w:asciiTheme="minorHAnsi" w:hAnsiTheme="minorHAnsi" w:cstheme="minorHAnsi"/>
        </w:rPr>
        <w:t xml:space="preserve"> when it has been deprovisioned while offline (not connected to the MQTT host)</w:t>
      </w:r>
      <w:r w:rsidRPr="00D318C5">
        <w:rPr>
          <w:rFonts w:asciiTheme="minorHAnsi" w:hAnsiTheme="minorHAnsi" w:cstheme="minorHAnsi"/>
        </w:rPr>
        <w:t>—where it cannot distinguish between a revoked credential and a network outage—the TR-12 deprovisioning process is designed to be transactional.</w:t>
      </w:r>
    </w:p>
    <w:p w14:paraId="09414CFF" w14:textId="2A2E9C42" w:rsidR="00D318C5" w:rsidRPr="00D318C5" w:rsidRDefault="00D318C5" w:rsidP="00D318C5">
      <w:pPr>
        <w:pStyle w:val="NormalWeb"/>
        <w:rPr>
          <w:rFonts w:asciiTheme="minorHAnsi" w:hAnsiTheme="minorHAnsi" w:cstheme="minorHAnsi"/>
        </w:rPr>
      </w:pPr>
      <w:r w:rsidRPr="00D318C5">
        <w:rPr>
          <w:rFonts w:asciiTheme="minorHAnsi" w:hAnsiTheme="minorHAnsi" w:cstheme="minorHAnsi"/>
          <w:b/>
          <w:bCs/>
        </w:rPr>
        <w:t>Client Requirements</w:t>
      </w:r>
      <w:r w:rsidR="007D3741">
        <w:rPr>
          <w:rFonts w:asciiTheme="minorHAnsi" w:hAnsiTheme="minorHAnsi" w:cstheme="minorHAnsi"/>
          <w:b/>
          <w:bCs/>
        </w:rPr>
        <w:t>:</w:t>
      </w:r>
    </w:p>
    <w:p w14:paraId="29337E52" w14:textId="7BCB0542" w:rsidR="00D318C5" w:rsidRDefault="0076658C" w:rsidP="0076658C">
      <w:pPr>
        <w:pStyle w:val="NormalWeb"/>
        <w:ind w:left="720"/>
        <w:rPr>
          <w:rFonts w:asciiTheme="minorHAnsi" w:hAnsiTheme="minorHAnsi" w:cstheme="minorHAnsi"/>
        </w:rPr>
      </w:pPr>
      <w:r w:rsidRPr="0076658C">
        <w:rPr>
          <w:rFonts w:asciiTheme="minorHAnsi" w:hAnsiTheme="minorHAnsi" w:cstheme="minorHAnsi"/>
          <w:b/>
          <w:bCs/>
        </w:rPr>
        <w:t>Service-Side deprovision</w:t>
      </w:r>
      <w:r>
        <w:rPr>
          <w:rFonts w:asciiTheme="minorHAnsi" w:hAnsiTheme="minorHAnsi" w:cstheme="minorHAnsi"/>
        </w:rPr>
        <w:t>: This is a deprovision initiated by the host service. The client, u</w:t>
      </w:r>
      <w:r w:rsidR="00D318C5" w:rsidRPr="0076658C">
        <w:rPr>
          <w:rFonts w:asciiTheme="minorHAnsi" w:hAnsiTheme="minorHAnsi" w:cstheme="minorHAnsi"/>
        </w:rPr>
        <w:t xml:space="preserve">pon receiving a message on the </w:t>
      </w:r>
      <w:r w:rsidR="00D318C5" w:rsidRPr="0076658C">
        <w:rPr>
          <w:rStyle w:val="HTMLCode"/>
          <w:rFonts w:asciiTheme="minorHAnsi" w:hAnsiTheme="minorHAnsi" w:cstheme="minorHAnsi"/>
          <w:i/>
          <w:iCs/>
          <w:sz w:val="24"/>
          <w:szCs w:val="24"/>
        </w:rPr>
        <w:t>subDeprovisionTopic</w:t>
      </w:r>
      <w:r>
        <w:rPr>
          <w:rFonts w:asciiTheme="minorHAnsi" w:hAnsiTheme="minorHAnsi" w:cstheme="minorHAnsi"/>
        </w:rPr>
        <w:t xml:space="preserve">, </w:t>
      </w:r>
      <w:r w:rsidR="00D318C5" w:rsidRPr="0076658C">
        <w:rPr>
          <w:rFonts w:asciiTheme="minorHAnsi" w:hAnsiTheme="minorHAnsi" w:cstheme="minorHAnsi"/>
        </w:rPr>
        <w:t>shall:</w:t>
      </w:r>
    </w:p>
    <w:p w14:paraId="4942CC13" w14:textId="1C0EB48C" w:rsidR="0076658C" w:rsidRPr="0076658C" w:rsidRDefault="0076658C" w:rsidP="0076658C">
      <w:pPr>
        <w:pStyle w:val="NormalWeb"/>
        <w:ind w:left="720"/>
        <w:rPr>
          <w:rFonts w:asciiTheme="minorHAnsi" w:hAnsiTheme="minorHAnsi" w:cstheme="minorHAnsi"/>
        </w:rPr>
      </w:pPr>
      <w:r w:rsidRPr="0076658C">
        <w:rPr>
          <w:rFonts w:asciiTheme="minorHAnsi" w:hAnsiTheme="minorHAnsi" w:cstheme="minorHAnsi"/>
          <w:b/>
          <w:bCs/>
        </w:rPr>
        <w:t>Client-Side Deprovision:</w:t>
      </w:r>
      <w:r>
        <w:rPr>
          <w:rFonts w:asciiTheme="minorHAnsi" w:hAnsiTheme="minorHAnsi" w:cstheme="minorHAnsi"/>
        </w:rPr>
        <w:t xml:space="preserve"> This is a deprovision initiated by the device or device user.  The client shall:</w:t>
      </w:r>
    </w:p>
    <w:p w14:paraId="3781E5A8" w14:textId="6D7C297A" w:rsidR="00D318C5" w:rsidRPr="00D318C5" w:rsidRDefault="00D318C5">
      <w:pPr>
        <w:pStyle w:val="NormalWeb"/>
        <w:numPr>
          <w:ilvl w:val="1"/>
          <w:numId w:val="10"/>
        </w:numPr>
        <w:rPr>
          <w:rFonts w:asciiTheme="minorHAnsi" w:hAnsiTheme="minorHAnsi" w:cstheme="minorHAnsi"/>
        </w:rPr>
      </w:pPr>
      <w:r w:rsidRPr="00D318C5">
        <w:rPr>
          <w:rFonts w:asciiTheme="minorHAnsi" w:hAnsiTheme="minorHAnsi" w:cstheme="minorHAnsi"/>
        </w:rPr>
        <w:t xml:space="preserve">Publish an acknowledgment message to the </w:t>
      </w:r>
      <w:r w:rsidRPr="00F04D44">
        <w:rPr>
          <w:rStyle w:val="HTMLCode"/>
          <w:rFonts w:asciiTheme="minorHAnsi" w:hAnsiTheme="minorHAnsi" w:cstheme="minorHAnsi"/>
          <w:i/>
          <w:iCs/>
          <w:sz w:val="24"/>
          <w:szCs w:val="24"/>
        </w:rPr>
        <w:t>pubDeprovisionTopic</w:t>
      </w:r>
      <w:r w:rsidRPr="00D318C5">
        <w:rPr>
          <w:rFonts w:asciiTheme="minorHAnsi" w:hAnsiTheme="minorHAnsi" w:cstheme="minorHAnsi"/>
        </w:rPr>
        <w:t>.</w:t>
      </w:r>
    </w:p>
    <w:p w14:paraId="0D543E05" w14:textId="77777777" w:rsidR="00D318C5" w:rsidRPr="00D318C5" w:rsidRDefault="00D318C5">
      <w:pPr>
        <w:pStyle w:val="NormalWeb"/>
        <w:numPr>
          <w:ilvl w:val="1"/>
          <w:numId w:val="10"/>
        </w:numPr>
        <w:rPr>
          <w:rFonts w:asciiTheme="minorHAnsi" w:hAnsiTheme="minorHAnsi" w:cstheme="minorHAnsi"/>
        </w:rPr>
      </w:pPr>
      <w:r w:rsidRPr="00D318C5">
        <w:rPr>
          <w:rFonts w:asciiTheme="minorHAnsi" w:hAnsiTheme="minorHAnsi" w:cstheme="minorHAnsi"/>
        </w:rPr>
        <w:t>Immediately disconnect from the MQTT broker.</w:t>
      </w:r>
    </w:p>
    <w:p w14:paraId="73DBED13" w14:textId="77777777" w:rsidR="00D318C5" w:rsidRPr="00D318C5" w:rsidRDefault="00D318C5">
      <w:pPr>
        <w:pStyle w:val="NormalWeb"/>
        <w:numPr>
          <w:ilvl w:val="1"/>
          <w:numId w:val="10"/>
        </w:numPr>
        <w:rPr>
          <w:rFonts w:asciiTheme="minorHAnsi" w:hAnsiTheme="minorHAnsi" w:cstheme="minorHAnsi"/>
        </w:rPr>
      </w:pPr>
      <w:r w:rsidRPr="00D318C5">
        <w:rPr>
          <w:rFonts w:asciiTheme="minorHAnsi" w:hAnsiTheme="minorHAnsi" w:cstheme="minorHAnsi"/>
        </w:rPr>
        <w:t>Delete all associated persistent credentials from the local file system.</w:t>
      </w:r>
    </w:p>
    <w:p w14:paraId="5A578E86" w14:textId="56CC20EA" w:rsidR="0076658C" w:rsidRPr="0076658C" w:rsidRDefault="0076658C" w:rsidP="0076658C">
      <w:pPr>
        <w:pStyle w:val="NormalWeb"/>
        <w:rPr>
          <w:rFonts w:asciiTheme="minorHAnsi" w:hAnsiTheme="minorHAnsi" w:cstheme="minorHAnsi"/>
        </w:rPr>
      </w:pPr>
      <w:r>
        <w:rPr>
          <w:rFonts w:asciiTheme="minorHAnsi" w:hAnsiTheme="minorHAnsi" w:cstheme="minorHAnsi"/>
          <w:b/>
          <w:bCs/>
        </w:rPr>
        <w:lastRenderedPageBreak/>
        <w:t>Host</w:t>
      </w:r>
      <w:r w:rsidRPr="00D318C5">
        <w:rPr>
          <w:rFonts w:asciiTheme="minorHAnsi" w:hAnsiTheme="minorHAnsi" w:cstheme="minorHAnsi"/>
          <w:b/>
          <w:bCs/>
        </w:rPr>
        <w:t xml:space="preserve"> Requirements</w:t>
      </w:r>
      <w:r>
        <w:rPr>
          <w:rFonts w:asciiTheme="minorHAnsi" w:hAnsiTheme="minorHAnsi" w:cstheme="minorHAnsi"/>
          <w:b/>
          <w:bCs/>
        </w:rPr>
        <w:t>:</w:t>
      </w:r>
    </w:p>
    <w:p w14:paraId="5265ABE4" w14:textId="060A75D8" w:rsidR="005A20C4" w:rsidRDefault="00D318C5" w:rsidP="0076658C">
      <w:pPr>
        <w:pStyle w:val="NormalWeb"/>
        <w:ind w:left="360"/>
        <w:rPr>
          <w:rFonts w:asciiTheme="minorHAnsi" w:hAnsiTheme="minorHAnsi" w:cstheme="minorHAnsi"/>
        </w:rPr>
      </w:pPr>
      <w:r w:rsidRPr="00D318C5">
        <w:rPr>
          <w:rFonts w:asciiTheme="minorHAnsi" w:hAnsiTheme="minorHAnsi" w:cstheme="minorHAnsi"/>
          <w:b/>
          <w:bCs/>
        </w:rPr>
        <w:t>Finality:</w:t>
      </w:r>
      <w:r w:rsidRPr="00D318C5">
        <w:rPr>
          <w:rFonts w:asciiTheme="minorHAnsi" w:hAnsiTheme="minorHAnsi" w:cstheme="minorHAnsi"/>
        </w:rPr>
        <w:t xml:space="preserve"> </w:t>
      </w:r>
      <w:r w:rsidR="005A20C4">
        <w:rPr>
          <w:rFonts w:asciiTheme="minorHAnsi" w:hAnsiTheme="minorHAnsi" w:cstheme="minorHAnsi"/>
        </w:rPr>
        <w:t>Only after</w:t>
      </w:r>
      <w:r w:rsidRPr="00D318C5">
        <w:rPr>
          <w:rFonts w:asciiTheme="minorHAnsi" w:hAnsiTheme="minorHAnsi" w:cstheme="minorHAnsi"/>
        </w:rPr>
        <w:t xml:space="preserve"> the host receives the </w:t>
      </w:r>
      <w:r w:rsidR="005A20C4">
        <w:rPr>
          <w:rFonts w:asciiTheme="minorHAnsi" w:hAnsiTheme="minorHAnsi" w:cstheme="minorHAnsi"/>
        </w:rPr>
        <w:t xml:space="preserve">client’s </w:t>
      </w:r>
      <w:r w:rsidRPr="005A20C4">
        <w:rPr>
          <w:rFonts w:asciiTheme="minorHAnsi" w:hAnsiTheme="minorHAnsi" w:cstheme="minorHAnsi"/>
          <w:b/>
          <w:bCs/>
        </w:rPr>
        <w:t>acknowledgment</w:t>
      </w:r>
      <w:r w:rsidRPr="00D318C5">
        <w:rPr>
          <w:rFonts w:asciiTheme="minorHAnsi" w:hAnsiTheme="minorHAnsi" w:cstheme="minorHAnsi"/>
        </w:rPr>
        <w:t xml:space="preserve"> message, shall </w:t>
      </w:r>
      <w:r w:rsidR="005A20C4">
        <w:rPr>
          <w:rFonts w:asciiTheme="minorHAnsi" w:hAnsiTheme="minorHAnsi" w:cstheme="minorHAnsi"/>
        </w:rPr>
        <w:t xml:space="preserve">the host </w:t>
      </w:r>
      <w:r w:rsidRPr="00D318C5">
        <w:rPr>
          <w:rFonts w:asciiTheme="minorHAnsi" w:hAnsiTheme="minorHAnsi" w:cstheme="minorHAnsi"/>
        </w:rPr>
        <w:t>permanently delete the credentials and associated resources.</w:t>
      </w:r>
      <w:r w:rsidR="005A20C4">
        <w:rPr>
          <w:rFonts w:asciiTheme="minorHAnsi" w:hAnsiTheme="minorHAnsi" w:cstheme="minorHAnsi"/>
        </w:rPr>
        <w:t xml:space="preserve"> </w:t>
      </w:r>
    </w:p>
    <w:p w14:paraId="48AD7A6B" w14:textId="18DC5791" w:rsidR="00E53659" w:rsidRDefault="00E53659" w:rsidP="0076658C">
      <w:pPr>
        <w:pStyle w:val="NormalWeb"/>
        <w:ind w:left="360"/>
        <w:rPr>
          <w:rFonts w:asciiTheme="minorHAnsi" w:hAnsiTheme="minorHAnsi" w:cstheme="minorHAnsi"/>
        </w:rPr>
      </w:pPr>
      <w:r w:rsidRPr="005A20C4">
        <w:rPr>
          <w:rFonts w:asciiTheme="minorHAnsi" w:hAnsiTheme="minorHAnsi" w:cstheme="minorHAnsi"/>
          <w:b/>
          <w:bCs/>
        </w:rPr>
        <w:t>Credential Grace Period</w:t>
      </w:r>
      <w:r w:rsidR="005A20C4">
        <w:rPr>
          <w:rFonts w:asciiTheme="minorHAnsi" w:hAnsiTheme="minorHAnsi" w:cstheme="minorHAnsi"/>
          <w:b/>
          <w:bCs/>
        </w:rPr>
        <w:t xml:space="preserve">.  </w:t>
      </w:r>
      <w:r w:rsidR="005A20C4">
        <w:rPr>
          <w:rFonts w:asciiTheme="minorHAnsi" w:hAnsiTheme="minorHAnsi" w:cstheme="minorHAnsi"/>
        </w:rPr>
        <w:t>T</w:t>
      </w:r>
      <w:r w:rsidRPr="005A20C4">
        <w:rPr>
          <w:rFonts w:asciiTheme="minorHAnsi" w:hAnsiTheme="minorHAnsi" w:cstheme="minorHAnsi"/>
        </w:rPr>
        <w:t>he host may delete the credentials after a period equal to 3x the default credential expiration</w:t>
      </w:r>
      <w:r w:rsidR="005A20C4">
        <w:rPr>
          <w:rFonts w:asciiTheme="minorHAnsi" w:hAnsiTheme="minorHAnsi" w:cstheme="minorHAnsi"/>
        </w:rPr>
        <w:t xml:space="preserve"> </w:t>
      </w:r>
      <w:r w:rsidR="0076658C">
        <w:rPr>
          <w:rFonts w:asciiTheme="minorHAnsi" w:hAnsiTheme="minorHAnsi" w:cstheme="minorHAnsi"/>
        </w:rPr>
        <w:t xml:space="preserve">if </w:t>
      </w:r>
      <w:r w:rsidR="00130BE4">
        <w:rPr>
          <w:rFonts w:asciiTheme="minorHAnsi" w:hAnsiTheme="minorHAnsi" w:cstheme="minorHAnsi"/>
        </w:rPr>
        <w:t xml:space="preserve">there was no client’s </w:t>
      </w:r>
      <w:r w:rsidR="00130BE4" w:rsidRPr="005A20C4">
        <w:rPr>
          <w:rFonts w:asciiTheme="minorHAnsi" w:hAnsiTheme="minorHAnsi" w:cstheme="minorHAnsi"/>
          <w:b/>
          <w:bCs/>
        </w:rPr>
        <w:t>acknowledgment</w:t>
      </w:r>
      <w:r w:rsidR="00130BE4" w:rsidRPr="00D318C5">
        <w:rPr>
          <w:rFonts w:asciiTheme="minorHAnsi" w:hAnsiTheme="minorHAnsi" w:cstheme="minorHAnsi"/>
        </w:rPr>
        <w:t xml:space="preserve"> message</w:t>
      </w:r>
      <w:r w:rsidR="00130BE4">
        <w:rPr>
          <w:rFonts w:asciiTheme="minorHAnsi" w:hAnsiTheme="minorHAnsi" w:cstheme="minorHAnsi"/>
        </w:rPr>
        <w:t xml:space="preserve"> received. </w:t>
      </w:r>
    </w:p>
    <w:p w14:paraId="5959F391" w14:textId="4854BBCD" w:rsidR="0076658C" w:rsidRDefault="0076658C" w:rsidP="00F82526">
      <w:pPr>
        <w:pStyle w:val="Heading1"/>
        <w:rPr>
          <w:rFonts w:eastAsia="Times New Roman"/>
        </w:rPr>
      </w:pPr>
      <w:bookmarkStart w:id="28" w:name="_Toc223523548"/>
      <w:r>
        <w:rPr>
          <w:rFonts w:eastAsia="Times New Roman"/>
        </w:rPr>
        <w:t>Subscriptions</w:t>
      </w:r>
      <w:bookmarkEnd w:id="28"/>
    </w:p>
    <w:p w14:paraId="53CFD4A7" w14:textId="74E949FF" w:rsidR="0076658C" w:rsidRPr="0076658C" w:rsidRDefault="0076658C" w:rsidP="0076658C">
      <w:r>
        <w:t xml:space="preserve">TR-12 provides a mechanism where a host service may request delivery of large payloads via a subscription.  A subscription is a request to provide a given client payload that include a frequency, max-size and expiration to a given REST Put endpoint.  TR-12 describes subscriptions for Thumbnails and Logs.  </w:t>
      </w:r>
    </w:p>
    <w:p w14:paraId="6372E6AB" w14:textId="2333C2C4" w:rsidR="00980E67" w:rsidRDefault="0076658C" w:rsidP="0076658C">
      <w:pPr>
        <w:pStyle w:val="Heading2"/>
        <w:rPr>
          <w:rFonts w:eastAsia="Times New Roman"/>
        </w:rPr>
      </w:pPr>
      <w:bookmarkStart w:id="29" w:name="_Toc223523549"/>
      <w:r>
        <w:rPr>
          <w:rFonts w:eastAsia="Times New Roman"/>
        </w:rPr>
        <w:t>Overview</w:t>
      </w:r>
      <w:r w:rsidR="00A42DE8">
        <w:rPr>
          <w:rFonts w:eastAsia="Times New Roman"/>
        </w:rPr>
        <w:t xml:space="preserve"> (informative)</w:t>
      </w:r>
      <w:bookmarkEnd w:id="29"/>
    </w:p>
    <w:p w14:paraId="04653D97" w14:textId="77777777" w:rsidR="00666199" w:rsidRPr="00666199" w:rsidRDefault="00666199" w:rsidP="00666199"/>
    <w:p w14:paraId="15954FEF" w14:textId="51646918" w:rsidR="001A5F02" w:rsidRDefault="009A1C73" w:rsidP="00F82526">
      <w:pPr>
        <w:rPr>
          <w:rFonts w:asciiTheme="minorHAnsi" w:hAnsiTheme="minorHAnsi" w:cstheme="minorHAnsi"/>
        </w:rPr>
      </w:pPr>
      <w:r>
        <w:rPr>
          <w:rFonts w:asciiTheme="minorHAnsi" w:hAnsiTheme="minorHAnsi" w:cstheme="minorHAnsi"/>
        </w:rPr>
        <w:t xml:space="preserve">MQTT payload size and service operating cost limitations may not </w:t>
      </w:r>
      <w:r w:rsidR="001A5F02">
        <w:rPr>
          <w:rFonts w:asciiTheme="minorHAnsi" w:hAnsiTheme="minorHAnsi" w:cstheme="minorHAnsi"/>
        </w:rPr>
        <w:t xml:space="preserve">be </w:t>
      </w:r>
      <w:r>
        <w:rPr>
          <w:rFonts w:asciiTheme="minorHAnsi" w:hAnsiTheme="minorHAnsi" w:cstheme="minorHAnsi"/>
        </w:rPr>
        <w:t xml:space="preserve">suited for large payloads.  </w:t>
      </w:r>
      <w:r w:rsidR="001A5F02">
        <w:rPr>
          <w:rFonts w:asciiTheme="minorHAnsi" w:hAnsiTheme="minorHAnsi" w:cstheme="minorHAnsi"/>
        </w:rPr>
        <w:t>As such, host-service operators will want control over when and how these large payloads are transmitted</w:t>
      </w:r>
      <w:r w:rsidR="00BB4702">
        <w:rPr>
          <w:rFonts w:asciiTheme="minorHAnsi" w:hAnsiTheme="minorHAnsi" w:cstheme="minorHAnsi"/>
        </w:rPr>
        <w:t xml:space="preserve"> and </w:t>
      </w:r>
      <w:r w:rsidR="00B826E5">
        <w:rPr>
          <w:rFonts w:asciiTheme="minorHAnsi" w:hAnsiTheme="minorHAnsi" w:cstheme="minorHAnsi"/>
        </w:rPr>
        <w:t xml:space="preserve">paid for. </w:t>
      </w:r>
    </w:p>
    <w:p w14:paraId="623B98AC" w14:textId="77777777" w:rsidR="0076658C" w:rsidRDefault="0076658C" w:rsidP="00F82526">
      <w:pPr>
        <w:rPr>
          <w:rFonts w:asciiTheme="minorHAnsi" w:hAnsiTheme="minorHAnsi" w:cstheme="minorHAnsi"/>
        </w:rPr>
      </w:pPr>
    </w:p>
    <w:p w14:paraId="57B050C8" w14:textId="342A280A" w:rsidR="00EB7107" w:rsidRDefault="0029524D" w:rsidP="00F82526">
      <w:pPr>
        <w:rPr>
          <w:rFonts w:asciiTheme="minorHAnsi" w:hAnsiTheme="minorHAnsi" w:cstheme="minorHAnsi"/>
          <w:b/>
          <w:bCs/>
        </w:rPr>
      </w:pPr>
      <w:r>
        <w:rPr>
          <w:rFonts w:asciiTheme="minorHAnsi" w:hAnsiTheme="minorHAnsi" w:cstheme="minorHAnsi"/>
        </w:rPr>
        <w:t>TR-12</w:t>
      </w:r>
      <w:r w:rsidR="00F82526" w:rsidRPr="00F82526">
        <w:rPr>
          <w:rFonts w:asciiTheme="minorHAnsi" w:hAnsiTheme="minorHAnsi" w:cstheme="minorHAnsi"/>
        </w:rPr>
        <w:t xml:space="preserve"> </w:t>
      </w:r>
      <w:r w:rsidR="00BF51CA">
        <w:rPr>
          <w:rFonts w:asciiTheme="minorHAnsi" w:hAnsiTheme="minorHAnsi" w:cstheme="minorHAnsi"/>
        </w:rPr>
        <w:t>defines a</w:t>
      </w:r>
      <w:r w:rsidR="00980E67">
        <w:rPr>
          <w:rFonts w:asciiTheme="minorHAnsi" w:hAnsiTheme="minorHAnsi" w:cstheme="minorHAnsi"/>
        </w:rPr>
        <w:t xml:space="preserve"> process for </w:t>
      </w:r>
      <w:r w:rsidR="0076658C">
        <w:rPr>
          <w:rFonts w:asciiTheme="minorHAnsi" w:hAnsiTheme="minorHAnsi" w:cstheme="minorHAnsi"/>
        </w:rPr>
        <w:t xml:space="preserve">requesting </w:t>
      </w:r>
      <w:r w:rsidR="00980E67">
        <w:rPr>
          <w:rFonts w:asciiTheme="minorHAnsi" w:hAnsiTheme="minorHAnsi" w:cstheme="minorHAnsi"/>
        </w:rPr>
        <w:t>clients send large, frequent payloads called</w:t>
      </w:r>
      <w:r w:rsidR="0076658C">
        <w:rPr>
          <w:rFonts w:asciiTheme="minorHAnsi" w:hAnsiTheme="minorHAnsi" w:cstheme="minorHAnsi"/>
        </w:rPr>
        <w:t xml:space="preserve"> </w:t>
      </w:r>
      <w:r w:rsidR="00980E67" w:rsidRPr="0005683D">
        <w:rPr>
          <w:rFonts w:asciiTheme="minorHAnsi" w:hAnsiTheme="minorHAnsi" w:cstheme="minorHAnsi"/>
          <w:b/>
          <w:bCs/>
        </w:rPr>
        <w:t>Subscriptions</w:t>
      </w:r>
      <w:r w:rsidR="00980E67">
        <w:rPr>
          <w:rFonts w:asciiTheme="minorHAnsi" w:hAnsiTheme="minorHAnsi" w:cstheme="minorHAnsi"/>
        </w:rPr>
        <w:t xml:space="preserve">.   </w:t>
      </w:r>
      <w:r w:rsidR="00510EB1">
        <w:rPr>
          <w:rFonts w:asciiTheme="minorHAnsi" w:hAnsiTheme="minorHAnsi" w:cstheme="minorHAnsi"/>
        </w:rPr>
        <w:t>Subscriptions</w:t>
      </w:r>
      <w:r w:rsidR="00980E67">
        <w:rPr>
          <w:rFonts w:asciiTheme="minorHAnsi" w:hAnsiTheme="minorHAnsi" w:cstheme="minorHAnsi"/>
        </w:rPr>
        <w:t xml:space="preserve"> are an </w:t>
      </w:r>
      <w:r w:rsidR="00A42DE8">
        <w:rPr>
          <w:rFonts w:asciiTheme="minorHAnsi" w:hAnsiTheme="minorHAnsi" w:cstheme="minorHAnsi"/>
        </w:rPr>
        <w:t xml:space="preserve">MQTT </w:t>
      </w:r>
      <w:r w:rsidR="00510EB1">
        <w:rPr>
          <w:rFonts w:asciiTheme="minorHAnsi" w:hAnsiTheme="minorHAnsi" w:cstheme="minorHAnsi"/>
        </w:rPr>
        <w:t>request,</w:t>
      </w:r>
      <w:r w:rsidR="00980E67">
        <w:rPr>
          <w:rFonts w:asciiTheme="minorHAnsi" w:hAnsiTheme="minorHAnsi" w:cstheme="minorHAnsi"/>
        </w:rPr>
        <w:t xml:space="preserve"> </w:t>
      </w:r>
      <w:r w:rsidR="00510EB1">
        <w:rPr>
          <w:rFonts w:asciiTheme="minorHAnsi" w:hAnsiTheme="minorHAnsi" w:cstheme="minorHAnsi"/>
        </w:rPr>
        <w:t>with</w:t>
      </w:r>
      <w:r w:rsidR="00A42DE8">
        <w:rPr>
          <w:rFonts w:asciiTheme="minorHAnsi" w:hAnsiTheme="minorHAnsi" w:cstheme="minorHAnsi"/>
        </w:rPr>
        <w:t xml:space="preserve"> delivery </w:t>
      </w:r>
      <w:r w:rsidR="00BF51CA">
        <w:rPr>
          <w:rFonts w:asciiTheme="minorHAnsi" w:hAnsiTheme="minorHAnsi" w:cstheme="minorHAnsi"/>
        </w:rPr>
        <w:t xml:space="preserve">accomplished </w:t>
      </w:r>
      <w:r w:rsidR="00A42DE8">
        <w:rPr>
          <w:rFonts w:asciiTheme="minorHAnsi" w:hAnsiTheme="minorHAnsi" w:cstheme="minorHAnsi"/>
        </w:rPr>
        <w:t xml:space="preserve">via </w:t>
      </w:r>
      <w:r w:rsidR="009A1C73">
        <w:rPr>
          <w:rFonts w:asciiTheme="minorHAnsi" w:hAnsiTheme="minorHAnsi" w:cstheme="minorHAnsi"/>
        </w:rPr>
        <w:t xml:space="preserve">the client making a </w:t>
      </w:r>
      <w:r w:rsidR="0076658C">
        <w:rPr>
          <w:rFonts w:asciiTheme="minorHAnsi" w:hAnsiTheme="minorHAnsi" w:cstheme="minorHAnsi"/>
        </w:rPr>
        <w:t xml:space="preserve">REST </w:t>
      </w:r>
      <w:r w:rsidR="00A42DE8">
        <w:rPr>
          <w:rFonts w:asciiTheme="minorHAnsi" w:hAnsiTheme="minorHAnsi" w:cstheme="minorHAnsi"/>
        </w:rPr>
        <w:t>PUT</w:t>
      </w:r>
      <w:r w:rsidR="00BF51CA">
        <w:rPr>
          <w:rFonts w:asciiTheme="minorHAnsi" w:hAnsiTheme="minorHAnsi" w:cstheme="minorHAnsi"/>
        </w:rPr>
        <w:t xml:space="preserve"> request to a </w:t>
      </w:r>
      <w:r w:rsidR="009A1C73">
        <w:rPr>
          <w:rFonts w:asciiTheme="minorHAnsi" w:hAnsiTheme="minorHAnsi" w:cstheme="minorHAnsi"/>
        </w:rPr>
        <w:t xml:space="preserve">host-provided, </w:t>
      </w:r>
      <w:r w:rsidR="00BF51CA">
        <w:rPr>
          <w:rFonts w:asciiTheme="minorHAnsi" w:hAnsiTheme="minorHAnsi" w:cstheme="minorHAnsi"/>
        </w:rPr>
        <w:t>temporary secure endpoin</w:t>
      </w:r>
      <w:r w:rsidR="009A1C73">
        <w:rPr>
          <w:rFonts w:asciiTheme="minorHAnsi" w:hAnsiTheme="minorHAnsi" w:cstheme="minorHAnsi"/>
        </w:rPr>
        <w:t>t</w:t>
      </w:r>
      <w:r w:rsidR="0076658C">
        <w:rPr>
          <w:rFonts w:asciiTheme="minorHAnsi" w:hAnsiTheme="minorHAnsi" w:cstheme="minorHAnsi"/>
        </w:rPr>
        <w:t xml:space="preserve"> defined by the</w:t>
      </w:r>
      <w:r w:rsidR="00995845">
        <w:rPr>
          <w:rFonts w:asciiTheme="minorHAnsi" w:hAnsiTheme="minorHAnsi" w:cstheme="minorHAnsi"/>
        </w:rPr>
        <w:t xml:space="preserve">: </w:t>
      </w:r>
      <w:r w:rsidR="00995845" w:rsidRPr="0076658C">
        <w:rPr>
          <w:rFonts w:asciiTheme="minorHAnsi" w:hAnsiTheme="minorHAnsi" w:cstheme="minorHAnsi"/>
          <w:i/>
          <w:iCs/>
        </w:rPr>
        <w:t>ThumbnailRequest:remotePath</w:t>
      </w:r>
    </w:p>
    <w:p w14:paraId="2C99B3DD" w14:textId="77777777" w:rsidR="0076658C" w:rsidRDefault="0076658C" w:rsidP="00F82526">
      <w:pPr>
        <w:rPr>
          <w:rFonts w:asciiTheme="minorHAnsi" w:hAnsiTheme="minorHAnsi" w:cstheme="minorHAnsi"/>
          <w:b/>
          <w:bCs/>
        </w:rPr>
      </w:pPr>
    </w:p>
    <w:p w14:paraId="504D6550" w14:textId="7C81C585" w:rsidR="007D3741" w:rsidRDefault="00995845" w:rsidP="00F82526">
      <w:pPr>
        <w:rPr>
          <w:rFonts w:asciiTheme="minorHAnsi" w:hAnsiTheme="minorHAnsi" w:cstheme="minorHAnsi"/>
        </w:rPr>
      </w:pPr>
      <w:r>
        <w:rPr>
          <w:rFonts w:asciiTheme="minorHAnsi" w:hAnsiTheme="minorHAnsi" w:cstheme="minorHAnsi"/>
        </w:rPr>
        <w:t>The host service will generally</w:t>
      </w:r>
      <w:r w:rsidR="0093293D">
        <w:rPr>
          <w:rFonts w:asciiTheme="minorHAnsi" w:hAnsiTheme="minorHAnsi" w:cstheme="minorHAnsi"/>
        </w:rPr>
        <w:t xml:space="preserve"> </w:t>
      </w:r>
      <w:r w:rsidR="0093293D" w:rsidRPr="0093293D">
        <w:rPr>
          <w:rFonts w:asciiTheme="minorHAnsi" w:hAnsiTheme="minorHAnsi" w:cstheme="minorHAnsi"/>
        </w:rPr>
        <w:t>use</w:t>
      </w:r>
      <w:r w:rsidR="0093293D">
        <w:rPr>
          <w:rFonts w:asciiTheme="minorHAnsi" w:hAnsiTheme="minorHAnsi" w:cstheme="minorHAnsi"/>
          <w:b/>
          <w:bCs/>
        </w:rPr>
        <w:t xml:space="preserve"> </w:t>
      </w:r>
      <w:r>
        <w:rPr>
          <w:rFonts w:asciiTheme="minorHAnsi" w:hAnsiTheme="minorHAnsi" w:cstheme="minorHAnsi"/>
        </w:rPr>
        <w:t xml:space="preserve">a pre-signed </w:t>
      </w:r>
      <w:r w:rsidR="0076658C">
        <w:rPr>
          <w:rFonts w:asciiTheme="minorHAnsi" w:hAnsiTheme="minorHAnsi" w:cstheme="minorHAnsi"/>
        </w:rPr>
        <w:t>URL</w:t>
      </w:r>
      <w:r>
        <w:rPr>
          <w:rFonts w:asciiTheme="minorHAnsi" w:hAnsiTheme="minorHAnsi" w:cstheme="minorHAnsi"/>
        </w:rPr>
        <w:t xml:space="preserve"> to a persistent</w:t>
      </w:r>
      <w:r w:rsidR="0076658C">
        <w:rPr>
          <w:rFonts w:asciiTheme="minorHAnsi" w:hAnsiTheme="minorHAnsi" w:cstheme="minorHAnsi"/>
        </w:rPr>
        <w:t xml:space="preserve"> host</w:t>
      </w:r>
      <w:r>
        <w:rPr>
          <w:rFonts w:asciiTheme="minorHAnsi" w:hAnsiTheme="minorHAnsi" w:cstheme="minorHAnsi"/>
        </w:rPr>
        <w:t xml:space="preserve"> storage service</w:t>
      </w:r>
      <w:r w:rsidR="0093293D">
        <w:rPr>
          <w:rFonts w:asciiTheme="minorHAnsi" w:hAnsiTheme="minorHAnsi" w:cstheme="minorHAnsi"/>
        </w:rPr>
        <w:t xml:space="preserve"> </w:t>
      </w:r>
      <w:r>
        <w:rPr>
          <w:rFonts w:asciiTheme="minorHAnsi" w:hAnsiTheme="minorHAnsi" w:cstheme="minorHAnsi"/>
        </w:rPr>
        <w:t>valid f</w:t>
      </w:r>
      <w:r w:rsidR="0093293D">
        <w:rPr>
          <w:rFonts w:asciiTheme="minorHAnsi" w:hAnsiTheme="minorHAnsi" w:cstheme="minorHAnsi"/>
        </w:rPr>
        <w:t xml:space="preserve">rom 5 to </w:t>
      </w:r>
      <w:r>
        <w:rPr>
          <w:rFonts w:asciiTheme="minorHAnsi" w:hAnsiTheme="minorHAnsi" w:cstheme="minorHAnsi"/>
        </w:rPr>
        <w:t>30 minutes.</w:t>
      </w:r>
      <w:r w:rsidR="0093293D">
        <w:rPr>
          <w:rFonts w:asciiTheme="minorHAnsi" w:hAnsiTheme="minorHAnsi" w:cstheme="minorHAnsi"/>
        </w:rPr>
        <w:t xml:space="preserve"> </w:t>
      </w:r>
      <w:r>
        <w:rPr>
          <w:rFonts w:asciiTheme="minorHAnsi" w:hAnsiTheme="minorHAnsi" w:cstheme="minorHAnsi"/>
        </w:rPr>
        <w:t xml:space="preserve">The host service may even elect to require the user </w:t>
      </w:r>
      <w:r w:rsidR="0093293D">
        <w:rPr>
          <w:rFonts w:asciiTheme="minorHAnsi" w:hAnsiTheme="minorHAnsi" w:cstheme="minorHAnsi"/>
        </w:rPr>
        <w:t xml:space="preserve">requesting the </w:t>
      </w:r>
      <w:r w:rsidR="00BB4702">
        <w:rPr>
          <w:rFonts w:asciiTheme="minorHAnsi" w:hAnsiTheme="minorHAnsi" w:cstheme="minorHAnsi"/>
        </w:rPr>
        <w:t xml:space="preserve">subscribed file </w:t>
      </w:r>
      <w:r w:rsidR="0076658C">
        <w:rPr>
          <w:rFonts w:asciiTheme="minorHAnsi" w:hAnsiTheme="minorHAnsi" w:cstheme="minorHAnsi"/>
        </w:rPr>
        <w:t xml:space="preserve">to </w:t>
      </w:r>
      <w:r w:rsidR="00BB4702">
        <w:rPr>
          <w:rFonts w:asciiTheme="minorHAnsi" w:hAnsiTheme="minorHAnsi" w:cstheme="minorHAnsi"/>
        </w:rPr>
        <w:t xml:space="preserve">provide the </w:t>
      </w:r>
      <w:r w:rsidR="0076658C">
        <w:rPr>
          <w:rFonts w:asciiTheme="minorHAnsi" w:hAnsiTheme="minorHAnsi" w:cstheme="minorHAnsi"/>
        </w:rPr>
        <w:t xml:space="preserve">destination </w:t>
      </w:r>
      <w:r w:rsidR="00BB4702">
        <w:rPr>
          <w:rFonts w:asciiTheme="minorHAnsi" w:hAnsiTheme="minorHAnsi" w:cstheme="minorHAnsi"/>
        </w:rPr>
        <w:t xml:space="preserve">resource </w:t>
      </w:r>
      <w:r>
        <w:rPr>
          <w:rFonts w:asciiTheme="minorHAnsi" w:hAnsiTheme="minorHAnsi" w:cstheme="minorHAnsi"/>
        </w:rPr>
        <w:t xml:space="preserve">URL </w:t>
      </w:r>
      <w:r w:rsidR="00BB4702">
        <w:rPr>
          <w:rFonts w:asciiTheme="minorHAnsi" w:hAnsiTheme="minorHAnsi" w:cstheme="minorHAnsi"/>
        </w:rPr>
        <w:t xml:space="preserve">and necessary access permissions to defer </w:t>
      </w:r>
      <w:r w:rsidR="0093293D">
        <w:rPr>
          <w:rFonts w:asciiTheme="minorHAnsi" w:hAnsiTheme="minorHAnsi" w:cstheme="minorHAnsi"/>
        </w:rPr>
        <w:t xml:space="preserve">handling and </w:t>
      </w:r>
      <w:r>
        <w:rPr>
          <w:rFonts w:asciiTheme="minorHAnsi" w:hAnsiTheme="minorHAnsi" w:cstheme="minorHAnsi"/>
        </w:rPr>
        <w:t xml:space="preserve">storage </w:t>
      </w:r>
      <w:r w:rsidR="0093293D">
        <w:rPr>
          <w:rFonts w:asciiTheme="minorHAnsi" w:hAnsiTheme="minorHAnsi" w:cstheme="minorHAnsi"/>
        </w:rPr>
        <w:t xml:space="preserve">costs </w:t>
      </w:r>
      <w:r w:rsidR="00BB4702">
        <w:rPr>
          <w:rFonts w:asciiTheme="minorHAnsi" w:hAnsiTheme="minorHAnsi" w:cstheme="minorHAnsi"/>
        </w:rPr>
        <w:t xml:space="preserve">to the user. </w:t>
      </w:r>
      <w:r w:rsidR="0076658C">
        <w:rPr>
          <w:rFonts w:asciiTheme="minorHAnsi" w:hAnsiTheme="minorHAnsi" w:cstheme="minorHAnsi"/>
        </w:rPr>
        <w:t xml:space="preserve"> </w:t>
      </w:r>
      <w:r w:rsidR="0076658C" w:rsidRPr="0076658C">
        <w:rPr>
          <w:rFonts w:asciiTheme="minorHAnsi" w:hAnsiTheme="minorHAnsi" w:cstheme="minorHAnsi"/>
          <w:i/>
          <w:iCs/>
        </w:rPr>
        <w:t xml:space="preserve">Note: </w:t>
      </w:r>
      <w:r w:rsidR="0076658C">
        <w:rPr>
          <w:rFonts w:asciiTheme="minorHAnsi" w:hAnsiTheme="minorHAnsi" w:cstheme="minorHAnsi"/>
          <w:i/>
          <w:iCs/>
        </w:rPr>
        <w:t xml:space="preserve">all </w:t>
      </w:r>
      <w:r w:rsidR="0076658C" w:rsidRPr="0076658C">
        <w:rPr>
          <w:rFonts w:asciiTheme="minorHAnsi" w:hAnsiTheme="minorHAnsi" w:cstheme="minorHAnsi"/>
          <w:i/>
          <w:iCs/>
        </w:rPr>
        <w:t>major cloud services offer pre-signed URLs for secure temporary write access</w:t>
      </w:r>
      <w:r w:rsidR="0076658C">
        <w:rPr>
          <w:rFonts w:asciiTheme="minorHAnsi" w:hAnsiTheme="minorHAnsi" w:cstheme="minorHAnsi"/>
          <w:i/>
          <w:iCs/>
        </w:rPr>
        <w:t xml:space="preserve"> to secure cloud storage</w:t>
      </w:r>
      <w:r w:rsidR="0076658C" w:rsidRPr="0076658C">
        <w:rPr>
          <w:rFonts w:asciiTheme="minorHAnsi" w:hAnsiTheme="minorHAnsi" w:cstheme="minorHAnsi"/>
          <w:i/>
          <w:iCs/>
        </w:rPr>
        <w:t xml:space="preserve"> </w:t>
      </w:r>
      <w:r w:rsidR="0076658C">
        <w:rPr>
          <w:rFonts w:asciiTheme="minorHAnsi" w:hAnsiTheme="minorHAnsi" w:cstheme="minorHAnsi"/>
          <w:i/>
          <w:iCs/>
        </w:rPr>
        <w:t xml:space="preserve">via a </w:t>
      </w:r>
      <w:r w:rsidR="0076658C" w:rsidRPr="0076658C">
        <w:rPr>
          <w:rFonts w:asciiTheme="minorHAnsi" w:hAnsiTheme="minorHAnsi" w:cstheme="minorHAnsi"/>
          <w:i/>
          <w:iCs/>
        </w:rPr>
        <w:t>REST endpoint.</w:t>
      </w:r>
      <w:r w:rsidR="0076658C">
        <w:rPr>
          <w:rFonts w:asciiTheme="minorHAnsi" w:hAnsiTheme="minorHAnsi" w:cstheme="minorHAnsi"/>
        </w:rPr>
        <w:t xml:space="preserve"> </w:t>
      </w:r>
    </w:p>
    <w:p w14:paraId="283D56BB" w14:textId="77777777" w:rsidR="007D3741" w:rsidRPr="00995845" w:rsidRDefault="007D3741" w:rsidP="00F82526">
      <w:pPr>
        <w:rPr>
          <w:rFonts w:asciiTheme="minorHAnsi" w:hAnsiTheme="minorHAnsi" w:cstheme="minorHAnsi"/>
        </w:rPr>
      </w:pPr>
    </w:p>
    <w:p w14:paraId="045942C4" w14:textId="35345339" w:rsidR="0036074F" w:rsidRDefault="00EB7107" w:rsidP="00F82526">
      <w:pPr>
        <w:pStyle w:val="Heading2"/>
        <w:rPr>
          <w:rFonts w:eastAsia="Times New Roman"/>
        </w:rPr>
      </w:pPr>
      <w:bookmarkStart w:id="30" w:name="_Toc223523550"/>
      <w:r>
        <w:rPr>
          <w:rFonts w:eastAsia="Times New Roman"/>
        </w:rPr>
        <w:t>Thumbnail Subscription</w:t>
      </w:r>
      <w:bookmarkEnd w:id="30"/>
      <w:r>
        <w:rPr>
          <w:rFonts w:eastAsia="Times New Roman"/>
        </w:rPr>
        <w:t xml:space="preserve"> </w:t>
      </w:r>
    </w:p>
    <w:p w14:paraId="01BBD50D" w14:textId="77777777" w:rsidR="001138D8" w:rsidRPr="001138D8" w:rsidRDefault="001138D8" w:rsidP="001138D8"/>
    <w:p w14:paraId="667FC910" w14:textId="28CCF6F9" w:rsidR="00AE3A5C" w:rsidRDefault="0023677B">
      <w:pPr>
        <w:pStyle w:val="ListParagraph"/>
        <w:numPr>
          <w:ilvl w:val="0"/>
          <w:numId w:val="11"/>
        </w:numPr>
        <w:rPr>
          <w:rFonts w:asciiTheme="minorHAnsi" w:hAnsiTheme="minorHAnsi" w:cstheme="minorHAnsi"/>
        </w:rPr>
      </w:pPr>
      <w:r w:rsidRPr="00AE3A5C">
        <w:rPr>
          <w:rFonts w:asciiTheme="minorHAnsi" w:hAnsiTheme="minorHAnsi" w:cstheme="minorHAnsi"/>
          <w:b/>
          <w:bCs/>
        </w:rPr>
        <w:t>Registration</w:t>
      </w:r>
      <w:r>
        <w:rPr>
          <w:rFonts w:asciiTheme="minorHAnsi" w:hAnsiTheme="minorHAnsi" w:cstheme="minorHAnsi"/>
          <w:b/>
          <w:bCs/>
        </w:rPr>
        <w:t>:</w:t>
      </w:r>
      <w:r w:rsidR="00FF529C">
        <w:rPr>
          <w:rFonts w:asciiTheme="minorHAnsi" w:hAnsiTheme="minorHAnsi" w:cstheme="minorHAnsi"/>
        </w:rPr>
        <w:t xml:space="preserve"> </w:t>
      </w:r>
      <w:r w:rsidR="00FF529C" w:rsidRPr="00AE3A5C">
        <w:rPr>
          <w:rFonts w:asciiTheme="minorHAnsi" w:hAnsiTheme="minorHAnsi" w:cstheme="minorHAnsi"/>
        </w:rPr>
        <w:t>The client may advertise the availability of Thumbnail images via the</w:t>
      </w:r>
      <w:r w:rsidR="006224E3">
        <w:rPr>
          <w:rFonts w:asciiTheme="minorHAnsi" w:hAnsiTheme="minorHAnsi" w:cstheme="minorHAnsi"/>
        </w:rPr>
        <w:t xml:space="preserve"> </w:t>
      </w:r>
      <w:r w:rsidR="0076658C" w:rsidRPr="0076658C">
        <w:rPr>
          <w:rFonts w:asciiTheme="minorHAnsi" w:hAnsiTheme="minorHAnsi" w:cstheme="minorHAnsi"/>
          <w:i/>
          <w:iCs/>
        </w:rPr>
        <w:t>Registration:</w:t>
      </w:r>
      <w:r w:rsidR="0076658C" w:rsidRPr="0076658C">
        <w:rPr>
          <w:rFonts w:asciiTheme="minorHAnsi" w:hAnsiTheme="minorHAnsi" w:cstheme="minorHAnsi"/>
          <w:i/>
          <w:iCs/>
        </w:rPr>
        <w:t>ThumbnailLis</w:t>
      </w:r>
      <w:r w:rsidR="0076658C">
        <w:rPr>
          <w:rFonts w:asciiTheme="minorHAnsi" w:hAnsiTheme="minorHAnsi" w:cstheme="minorHAnsi"/>
          <w:i/>
          <w:iCs/>
        </w:rPr>
        <w:t xml:space="preserve">t.  The client may omit this setting if the following conditions can be satisfied.  </w:t>
      </w:r>
    </w:p>
    <w:p w14:paraId="22953794" w14:textId="00F5FD3B" w:rsidR="0076658C" w:rsidRDefault="00771956">
      <w:pPr>
        <w:pStyle w:val="ListParagraph"/>
        <w:numPr>
          <w:ilvl w:val="0"/>
          <w:numId w:val="11"/>
        </w:numPr>
        <w:rPr>
          <w:rFonts w:asciiTheme="minorHAnsi" w:hAnsiTheme="minorHAnsi" w:cstheme="minorHAnsi"/>
        </w:rPr>
      </w:pPr>
      <w:r w:rsidRPr="00771956">
        <w:rPr>
          <w:rFonts w:asciiTheme="minorHAnsi" w:hAnsiTheme="minorHAnsi" w:cstheme="minorHAnsi"/>
          <w:b/>
          <w:bCs/>
        </w:rPr>
        <w:t>Image Type:</w:t>
      </w:r>
      <w:r>
        <w:rPr>
          <w:rFonts w:asciiTheme="minorHAnsi" w:hAnsiTheme="minorHAnsi" w:cstheme="minorHAnsi"/>
        </w:rPr>
        <w:t xml:space="preserve"> </w:t>
      </w:r>
      <w:r w:rsidR="0076658C" w:rsidRPr="0076658C">
        <w:rPr>
          <w:rFonts w:asciiTheme="minorHAnsi" w:hAnsiTheme="minorHAnsi" w:cstheme="minorHAnsi"/>
          <w:i/>
          <w:iCs/>
        </w:rPr>
        <w:t>Registration:ThumbnailList</w:t>
      </w:r>
      <w:r w:rsidR="0076658C" w:rsidRPr="0076658C">
        <w:rPr>
          <w:rFonts w:asciiTheme="minorHAnsi" w:hAnsiTheme="minorHAnsi" w:cstheme="minorHAnsi"/>
          <w:i/>
          <w:iCs/>
        </w:rPr>
        <w:t>:</w:t>
      </w:r>
      <w:r w:rsidR="0076658C" w:rsidRPr="0076658C">
        <w:rPr>
          <w:i/>
          <w:iCs/>
        </w:rPr>
        <w:t xml:space="preserve"> </w:t>
      </w:r>
      <w:r w:rsidR="0076658C" w:rsidRPr="0076658C">
        <w:rPr>
          <w:rFonts w:asciiTheme="minorHAnsi" w:hAnsiTheme="minorHAnsi" w:cstheme="minorHAnsi"/>
          <w:i/>
          <w:iCs/>
        </w:rPr>
        <w:t>Thumbnail</w:t>
      </w:r>
      <w:r w:rsidR="0076658C">
        <w:rPr>
          <w:rFonts w:asciiTheme="minorHAnsi" w:hAnsiTheme="minorHAnsi" w:cstheme="minorHAnsi"/>
        </w:rPr>
        <w:t>:</w:t>
      </w:r>
      <w:r w:rsidR="0076658C" w:rsidRPr="0076658C">
        <w:rPr>
          <w:rFonts w:asciiTheme="minorHAnsi" w:hAnsiTheme="minorHAnsi" w:cstheme="minorHAnsi"/>
          <w:b/>
          <w:bCs/>
          <w:i/>
          <w:iCs/>
        </w:rPr>
        <w:t>localPath</w:t>
      </w:r>
      <w:r w:rsidR="0076658C">
        <w:rPr>
          <w:rFonts w:asciiTheme="minorHAnsi" w:hAnsiTheme="minorHAnsi" w:cstheme="minorHAnsi"/>
        </w:rPr>
        <w:t xml:space="preserve"> describes the complete path where the device’s generated images are written. </w:t>
      </w:r>
    </w:p>
    <w:p w14:paraId="68186CA1" w14:textId="4817158E" w:rsidR="00666199" w:rsidRDefault="00771956">
      <w:pPr>
        <w:pStyle w:val="ListParagraph"/>
        <w:numPr>
          <w:ilvl w:val="0"/>
          <w:numId w:val="11"/>
        </w:numPr>
        <w:rPr>
          <w:rFonts w:asciiTheme="minorHAnsi" w:hAnsiTheme="minorHAnsi" w:cstheme="minorHAnsi"/>
        </w:rPr>
      </w:pPr>
      <w:r w:rsidRPr="0076658C">
        <w:rPr>
          <w:rFonts w:asciiTheme="minorHAnsi" w:hAnsiTheme="minorHAnsi" w:cstheme="minorHAnsi"/>
          <w:b/>
          <w:bCs/>
        </w:rPr>
        <w:t>JPEG and PNG are supported.</w:t>
      </w:r>
      <w:r w:rsidR="0076658C">
        <w:rPr>
          <w:rFonts w:asciiTheme="minorHAnsi" w:hAnsiTheme="minorHAnsi" w:cstheme="minorHAnsi"/>
        </w:rPr>
        <w:t xml:space="preserve">  </w:t>
      </w:r>
      <w:r w:rsidR="000E0F33">
        <w:rPr>
          <w:rFonts w:asciiTheme="minorHAnsi" w:hAnsiTheme="minorHAnsi" w:cstheme="minorHAnsi"/>
        </w:rPr>
        <w:t xml:space="preserve">The client shall ensure that images </w:t>
      </w:r>
      <w:r w:rsidR="0076658C">
        <w:rPr>
          <w:rFonts w:asciiTheme="minorHAnsi" w:hAnsiTheme="minorHAnsi" w:cstheme="minorHAnsi"/>
        </w:rPr>
        <w:t xml:space="preserve">files include the </w:t>
      </w:r>
      <w:r w:rsidR="00163402">
        <w:rPr>
          <w:rFonts w:asciiTheme="minorHAnsi" w:hAnsiTheme="minorHAnsi" w:cstheme="minorHAnsi"/>
        </w:rPr>
        <w:t>following suffix</w:t>
      </w:r>
      <w:r w:rsidR="0076658C">
        <w:rPr>
          <w:rFonts w:asciiTheme="minorHAnsi" w:hAnsiTheme="minorHAnsi" w:cstheme="minorHAnsi"/>
        </w:rPr>
        <w:t xml:space="preserve">: </w:t>
      </w:r>
      <w:r w:rsidR="00163402">
        <w:rPr>
          <w:rFonts w:asciiTheme="minorHAnsi" w:hAnsiTheme="minorHAnsi" w:cstheme="minorHAnsi"/>
        </w:rPr>
        <w:t>.jpg .JPEG .JPG .png .PNG</w:t>
      </w:r>
      <w:r w:rsidR="0076658C">
        <w:rPr>
          <w:rFonts w:asciiTheme="minorHAnsi" w:hAnsiTheme="minorHAnsi" w:cstheme="minorHAnsi"/>
        </w:rPr>
        <w:t xml:space="preserve">.  </w:t>
      </w:r>
    </w:p>
    <w:p w14:paraId="7158CC48" w14:textId="711889DB" w:rsidR="00666199" w:rsidRDefault="00666199">
      <w:pPr>
        <w:pStyle w:val="ListParagraph"/>
        <w:numPr>
          <w:ilvl w:val="0"/>
          <w:numId w:val="11"/>
        </w:numPr>
        <w:rPr>
          <w:rFonts w:asciiTheme="minorHAnsi" w:hAnsiTheme="minorHAnsi" w:cstheme="minorHAnsi"/>
        </w:rPr>
      </w:pPr>
      <w:r>
        <w:rPr>
          <w:rFonts w:asciiTheme="minorHAnsi" w:hAnsiTheme="minorHAnsi" w:cstheme="minorHAnsi"/>
          <w:b/>
          <w:bCs/>
        </w:rPr>
        <w:lastRenderedPageBreak/>
        <w:t>Request:</w:t>
      </w:r>
      <w:r>
        <w:rPr>
          <w:rFonts w:asciiTheme="minorHAnsi" w:hAnsiTheme="minorHAnsi" w:cstheme="minorHAnsi"/>
        </w:rPr>
        <w:t xml:space="preserve"> the host may request thumbnails via the</w:t>
      </w:r>
      <w:r>
        <w:rPr>
          <w:rFonts w:asciiTheme="minorHAnsi" w:hAnsiTheme="minorHAnsi" w:cstheme="minorHAnsi"/>
          <w:b/>
          <w:bCs/>
        </w:rPr>
        <w:t xml:space="preserve"> </w:t>
      </w:r>
      <w:r w:rsidRPr="0076658C">
        <w:rPr>
          <w:rFonts w:asciiTheme="minorHAnsi" w:hAnsiTheme="minorHAnsi" w:cstheme="minorHAnsi"/>
        </w:rPr>
        <w:t>subThumbnailSubcriptionTopic</w:t>
      </w:r>
      <w:r>
        <w:rPr>
          <w:rFonts w:asciiTheme="minorHAnsi" w:hAnsiTheme="minorHAnsi" w:cstheme="minorHAnsi"/>
        </w:rPr>
        <w:t xml:space="preserve"> </w:t>
      </w:r>
      <w:r w:rsidR="00AB3F5A">
        <w:rPr>
          <w:rFonts w:asciiTheme="minorHAnsi" w:hAnsiTheme="minorHAnsi" w:cstheme="minorHAnsi"/>
        </w:rPr>
        <w:t xml:space="preserve">with the </w:t>
      </w:r>
      <w:r w:rsidRPr="0076658C">
        <w:rPr>
          <w:rFonts w:asciiTheme="minorHAnsi" w:hAnsiTheme="minorHAnsi" w:cstheme="minorHAnsi"/>
          <w:i/>
          <w:iCs/>
        </w:rPr>
        <w:t>ThumbnailRequest</w:t>
      </w:r>
      <w:r>
        <w:rPr>
          <w:rFonts w:asciiTheme="minorHAnsi" w:hAnsiTheme="minorHAnsi" w:cstheme="minorHAnsi"/>
          <w:b/>
          <w:bCs/>
        </w:rPr>
        <w:t xml:space="preserve"> </w:t>
      </w:r>
      <w:r w:rsidR="00AB3F5A">
        <w:rPr>
          <w:rFonts w:asciiTheme="minorHAnsi" w:hAnsiTheme="minorHAnsi" w:cstheme="minorHAnsi"/>
        </w:rPr>
        <w:t>model</w:t>
      </w:r>
      <w:r>
        <w:rPr>
          <w:rFonts w:asciiTheme="minorHAnsi" w:hAnsiTheme="minorHAnsi" w:cstheme="minorHAnsi"/>
        </w:rPr>
        <w:t>.</w:t>
      </w:r>
    </w:p>
    <w:p w14:paraId="4CCC0999" w14:textId="7A13F9D4" w:rsidR="0000049E" w:rsidRPr="00BD679A" w:rsidRDefault="00666199" w:rsidP="0000049E">
      <w:pPr>
        <w:pStyle w:val="ListParagraph"/>
        <w:numPr>
          <w:ilvl w:val="0"/>
          <w:numId w:val="11"/>
        </w:numPr>
        <w:rPr>
          <w:rFonts w:asciiTheme="minorHAnsi" w:hAnsiTheme="minorHAnsi" w:cstheme="minorHAnsi"/>
        </w:rPr>
      </w:pPr>
      <w:r>
        <w:rPr>
          <w:rFonts w:asciiTheme="minorHAnsi" w:hAnsiTheme="minorHAnsi" w:cstheme="minorHAnsi"/>
          <w:b/>
          <w:bCs/>
        </w:rPr>
        <w:t>Delivery:</w:t>
      </w:r>
      <w:r>
        <w:rPr>
          <w:rFonts w:asciiTheme="minorHAnsi" w:hAnsiTheme="minorHAnsi" w:cstheme="minorHAnsi"/>
        </w:rPr>
        <w:t xml:space="preserve">  The </w:t>
      </w:r>
      <w:r w:rsidR="00AB3F5A">
        <w:rPr>
          <w:rFonts w:asciiTheme="minorHAnsi" w:hAnsiTheme="minorHAnsi" w:cstheme="minorHAnsi"/>
        </w:rPr>
        <w:t>client shall deliver images</w:t>
      </w:r>
      <w:r w:rsidR="0076658C">
        <w:rPr>
          <w:rFonts w:asciiTheme="minorHAnsi" w:hAnsiTheme="minorHAnsi" w:cstheme="minorHAnsi"/>
        </w:rPr>
        <w:t xml:space="preserve"> according to the subscription request</w:t>
      </w:r>
      <w:r w:rsidR="00AB3F5A">
        <w:rPr>
          <w:rFonts w:asciiTheme="minorHAnsi" w:hAnsiTheme="minorHAnsi" w:cstheme="minorHAnsi"/>
        </w:rPr>
        <w:t xml:space="preserve"> until the request has expired. </w:t>
      </w:r>
    </w:p>
    <w:p w14:paraId="363BC865" w14:textId="2E1AD829" w:rsidR="0000049E" w:rsidRPr="00E14D34" w:rsidRDefault="00BD679A" w:rsidP="0000049E">
      <w:pPr>
        <w:pStyle w:val="Heading1"/>
        <w:rPr>
          <w:rFonts w:eastAsia="Times New Roman"/>
        </w:rPr>
      </w:pPr>
      <w:bookmarkStart w:id="31" w:name="_Toc223523551"/>
      <w:r>
        <w:rPr>
          <w:rFonts w:eastAsia="Times New Roman"/>
        </w:rPr>
        <w:t>Nominal Operation Overview</w:t>
      </w:r>
      <w:r w:rsidR="0000049E">
        <w:rPr>
          <w:rFonts w:eastAsia="Times New Roman"/>
        </w:rPr>
        <w:t xml:space="preserve"> (informative)</w:t>
      </w:r>
      <w:bookmarkEnd w:id="31"/>
    </w:p>
    <w:p w14:paraId="79DE83AE" w14:textId="7438E6E1" w:rsidR="00C25167" w:rsidRPr="00E14D34" w:rsidRDefault="00C25167" w:rsidP="00C25167">
      <w:pPr>
        <w:pStyle w:val="Heading2"/>
        <w:rPr>
          <w:rFonts w:eastAsia="Times New Roman"/>
        </w:rPr>
      </w:pPr>
      <w:bookmarkStart w:id="32" w:name="_Toc223523552"/>
      <w:r>
        <w:rPr>
          <w:rFonts w:eastAsia="Times New Roman"/>
        </w:rPr>
        <w:t>Connect and Respond Loop (Informative)</w:t>
      </w:r>
      <w:bookmarkEnd w:id="32"/>
    </w:p>
    <w:p w14:paraId="54B4C6CF" w14:textId="77777777" w:rsidR="0000049E" w:rsidRPr="0000049E" w:rsidRDefault="0000049E" w:rsidP="0000049E">
      <w:pPr>
        <w:rPr>
          <w:rFonts w:asciiTheme="minorHAnsi" w:hAnsiTheme="minorHAnsi" w:cstheme="minorHAnsi"/>
        </w:rPr>
      </w:pPr>
    </w:p>
    <w:p w14:paraId="4916C63E" w14:textId="77777777" w:rsidR="00643C6F" w:rsidRDefault="00643C6F" w:rsidP="0000049E">
      <w:pPr>
        <w:rPr>
          <w:rFonts w:asciiTheme="minorHAnsi" w:hAnsiTheme="minorHAnsi" w:cstheme="minorHAnsi"/>
          <w:b/>
          <w:bCs/>
          <w:sz w:val="22"/>
          <w:szCs w:val="22"/>
        </w:rPr>
      </w:pPr>
    </w:p>
    <w:p w14:paraId="1E0E6B3C" w14:textId="2FEC48DA" w:rsidR="0000049E" w:rsidRPr="0000049E" w:rsidRDefault="0000049E" w:rsidP="0000049E">
      <w:pPr>
        <w:rPr>
          <w:rFonts w:asciiTheme="minorHAnsi" w:hAnsiTheme="minorHAnsi" w:cstheme="minorHAnsi"/>
        </w:rPr>
      </w:pPr>
      <w:r w:rsidRPr="0000049E">
        <w:rPr>
          <w:rFonts w:asciiTheme="minorHAnsi" w:hAnsiTheme="minorHAnsi" w:cstheme="minorHAnsi"/>
        </w:rPr>
        <w:drawing>
          <wp:anchor distT="0" distB="0" distL="114300" distR="114300" simplePos="0" relativeHeight="251669504" behindDoc="0" locked="0" layoutInCell="1" allowOverlap="1" wp14:anchorId="16B39E0D" wp14:editId="42535E85">
            <wp:simplePos x="0" y="0"/>
            <wp:positionH relativeFrom="column">
              <wp:posOffset>0</wp:posOffset>
            </wp:positionH>
            <wp:positionV relativeFrom="paragraph">
              <wp:posOffset>2540</wp:posOffset>
            </wp:positionV>
            <wp:extent cx="2794000" cy="4933950"/>
            <wp:effectExtent l="0" t="0" r="0" b="6350"/>
            <wp:wrapSquare wrapText="bothSides"/>
            <wp:docPr id="158307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76614" name=""/>
                    <pic:cNvPicPr/>
                  </pic:nvPicPr>
                  <pic:blipFill>
                    <a:blip r:embed="rId21"/>
                    <a:stretch>
                      <a:fillRect/>
                    </a:stretch>
                  </pic:blipFill>
                  <pic:spPr>
                    <a:xfrm>
                      <a:off x="0" y="0"/>
                      <a:ext cx="2794000" cy="4933950"/>
                    </a:xfrm>
                    <a:prstGeom prst="rect">
                      <a:avLst/>
                    </a:prstGeom>
                  </pic:spPr>
                </pic:pic>
              </a:graphicData>
            </a:graphic>
            <wp14:sizeRelH relativeFrom="page">
              <wp14:pctWidth>0</wp14:pctWidth>
            </wp14:sizeRelH>
            <wp14:sizeRelV relativeFrom="page">
              <wp14:pctHeight>0</wp14:pctHeight>
            </wp14:sizeRelV>
          </wp:anchor>
        </w:drawing>
      </w:r>
    </w:p>
    <w:p w14:paraId="280351AB" w14:textId="5AD4AE6C" w:rsidR="00643C6F" w:rsidRPr="00643C6F" w:rsidRDefault="00643C6F" w:rsidP="00643C6F">
      <w:pPr>
        <w:rPr>
          <w:rFonts w:asciiTheme="minorHAnsi" w:hAnsiTheme="minorHAnsi" w:cstheme="minorHAnsi"/>
          <w:sz w:val="22"/>
          <w:szCs w:val="22"/>
        </w:rPr>
      </w:pPr>
      <w:r w:rsidRPr="00643C6F">
        <w:rPr>
          <w:rFonts w:asciiTheme="minorHAnsi" w:hAnsiTheme="minorHAnsi" w:cstheme="minorHAnsi"/>
          <w:b/>
          <w:bCs/>
          <w:sz w:val="22"/>
          <w:szCs w:val="22"/>
        </w:rPr>
        <w:t xml:space="preserve">Fig3 </w:t>
      </w:r>
      <w:r w:rsidRPr="00BD679A">
        <w:rPr>
          <w:rFonts w:asciiTheme="minorHAnsi" w:hAnsiTheme="minorHAnsi" w:cstheme="minorHAnsi"/>
          <w:sz w:val="22"/>
          <w:szCs w:val="22"/>
        </w:rPr>
        <w:t xml:space="preserve">shows a </w:t>
      </w:r>
      <w:r>
        <w:rPr>
          <w:rFonts w:asciiTheme="minorHAnsi" w:hAnsiTheme="minorHAnsi" w:cstheme="minorHAnsi"/>
          <w:sz w:val="22"/>
          <w:szCs w:val="22"/>
        </w:rPr>
        <w:t>client</w:t>
      </w:r>
      <w:r w:rsidRPr="00BD679A">
        <w:rPr>
          <w:rFonts w:asciiTheme="minorHAnsi" w:hAnsiTheme="minorHAnsi" w:cstheme="minorHAnsi"/>
          <w:sz w:val="22"/>
          <w:szCs w:val="22"/>
        </w:rPr>
        <w:t xml:space="preserve"> connecting and then immediately publishing the </w:t>
      </w:r>
      <w:r w:rsidRPr="00643C6F">
        <w:rPr>
          <w:rFonts w:asciiTheme="minorHAnsi" w:hAnsiTheme="minorHAnsi" w:cstheme="minorHAnsi"/>
          <w:b/>
          <w:bCs/>
          <w:sz w:val="22"/>
          <w:szCs w:val="22"/>
        </w:rPr>
        <w:t>Registration</w:t>
      </w:r>
      <w:r w:rsidRPr="00BD679A">
        <w:rPr>
          <w:rFonts w:asciiTheme="minorHAnsi" w:hAnsiTheme="minorHAnsi" w:cstheme="minorHAnsi"/>
          <w:sz w:val="22"/>
          <w:szCs w:val="22"/>
        </w:rPr>
        <w:t xml:space="preserve"> JSON.  While connected, </w:t>
      </w:r>
      <w:r>
        <w:rPr>
          <w:rFonts w:asciiTheme="minorHAnsi" w:hAnsiTheme="minorHAnsi" w:cstheme="minorHAnsi"/>
          <w:sz w:val="22"/>
          <w:szCs w:val="22"/>
        </w:rPr>
        <w:t>the client periodically updates status</w:t>
      </w:r>
      <w:r>
        <w:rPr>
          <w:rFonts w:asciiTheme="minorHAnsi" w:hAnsiTheme="minorHAnsi" w:cstheme="minorHAnsi"/>
          <w:sz w:val="22"/>
          <w:szCs w:val="22"/>
        </w:rPr>
        <w:t xml:space="preserve"> by publishing a </w:t>
      </w:r>
      <w:r w:rsidRPr="00643C6F">
        <w:rPr>
          <w:rFonts w:asciiTheme="minorHAnsi" w:hAnsiTheme="minorHAnsi" w:cstheme="minorHAnsi"/>
          <w:b/>
          <w:bCs/>
          <w:sz w:val="22"/>
          <w:szCs w:val="22"/>
        </w:rPr>
        <w:t>Status</w:t>
      </w:r>
      <w:r>
        <w:rPr>
          <w:rFonts w:asciiTheme="minorHAnsi" w:hAnsiTheme="minorHAnsi" w:cstheme="minorHAnsi"/>
          <w:sz w:val="22"/>
          <w:szCs w:val="22"/>
        </w:rPr>
        <w:t xml:space="preserve"> JSON.  The host service publishes a </w:t>
      </w:r>
      <w:r w:rsidRPr="00643C6F">
        <w:rPr>
          <w:rFonts w:asciiTheme="minorHAnsi" w:hAnsiTheme="minorHAnsi" w:cstheme="minorHAnsi"/>
          <w:sz w:val="22"/>
          <w:szCs w:val="22"/>
        </w:rPr>
        <w:t>desired</w:t>
      </w:r>
      <w:r>
        <w:rPr>
          <w:rFonts w:asciiTheme="minorHAnsi" w:hAnsiTheme="minorHAnsi" w:cstheme="minorHAnsi"/>
          <w:sz w:val="22"/>
          <w:szCs w:val="22"/>
        </w:rPr>
        <w:t xml:space="preserve"> </w:t>
      </w:r>
      <w:r w:rsidRPr="00643C6F">
        <w:rPr>
          <w:rFonts w:asciiTheme="minorHAnsi" w:hAnsiTheme="minorHAnsi" w:cstheme="minorHAnsi"/>
          <w:b/>
          <w:bCs/>
          <w:sz w:val="22"/>
          <w:szCs w:val="22"/>
        </w:rPr>
        <w:t>C</w:t>
      </w:r>
      <w:r w:rsidRPr="00643C6F">
        <w:rPr>
          <w:rFonts w:asciiTheme="minorHAnsi" w:hAnsiTheme="minorHAnsi" w:cstheme="minorHAnsi"/>
          <w:b/>
          <w:bCs/>
          <w:sz w:val="22"/>
          <w:szCs w:val="22"/>
        </w:rPr>
        <w:t>onfiguration</w:t>
      </w:r>
      <w:r>
        <w:rPr>
          <w:rFonts w:asciiTheme="minorHAnsi" w:hAnsiTheme="minorHAnsi" w:cstheme="minorHAnsi"/>
          <w:sz w:val="22"/>
          <w:szCs w:val="22"/>
        </w:rPr>
        <w:t xml:space="preserve"> </w:t>
      </w:r>
      <w:r>
        <w:rPr>
          <w:rFonts w:asciiTheme="minorHAnsi" w:hAnsiTheme="minorHAnsi" w:cstheme="minorHAnsi"/>
          <w:sz w:val="22"/>
          <w:szCs w:val="22"/>
        </w:rPr>
        <w:t xml:space="preserve">JSON </w:t>
      </w:r>
      <w:r>
        <w:rPr>
          <w:rFonts w:asciiTheme="minorHAnsi" w:hAnsiTheme="minorHAnsi" w:cstheme="minorHAnsi"/>
          <w:sz w:val="22"/>
          <w:szCs w:val="22"/>
        </w:rPr>
        <w:t>request</w:t>
      </w:r>
      <w:r>
        <w:rPr>
          <w:rFonts w:asciiTheme="minorHAnsi" w:hAnsiTheme="minorHAnsi" w:cstheme="minorHAnsi"/>
          <w:sz w:val="22"/>
          <w:szCs w:val="22"/>
        </w:rPr>
        <w:t xml:space="preserve">.  The client device </w:t>
      </w:r>
      <w:r w:rsidR="00C25167">
        <w:rPr>
          <w:rFonts w:asciiTheme="minorHAnsi" w:hAnsiTheme="minorHAnsi" w:cstheme="minorHAnsi"/>
          <w:sz w:val="22"/>
          <w:szCs w:val="22"/>
        </w:rPr>
        <w:t xml:space="preserve">immediately </w:t>
      </w:r>
      <w:r>
        <w:rPr>
          <w:rFonts w:asciiTheme="minorHAnsi" w:hAnsiTheme="minorHAnsi" w:cstheme="minorHAnsi"/>
          <w:sz w:val="22"/>
          <w:szCs w:val="22"/>
        </w:rPr>
        <w:t xml:space="preserve">updates </w:t>
      </w:r>
      <w:r>
        <w:rPr>
          <w:rFonts w:asciiTheme="minorHAnsi" w:hAnsiTheme="minorHAnsi" w:cstheme="minorHAnsi"/>
          <w:sz w:val="22"/>
          <w:szCs w:val="22"/>
        </w:rPr>
        <w:t xml:space="preserve">its internal settings </w:t>
      </w:r>
      <w:r>
        <w:rPr>
          <w:rFonts w:asciiTheme="minorHAnsi" w:hAnsiTheme="minorHAnsi" w:cstheme="minorHAnsi"/>
          <w:sz w:val="22"/>
          <w:szCs w:val="22"/>
        </w:rPr>
        <w:t xml:space="preserve">to comply </w:t>
      </w:r>
      <w:r>
        <w:rPr>
          <w:rFonts w:asciiTheme="minorHAnsi" w:hAnsiTheme="minorHAnsi" w:cstheme="minorHAnsi"/>
          <w:sz w:val="22"/>
          <w:szCs w:val="22"/>
        </w:rPr>
        <w:t xml:space="preserve">then immediately </w:t>
      </w:r>
      <w:r>
        <w:rPr>
          <w:rFonts w:asciiTheme="minorHAnsi" w:hAnsiTheme="minorHAnsi" w:cstheme="minorHAnsi"/>
          <w:sz w:val="22"/>
          <w:szCs w:val="22"/>
        </w:rPr>
        <w:t>publishes the</w:t>
      </w:r>
      <w:r>
        <w:rPr>
          <w:rFonts w:asciiTheme="minorHAnsi" w:hAnsiTheme="minorHAnsi" w:cstheme="minorHAnsi"/>
          <w:sz w:val="22"/>
          <w:szCs w:val="22"/>
        </w:rPr>
        <w:t xml:space="preserve"> actual </w:t>
      </w:r>
      <w:r>
        <w:rPr>
          <w:rFonts w:asciiTheme="minorHAnsi" w:hAnsiTheme="minorHAnsi" w:cstheme="minorHAnsi"/>
          <w:b/>
          <w:bCs/>
          <w:sz w:val="22"/>
          <w:szCs w:val="22"/>
        </w:rPr>
        <w:t>C</w:t>
      </w:r>
      <w:r w:rsidRPr="00643C6F">
        <w:rPr>
          <w:rFonts w:asciiTheme="minorHAnsi" w:hAnsiTheme="minorHAnsi" w:cstheme="minorHAnsi"/>
          <w:b/>
          <w:bCs/>
          <w:sz w:val="22"/>
          <w:szCs w:val="22"/>
        </w:rPr>
        <w:t>onfiguration</w:t>
      </w:r>
      <w:r>
        <w:rPr>
          <w:rFonts w:asciiTheme="minorHAnsi" w:hAnsiTheme="minorHAnsi" w:cstheme="minorHAnsi"/>
          <w:sz w:val="22"/>
          <w:szCs w:val="22"/>
        </w:rPr>
        <w:t xml:space="preserve"> JSON.</w:t>
      </w:r>
      <w:r w:rsidR="00C25167">
        <w:rPr>
          <w:rFonts w:asciiTheme="minorHAnsi" w:hAnsiTheme="minorHAnsi" w:cstheme="minorHAnsi"/>
          <w:sz w:val="22"/>
          <w:szCs w:val="22"/>
        </w:rPr>
        <w:t xml:space="preserve">  This cycle continues until the device disconnects.  </w:t>
      </w:r>
    </w:p>
    <w:p w14:paraId="0C0DE8C3" w14:textId="77777777" w:rsidR="00643C6F" w:rsidRDefault="00643C6F" w:rsidP="00643C6F">
      <w:pPr>
        <w:pStyle w:val="Heading1"/>
        <w:numPr>
          <w:ilvl w:val="0"/>
          <w:numId w:val="0"/>
        </w:numPr>
        <w:ind w:left="432"/>
        <w:rPr>
          <w:rFonts w:eastAsia="Times New Roman"/>
        </w:rPr>
      </w:pPr>
    </w:p>
    <w:p w14:paraId="1355BF6D" w14:textId="77777777" w:rsidR="00643C6F" w:rsidRDefault="00643C6F" w:rsidP="00643C6F"/>
    <w:p w14:paraId="40E90AD8" w14:textId="77777777" w:rsidR="00643C6F" w:rsidRDefault="00643C6F" w:rsidP="00643C6F"/>
    <w:p w14:paraId="2781D948" w14:textId="77777777" w:rsidR="00643C6F" w:rsidRDefault="00643C6F" w:rsidP="00643C6F"/>
    <w:p w14:paraId="3C3256AF" w14:textId="77777777" w:rsidR="00643C6F" w:rsidRDefault="00643C6F" w:rsidP="00643C6F"/>
    <w:p w14:paraId="59AE9D80" w14:textId="77777777" w:rsidR="00643C6F" w:rsidRDefault="00643C6F" w:rsidP="00643C6F"/>
    <w:p w14:paraId="30E5E623" w14:textId="77777777" w:rsidR="00643C6F" w:rsidRDefault="00643C6F" w:rsidP="00643C6F"/>
    <w:p w14:paraId="57723FD4" w14:textId="77777777" w:rsidR="00643C6F" w:rsidRDefault="00643C6F" w:rsidP="00643C6F"/>
    <w:p w14:paraId="759E35AE" w14:textId="77777777" w:rsidR="00643C6F" w:rsidRDefault="00643C6F" w:rsidP="00643C6F"/>
    <w:p w14:paraId="76B2B5AA" w14:textId="77777777" w:rsidR="00643C6F" w:rsidRDefault="00643C6F" w:rsidP="00643C6F"/>
    <w:p w14:paraId="5B325F9D" w14:textId="77777777" w:rsidR="00643C6F" w:rsidRDefault="00643C6F" w:rsidP="00643C6F"/>
    <w:p w14:paraId="0DF804A3" w14:textId="77777777" w:rsidR="00643C6F" w:rsidRDefault="00643C6F" w:rsidP="00643C6F"/>
    <w:p w14:paraId="0CA812B9" w14:textId="77777777" w:rsidR="00643C6F" w:rsidRDefault="00643C6F" w:rsidP="00643C6F"/>
    <w:p w14:paraId="6A863B9C" w14:textId="77777777" w:rsidR="00643C6F" w:rsidRDefault="00643C6F" w:rsidP="00643C6F"/>
    <w:p w14:paraId="1B3D483A" w14:textId="77777777" w:rsidR="00643C6F" w:rsidRDefault="00643C6F" w:rsidP="00643C6F"/>
    <w:p w14:paraId="7BDBBC4C" w14:textId="77777777" w:rsidR="00643C6F" w:rsidRDefault="00643C6F" w:rsidP="00643C6F"/>
    <w:p w14:paraId="507C7FC1" w14:textId="77777777" w:rsidR="00643C6F" w:rsidRDefault="00643C6F" w:rsidP="00643C6F"/>
    <w:p w14:paraId="0B88AE83" w14:textId="77777777" w:rsidR="00643C6F" w:rsidRDefault="00643C6F" w:rsidP="00643C6F"/>
    <w:p w14:paraId="0A94C3F7" w14:textId="77777777" w:rsidR="00643C6F" w:rsidRDefault="00643C6F" w:rsidP="00643C6F"/>
    <w:p w14:paraId="59416215" w14:textId="77777777" w:rsidR="00CC7C6E" w:rsidRDefault="00CC7C6E" w:rsidP="00643C6F"/>
    <w:p w14:paraId="5053516F" w14:textId="7EBEAF7E" w:rsidR="00C25167" w:rsidRPr="00E14D34" w:rsidRDefault="00C25167" w:rsidP="00C25167">
      <w:pPr>
        <w:pStyle w:val="Heading2"/>
        <w:rPr>
          <w:rFonts w:eastAsia="Times New Roman"/>
        </w:rPr>
      </w:pPr>
      <w:bookmarkStart w:id="33" w:name="_Toc223523553"/>
      <w:r>
        <w:rPr>
          <w:rFonts w:eastAsia="Times New Roman"/>
        </w:rPr>
        <w:lastRenderedPageBreak/>
        <w:t>Subscription Overview (Informative)</w:t>
      </w:r>
      <w:bookmarkEnd w:id="33"/>
    </w:p>
    <w:p w14:paraId="2F75A0A0" w14:textId="77777777" w:rsidR="00643C6F" w:rsidRDefault="00643C6F" w:rsidP="00643C6F"/>
    <w:p w14:paraId="6A0E7483" w14:textId="25D42A61" w:rsidR="00643C6F" w:rsidRDefault="00CC7C6E" w:rsidP="00643C6F">
      <w:r w:rsidRPr="00CC7C6E">
        <w:drawing>
          <wp:anchor distT="0" distB="0" distL="114300" distR="114300" simplePos="0" relativeHeight="251670528" behindDoc="0" locked="0" layoutInCell="1" allowOverlap="1" wp14:anchorId="576A85AE" wp14:editId="1A0FA06B">
            <wp:simplePos x="0" y="0"/>
            <wp:positionH relativeFrom="column">
              <wp:posOffset>0</wp:posOffset>
            </wp:positionH>
            <wp:positionV relativeFrom="paragraph">
              <wp:posOffset>0</wp:posOffset>
            </wp:positionV>
            <wp:extent cx="3886200" cy="2755900"/>
            <wp:effectExtent l="0" t="0" r="0" b="0"/>
            <wp:wrapSquare wrapText="bothSides"/>
            <wp:docPr id="188267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77112" name=""/>
                    <pic:cNvPicPr/>
                  </pic:nvPicPr>
                  <pic:blipFill>
                    <a:blip r:embed="rId22"/>
                    <a:stretch>
                      <a:fillRect/>
                    </a:stretch>
                  </pic:blipFill>
                  <pic:spPr>
                    <a:xfrm>
                      <a:off x="0" y="0"/>
                      <a:ext cx="3886200" cy="2755900"/>
                    </a:xfrm>
                    <a:prstGeom prst="rect">
                      <a:avLst/>
                    </a:prstGeom>
                  </pic:spPr>
                </pic:pic>
              </a:graphicData>
            </a:graphic>
            <wp14:sizeRelH relativeFrom="page">
              <wp14:pctWidth>0</wp14:pctWidth>
            </wp14:sizeRelH>
            <wp14:sizeRelV relativeFrom="page">
              <wp14:pctHeight>0</wp14:pctHeight>
            </wp14:sizeRelV>
          </wp:anchor>
        </w:drawing>
      </w:r>
    </w:p>
    <w:p w14:paraId="5951243E" w14:textId="09A70E68" w:rsidR="00CC7C6E" w:rsidRPr="00643C6F" w:rsidRDefault="00CC7C6E" w:rsidP="00CC7C6E">
      <w:pPr>
        <w:rPr>
          <w:rFonts w:asciiTheme="minorHAnsi" w:hAnsiTheme="minorHAnsi" w:cstheme="minorHAnsi"/>
          <w:sz w:val="22"/>
          <w:szCs w:val="22"/>
        </w:rPr>
      </w:pPr>
      <w:r w:rsidRPr="00643C6F">
        <w:rPr>
          <w:rFonts w:asciiTheme="minorHAnsi" w:hAnsiTheme="minorHAnsi" w:cstheme="minorHAnsi"/>
          <w:b/>
          <w:bCs/>
          <w:sz w:val="22"/>
          <w:szCs w:val="22"/>
        </w:rPr>
        <w:t>Fig</w:t>
      </w:r>
      <w:r>
        <w:rPr>
          <w:rFonts w:asciiTheme="minorHAnsi" w:hAnsiTheme="minorHAnsi" w:cstheme="minorHAnsi"/>
          <w:b/>
          <w:bCs/>
          <w:sz w:val="22"/>
          <w:szCs w:val="22"/>
        </w:rPr>
        <w:t>4</w:t>
      </w:r>
      <w:r w:rsidRPr="00643C6F">
        <w:rPr>
          <w:rFonts w:asciiTheme="minorHAnsi" w:hAnsiTheme="minorHAnsi" w:cstheme="minorHAnsi"/>
          <w:b/>
          <w:bCs/>
          <w:sz w:val="22"/>
          <w:szCs w:val="22"/>
        </w:rPr>
        <w:t xml:space="preserve"> </w:t>
      </w:r>
      <w:r w:rsidRPr="00BD679A">
        <w:rPr>
          <w:rFonts w:asciiTheme="minorHAnsi" w:hAnsiTheme="minorHAnsi" w:cstheme="minorHAnsi"/>
          <w:sz w:val="22"/>
          <w:szCs w:val="22"/>
        </w:rPr>
        <w:t xml:space="preserve">shows a </w:t>
      </w:r>
      <w:r>
        <w:rPr>
          <w:rFonts w:asciiTheme="minorHAnsi" w:hAnsiTheme="minorHAnsi" w:cstheme="minorHAnsi"/>
          <w:sz w:val="22"/>
          <w:szCs w:val="22"/>
        </w:rPr>
        <w:t>host requesting the client send thumbnail images periodically until the subscription expires to the given pre</w:t>
      </w:r>
      <w:r w:rsidR="00394EB5">
        <w:rPr>
          <w:rFonts w:asciiTheme="minorHAnsi" w:hAnsiTheme="minorHAnsi" w:cstheme="minorHAnsi"/>
          <w:sz w:val="22"/>
          <w:szCs w:val="22"/>
        </w:rPr>
        <w:t>-</w:t>
      </w:r>
      <w:r>
        <w:rPr>
          <w:rFonts w:asciiTheme="minorHAnsi" w:hAnsiTheme="minorHAnsi" w:cstheme="minorHAnsi"/>
          <w:sz w:val="22"/>
          <w:szCs w:val="22"/>
        </w:rPr>
        <w:t>signed</w:t>
      </w:r>
      <w:r w:rsidR="00394EB5">
        <w:rPr>
          <w:rFonts w:asciiTheme="minorHAnsi" w:hAnsiTheme="minorHAnsi" w:cstheme="minorHAnsi"/>
          <w:sz w:val="22"/>
          <w:szCs w:val="22"/>
        </w:rPr>
        <w:t>, secure, temporary</w:t>
      </w:r>
      <w:r>
        <w:rPr>
          <w:rFonts w:asciiTheme="minorHAnsi" w:hAnsiTheme="minorHAnsi" w:cstheme="minorHAnsi"/>
          <w:sz w:val="22"/>
          <w:szCs w:val="22"/>
        </w:rPr>
        <w:t xml:space="preserve"> URL</w:t>
      </w:r>
      <w:r w:rsidR="00394EB5">
        <w:rPr>
          <w:rFonts w:asciiTheme="minorHAnsi" w:hAnsiTheme="minorHAnsi" w:cstheme="minorHAnsi"/>
          <w:sz w:val="22"/>
          <w:szCs w:val="22"/>
        </w:rPr>
        <w:t xml:space="preserve">.  The client repeatedly will upload images to the pre-signed URL via </w:t>
      </w:r>
      <w:r>
        <w:rPr>
          <w:rFonts w:asciiTheme="minorHAnsi" w:hAnsiTheme="minorHAnsi" w:cstheme="minorHAnsi"/>
          <w:sz w:val="22"/>
          <w:szCs w:val="22"/>
        </w:rPr>
        <w:t xml:space="preserve">REST PUT.  </w:t>
      </w:r>
      <w:r>
        <w:rPr>
          <w:rFonts w:asciiTheme="minorHAnsi" w:hAnsiTheme="minorHAnsi" w:cstheme="minorHAnsi"/>
          <w:sz w:val="22"/>
          <w:szCs w:val="22"/>
        </w:rPr>
        <w:t xml:space="preserve">  </w:t>
      </w:r>
    </w:p>
    <w:p w14:paraId="7C79FFC7" w14:textId="77777777" w:rsidR="00643C6F" w:rsidRDefault="00643C6F" w:rsidP="00643C6F"/>
    <w:p w14:paraId="1BCAE67C" w14:textId="77777777" w:rsidR="00CC7C6E" w:rsidRDefault="00CC7C6E" w:rsidP="00643C6F"/>
    <w:p w14:paraId="05429B2A" w14:textId="77777777" w:rsidR="00394EB5" w:rsidRDefault="00394EB5" w:rsidP="00643C6F"/>
    <w:p w14:paraId="3858161F" w14:textId="77777777" w:rsidR="00394EB5" w:rsidRDefault="00394EB5" w:rsidP="00643C6F"/>
    <w:p w14:paraId="36F833C7" w14:textId="77777777" w:rsidR="00394EB5" w:rsidRDefault="00394EB5" w:rsidP="00643C6F"/>
    <w:p w14:paraId="3EB35E4A" w14:textId="77777777" w:rsidR="00394EB5" w:rsidRDefault="00394EB5" w:rsidP="00643C6F"/>
    <w:p w14:paraId="4754244C" w14:textId="77777777" w:rsidR="00394EB5" w:rsidRDefault="00394EB5" w:rsidP="00643C6F"/>
    <w:p w14:paraId="063FE13C" w14:textId="77777777" w:rsidR="00394EB5" w:rsidRDefault="00394EB5" w:rsidP="00643C6F"/>
    <w:p w14:paraId="19B1858B" w14:textId="77777777" w:rsidR="00394EB5" w:rsidRDefault="00394EB5" w:rsidP="00643C6F"/>
    <w:p w14:paraId="69414001" w14:textId="77777777" w:rsidR="00394EB5" w:rsidRDefault="00394EB5" w:rsidP="00643C6F"/>
    <w:p w14:paraId="6DE40D17" w14:textId="5DFBF376" w:rsidR="007B61E3" w:rsidRPr="00E14D34" w:rsidRDefault="007B61E3" w:rsidP="007B61E3">
      <w:pPr>
        <w:pStyle w:val="Heading2"/>
        <w:rPr>
          <w:rFonts w:eastAsia="Times New Roman"/>
        </w:rPr>
      </w:pPr>
      <w:bookmarkStart w:id="34" w:name="_Toc223523554"/>
      <w:r>
        <w:rPr>
          <w:rFonts w:eastAsia="Times New Roman"/>
        </w:rPr>
        <w:t>Lifecycle Deprovision</w:t>
      </w:r>
      <w:r>
        <w:rPr>
          <w:rFonts w:eastAsia="Times New Roman"/>
        </w:rPr>
        <w:t xml:space="preserve"> Overview (Informative)</w:t>
      </w:r>
      <w:bookmarkEnd w:id="34"/>
    </w:p>
    <w:p w14:paraId="300F9479" w14:textId="77777777" w:rsidR="007B61E3" w:rsidRDefault="007B61E3" w:rsidP="00643C6F"/>
    <w:p w14:paraId="32905BEF" w14:textId="752B4102" w:rsidR="007B61E3" w:rsidRDefault="007B61E3" w:rsidP="00643C6F"/>
    <w:p w14:paraId="4F607D1D" w14:textId="33D3A655" w:rsidR="007B61E3" w:rsidRPr="001567A7" w:rsidRDefault="001567A7" w:rsidP="007B61E3">
      <w:r w:rsidRPr="001567A7">
        <w:drawing>
          <wp:anchor distT="0" distB="0" distL="114300" distR="114300" simplePos="0" relativeHeight="251671552" behindDoc="0" locked="0" layoutInCell="1" allowOverlap="1" wp14:anchorId="5CCF4EF4" wp14:editId="6AF70D69">
            <wp:simplePos x="0" y="0"/>
            <wp:positionH relativeFrom="column">
              <wp:posOffset>0</wp:posOffset>
            </wp:positionH>
            <wp:positionV relativeFrom="paragraph">
              <wp:posOffset>-4445</wp:posOffset>
            </wp:positionV>
            <wp:extent cx="3543300" cy="3147602"/>
            <wp:effectExtent l="0" t="0" r="0" b="2540"/>
            <wp:wrapSquare wrapText="bothSides"/>
            <wp:docPr id="17964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5971" name=""/>
                    <pic:cNvPicPr/>
                  </pic:nvPicPr>
                  <pic:blipFill>
                    <a:blip r:embed="rId23"/>
                    <a:stretch>
                      <a:fillRect/>
                    </a:stretch>
                  </pic:blipFill>
                  <pic:spPr>
                    <a:xfrm>
                      <a:off x="0" y="0"/>
                      <a:ext cx="3543300" cy="3147602"/>
                    </a:xfrm>
                    <a:prstGeom prst="rect">
                      <a:avLst/>
                    </a:prstGeom>
                  </pic:spPr>
                </pic:pic>
              </a:graphicData>
            </a:graphic>
            <wp14:sizeRelH relativeFrom="page">
              <wp14:pctWidth>0</wp14:pctWidth>
            </wp14:sizeRelH>
            <wp14:sizeRelV relativeFrom="page">
              <wp14:pctHeight>0</wp14:pctHeight>
            </wp14:sizeRelV>
          </wp:anchor>
        </w:drawing>
      </w:r>
      <w:r w:rsidR="007B61E3" w:rsidRPr="00643C6F">
        <w:rPr>
          <w:rFonts w:asciiTheme="minorHAnsi" w:hAnsiTheme="minorHAnsi" w:cstheme="minorHAnsi"/>
          <w:b/>
          <w:bCs/>
          <w:sz w:val="22"/>
          <w:szCs w:val="22"/>
        </w:rPr>
        <w:t>Fig</w:t>
      </w:r>
      <w:r w:rsidR="007B61E3">
        <w:rPr>
          <w:rFonts w:asciiTheme="minorHAnsi" w:hAnsiTheme="minorHAnsi" w:cstheme="minorHAnsi"/>
          <w:b/>
          <w:bCs/>
          <w:sz w:val="22"/>
          <w:szCs w:val="22"/>
        </w:rPr>
        <w:t>5</w:t>
      </w:r>
      <w:r w:rsidR="007B61E3" w:rsidRPr="00643C6F">
        <w:rPr>
          <w:rFonts w:asciiTheme="minorHAnsi" w:hAnsiTheme="minorHAnsi" w:cstheme="minorHAnsi"/>
          <w:b/>
          <w:bCs/>
          <w:sz w:val="22"/>
          <w:szCs w:val="22"/>
        </w:rPr>
        <w:t xml:space="preserve"> </w:t>
      </w:r>
      <w:r w:rsidR="007B61E3">
        <w:rPr>
          <w:rFonts w:asciiTheme="minorHAnsi" w:hAnsiTheme="minorHAnsi" w:cstheme="minorHAnsi"/>
          <w:sz w:val="22"/>
          <w:szCs w:val="22"/>
        </w:rPr>
        <w:t>S</w:t>
      </w:r>
      <w:r w:rsidR="007B61E3" w:rsidRPr="00BD679A">
        <w:rPr>
          <w:rFonts w:asciiTheme="minorHAnsi" w:hAnsiTheme="minorHAnsi" w:cstheme="minorHAnsi"/>
          <w:sz w:val="22"/>
          <w:szCs w:val="22"/>
        </w:rPr>
        <w:t xml:space="preserve">hows a </w:t>
      </w:r>
      <w:r w:rsidR="007B61E3">
        <w:rPr>
          <w:rFonts w:asciiTheme="minorHAnsi" w:hAnsiTheme="minorHAnsi" w:cstheme="minorHAnsi"/>
          <w:sz w:val="22"/>
          <w:szCs w:val="22"/>
        </w:rPr>
        <w:t xml:space="preserve">host </w:t>
      </w:r>
      <w:r w:rsidR="007B61E3">
        <w:rPr>
          <w:rFonts w:asciiTheme="minorHAnsi" w:hAnsiTheme="minorHAnsi" w:cstheme="minorHAnsi"/>
          <w:sz w:val="22"/>
          <w:szCs w:val="22"/>
        </w:rPr>
        <w:t>deprovisioning the client (Host Publish)</w:t>
      </w:r>
      <w:r>
        <w:rPr>
          <w:rFonts w:asciiTheme="minorHAnsi" w:hAnsiTheme="minorHAnsi" w:cstheme="minorHAnsi"/>
          <w:sz w:val="22"/>
          <w:szCs w:val="22"/>
        </w:rPr>
        <w:t xml:space="preserve"> and t</w:t>
      </w:r>
      <w:r w:rsidR="007B61E3">
        <w:rPr>
          <w:rFonts w:asciiTheme="minorHAnsi" w:hAnsiTheme="minorHAnsi" w:cstheme="minorHAnsi"/>
          <w:sz w:val="22"/>
          <w:szCs w:val="22"/>
        </w:rPr>
        <w:t xml:space="preserve">he Client </w:t>
      </w:r>
      <w:r>
        <w:rPr>
          <w:rFonts w:asciiTheme="minorHAnsi" w:hAnsiTheme="minorHAnsi" w:cstheme="minorHAnsi"/>
          <w:sz w:val="22"/>
          <w:szCs w:val="22"/>
        </w:rPr>
        <w:t xml:space="preserve">acknowledging the request.  </w:t>
      </w:r>
      <w:r w:rsidR="00A50332">
        <w:rPr>
          <w:rFonts w:asciiTheme="minorHAnsi" w:hAnsiTheme="minorHAnsi" w:cstheme="minorHAnsi"/>
          <w:sz w:val="22"/>
          <w:szCs w:val="22"/>
        </w:rPr>
        <w:t>Alternatively,</w:t>
      </w:r>
      <w:r>
        <w:rPr>
          <w:rFonts w:asciiTheme="minorHAnsi" w:hAnsiTheme="minorHAnsi" w:cstheme="minorHAnsi"/>
          <w:sz w:val="22"/>
          <w:szCs w:val="22"/>
        </w:rPr>
        <w:t xml:space="preserve"> the client can initiate a deprovision </w:t>
      </w:r>
      <w:r w:rsidR="00A50332">
        <w:rPr>
          <w:rFonts w:asciiTheme="minorHAnsi" w:hAnsiTheme="minorHAnsi" w:cstheme="minorHAnsi"/>
          <w:sz w:val="22"/>
          <w:szCs w:val="22"/>
        </w:rPr>
        <w:t>by publishing</w:t>
      </w:r>
      <w:r>
        <w:rPr>
          <w:rFonts w:asciiTheme="minorHAnsi" w:hAnsiTheme="minorHAnsi" w:cstheme="minorHAnsi"/>
          <w:sz w:val="22"/>
          <w:szCs w:val="22"/>
        </w:rPr>
        <w:t xml:space="preserve"> the same acknowl</w:t>
      </w:r>
      <w:r w:rsidR="00A50332">
        <w:rPr>
          <w:rFonts w:asciiTheme="minorHAnsi" w:hAnsiTheme="minorHAnsi" w:cstheme="minorHAnsi"/>
          <w:sz w:val="22"/>
          <w:szCs w:val="22"/>
        </w:rPr>
        <w:t xml:space="preserve">edge message without a request from the host service.  The client finally deletes credentials for this host. </w:t>
      </w:r>
      <w:r w:rsidR="00074E97">
        <w:rPr>
          <w:rFonts w:asciiTheme="minorHAnsi" w:hAnsiTheme="minorHAnsi" w:cstheme="minorHAnsi"/>
          <w:sz w:val="22"/>
          <w:szCs w:val="22"/>
        </w:rPr>
        <w:tab/>
      </w:r>
    </w:p>
    <w:p w14:paraId="6162973F" w14:textId="77777777" w:rsidR="007B61E3" w:rsidRDefault="007B61E3" w:rsidP="00643C6F"/>
    <w:p w14:paraId="50589D78" w14:textId="77777777" w:rsidR="007B61E3" w:rsidRDefault="007B61E3" w:rsidP="00643C6F"/>
    <w:p w14:paraId="2D11FE02" w14:textId="77777777" w:rsidR="007B61E3" w:rsidRDefault="007B61E3" w:rsidP="00643C6F"/>
    <w:p w14:paraId="0C4B755B" w14:textId="77777777" w:rsidR="007B61E3" w:rsidRDefault="007B61E3" w:rsidP="00643C6F"/>
    <w:p w14:paraId="06389BE0" w14:textId="77777777" w:rsidR="007B61E3" w:rsidRDefault="007B61E3" w:rsidP="00643C6F"/>
    <w:p w14:paraId="2887FFCE" w14:textId="77777777" w:rsidR="007B61E3" w:rsidRDefault="007B61E3" w:rsidP="00643C6F"/>
    <w:p w14:paraId="2C34EA52" w14:textId="77777777" w:rsidR="007B61E3" w:rsidRDefault="007B61E3" w:rsidP="00643C6F"/>
    <w:p w14:paraId="230D296D" w14:textId="77777777" w:rsidR="001567A7" w:rsidRDefault="001567A7" w:rsidP="00643C6F"/>
    <w:p w14:paraId="182199DA" w14:textId="77777777" w:rsidR="001567A7" w:rsidRDefault="001567A7" w:rsidP="00643C6F"/>
    <w:p w14:paraId="203C0484" w14:textId="77777777" w:rsidR="001567A7" w:rsidRDefault="001567A7" w:rsidP="00643C6F"/>
    <w:p w14:paraId="672FE7BA" w14:textId="77777777" w:rsidR="001567A7" w:rsidRDefault="001567A7" w:rsidP="00643C6F"/>
    <w:p w14:paraId="43ACB1F7" w14:textId="77777777" w:rsidR="001567A7" w:rsidRDefault="001567A7" w:rsidP="00643C6F"/>
    <w:p w14:paraId="14B664AD" w14:textId="77777777" w:rsidR="001567A7" w:rsidRDefault="001567A7" w:rsidP="00643C6F"/>
    <w:p w14:paraId="3EC0F998" w14:textId="77777777" w:rsidR="001567A7" w:rsidRPr="00643C6F" w:rsidRDefault="001567A7" w:rsidP="00643C6F"/>
    <w:p w14:paraId="7026FC76" w14:textId="0361247D" w:rsidR="00E26BC7" w:rsidRPr="00643C6F" w:rsidRDefault="001039F9" w:rsidP="00643C6F">
      <w:pPr>
        <w:pStyle w:val="Heading1"/>
        <w:rPr>
          <w:rFonts w:eastAsia="Times New Roman"/>
        </w:rPr>
      </w:pPr>
      <w:bookmarkStart w:id="35" w:name="_Toc223523555"/>
      <w:r w:rsidRPr="00643C6F">
        <w:rPr>
          <w:rFonts w:eastAsia="Times New Roman"/>
        </w:rPr>
        <w:t>Models (informative)</w:t>
      </w:r>
      <w:bookmarkEnd w:id="35"/>
    </w:p>
    <w:p w14:paraId="11D5B8F5" w14:textId="0917C248" w:rsidR="0076658C" w:rsidRDefault="0076658C" w:rsidP="0076658C">
      <w:pPr>
        <w:pStyle w:val="NormalWeb"/>
        <w:rPr>
          <w:rFonts w:asciiTheme="minorHAnsi" w:hAnsiTheme="minorHAnsi" w:cstheme="minorHAnsi"/>
        </w:rPr>
      </w:pPr>
      <w:r w:rsidRPr="0076658C">
        <w:rPr>
          <w:rFonts w:asciiTheme="minorHAnsi" w:hAnsiTheme="minorHAnsi" w:cstheme="minorHAnsi"/>
          <w:b/>
          <w:bCs/>
        </w:rPr>
        <w:t>Why SMITHY:</w:t>
      </w:r>
      <w:r>
        <w:rPr>
          <w:rFonts w:asciiTheme="minorHAnsi" w:hAnsiTheme="minorHAnsi" w:cstheme="minorHAnsi"/>
        </w:rPr>
        <w:t xml:space="preserve"> </w:t>
      </w:r>
      <w:r w:rsidRPr="0076658C">
        <w:t xml:space="preserve"> </w:t>
      </w:r>
      <w:r w:rsidRPr="0076658C">
        <w:rPr>
          <w:rFonts w:asciiTheme="minorHAnsi" w:hAnsiTheme="minorHAnsi" w:cstheme="minorHAnsi"/>
        </w:rPr>
        <w:t xml:space="preserve">While </w:t>
      </w:r>
      <w:r>
        <w:rPr>
          <w:rFonts w:asciiTheme="minorHAnsi" w:hAnsiTheme="minorHAnsi" w:cstheme="minorHAnsi"/>
        </w:rPr>
        <w:t>SMITHY</w:t>
      </w:r>
      <w:r w:rsidRPr="0076658C">
        <w:rPr>
          <w:rFonts w:asciiTheme="minorHAnsi" w:hAnsiTheme="minorHAnsi" w:cstheme="minorHAnsi"/>
        </w:rPr>
        <w:t xml:space="preserve"> </w:t>
      </w:r>
      <w:r w:rsidRPr="0076658C">
        <w:rPr>
          <w:rFonts w:asciiTheme="minorHAnsi" w:hAnsiTheme="minorHAnsi" w:cstheme="minorHAnsi"/>
        </w:rPr>
        <w:t>was created by AWS to manage its own massive ecosystem, it was released as an open-source project and has seen significant adoption by other large tech companies and open-source frameworks.</w:t>
      </w:r>
      <w:r>
        <w:rPr>
          <w:rFonts w:asciiTheme="minorHAnsi" w:hAnsiTheme="minorHAnsi" w:cstheme="minorHAnsi"/>
        </w:rPr>
        <w:t xml:space="preserve"> </w:t>
      </w:r>
      <w:r w:rsidRPr="0076658C">
        <w:rPr>
          <w:rFonts w:asciiTheme="minorHAnsi" w:hAnsiTheme="minorHAnsi" w:cstheme="minorHAnsi"/>
        </w:rPr>
        <w:t xml:space="preserve">Because </w:t>
      </w:r>
      <w:r>
        <w:rPr>
          <w:rFonts w:asciiTheme="minorHAnsi" w:hAnsiTheme="minorHAnsi" w:cstheme="minorHAnsi"/>
        </w:rPr>
        <w:t>SMITHY</w:t>
      </w:r>
      <w:r w:rsidRPr="0076658C">
        <w:rPr>
          <w:rFonts w:asciiTheme="minorHAnsi" w:hAnsiTheme="minorHAnsi" w:cstheme="minorHAnsi"/>
        </w:rPr>
        <w:t xml:space="preserve"> </w:t>
      </w:r>
      <w:r w:rsidRPr="0076658C">
        <w:rPr>
          <w:rFonts w:asciiTheme="minorHAnsi" w:hAnsiTheme="minorHAnsi" w:cstheme="minorHAnsi"/>
        </w:rPr>
        <w:t>is protocol-agnostic (it doesn't force you into REST/HTTP like OpenAPI does), it is highly attractive to teams building complex microservices, RPC frameworks, or multi-language environments</w:t>
      </w:r>
      <w:r>
        <w:rPr>
          <w:rFonts w:asciiTheme="minorHAnsi" w:hAnsiTheme="minorHAnsi" w:cstheme="minorHAnsi"/>
        </w:rPr>
        <w:t>.  SMITHY also</w:t>
      </w:r>
      <w:r w:rsidR="00E14D34">
        <w:rPr>
          <w:rFonts w:asciiTheme="minorHAnsi" w:hAnsiTheme="minorHAnsi" w:cstheme="minorHAnsi"/>
        </w:rPr>
        <w:t xml:space="preserve"> provides a code generation mechanism </w:t>
      </w:r>
      <w:r>
        <w:rPr>
          <w:rFonts w:asciiTheme="minorHAnsi" w:hAnsiTheme="minorHAnsi" w:cstheme="minorHAnsi"/>
        </w:rPr>
        <w:t>that also translates into OpenAPI models, then creates</w:t>
      </w:r>
      <w:r w:rsidR="00E14D34">
        <w:rPr>
          <w:rFonts w:asciiTheme="minorHAnsi" w:hAnsiTheme="minorHAnsi" w:cstheme="minorHAnsi"/>
        </w:rPr>
        <w:t xml:space="preserve"> </w:t>
      </w:r>
      <w:r>
        <w:rPr>
          <w:rFonts w:asciiTheme="minorHAnsi" w:hAnsiTheme="minorHAnsi" w:cstheme="minorHAnsi"/>
        </w:rPr>
        <w:t xml:space="preserve">programmatic </w:t>
      </w:r>
      <w:r w:rsidR="00E14D34">
        <w:rPr>
          <w:rFonts w:asciiTheme="minorHAnsi" w:hAnsiTheme="minorHAnsi" w:cstheme="minorHAnsi"/>
        </w:rPr>
        <w:t>class</w:t>
      </w:r>
      <w:r>
        <w:rPr>
          <w:rFonts w:asciiTheme="minorHAnsi" w:hAnsiTheme="minorHAnsi" w:cstheme="minorHAnsi"/>
        </w:rPr>
        <w:t xml:space="preserve"> models and APIs in </w:t>
      </w:r>
      <w:r w:rsidR="00E14D34">
        <w:rPr>
          <w:rFonts w:asciiTheme="minorHAnsi" w:hAnsiTheme="minorHAnsi" w:cstheme="minorHAnsi"/>
        </w:rPr>
        <w:t xml:space="preserve">most languages.  </w:t>
      </w:r>
      <w:r w:rsidRPr="0076658C">
        <w:rPr>
          <w:rFonts w:asciiTheme="minorHAnsi" w:hAnsiTheme="minorHAnsi" w:cstheme="minorHAnsi"/>
        </w:rPr>
        <w:t>OpenAPI is fundamentally designed to describe HTTP REST APIs, often functioning as a documentation tool first and a code-generation tool second.</w:t>
      </w:r>
      <w:r>
        <w:rPr>
          <w:rFonts w:asciiTheme="minorHAnsi" w:hAnsiTheme="minorHAnsi" w:cstheme="minorHAnsi"/>
        </w:rPr>
        <w:t xml:space="preserve"> </w:t>
      </w:r>
      <w:r w:rsidRPr="0076658C">
        <w:rPr>
          <w:rFonts w:asciiTheme="minorHAnsi" w:hAnsiTheme="minorHAnsi" w:cstheme="minorHAnsi"/>
        </w:rPr>
        <w:t>Smithy was built from the ground up for code generation first. It treats the API as an abstract, mathematical model that can be compiled down into an HTTP REST server, a gRPC service, an MQTT stream, or a local CLI tool without having to rewrite the core business definitions.</w:t>
      </w:r>
    </w:p>
    <w:p w14:paraId="3E779CA4" w14:textId="5F99286D" w:rsidR="0076658C" w:rsidRPr="0076658C" w:rsidRDefault="0076658C" w:rsidP="007D3741">
      <w:pPr>
        <w:pStyle w:val="NormalWeb"/>
        <w:rPr>
          <w:rFonts w:asciiTheme="minorHAnsi" w:hAnsiTheme="minorHAnsi" w:cstheme="minorHAnsi"/>
        </w:rPr>
      </w:pPr>
      <w:r>
        <w:rPr>
          <w:rFonts w:asciiTheme="minorHAnsi" w:hAnsiTheme="minorHAnsi" w:cstheme="minorHAnsi"/>
          <w:b/>
          <w:bCs/>
          <w:i/>
          <w:iCs/>
        </w:rPr>
        <w:t xml:space="preserve">Note: </w:t>
      </w:r>
      <w:r w:rsidRPr="0076658C">
        <w:rPr>
          <w:rFonts w:asciiTheme="minorHAnsi" w:hAnsiTheme="minorHAnsi" w:cstheme="minorHAnsi"/>
          <w:b/>
          <w:bCs/>
          <w:i/>
          <w:iCs/>
        </w:rPr>
        <w:t>OpenAPI</w:t>
      </w:r>
      <w:r w:rsidRPr="0076658C">
        <w:rPr>
          <w:rFonts w:asciiTheme="minorHAnsi" w:hAnsiTheme="minorHAnsi" w:cstheme="minorHAnsi"/>
          <w:i/>
          <w:iCs/>
        </w:rPr>
        <w:t xml:space="preserve"> </w:t>
      </w:r>
      <w:r w:rsidRPr="0076658C">
        <w:rPr>
          <w:rFonts w:asciiTheme="minorHAnsi" w:hAnsiTheme="minorHAnsi" w:cstheme="minorHAnsi"/>
          <w:b/>
          <w:bCs/>
          <w:i/>
          <w:iCs/>
        </w:rPr>
        <w:t>models are automatically generated</w:t>
      </w:r>
      <w:r w:rsidRPr="0076658C">
        <w:rPr>
          <w:rFonts w:asciiTheme="minorHAnsi" w:hAnsiTheme="minorHAnsi" w:cstheme="minorHAnsi"/>
          <w:i/>
          <w:iCs/>
        </w:rPr>
        <w:t xml:space="preserve"> </w:t>
      </w:r>
      <w:r>
        <w:rPr>
          <w:rFonts w:asciiTheme="minorHAnsi" w:hAnsiTheme="minorHAnsi" w:cstheme="minorHAnsi"/>
          <w:i/>
          <w:iCs/>
        </w:rPr>
        <w:t xml:space="preserve">and </w:t>
      </w:r>
      <w:r w:rsidRPr="0076658C">
        <w:rPr>
          <w:rFonts w:asciiTheme="minorHAnsi" w:hAnsiTheme="minorHAnsi" w:cstheme="minorHAnsi"/>
          <w:i/>
          <w:iCs/>
        </w:rPr>
        <w:t>are available in the open-source TR-12 SDK</w:t>
      </w:r>
      <w:r>
        <w:rPr>
          <w:rFonts w:asciiTheme="minorHAnsi" w:hAnsiTheme="minorHAnsi" w:cstheme="minorHAnsi"/>
          <w:i/>
          <w:iCs/>
        </w:rPr>
        <w:t xml:space="preserve"> at</w:t>
      </w:r>
      <w:r w:rsidRPr="0076658C">
        <w:rPr>
          <w:rFonts w:asciiTheme="minorHAnsi" w:hAnsiTheme="minorHAnsi" w:cstheme="minorHAnsi"/>
          <w:i/>
          <w:iCs/>
        </w:rPr>
        <w:t xml:space="preserve">: </w:t>
      </w:r>
      <w:r>
        <w:rPr>
          <w:rFonts w:asciiTheme="minorHAnsi" w:hAnsiTheme="minorHAnsi" w:cstheme="minorHAnsi"/>
          <w:i/>
          <w:iCs/>
        </w:rPr>
        <w:t>..</w:t>
      </w:r>
      <w:r w:rsidRPr="0076658C">
        <w:rPr>
          <w:rFonts w:asciiTheme="minorHAnsi" w:hAnsiTheme="minorHAnsi" w:cstheme="minorHAnsi"/>
          <w:i/>
          <w:iCs/>
        </w:rPr>
        <w:t>/build/smithy/</w:t>
      </w:r>
      <w:r>
        <w:rPr>
          <w:rFonts w:asciiTheme="minorHAnsi" w:hAnsiTheme="minorHAnsi" w:cstheme="minorHAnsi"/>
          <w:i/>
          <w:iCs/>
        </w:rPr>
        <w:t>source/</w:t>
      </w:r>
      <w:r w:rsidRPr="0076658C">
        <w:rPr>
          <w:rFonts w:asciiTheme="minorHAnsi" w:hAnsiTheme="minorHAnsi" w:cstheme="minorHAnsi"/>
          <w:i/>
          <w:iCs/>
        </w:rPr>
        <w:t>openapi</w:t>
      </w:r>
      <w:r>
        <w:rPr>
          <w:rFonts w:asciiTheme="minorHAnsi" w:hAnsiTheme="minorHAnsi" w:cstheme="minorHAnsi"/>
          <w:i/>
          <w:iCs/>
        </w:rPr>
        <w:t xml:space="preserve">.  </w:t>
      </w:r>
    </w:p>
    <w:p w14:paraId="4703F5A2" w14:textId="35D68D31" w:rsidR="00E14D34" w:rsidRPr="007D3741" w:rsidRDefault="0076658C" w:rsidP="007D3741">
      <w:pPr>
        <w:pStyle w:val="NormalWeb"/>
        <w:rPr>
          <w:rFonts w:asciiTheme="minorHAnsi" w:hAnsiTheme="minorHAnsi" w:cstheme="minorHAnsi"/>
        </w:rPr>
      </w:pPr>
      <w:r>
        <w:rPr>
          <w:rFonts w:asciiTheme="minorHAnsi" w:hAnsiTheme="minorHAnsi" w:cstheme="minorHAnsi"/>
        </w:rPr>
        <w:t>I</w:t>
      </w:r>
      <w:r w:rsidR="00E14D34">
        <w:rPr>
          <w:rFonts w:asciiTheme="minorHAnsi" w:hAnsiTheme="minorHAnsi" w:cstheme="minorHAnsi"/>
        </w:rPr>
        <w:t xml:space="preserve">ntegrating the TR-12 model </w:t>
      </w:r>
      <w:r>
        <w:rPr>
          <w:rFonts w:asciiTheme="minorHAnsi" w:hAnsiTheme="minorHAnsi" w:cstheme="minorHAnsi"/>
        </w:rPr>
        <w:t xml:space="preserve">into a client program </w:t>
      </w:r>
      <w:r w:rsidR="00E14D34">
        <w:rPr>
          <w:rFonts w:asciiTheme="minorHAnsi" w:hAnsiTheme="minorHAnsi" w:cstheme="minorHAnsi"/>
        </w:rPr>
        <w:t xml:space="preserve">requires building the desired model </w:t>
      </w:r>
      <w:r>
        <w:rPr>
          <w:rFonts w:asciiTheme="minorHAnsi" w:hAnsiTheme="minorHAnsi" w:cstheme="minorHAnsi"/>
        </w:rPr>
        <w:t xml:space="preserve">in the desired language </w:t>
      </w:r>
      <w:r w:rsidR="00E14D34">
        <w:rPr>
          <w:rFonts w:asciiTheme="minorHAnsi" w:hAnsiTheme="minorHAnsi" w:cstheme="minorHAnsi"/>
        </w:rPr>
        <w:t xml:space="preserve">and calling a handful of HTTP and MQTT APIs.  The </w:t>
      </w:r>
      <w:r>
        <w:rPr>
          <w:rFonts w:asciiTheme="minorHAnsi" w:hAnsiTheme="minorHAnsi" w:cstheme="minorHAnsi"/>
        </w:rPr>
        <w:t xml:space="preserve">generated </w:t>
      </w:r>
      <w:r w:rsidR="00E14D34">
        <w:rPr>
          <w:rFonts w:asciiTheme="minorHAnsi" w:hAnsiTheme="minorHAnsi" w:cstheme="minorHAnsi"/>
        </w:rPr>
        <w:t xml:space="preserve">models will handle serialization and validation. </w:t>
      </w:r>
    </w:p>
    <w:p w14:paraId="10FA37D4" w14:textId="0201764A" w:rsidR="006C5A40" w:rsidRDefault="006C5A40" w:rsidP="006C5A40">
      <w:pPr>
        <w:pStyle w:val="NormalWeb"/>
        <w:rPr>
          <w:rFonts w:asciiTheme="minorHAnsi" w:hAnsiTheme="minorHAnsi" w:cstheme="minorHAnsi"/>
        </w:rPr>
      </w:pPr>
      <w:r w:rsidRPr="006C5A40">
        <w:rPr>
          <w:rFonts w:asciiTheme="minorHAnsi" w:hAnsiTheme="minorHAnsi" w:cstheme="minorHAnsi"/>
          <w:b/>
          <w:bCs/>
        </w:rPr>
        <w:t>Registration, Configuration, and Status</w:t>
      </w:r>
      <w:r w:rsidRPr="006C5A40">
        <w:rPr>
          <w:rFonts w:asciiTheme="minorHAnsi" w:hAnsiTheme="minorHAnsi" w:cstheme="minorHAnsi"/>
        </w:rPr>
        <w:t xml:space="preserve"> models are formally defined in the </w:t>
      </w:r>
      <w:r w:rsidR="0076658C" w:rsidRPr="006C5A40">
        <w:rPr>
          <w:rFonts w:asciiTheme="minorHAnsi" w:hAnsiTheme="minorHAnsi" w:cstheme="minorHAnsi"/>
        </w:rPr>
        <w:t>Appendi</w:t>
      </w:r>
      <w:r w:rsidR="0076658C">
        <w:rPr>
          <w:rFonts w:asciiTheme="minorHAnsi" w:hAnsiTheme="minorHAnsi" w:cstheme="minorHAnsi"/>
        </w:rPr>
        <w:t>ces</w:t>
      </w:r>
      <w:r w:rsidRPr="006C5A40">
        <w:rPr>
          <w:rFonts w:asciiTheme="minorHAnsi" w:hAnsiTheme="minorHAnsi" w:cstheme="minorHAnsi"/>
        </w:rPr>
        <w:t xml:space="preserve"> via </w:t>
      </w:r>
      <w:r w:rsidR="0076658C">
        <w:rPr>
          <w:rFonts w:asciiTheme="minorHAnsi" w:hAnsiTheme="minorHAnsi" w:cstheme="minorHAnsi"/>
          <w:b/>
          <w:bCs/>
        </w:rPr>
        <w:t>SMITHY</w:t>
      </w:r>
      <w:r w:rsidRPr="006C5A40">
        <w:rPr>
          <w:rFonts w:asciiTheme="minorHAnsi" w:hAnsiTheme="minorHAnsi" w:cstheme="minorHAnsi"/>
        </w:rPr>
        <w:t xml:space="preserve"> specifications. These models act as a contract between the client and the host, ensuring that both sides have a shared understanding of the device's capabilities and data structures.</w:t>
      </w:r>
    </w:p>
    <w:p w14:paraId="4C0AF7D1" w14:textId="77777777" w:rsidR="0076658C" w:rsidRDefault="006C5A40" w:rsidP="008E1235">
      <w:pPr>
        <w:pStyle w:val="NormalWeb"/>
        <w:rPr>
          <w:rFonts w:asciiTheme="minorHAnsi" w:hAnsiTheme="minorHAnsi" w:cstheme="minorHAnsi"/>
        </w:rPr>
      </w:pPr>
      <w:r w:rsidRPr="006C5A40">
        <w:rPr>
          <w:rFonts w:asciiTheme="minorHAnsi" w:hAnsiTheme="minorHAnsi" w:cstheme="minorHAnsi"/>
          <w:b/>
          <w:bCs/>
        </w:rPr>
        <w:t>The Registration Process</w:t>
      </w:r>
      <w:r w:rsidRPr="006C5A40">
        <w:rPr>
          <w:rFonts w:asciiTheme="minorHAnsi" w:hAnsiTheme="minorHAnsi" w:cstheme="minorHAnsi"/>
        </w:rPr>
        <w:t xml:space="preserve"> Upon initial connection, the client informs the host of its specific system capabilities. This registration payload includes</w:t>
      </w:r>
      <w:r w:rsidR="0076658C">
        <w:rPr>
          <w:rFonts w:asciiTheme="minorHAnsi" w:hAnsiTheme="minorHAnsi" w:cstheme="minorHAnsi"/>
        </w:rPr>
        <w:t xml:space="preserve">: </w:t>
      </w:r>
    </w:p>
    <w:p w14:paraId="1D49ED7E" w14:textId="77777777" w:rsidR="0076658C" w:rsidRDefault="006C5A40" w:rsidP="0076658C">
      <w:pPr>
        <w:pStyle w:val="NormalWeb"/>
        <w:ind w:left="720"/>
        <w:rPr>
          <w:rFonts w:asciiTheme="minorHAnsi" w:hAnsiTheme="minorHAnsi" w:cstheme="minorHAnsi"/>
        </w:rPr>
      </w:pPr>
      <w:r w:rsidRPr="00476111">
        <w:rPr>
          <w:rFonts w:asciiTheme="minorHAnsi" w:hAnsiTheme="minorHAnsi" w:cstheme="minorHAnsi"/>
          <w:b/>
          <w:bCs/>
        </w:rPr>
        <w:t>System Capabilities:</w:t>
      </w:r>
      <w:r w:rsidRPr="00476111">
        <w:rPr>
          <w:rFonts w:asciiTheme="minorHAnsi" w:hAnsiTheme="minorHAnsi" w:cstheme="minorHAnsi"/>
        </w:rPr>
        <w:t xml:space="preserve"> </w:t>
      </w:r>
      <w:r w:rsidR="00476111" w:rsidRPr="006C5A40">
        <w:rPr>
          <w:rFonts w:asciiTheme="minorHAnsi" w:hAnsiTheme="minorHAnsi" w:cstheme="minorHAnsi"/>
        </w:rPr>
        <w:t xml:space="preserve">Specific configuration parameters </w:t>
      </w:r>
      <w:r w:rsidR="00476111">
        <w:rPr>
          <w:rFonts w:asciiTheme="minorHAnsi" w:hAnsiTheme="minorHAnsi" w:cstheme="minorHAnsi"/>
        </w:rPr>
        <w:t>on the local system.</w:t>
      </w:r>
      <w:r w:rsidR="008E1235">
        <w:rPr>
          <w:rFonts w:asciiTheme="minorHAnsi" w:hAnsiTheme="minorHAnsi" w:cstheme="minorHAnsi"/>
        </w:rPr>
        <w:t xml:space="preserve"> </w:t>
      </w:r>
    </w:p>
    <w:p w14:paraId="0C6C7685" w14:textId="77777777" w:rsidR="0076658C" w:rsidRDefault="006C5A40" w:rsidP="0076658C">
      <w:pPr>
        <w:pStyle w:val="NormalWeb"/>
        <w:ind w:left="720"/>
        <w:rPr>
          <w:rFonts w:asciiTheme="minorHAnsi" w:hAnsiTheme="minorHAnsi" w:cstheme="minorHAnsi"/>
        </w:rPr>
      </w:pPr>
      <w:r w:rsidRPr="00476111">
        <w:rPr>
          <w:rFonts w:asciiTheme="minorHAnsi" w:hAnsiTheme="minorHAnsi" w:cstheme="minorHAnsi"/>
          <w:b/>
          <w:bCs/>
        </w:rPr>
        <w:t>Channel Architecture:</w:t>
      </w:r>
      <w:r w:rsidRPr="00476111">
        <w:rPr>
          <w:rFonts w:asciiTheme="minorHAnsi" w:hAnsiTheme="minorHAnsi" w:cstheme="minorHAnsi"/>
        </w:rPr>
        <w:t xml:space="preserve"> The number of available media channel</w:t>
      </w:r>
      <w:r w:rsidR="00476111" w:rsidRPr="00476111">
        <w:rPr>
          <w:rFonts w:asciiTheme="minorHAnsi" w:hAnsiTheme="minorHAnsi" w:cstheme="minorHAnsi"/>
        </w:rPr>
        <w:t>s</w:t>
      </w:r>
      <w:r w:rsidRPr="00476111">
        <w:rPr>
          <w:rFonts w:asciiTheme="minorHAnsi" w:hAnsiTheme="minorHAnsi" w:cstheme="minorHAnsi"/>
        </w:rPr>
        <w:t>.</w:t>
      </w:r>
      <w:r w:rsidR="008E1235">
        <w:rPr>
          <w:rFonts w:asciiTheme="minorHAnsi" w:hAnsiTheme="minorHAnsi" w:cstheme="minorHAnsi"/>
        </w:rPr>
        <w:t xml:space="preserve"> </w:t>
      </w:r>
    </w:p>
    <w:p w14:paraId="405C752C" w14:textId="3828B31F" w:rsidR="006C5A40" w:rsidRDefault="006C5A40" w:rsidP="0076658C">
      <w:pPr>
        <w:pStyle w:val="NormalWeb"/>
        <w:ind w:left="720"/>
        <w:rPr>
          <w:rFonts w:asciiTheme="minorHAnsi" w:hAnsiTheme="minorHAnsi" w:cstheme="minorHAnsi"/>
        </w:rPr>
      </w:pPr>
      <w:r w:rsidRPr="006C5A40">
        <w:rPr>
          <w:rFonts w:asciiTheme="minorHAnsi" w:hAnsiTheme="minorHAnsi" w:cstheme="minorHAnsi"/>
          <w:b/>
          <w:bCs/>
        </w:rPr>
        <w:t>Per-Channel Settings:</w:t>
      </w:r>
      <w:r w:rsidRPr="006C5A40">
        <w:rPr>
          <w:rFonts w:asciiTheme="minorHAnsi" w:hAnsiTheme="minorHAnsi" w:cstheme="minorHAnsi"/>
        </w:rPr>
        <w:t xml:space="preserve"> Specific configuration parameters available for each individual channel.</w:t>
      </w:r>
    </w:p>
    <w:p w14:paraId="04B94416" w14:textId="23E3C5C5" w:rsidR="00B750AB" w:rsidRPr="002B354C" w:rsidRDefault="008F37D2" w:rsidP="00B750AB">
      <w:pPr>
        <w:pStyle w:val="Heading2"/>
        <w:rPr>
          <w:rFonts w:eastAsia="Times New Roman"/>
        </w:rPr>
      </w:pPr>
      <w:bookmarkStart w:id="36" w:name="_Toc223523556"/>
      <w:r>
        <w:rPr>
          <w:rFonts w:eastAsia="Times New Roman"/>
        </w:rPr>
        <w:t>Registration Model</w:t>
      </w:r>
      <w:bookmarkEnd w:id="36"/>
    </w:p>
    <w:p w14:paraId="5F61911A" w14:textId="77777777" w:rsidR="00E05D78" w:rsidRDefault="00E05D78" w:rsidP="00E05D78">
      <w:pPr>
        <w:pStyle w:val="NormalWeb"/>
        <w:rPr>
          <w:rFonts w:asciiTheme="minorHAnsi" w:hAnsiTheme="minorHAnsi" w:cstheme="minorHAnsi"/>
        </w:rPr>
      </w:pPr>
      <w:r w:rsidRPr="006C5A40">
        <w:rPr>
          <w:rFonts w:asciiTheme="minorHAnsi" w:hAnsiTheme="minorHAnsi" w:cstheme="minorHAnsi"/>
          <w:b/>
          <w:bCs/>
        </w:rPr>
        <w:t>Dynamic UI Generation:</w:t>
      </w:r>
      <w:r w:rsidRPr="006C5A40">
        <w:rPr>
          <w:rFonts w:asciiTheme="minorHAnsi" w:hAnsiTheme="minorHAnsi" w:cstheme="minorHAnsi"/>
        </w:rPr>
        <w:t xml:space="preserve"> The host can auto-generate a web-based management console. Using the types defined in the registration (e.g. integer,</w:t>
      </w:r>
      <w:r>
        <w:rPr>
          <w:rFonts w:asciiTheme="minorHAnsi" w:hAnsiTheme="minorHAnsi" w:cstheme="minorHAnsi"/>
        </w:rPr>
        <w:t xml:space="preserve"> and ENUM</w:t>
      </w:r>
      <w:r w:rsidRPr="006C5A40">
        <w:rPr>
          <w:rFonts w:asciiTheme="minorHAnsi" w:hAnsiTheme="minorHAnsi" w:cstheme="minorHAnsi"/>
        </w:rPr>
        <w:t xml:space="preserve"> string), the host renders "type-</w:t>
      </w:r>
      <w:r w:rsidRPr="006C5A40">
        <w:rPr>
          <w:rFonts w:asciiTheme="minorHAnsi" w:hAnsiTheme="minorHAnsi" w:cstheme="minorHAnsi"/>
        </w:rPr>
        <w:lastRenderedPageBreak/>
        <w:t xml:space="preserve">appropriate" UI widgets (such as toggles, sliders, </w:t>
      </w:r>
      <w:r>
        <w:rPr>
          <w:rFonts w:asciiTheme="minorHAnsi" w:hAnsiTheme="minorHAnsi" w:cstheme="minorHAnsi"/>
        </w:rPr>
        <w:t>entry fields, and</w:t>
      </w:r>
      <w:r w:rsidRPr="006C5A40">
        <w:rPr>
          <w:rFonts w:asciiTheme="minorHAnsi" w:hAnsiTheme="minorHAnsi" w:cstheme="minorHAnsi"/>
        </w:rPr>
        <w:t xml:space="preserve"> </w:t>
      </w:r>
      <w:r>
        <w:rPr>
          <w:rFonts w:asciiTheme="minorHAnsi" w:hAnsiTheme="minorHAnsi" w:cstheme="minorHAnsi"/>
        </w:rPr>
        <w:t>pull downs</w:t>
      </w:r>
      <w:r w:rsidRPr="006C5A40">
        <w:rPr>
          <w:rFonts w:asciiTheme="minorHAnsi" w:hAnsiTheme="minorHAnsi" w:cstheme="minorHAnsi"/>
        </w:rPr>
        <w:t xml:space="preserve"> </w:t>
      </w:r>
      <w:r>
        <w:rPr>
          <w:rFonts w:asciiTheme="minorHAnsi" w:hAnsiTheme="minorHAnsi" w:cstheme="minorHAnsi"/>
        </w:rPr>
        <w:t>widgets</w:t>
      </w:r>
      <w:r w:rsidRPr="006C5A40">
        <w:rPr>
          <w:rFonts w:asciiTheme="minorHAnsi" w:hAnsiTheme="minorHAnsi" w:cstheme="minorHAnsi"/>
        </w:rPr>
        <w:t>) without requiring device-specific front-end development.</w:t>
      </w:r>
    </w:p>
    <w:p w14:paraId="3D0875BA" w14:textId="77777777" w:rsidR="00E05D78" w:rsidRDefault="00E05D78" w:rsidP="00E05D78">
      <w:pPr>
        <w:rPr>
          <w:rFonts w:asciiTheme="minorHAnsi" w:hAnsiTheme="minorHAnsi" w:cstheme="minorHAnsi"/>
        </w:rPr>
      </w:pPr>
      <w:r w:rsidRPr="0086315F">
        <w:rPr>
          <w:rFonts w:asciiTheme="minorHAnsi" w:hAnsiTheme="minorHAnsi" w:cstheme="minorHAnsi"/>
          <w:b/>
          <w:bCs/>
        </w:rPr>
        <w:t>Simple Settings</w:t>
      </w:r>
      <w:r>
        <w:rPr>
          <w:rFonts w:asciiTheme="minorHAnsi" w:hAnsiTheme="minorHAnsi" w:cstheme="minorHAnsi"/>
        </w:rPr>
        <w:t xml:space="preserve">: field-value pairs whose values can be </w:t>
      </w:r>
      <w:r w:rsidRPr="00A23A70">
        <w:rPr>
          <w:rFonts w:asciiTheme="minorHAnsi" w:hAnsiTheme="minorHAnsi" w:cstheme="minorHAnsi"/>
          <w:b/>
          <w:bCs/>
        </w:rPr>
        <w:t>enums</w:t>
      </w:r>
      <w:r>
        <w:rPr>
          <w:rFonts w:asciiTheme="minorHAnsi" w:hAnsiTheme="minorHAnsi" w:cstheme="minorHAnsi"/>
        </w:rPr>
        <w:t xml:space="preserve"> or </w:t>
      </w:r>
      <w:r w:rsidRPr="00A23A70">
        <w:rPr>
          <w:rFonts w:asciiTheme="minorHAnsi" w:hAnsiTheme="minorHAnsi" w:cstheme="minorHAnsi"/>
          <w:b/>
          <w:bCs/>
        </w:rPr>
        <w:t>ranges</w:t>
      </w:r>
      <w:r>
        <w:rPr>
          <w:rFonts w:asciiTheme="minorHAnsi" w:hAnsiTheme="minorHAnsi" w:cstheme="minorHAnsi"/>
        </w:rPr>
        <w:t xml:space="preserve">. These are used to precisely configure device parameters.  </w:t>
      </w:r>
    </w:p>
    <w:p w14:paraId="08992DE6" w14:textId="77777777" w:rsidR="00E05D78" w:rsidRPr="008E1235" w:rsidRDefault="00E05D78" w:rsidP="00E05D78">
      <w:pPr>
        <w:pStyle w:val="NormalWeb"/>
        <w:rPr>
          <w:rFonts w:asciiTheme="minorHAnsi" w:hAnsiTheme="minorHAnsi" w:cstheme="minorHAnsi"/>
        </w:rPr>
      </w:pPr>
      <w:r w:rsidRPr="0086315F">
        <w:rPr>
          <w:rFonts w:asciiTheme="minorHAnsi" w:hAnsiTheme="minorHAnsi" w:cstheme="minorHAnsi"/>
          <w:b/>
          <w:bCs/>
        </w:rPr>
        <w:t>Profiles</w:t>
      </w:r>
      <w:r>
        <w:rPr>
          <w:rFonts w:asciiTheme="minorHAnsi" w:hAnsiTheme="minorHAnsi" w:cstheme="minorHAnsi"/>
        </w:rPr>
        <w:t>:</w:t>
      </w:r>
      <w:r w:rsidRPr="0086315F">
        <w:rPr>
          <w:rFonts w:asciiTheme="minorHAnsi" w:hAnsiTheme="minorHAnsi" w:cstheme="minorHAnsi"/>
        </w:rPr>
        <w:t xml:space="preserve"> </w:t>
      </w:r>
      <w:r>
        <w:rPr>
          <w:rFonts w:asciiTheme="minorHAnsi" w:hAnsiTheme="minorHAnsi" w:cstheme="minorHAnsi"/>
        </w:rPr>
        <w:t xml:space="preserve">A profile is an ID, Friendly Name and description.  These are used to select a ‘composite’ setting that may affect any number of actual channel settings.  </w:t>
      </w:r>
    </w:p>
    <w:p w14:paraId="6E7CFFEE" w14:textId="3D00904D" w:rsidR="0076658C" w:rsidRPr="00A23A70" w:rsidRDefault="002B354C" w:rsidP="00A23A70">
      <w:pPr>
        <w:pStyle w:val="NormalWeb"/>
        <w:rPr>
          <w:rFonts w:asciiTheme="minorHAnsi" w:hAnsiTheme="minorHAnsi" w:cstheme="minorHAnsi"/>
        </w:rPr>
      </w:pPr>
      <w:r w:rsidRPr="007850D5">
        <w:rPr>
          <w:rFonts w:asciiTheme="minorHAnsi" w:hAnsiTheme="minorHAnsi" w:cstheme="minorHAnsi"/>
          <w:b/>
          <w:bCs/>
        </w:rPr>
        <w:t>Registration</w:t>
      </w:r>
      <w:r>
        <w:rPr>
          <w:rFonts w:asciiTheme="minorHAnsi" w:hAnsiTheme="minorHAnsi" w:cstheme="minorHAnsi"/>
        </w:rPr>
        <w:t>:</w:t>
      </w:r>
      <w:r w:rsidR="0086315F">
        <w:rPr>
          <w:rFonts w:asciiTheme="minorHAnsi" w:hAnsiTheme="minorHAnsi" w:cstheme="minorHAnsi"/>
        </w:rPr>
        <w:t xml:space="preserve"> </w:t>
      </w:r>
      <w:r w:rsidR="0076658C">
        <w:rPr>
          <w:rFonts w:asciiTheme="minorHAnsi" w:hAnsiTheme="minorHAnsi" w:cstheme="minorHAnsi"/>
        </w:rPr>
        <w:t xml:space="preserve">The following is a partial Registration payload where </w:t>
      </w:r>
      <w:r w:rsidR="0076658C" w:rsidRPr="0076658C">
        <w:rPr>
          <w:rFonts w:asciiTheme="minorHAnsi" w:hAnsiTheme="minorHAnsi" w:cstheme="minorHAnsi"/>
          <w:i/>
          <w:iCs/>
        </w:rPr>
        <w:t>simpleSettings</w:t>
      </w:r>
      <w:r w:rsidR="0076658C">
        <w:rPr>
          <w:rFonts w:asciiTheme="minorHAnsi" w:hAnsiTheme="minorHAnsi" w:cstheme="minorHAnsi"/>
        </w:rPr>
        <w:t xml:space="preserve"> are defined as </w:t>
      </w:r>
      <w:r w:rsidR="0076658C" w:rsidRPr="0076658C">
        <w:rPr>
          <w:rFonts w:asciiTheme="minorHAnsi" w:hAnsiTheme="minorHAnsi" w:cstheme="minorHAnsi"/>
          <w:i/>
          <w:iCs/>
        </w:rPr>
        <w:t>enum</w:t>
      </w:r>
      <w:r w:rsidR="0076658C">
        <w:rPr>
          <w:rFonts w:asciiTheme="minorHAnsi" w:hAnsiTheme="minorHAnsi" w:cstheme="minorHAnsi"/>
          <w:i/>
          <w:iCs/>
        </w:rPr>
        <w:t>s</w:t>
      </w:r>
      <w:r w:rsidR="0076658C">
        <w:rPr>
          <w:rFonts w:asciiTheme="minorHAnsi" w:hAnsiTheme="minorHAnsi" w:cstheme="minorHAnsi"/>
        </w:rPr>
        <w:t xml:space="preserve"> and </w:t>
      </w:r>
      <w:r w:rsidR="0076658C" w:rsidRPr="0076658C">
        <w:rPr>
          <w:rFonts w:asciiTheme="minorHAnsi" w:hAnsiTheme="minorHAnsi" w:cstheme="minorHAnsi"/>
          <w:i/>
          <w:iCs/>
        </w:rPr>
        <w:t>rang</w:t>
      </w:r>
      <w:r w:rsidR="0076658C">
        <w:rPr>
          <w:rFonts w:asciiTheme="minorHAnsi" w:hAnsiTheme="minorHAnsi" w:cstheme="minorHAnsi"/>
          <w:i/>
          <w:iCs/>
        </w:rPr>
        <w:t>e</w:t>
      </w:r>
      <w:r w:rsidR="0076658C">
        <w:rPr>
          <w:rFonts w:asciiTheme="minorHAnsi" w:hAnsiTheme="minorHAnsi" w:cstheme="minorHAnsi"/>
        </w:rPr>
        <w:t xml:space="preserve">s as well as </w:t>
      </w:r>
      <w:r w:rsidR="0076658C" w:rsidRPr="0076658C">
        <w:rPr>
          <w:rFonts w:asciiTheme="minorHAnsi" w:hAnsiTheme="minorHAnsi" w:cstheme="minorHAnsi"/>
          <w:i/>
          <w:iCs/>
        </w:rPr>
        <w:t>Profiles</w:t>
      </w:r>
      <w:r w:rsidR="0076658C">
        <w:rPr>
          <w:rFonts w:asciiTheme="minorHAnsi" w:hAnsiTheme="minorHAnsi" w:cstheme="minorHAnsi"/>
        </w:rPr>
        <w:t xml:space="preserve">.  See Appendix: </w:t>
      </w:r>
      <w:r w:rsidR="0076658C" w:rsidRPr="0076658C">
        <w:rPr>
          <w:rFonts w:asciiTheme="minorHAnsi" w:hAnsiTheme="minorHAnsi" w:cstheme="minorHAnsi"/>
          <w:i/>
          <w:iCs/>
        </w:rPr>
        <w:t>Registration</w:t>
      </w:r>
      <w:r w:rsidR="0076658C">
        <w:rPr>
          <w:rFonts w:asciiTheme="minorHAnsi" w:hAnsiTheme="minorHAnsi" w:cstheme="minorHAnsi"/>
        </w:rPr>
        <w:t xml:space="preserve"> for the complete model. </w:t>
      </w:r>
    </w:p>
    <w:p w14:paraId="5BC09F29" w14:textId="093B9A2F" w:rsidR="00A23A70" w:rsidRDefault="00A23A70" w:rsidP="00892B47">
      <w:pPr>
        <w:rPr>
          <w:rFonts w:asciiTheme="minorHAnsi" w:hAnsiTheme="minorHAnsi" w:cstheme="minorHAnsi"/>
        </w:rPr>
      </w:pPr>
      <w:r w:rsidRPr="00A23A70">
        <w:rPr>
          <w:rFonts w:asciiTheme="minorHAnsi" w:hAnsiTheme="minorHAnsi" w:cstheme="minorHAnsi"/>
          <w:b/>
          <w:bCs/>
        </w:rPr>
        <w:t>simpleSettings</w:t>
      </w:r>
      <w:r>
        <w:rPr>
          <w:rFonts w:asciiTheme="minorHAnsi" w:hAnsiTheme="minorHAnsi" w:cstheme="minorHAnsi"/>
        </w:rPr>
        <w:t xml:space="preserve">: </w:t>
      </w:r>
      <w:r w:rsidR="007850D5">
        <w:rPr>
          <w:rFonts w:asciiTheme="minorHAnsi" w:hAnsiTheme="minorHAnsi" w:cstheme="minorHAnsi"/>
        </w:rPr>
        <w:t>Example.</w:t>
      </w:r>
    </w:p>
    <w:p w14:paraId="39A58827" w14:textId="167AC3CA" w:rsidR="00BF69C5" w:rsidRPr="00BF69C5" w:rsidRDefault="00BF69C5" w:rsidP="00BF69C5">
      <w:pPr>
        <w:rPr>
          <w:rFonts w:ascii="Courier New" w:hAnsi="Courier New" w:cs="Courier New"/>
          <w:b/>
          <w:bCs/>
        </w:rPr>
      </w:pPr>
      <w:r w:rsidRPr="00BF69C5">
        <w:rPr>
          <w:rFonts w:ascii="Courier New" w:hAnsi="Courier New" w:cs="Courier New"/>
          <w:b/>
          <w:bCs/>
        </w:rPr>
        <w:t xml:space="preserve">   </w:t>
      </w:r>
    </w:p>
    <w:p w14:paraId="1E651D15" w14:textId="77777777" w:rsidR="00BF69C5" w:rsidRPr="00BF69C5" w:rsidRDefault="00BF69C5" w:rsidP="00BF69C5">
      <w:pPr>
        <w:rPr>
          <w:rFonts w:ascii="Courier New" w:hAnsi="Courier New" w:cs="Courier New"/>
          <w:b/>
          <w:bCs/>
        </w:rPr>
      </w:pPr>
      <w:r w:rsidRPr="00BF69C5">
        <w:rPr>
          <w:rFonts w:ascii="Courier New" w:hAnsi="Courier New" w:cs="Courier New"/>
          <w:b/>
          <w:bCs/>
        </w:rPr>
        <w:t xml:space="preserve">          "name": "max_bitrate",</w:t>
      </w:r>
    </w:p>
    <w:p w14:paraId="28196B19" w14:textId="77777777" w:rsidR="00BF69C5" w:rsidRPr="00BF69C5" w:rsidRDefault="00BF69C5" w:rsidP="00BF69C5">
      <w:pPr>
        <w:rPr>
          <w:rFonts w:ascii="Courier New" w:hAnsi="Courier New" w:cs="Courier New"/>
          <w:b/>
          <w:bCs/>
        </w:rPr>
      </w:pPr>
      <w:r w:rsidRPr="00BF69C5">
        <w:rPr>
          <w:rFonts w:ascii="Courier New" w:hAnsi="Courier New" w:cs="Courier New"/>
          <w:b/>
          <w:bCs/>
        </w:rPr>
        <w:t xml:space="preserve">          "info": "Maximum data rate limit (Kbps).",</w:t>
      </w:r>
    </w:p>
    <w:p w14:paraId="722E67F5" w14:textId="77777777" w:rsidR="00BF69C5" w:rsidRPr="00BF69C5" w:rsidRDefault="00BF69C5" w:rsidP="00BF69C5">
      <w:pPr>
        <w:rPr>
          <w:rFonts w:ascii="Courier New" w:hAnsi="Courier New" w:cs="Courier New"/>
          <w:b/>
          <w:bCs/>
        </w:rPr>
      </w:pPr>
      <w:r w:rsidRPr="00BF69C5">
        <w:rPr>
          <w:rFonts w:ascii="Courier New" w:hAnsi="Courier New" w:cs="Courier New"/>
          <w:b/>
          <w:bCs/>
        </w:rPr>
        <w:t xml:space="preserve">          "id": "MB01",</w:t>
      </w:r>
    </w:p>
    <w:p w14:paraId="795725F3" w14:textId="77777777" w:rsidR="00BF69C5" w:rsidRPr="00BF69C5" w:rsidRDefault="00BF69C5" w:rsidP="00BF69C5">
      <w:pPr>
        <w:rPr>
          <w:rFonts w:ascii="Courier New" w:hAnsi="Courier New" w:cs="Courier New"/>
          <w:b/>
          <w:bCs/>
        </w:rPr>
      </w:pPr>
      <w:r w:rsidRPr="00BF69C5">
        <w:rPr>
          <w:rFonts w:ascii="Courier New" w:hAnsi="Courier New" w:cs="Courier New"/>
          <w:b/>
          <w:bCs/>
        </w:rPr>
        <w:t xml:space="preserve">          "ranges": {</w:t>
      </w:r>
    </w:p>
    <w:p w14:paraId="1F57D689" w14:textId="77777777" w:rsidR="00BF69C5" w:rsidRPr="00BF69C5" w:rsidRDefault="00BF69C5" w:rsidP="00BF69C5">
      <w:pPr>
        <w:rPr>
          <w:rFonts w:ascii="Courier New" w:hAnsi="Courier New" w:cs="Courier New"/>
          <w:b/>
          <w:bCs/>
        </w:rPr>
      </w:pPr>
      <w:r w:rsidRPr="00BF69C5">
        <w:rPr>
          <w:rFonts w:ascii="Courier New" w:hAnsi="Courier New" w:cs="Courier New"/>
          <w:b/>
          <w:bCs/>
        </w:rPr>
        <w:t xml:space="preserve">            "min": 5000,</w:t>
      </w:r>
    </w:p>
    <w:p w14:paraId="07CE17F8" w14:textId="77777777" w:rsidR="00BF69C5" w:rsidRPr="00BF69C5" w:rsidRDefault="00BF69C5" w:rsidP="00BF69C5">
      <w:pPr>
        <w:rPr>
          <w:rFonts w:ascii="Courier New" w:hAnsi="Courier New" w:cs="Courier New"/>
          <w:b/>
          <w:bCs/>
        </w:rPr>
      </w:pPr>
      <w:r w:rsidRPr="00BF69C5">
        <w:rPr>
          <w:rFonts w:ascii="Courier New" w:hAnsi="Courier New" w:cs="Courier New"/>
          <w:b/>
          <w:bCs/>
        </w:rPr>
        <w:t xml:space="preserve">            "max": 50000,</w:t>
      </w:r>
    </w:p>
    <w:p w14:paraId="087A428A" w14:textId="77777777" w:rsidR="00BF69C5" w:rsidRPr="00BF69C5" w:rsidRDefault="00BF69C5" w:rsidP="00BF69C5">
      <w:pPr>
        <w:rPr>
          <w:rFonts w:ascii="Courier New" w:hAnsi="Courier New" w:cs="Courier New"/>
          <w:b/>
          <w:bCs/>
        </w:rPr>
      </w:pPr>
      <w:r w:rsidRPr="00BF69C5">
        <w:rPr>
          <w:rFonts w:ascii="Courier New" w:hAnsi="Courier New" w:cs="Courier New"/>
          <w:b/>
          <w:bCs/>
        </w:rPr>
        <w:t xml:space="preserve">            "defaultValue": 10000</w:t>
      </w:r>
    </w:p>
    <w:p w14:paraId="491BE50D" w14:textId="55575982" w:rsidR="00BF69C5" w:rsidRDefault="00BF69C5" w:rsidP="00BF69C5">
      <w:pPr>
        <w:rPr>
          <w:rFonts w:ascii="Courier New" w:hAnsi="Courier New" w:cs="Courier New"/>
          <w:b/>
          <w:bCs/>
        </w:rPr>
      </w:pPr>
      <w:r w:rsidRPr="00BF69C5">
        <w:rPr>
          <w:rFonts w:ascii="Courier New" w:hAnsi="Courier New" w:cs="Courier New"/>
          <w:b/>
          <w:bCs/>
        </w:rPr>
        <w:t xml:space="preserve">          }</w:t>
      </w:r>
    </w:p>
    <w:p w14:paraId="723157A8" w14:textId="3D5FA05A" w:rsidR="0056324A" w:rsidRDefault="0056324A" w:rsidP="00BF69C5">
      <w:pPr>
        <w:rPr>
          <w:rFonts w:ascii="Courier New" w:hAnsi="Courier New" w:cs="Courier New"/>
          <w:b/>
          <w:bCs/>
        </w:rPr>
      </w:pPr>
      <w:r>
        <w:rPr>
          <w:rFonts w:ascii="Courier New" w:hAnsi="Courier New" w:cs="Courier New"/>
          <w:b/>
          <w:bCs/>
        </w:rPr>
        <w:t xml:space="preserve">Or </w:t>
      </w:r>
    </w:p>
    <w:p w14:paraId="776FB3EC" w14:textId="24F9DC4F" w:rsidR="0056324A" w:rsidRPr="0056324A" w:rsidRDefault="0056324A" w:rsidP="0056324A">
      <w:pPr>
        <w:rPr>
          <w:rFonts w:ascii="Courier New" w:hAnsi="Courier New" w:cs="Courier New"/>
          <w:b/>
          <w:bCs/>
        </w:rPr>
      </w:pPr>
      <w:r w:rsidRPr="0056324A">
        <w:rPr>
          <w:rFonts w:ascii="Courier New" w:hAnsi="Courier New" w:cs="Courier New"/>
          <w:b/>
          <w:bCs/>
        </w:rPr>
        <w:t xml:space="preserve">    </w:t>
      </w:r>
      <w:r>
        <w:rPr>
          <w:rFonts w:ascii="Courier New" w:hAnsi="Courier New" w:cs="Courier New"/>
          <w:b/>
          <w:bCs/>
        </w:rPr>
        <w:tab/>
      </w:r>
    </w:p>
    <w:p w14:paraId="13566BD5" w14:textId="77777777" w:rsidR="0056324A" w:rsidRPr="0056324A" w:rsidRDefault="0056324A" w:rsidP="0056324A">
      <w:pPr>
        <w:rPr>
          <w:rFonts w:ascii="Courier New" w:hAnsi="Courier New" w:cs="Courier New"/>
          <w:b/>
          <w:bCs/>
        </w:rPr>
      </w:pPr>
      <w:r w:rsidRPr="0056324A">
        <w:rPr>
          <w:rFonts w:ascii="Courier New" w:hAnsi="Courier New" w:cs="Courier New"/>
          <w:b/>
          <w:bCs/>
        </w:rPr>
        <w:t xml:space="preserve">          "name": "resolution",</w:t>
      </w:r>
    </w:p>
    <w:p w14:paraId="75739109" w14:textId="77777777" w:rsidR="0056324A" w:rsidRPr="0056324A" w:rsidRDefault="0056324A" w:rsidP="0056324A">
      <w:pPr>
        <w:rPr>
          <w:rFonts w:ascii="Courier New" w:hAnsi="Courier New" w:cs="Courier New"/>
          <w:b/>
          <w:bCs/>
        </w:rPr>
      </w:pPr>
      <w:r w:rsidRPr="0056324A">
        <w:rPr>
          <w:rFonts w:ascii="Courier New" w:hAnsi="Courier New" w:cs="Courier New"/>
          <w:b/>
          <w:bCs/>
        </w:rPr>
        <w:t xml:space="preserve">          "info": "Output video dimensions.",</w:t>
      </w:r>
    </w:p>
    <w:p w14:paraId="6D8FEB1F" w14:textId="77777777" w:rsidR="0056324A" w:rsidRPr="0056324A" w:rsidRDefault="0056324A" w:rsidP="0056324A">
      <w:pPr>
        <w:rPr>
          <w:rFonts w:ascii="Courier New" w:hAnsi="Courier New" w:cs="Courier New"/>
          <w:b/>
          <w:bCs/>
        </w:rPr>
      </w:pPr>
      <w:r w:rsidRPr="0056324A">
        <w:rPr>
          <w:rFonts w:ascii="Courier New" w:hAnsi="Courier New" w:cs="Courier New"/>
          <w:b/>
          <w:bCs/>
        </w:rPr>
        <w:t xml:space="preserve">          "id": "RS01",</w:t>
      </w:r>
    </w:p>
    <w:p w14:paraId="453BF0D5" w14:textId="77777777" w:rsidR="0056324A" w:rsidRPr="0056324A" w:rsidRDefault="0056324A" w:rsidP="0056324A">
      <w:pPr>
        <w:rPr>
          <w:rFonts w:ascii="Courier New" w:hAnsi="Courier New" w:cs="Courier New"/>
          <w:b/>
          <w:bCs/>
        </w:rPr>
      </w:pPr>
      <w:r w:rsidRPr="0056324A">
        <w:rPr>
          <w:rFonts w:ascii="Courier New" w:hAnsi="Courier New" w:cs="Courier New"/>
          <w:b/>
          <w:bCs/>
        </w:rPr>
        <w:t xml:space="preserve">          "enums": {</w:t>
      </w:r>
    </w:p>
    <w:p w14:paraId="2792FCDD" w14:textId="77777777" w:rsidR="0056324A" w:rsidRPr="0056324A" w:rsidRDefault="0056324A" w:rsidP="0056324A">
      <w:pPr>
        <w:rPr>
          <w:rFonts w:ascii="Courier New" w:hAnsi="Courier New" w:cs="Courier New"/>
          <w:b/>
          <w:bCs/>
        </w:rPr>
      </w:pPr>
      <w:r w:rsidRPr="0056324A">
        <w:rPr>
          <w:rFonts w:ascii="Courier New" w:hAnsi="Courier New" w:cs="Courier New"/>
          <w:b/>
          <w:bCs/>
        </w:rPr>
        <w:t xml:space="preserve">            "values": [</w:t>
      </w:r>
    </w:p>
    <w:p w14:paraId="4CFB69D3" w14:textId="77777777" w:rsidR="0056324A" w:rsidRPr="0056324A" w:rsidRDefault="0056324A" w:rsidP="0056324A">
      <w:pPr>
        <w:rPr>
          <w:rFonts w:ascii="Courier New" w:hAnsi="Courier New" w:cs="Courier New"/>
          <w:b/>
          <w:bCs/>
        </w:rPr>
      </w:pPr>
      <w:r w:rsidRPr="0056324A">
        <w:rPr>
          <w:rFonts w:ascii="Courier New" w:hAnsi="Courier New" w:cs="Courier New"/>
          <w:b/>
          <w:bCs/>
        </w:rPr>
        <w:t xml:space="preserve">              "1920x1080",</w:t>
      </w:r>
    </w:p>
    <w:p w14:paraId="64179EB0" w14:textId="77777777" w:rsidR="0056324A" w:rsidRPr="0056324A" w:rsidRDefault="0056324A" w:rsidP="0056324A">
      <w:pPr>
        <w:rPr>
          <w:rFonts w:ascii="Courier New" w:hAnsi="Courier New" w:cs="Courier New"/>
          <w:b/>
          <w:bCs/>
        </w:rPr>
      </w:pPr>
      <w:r w:rsidRPr="0056324A">
        <w:rPr>
          <w:rFonts w:ascii="Courier New" w:hAnsi="Courier New" w:cs="Courier New"/>
          <w:b/>
          <w:bCs/>
        </w:rPr>
        <w:t xml:space="preserve">              "1280x720",</w:t>
      </w:r>
    </w:p>
    <w:p w14:paraId="792FBA5F" w14:textId="77777777" w:rsidR="0056324A" w:rsidRPr="0056324A" w:rsidRDefault="0056324A" w:rsidP="0056324A">
      <w:pPr>
        <w:rPr>
          <w:rFonts w:ascii="Courier New" w:hAnsi="Courier New" w:cs="Courier New"/>
          <w:b/>
          <w:bCs/>
        </w:rPr>
      </w:pPr>
      <w:r w:rsidRPr="0056324A">
        <w:rPr>
          <w:rFonts w:ascii="Courier New" w:hAnsi="Courier New" w:cs="Courier New"/>
          <w:b/>
          <w:bCs/>
        </w:rPr>
        <w:t xml:space="preserve">              "640x480"</w:t>
      </w:r>
    </w:p>
    <w:p w14:paraId="370DD90E" w14:textId="77777777" w:rsidR="0056324A" w:rsidRPr="0056324A" w:rsidRDefault="0056324A" w:rsidP="0056324A">
      <w:pPr>
        <w:rPr>
          <w:rFonts w:ascii="Courier New" w:hAnsi="Courier New" w:cs="Courier New"/>
          <w:b/>
          <w:bCs/>
        </w:rPr>
      </w:pPr>
      <w:r w:rsidRPr="0056324A">
        <w:rPr>
          <w:rFonts w:ascii="Courier New" w:hAnsi="Courier New" w:cs="Courier New"/>
          <w:b/>
          <w:bCs/>
        </w:rPr>
        <w:t xml:space="preserve">            ],</w:t>
      </w:r>
    </w:p>
    <w:p w14:paraId="294CC262" w14:textId="77777777" w:rsidR="0056324A" w:rsidRPr="0056324A" w:rsidRDefault="0056324A" w:rsidP="0056324A">
      <w:pPr>
        <w:rPr>
          <w:rFonts w:ascii="Courier New" w:hAnsi="Courier New" w:cs="Courier New"/>
          <w:b/>
          <w:bCs/>
        </w:rPr>
      </w:pPr>
      <w:r w:rsidRPr="0056324A">
        <w:rPr>
          <w:rFonts w:ascii="Courier New" w:hAnsi="Courier New" w:cs="Courier New"/>
          <w:b/>
          <w:bCs/>
        </w:rPr>
        <w:t xml:space="preserve">            "defaultValue": "1920x1080"</w:t>
      </w:r>
    </w:p>
    <w:p w14:paraId="00C9EA58" w14:textId="77777777" w:rsidR="0056324A" w:rsidRPr="0056324A" w:rsidRDefault="0056324A" w:rsidP="0056324A">
      <w:pPr>
        <w:rPr>
          <w:rFonts w:ascii="Courier New" w:hAnsi="Courier New" w:cs="Courier New"/>
          <w:b/>
          <w:bCs/>
        </w:rPr>
      </w:pPr>
      <w:r w:rsidRPr="0056324A">
        <w:rPr>
          <w:rFonts w:ascii="Courier New" w:hAnsi="Courier New" w:cs="Courier New"/>
          <w:b/>
          <w:bCs/>
        </w:rPr>
        <w:t xml:space="preserve">          }</w:t>
      </w:r>
    </w:p>
    <w:p w14:paraId="0696ECD7" w14:textId="2820DD1C" w:rsidR="0056324A" w:rsidRDefault="0056324A" w:rsidP="0056324A">
      <w:pPr>
        <w:rPr>
          <w:rFonts w:ascii="Courier New" w:hAnsi="Courier New" w:cs="Courier New"/>
          <w:b/>
          <w:bCs/>
        </w:rPr>
      </w:pPr>
      <w:r w:rsidRPr="0056324A">
        <w:rPr>
          <w:rFonts w:ascii="Courier New" w:hAnsi="Courier New" w:cs="Courier New"/>
          <w:b/>
          <w:bCs/>
        </w:rPr>
        <w:t xml:space="preserve">       </w:t>
      </w:r>
    </w:p>
    <w:p w14:paraId="211EEF25" w14:textId="77777777" w:rsidR="00BF69C5" w:rsidRPr="00BF69C5" w:rsidRDefault="00BF69C5" w:rsidP="00BF69C5">
      <w:pPr>
        <w:rPr>
          <w:rFonts w:ascii="Courier New" w:hAnsi="Courier New" w:cs="Courier New"/>
          <w:b/>
          <w:bCs/>
        </w:rPr>
      </w:pPr>
    </w:p>
    <w:p w14:paraId="2FF16EA4" w14:textId="24B1430C" w:rsidR="00965EBD" w:rsidRPr="00584FF2" w:rsidRDefault="00965EBD" w:rsidP="00892B47">
      <w:pPr>
        <w:rPr>
          <w:rFonts w:asciiTheme="minorHAnsi" w:hAnsiTheme="minorHAnsi" w:cstheme="minorHAnsi"/>
          <w:b/>
          <w:bCs/>
        </w:rPr>
      </w:pPr>
      <w:r w:rsidRPr="00584FF2">
        <w:rPr>
          <w:rFonts w:asciiTheme="minorHAnsi" w:hAnsiTheme="minorHAnsi" w:cstheme="minorHAnsi"/>
          <w:b/>
          <w:bCs/>
        </w:rPr>
        <w:t>Profiles</w:t>
      </w:r>
      <w:r w:rsidR="0086315F">
        <w:rPr>
          <w:rFonts w:asciiTheme="minorHAnsi" w:hAnsiTheme="minorHAnsi" w:cstheme="minorHAnsi"/>
        </w:rPr>
        <w:t>: Example</w:t>
      </w:r>
      <w:r w:rsidR="0076658C">
        <w:rPr>
          <w:rFonts w:asciiTheme="minorHAnsi" w:hAnsiTheme="minorHAnsi" w:cstheme="minorHAnsi"/>
        </w:rPr>
        <w:t>:</w:t>
      </w:r>
      <w:r w:rsidR="0076658C">
        <w:rPr>
          <w:rFonts w:asciiTheme="minorHAnsi" w:hAnsiTheme="minorHAnsi" w:cstheme="minorHAnsi"/>
        </w:rPr>
        <w:tab/>
      </w:r>
    </w:p>
    <w:p w14:paraId="0081C34A" w14:textId="5D536591" w:rsidR="0056324A" w:rsidRPr="0056324A" w:rsidRDefault="0056324A" w:rsidP="0056324A">
      <w:pPr>
        <w:rPr>
          <w:rFonts w:ascii="Courier New" w:hAnsi="Courier New" w:cs="Courier New"/>
          <w:b/>
          <w:bCs/>
        </w:rPr>
      </w:pPr>
      <w:r w:rsidRPr="00BF69C5">
        <w:rPr>
          <w:rFonts w:ascii="Courier New" w:hAnsi="Courier New" w:cs="Courier New"/>
          <w:b/>
          <w:bCs/>
        </w:rPr>
        <w:t xml:space="preserve">        </w:t>
      </w:r>
      <w:r w:rsidRPr="0056324A">
        <w:rPr>
          <w:rFonts w:ascii="Courier New" w:hAnsi="Courier New" w:cs="Courier New"/>
          <w:b/>
          <w:bCs/>
        </w:rPr>
        <w:t>{</w:t>
      </w:r>
    </w:p>
    <w:p w14:paraId="0D2D9C91" w14:textId="77777777" w:rsidR="0056324A" w:rsidRPr="0056324A" w:rsidRDefault="0056324A" w:rsidP="0056324A">
      <w:pPr>
        <w:rPr>
          <w:rFonts w:ascii="Courier New" w:hAnsi="Courier New" w:cs="Courier New"/>
          <w:b/>
          <w:bCs/>
        </w:rPr>
      </w:pPr>
      <w:r w:rsidRPr="0056324A">
        <w:rPr>
          <w:rFonts w:ascii="Courier New" w:hAnsi="Courier New" w:cs="Courier New"/>
          <w:b/>
          <w:bCs/>
        </w:rPr>
        <w:t xml:space="preserve">          "name": "h265_4k",</w:t>
      </w:r>
    </w:p>
    <w:p w14:paraId="29DC2060" w14:textId="77777777" w:rsidR="0056324A" w:rsidRPr="0056324A" w:rsidRDefault="0056324A" w:rsidP="0056324A">
      <w:pPr>
        <w:rPr>
          <w:rFonts w:ascii="Courier New" w:hAnsi="Courier New" w:cs="Courier New"/>
          <w:b/>
          <w:bCs/>
        </w:rPr>
      </w:pPr>
      <w:r w:rsidRPr="0056324A">
        <w:rPr>
          <w:rFonts w:ascii="Courier New" w:hAnsi="Courier New" w:cs="Courier New"/>
          <w:b/>
          <w:bCs/>
        </w:rPr>
        <w:t xml:space="preserve">          "id": "h265k",</w:t>
      </w:r>
    </w:p>
    <w:p w14:paraId="7CD2BC9B" w14:textId="77777777" w:rsidR="0056324A" w:rsidRPr="0056324A" w:rsidRDefault="0056324A" w:rsidP="0056324A">
      <w:pPr>
        <w:rPr>
          <w:rFonts w:ascii="Courier New" w:hAnsi="Courier New" w:cs="Courier New"/>
          <w:b/>
          <w:bCs/>
        </w:rPr>
      </w:pPr>
      <w:r w:rsidRPr="0056324A">
        <w:rPr>
          <w:rFonts w:ascii="Courier New" w:hAnsi="Courier New" w:cs="Courier New"/>
          <w:b/>
          <w:bCs/>
        </w:rPr>
        <w:t xml:space="preserve">          "info": "H265, 60fps, 40mps, 4k, 3s gop"</w:t>
      </w:r>
    </w:p>
    <w:p w14:paraId="090B3F79" w14:textId="3B9A7192" w:rsidR="00584FF2" w:rsidRDefault="0056324A" w:rsidP="0056324A">
      <w:pPr>
        <w:rPr>
          <w:rFonts w:asciiTheme="minorHAnsi" w:hAnsiTheme="minorHAnsi" w:cstheme="minorHAnsi"/>
        </w:rPr>
      </w:pPr>
      <w:r w:rsidRPr="0056324A">
        <w:rPr>
          <w:rFonts w:ascii="Courier New" w:hAnsi="Courier New" w:cs="Courier New"/>
          <w:b/>
          <w:bCs/>
        </w:rPr>
        <w:t xml:space="preserve">        },</w:t>
      </w:r>
    </w:p>
    <w:p w14:paraId="5141DEB6" w14:textId="77777777" w:rsidR="0056324A" w:rsidRDefault="0056324A" w:rsidP="00892B47">
      <w:pPr>
        <w:rPr>
          <w:rFonts w:asciiTheme="minorHAnsi" w:hAnsiTheme="minorHAnsi" w:cstheme="minorHAnsi"/>
        </w:rPr>
      </w:pPr>
    </w:p>
    <w:p w14:paraId="31D5CC3D" w14:textId="38C1BAD3" w:rsidR="0056324A" w:rsidRDefault="0056324A" w:rsidP="00892B47">
      <w:pPr>
        <w:rPr>
          <w:rFonts w:asciiTheme="minorHAnsi" w:hAnsiTheme="minorHAnsi" w:cstheme="minorHAnsi"/>
        </w:rPr>
      </w:pPr>
      <w:r>
        <w:rPr>
          <w:rFonts w:asciiTheme="minorHAnsi" w:hAnsiTheme="minorHAnsi" w:cstheme="minorHAnsi"/>
        </w:rPr>
        <w:lastRenderedPageBreak/>
        <w:t xml:space="preserve">The host service shall validate Configuration payloads range and enum values against the Registration payload.  </w:t>
      </w:r>
      <w:r w:rsidR="001E2BA5" w:rsidRPr="001E2BA5">
        <w:rPr>
          <w:rFonts w:asciiTheme="minorHAnsi" w:hAnsiTheme="minorHAnsi" w:cstheme="minorHAnsi"/>
          <w:b/>
          <w:bCs/>
        </w:rPr>
        <w:t xml:space="preserve">For </w:t>
      </w:r>
      <w:r w:rsidR="005C07C8" w:rsidRPr="001E2BA5">
        <w:rPr>
          <w:rFonts w:asciiTheme="minorHAnsi" w:hAnsiTheme="minorHAnsi" w:cstheme="minorHAnsi"/>
          <w:b/>
          <w:bCs/>
        </w:rPr>
        <w:t>example,</w:t>
      </w:r>
      <w:r w:rsidR="001E2BA5">
        <w:rPr>
          <w:rFonts w:asciiTheme="minorHAnsi" w:hAnsiTheme="minorHAnsi" w:cstheme="minorHAnsi"/>
        </w:rPr>
        <w:t xml:space="preserve"> </w:t>
      </w:r>
      <w:r w:rsidR="001E2BA5" w:rsidRPr="001E2BA5">
        <w:rPr>
          <w:rFonts w:asciiTheme="minorHAnsi" w:hAnsiTheme="minorHAnsi" w:cstheme="minorHAnsi"/>
          <w:i/>
          <w:iCs/>
        </w:rPr>
        <w:t>a Configuration payload where the MB01=50001 is invalid due to the range setting</w:t>
      </w:r>
      <w:r w:rsidR="001E2BA5">
        <w:rPr>
          <w:rFonts w:asciiTheme="minorHAnsi" w:hAnsiTheme="minorHAnsi" w:cstheme="minorHAnsi"/>
          <w:i/>
          <w:iCs/>
        </w:rPr>
        <w:t xml:space="preserve"> maximum of 50000</w:t>
      </w:r>
      <w:r w:rsidR="001E2BA5" w:rsidRPr="001E2BA5">
        <w:rPr>
          <w:rFonts w:asciiTheme="minorHAnsi" w:hAnsiTheme="minorHAnsi" w:cstheme="minorHAnsi"/>
          <w:i/>
          <w:iCs/>
        </w:rPr>
        <w:t xml:space="preserve"> for that param.</w:t>
      </w:r>
      <w:r w:rsidR="001E2BA5">
        <w:rPr>
          <w:rFonts w:asciiTheme="minorHAnsi" w:hAnsiTheme="minorHAnsi" w:cstheme="minorHAnsi"/>
        </w:rPr>
        <w:t xml:space="preserve">  </w:t>
      </w:r>
    </w:p>
    <w:p w14:paraId="285590FA" w14:textId="77777777" w:rsidR="0056324A" w:rsidRPr="004B3FBE" w:rsidRDefault="0056324A" w:rsidP="00892B47">
      <w:pPr>
        <w:rPr>
          <w:rFonts w:asciiTheme="minorHAnsi" w:hAnsiTheme="minorHAnsi" w:cstheme="minorHAnsi"/>
        </w:rPr>
      </w:pPr>
    </w:p>
    <w:p w14:paraId="6DD73DD1" w14:textId="1E360F22" w:rsidR="00B750AB" w:rsidRDefault="008F37D2" w:rsidP="00B750AB">
      <w:pPr>
        <w:pStyle w:val="Heading2"/>
        <w:rPr>
          <w:rFonts w:eastAsia="Times New Roman"/>
        </w:rPr>
      </w:pPr>
      <w:bookmarkStart w:id="37" w:name="_Toc223523557"/>
      <w:r>
        <w:rPr>
          <w:rFonts w:eastAsia="Times New Roman"/>
        </w:rPr>
        <w:t>Configuration Model</w:t>
      </w:r>
      <w:bookmarkEnd w:id="37"/>
    </w:p>
    <w:p w14:paraId="46124510" w14:textId="514A266F" w:rsidR="008A5FE2" w:rsidRPr="004B3FBE" w:rsidRDefault="00EC1C87" w:rsidP="008C5592">
      <w:pPr>
        <w:pStyle w:val="NormalWeb"/>
        <w:rPr>
          <w:rFonts w:asciiTheme="minorHAnsi" w:hAnsiTheme="minorHAnsi" w:cstheme="minorHAnsi"/>
        </w:rPr>
      </w:pPr>
      <w:r w:rsidRPr="00EC1C87">
        <w:rPr>
          <w:rFonts w:asciiTheme="minorHAnsi" w:hAnsiTheme="minorHAnsi" w:cstheme="minorHAnsi"/>
        </w:rPr>
        <w:t>Configuration is formally defined in the Appendi</w:t>
      </w:r>
      <w:r w:rsidR="0076658C">
        <w:rPr>
          <w:rFonts w:asciiTheme="minorHAnsi" w:hAnsiTheme="minorHAnsi" w:cstheme="minorHAnsi"/>
        </w:rPr>
        <w:t>ces</w:t>
      </w:r>
      <w:r w:rsidRPr="00EC1C87">
        <w:rPr>
          <w:rFonts w:asciiTheme="minorHAnsi" w:hAnsiTheme="minorHAnsi" w:cstheme="minorHAnsi"/>
        </w:rPr>
        <w:t xml:space="preserve">. The Configuration payload </w:t>
      </w:r>
      <w:r w:rsidR="007850D5">
        <w:rPr>
          <w:rFonts w:asciiTheme="minorHAnsi" w:hAnsiTheme="minorHAnsi" w:cstheme="minorHAnsi"/>
        </w:rPr>
        <w:t xml:space="preserve">is </w:t>
      </w:r>
      <w:r w:rsidRPr="00EC1C87">
        <w:rPr>
          <w:rFonts w:asciiTheme="minorHAnsi" w:hAnsiTheme="minorHAnsi" w:cstheme="minorHAnsi"/>
        </w:rPr>
        <w:t xml:space="preserve">dependent on the </w:t>
      </w:r>
      <w:r w:rsidRPr="00EC1C87">
        <w:rPr>
          <w:rFonts w:asciiTheme="minorHAnsi" w:hAnsiTheme="minorHAnsi" w:cstheme="minorHAnsi"/>
          <w:b/>
          <w:bCs/>
        </w:rPr>
        <w:t>Registration</w:t>
      </w:r>
      <w:r w:rsidRPr="00EC1C87">
        <w:rPr>
          <w:rFonts w:asciiTheme="minorHAnsi" w:hAnsiTheme="minorHAnsi" w:cstheme="minorHAnsi"/>
        </w:rPr>
        <w:t xml:space="preserve"> payload; the host service </w:t>
      </w:r>
      <w:r w:rsidR="0076658C">
        <w:rPr>
          <w:rFonts w:asciiTheme="minorHAnsi" w:hAnsiTheme="minorHAnsi" w:cstheme="minorHAnsi"/>
        </w:rPr>
        <w:t>shall use</w:t>
      </w:r>
      <w:r w:rsidRPr="00EC1C87">
        <w:rPr>
          <w:rFonts w:asciiTheme="minorHAnsi" w:hAnsiTheme="minorHAnsi" w:cstheme="minorHAnsi"/>
        </w:rPr>
        <w:t xml:space="preserve"> the registration </w:t>
      </w:r>
      <w:r w:rsidR="007850D5">
        <w:rPr>
          <w:rFonts w:asciiTheme="minorHAnsi" w:hAnsiTheme="minorHAnsi" w:cstheme="minorHAnsi"/>
        </w:rPr>
        <w:t>elements</w:t>
      </w:r>
      <w:r w:rsidRPr="00EC1C87">
        <w:rPr>
          <w:rFonts w:asciiTheme="minorHAnsi" w:hAnsiTheme="minorHAnsi" w:cstheme="minorHAnsi"/>
        </w:rPr>
        <w:t xml:space="preserve"> </w:t>
      </w:r>
      <w:r w:rsidR="007850D5">
        <w:rPr>
          <w:rFonts w:asciiTheme="minorHAnsi" w:hAnsiTheme="minorHAnsi" w:cstheme="minorHAnsi"/>
        </w:rPr>
        <w:t xml:space="preserve">to </w:t>
      </w:r>
      <w:r w:rsidRPr="00EC1C87">
        <w:rPr>
          <w:rFonts w:asciiTheme="minorHAnsi" w:hAnsiTheme="minorHAnsi" w:cstheme="minorHAnsi"/>
        </w:rPr>
        <w:t>validate configuration requests.</w:t>
      </w:r>
      <w:r w:rsidR="009B1D32">
        <w:rPr>
          <w:rFonts w:asciiTheme="minorHAnsi" w:hAnsiTheme="minorHAnsi" w:cstheme="minorHAnsi"/>
        </w:rPr>
        <w:t xml:space="preserve">  The host shall ensure the </w:t>
      </w:r>
      <w:r w:rsidR="0076658C" w:rsidRPr="0076658C">
        <w:rPr>
          <w:rFonts w:asciiTheme="minorHAnsi" w:hAnsiTheme="minorHAnsi" w:cstheme="minorHAnsi"/>
          <w:i/>
          <w:iCs/>
        </w:rPr>
        <w:t>C</w:t>
      </w:r>
      <w:r w:rsidR="009B1D32" w:rsidRPr="0076658C">
        <w:rPr>
          <w:rFonts w:asciiTheme="minorHAnsi" w:hAnsiTheme="minorHAnsi" w:cstheme="minorHAnsi"/>
          <w:i/>
          <w:iCs/>
        </w:rPr>
        <w:t>onfiguration</w:t>
      </w:r>
      <w:r w:rsidR="009B1D32">
        <w:rPr>
          <w:rFonts w:asciiTheme="minorHAnsi" w:hAnsiTheme="minorHAnsi" w:cstheme="minorHAnsi"/>
        </w:rPr>
        <w:t xml:space="preserve"> payload </w:t>
      </w:r>
      <w:r w:rsidR="008C5592">
        <w:rPr>
          <w:rFonts w:asciiTheme="minorHAnsi" w:hAnsiTheme="minorHAnsi" w:cstheme="minorHAnsi"/>
        </w:rPr>
        <w:t xml:space="preserve">contains only params defined in the </w:t>
      </w:r>
      <w:r w:rsidR="008C5592" w:rsidRPr="0076658C">
        <w:rPr>
          <w:rFonts w:asciiTheme="minorHAnsi" w:hAnsiTheme="minorHAnsi" w:cstheme="minorHAnsi"/>
          <w:i/>
          <w:iCs/>
        </w:rPr>
        <w:t>Registration</w:t>
      </w:r>
      <w:r w:rsidR="008C5592">
        <w:rPr>
          <w:rFonts w:asciiTheme="minorHAnsi" w:hAnsiTheme="minorHAnsi" w:cstheme="minorHAnsi"/>
        </w:rPr>
        <w:t xml:space="preserve"> and conforms to defined </w:t>
      </w:r>
      <w:r w:rsidR="0076658C" w:rsidRPr="0076658C">
        <w:rPr>
          <w:rFonts w:asciiTheme="minorHAnsi" w:hAnsiTheme="minorHAnsi" w:cstheme="minorHAnsi"/>
          <w:i/>
          <w:iCs/>
        </w:rPr>
        <w:t>enum</w:t>
      </w:r>
      <w:r w:rsidR="0076658C">
        <w:rPr>
          <w:rFonts w:asciiTheme="minorHAnsi" w:hAnsiTheme="minorHAnsi" w:cstheme="minorHAnsi"/>
          <w:i/>
          <w:iCs/>
        </w:rPr>
        <w:t>s</w:t>
      </w:r>
      <w:r w:rsidR="008C5592">
        <w:rPr>
          <w:rFonts w:asciiTheme="minorHAnsi" w:hAnsiTheme="minorHAnsi" w:cstheme="minorHAnsi"/>
        </w:rPr>
        <w:t xml:space="preserve"> and </w:t>
      </w:r>
      <w:r w:rsidR="0076658C" w:rsidRPr="0076658C">
        <w:rPr>
          <w:rFonts w:asciiTheme="minorHAnsi" w:hAnsiTheme="minorHAnsi" w:cstheme="minorHAnsi"/>
          <w:i/>
          <w:iCs/>
        </w:rPr>
        <w:t>range</w:t>
      </w:r>
      <w:r w:rsidR="0076658C">
        <w:rPr>
          <w:rFonts w:asciiTheme="minorHAnsi" w:hAnsiTheme="minorHAnsi" w:cstheme="minorHAnsi"/>
          <w:i/>
          <w:iCs/>
        </w:rPr>
        <w:t>s</w:t>
      </w:r>
      <w:r w:rsidR="008C5592">
        <w:rPr>
          <w:rFonts w:asciiTheme="minorHAnsi" w:hAnsiTheme="minorHAnsi" w:cstheme="minorHAnsi"/>
        </w:rPr>
        <w:t xml:space="preserve"> values</w:t>
      </w:r>
      <w:r w:rsidR="0076658C">
        <w:rPr>
          <w:rFonts w:asciiTheme="minorHAnsi" w:hAnsiTheme="minorHAnsi" w:cstheme="minorHAnsi"/>
        </w:rPr>
        <w:t xml:space="preserve"> and or Profiles. </w:t>
      </w:r>
    </w:p>
    <w:p w14:paraId="75894CE3" w14:textId="1BB8219B" w:rsidR="00B750AB" w:rsidRDefault="008F37D2" w:rsidP="00B750AB">
      <w:pPr>
        <w:pStyle w:val="Heading2"/>
        <w:rPr>
          <w:rFonts w:eastAsia="Times New Roman"/>
        </w:rPr>
      </w:pPr>
      <w:bookmarkStart w:id="38" w:name="_Toc223523558"/>
      <w:r>
        <w:rPr>
          <w:rFonts w:eastAsia="Times New Roman"/>
        </w:rPr>
        <w:t>Status Model</w:t>
      </w:r>
      <w:bookmarkEnd w:id="38"/>
    </w:p>
    <w:p w14:paraId="68BEC14F" w14:textId="3B2D7037" w:rsidR="00315844" w:rsidRPr="00315844" w:rsidRDefault="00B24451" w:rsidP="008C5592">
      <w:pPr>
        <w:pStyle w:val="NormalWeb"/>
        <w:rPr>
          <w:rFonts w:asciiTheme="minorHAnsi" w:hAnsiTheme="minorHAnsi" w:cstheme="minorHAnsi"/>
        </w:rPr>
      </w:pPr>
      <w:r>
        <w:rPr>
          <w:rFonts w:asciiTheme="minorHAnsi" w:hAnsiTheme="minorHAnsi" w:cstheme="minorHAnsi"/>
          <w:b/>
          <w:bCs/>
        </w:rPr>
        <w:t>System</w:t>
      </w:r>
      <w:r w:rsidR="00315844" w:rsidRPr="00315844">
        <w:rPr>
          <w:rFonts w:asciiTheme="minorHAnsi" w:hAnsiTheme="minorHAnsi" w:cstheme="minorHAnsi"/>
          <w:b/>
          <w:bCs/>
        </w:rPr>
        <w:t xml:space="preserve"> Status:</w:t>
      </w:r>
      <w:r w:rsidR="00315844" w:rsidRPr="00315844">
        <w:rPr>
          <w:rFonts w:asciiTheme="minorHAnsi" w:hAnsiTheme="minorHAnsi" w:cstheme="minorHAnsi"/>
        </w:rPr>
        <w:t xml:space="preserve"> Global health metrics (e.g., CPU load, memory usage, or connectivity strength).</w:t>
      </w:r>
    </w:p>
    <w:p w14:paraId="432928AB" w14:textId="10502EF5" w:rsidR="00315844" w:rsidRDefault="00315844" w:rsidP="008C5592">
      <w:pPr>
        <w:pStyle w:val="NormalWeb"/>
        <w:rPr>
          <w:rFonts w:asciiTheme="minorHAnsi" w:hAnsiTheme="minorHAnsi" w:cstheme="minorHAnsi"/>
        </w:rPr>
      </w:pPr>
      <w:r w:rsidRPr="00315844">
        <w:rPr>
          <w:rFonts w:asciiTheme="minorHAnsi" w:hAnsiTheme="minorHAnsi" w:cstheme="minorHAnsi"/>
          <w:b/>
          <w:bCs/>
        </w:rPr>
        <w:t>Per-Channel Status:</w:t>
      </w:r>
      <w:r w:rsidRPr="00315844">
        <w:rPr>
          <w:rFonts w:asciiTheme="minorHAnsi" w:hAnsiTheme="minorHAnsi" w:cstheme="minorHAnsi"/>
        </w:rPr>
        <w:t xml:space="preserve"> A structured list containing the </w:t>
      </w:r>
      <w:r w:rsidRPr="00315844">
        <w:rPr>
          <w:rFonts w:asciiTheme="minorHAnsi" w:hAnsiTheme="minorHAnsi" w:cstheme="minorHAnsi"/>
          <w:b/>
          <w:bCs/>
        </w:rPr>
        <w:t>ID</w:t>
      </w:r>
      <w:r w:rsidRPr="00315844">
        <w:rPr>
          <w:rFonts w:asciiTheme="minorHAnsi" w:hAnsiTheme="minorHAnsi" w:cstheme="minorHAnsi"/>
        </w:rPr>
        <w:t xml:space="preserve">, </w:t>
      </w:r>
      <w:r w:rsidRPr="00315844">
        <w:rPr>
          <w:rFonts w:asciiTheme="minorHAnsi" w:hAnsiTheme="minorHAnsi" w:cstheme="minorHAnsi"/>
          <w:b/>
          <w:bCs/>
        </w:rPr>
        <w:t>Info</w:t>
      </w:r>
      <w:r w:rsidRPr="00315844">
        <w:rPr>
          <w:rFonts w:asciiTheme="minorHAnsi" w:hAnsiTheme="minorHAnsi" w:cstheme="minorHAnsi"/>
        </w:rPr>
        <w:t xml:space="preserve">, and </w:t>
      </w:r>
      <w:r w:rsidRPr="00315844">
        <w:rPr>
          <w:rFonts w:asciiTheme="minorHAnsi" w:hAnsiTheme="minorHAnsi" w:cstheme="minorHAnsi"/>
          <w:b/>
          <w:bCs/>
        </w:rPr>
        <w:t>Value</w:t>
      </w:r>
      <w:r w:rsidRPr="00315844">
        <w:rPr>
          <w:rFonts w:asciiTheme="minorHAnsi" w:hAnsiTheme="minorHAnsi" w:cstheme="minorHAnsi"/>
        </w:rPr>
        <w:t xml:space="preserve"> for each active media or data path.</w:t>
      </w:r>
      <w:r w:rsidR="000B0806">
        <w:rPr>
          <w:rFonts w:asciiTheme="minorHAnsi" w:hAnsiTheme="minorHAnsi" w:cstheme="minorHAnsi"/>
        </w:rPr>
        <w:t xml:space="preserve">  </w:t>
      </w:r>
    </w:p>
    <w:p w14:paraId="5769CDD8" w14:textId="5936D23C" w:rsidR="006023EA" w:rsidRDefault="00B24451" w:rsidP="006023EA">
      <w:pPr>
        <w:rPr>
          <w:rFonts w:asciiTheme="minorHAnsi" w:hAnsiTheme="minorHAnsi" w:cstheme="minorHAnsi"/>
        </w:rPr>
      </w:pPr>
      <w:r w:rsidRPr="00B24451">
        <w:rPr>
          <w:rFonts w:asciiTheme="minorHAnsi" w:hAnsiTheme="minorHAnsi" w:cstheme="minorHAnsi"/>
          <w:b/>
          <w:bCs/>
        </w:rPr>
        <w:t xml:space="preserve">System </w:t>
      </w:r>
      <w:r w:rsidR="00651149" w:rsidRPr="00B24451">
        <w:rPr>
          <w:rFonts w:asciiTheme="minorHAnsi" w:hAnsiTheme="minorHAnsi" w:cstheme="minorHAnsi"/>
          <w:b/>
          <w:bCs/>
        </w:rPr>
        <w:t>Status</w:t>
      </w:r>
      <w:r w:rsidR="00651149">
        <w:rPr>
          <w:rFonts w:asciiTheme="minorHAnsi" w:hAnsiTheme="minorHAnsi" w:cstheme="minorHAnsi"/>
        </w:rPr>
        <w:t xml:space="preserve"> Example:</w:t>
      </w:r>
    </w:p>
    <w:p w14:paraId="1820F266" w14:textId="7CF56B10" w:rsidR="00651149" w:rsidRPr="00651149" w:rsidRDefault="00651149" w:rsidP="00651149">
      <w:pPr>
        <w:rPr>
          <w:rFonts w:ascii="Courier New" w:hAnsi="Courier New" w:cs="Courier New"/>
          <w:b/>
          <w:bCs/>
        </w:rPr>
      </w:pPr>
      <w:r w:rsidRPr="00BF69C5">
        <w:rPr>
          <w:rFonts w:ascii="Courier New" w:hAnsi="Courier New" w:cs="Courier New"/>
          <w:b/>
          <w:bCs/>
        </w:rPr>
        <w:t xml:space="preserve">    </w:t>
      </w:r>
      <w:r w:rsidRPr="00651149">
        <w:rPr>
          <w:rFonts w:ascii="Courier New" w:hAnsi="Courier New" w:cs="Courier New"/>
          <w:b/>
          <w:bCs/>
        </w:rPr>
        <w:t>{</w:t>
      </w:r>
    </w:p>
    <w:p w14:paraId="42FFFEF5" w14:textId="77777777" w:rsidR="00651149" w:rsidRPr="00651149" w:rsidRDefault="00651149" w:rsidP="00651149">
      <w:pPr>
        <w:rPr>
          <w:rFonts w:ascii="Courier New" w:hAnsi="Courier New" w:cs="Courier New"/>
          <w:b/>
          <w:bCs/>
        </w:rPr>
      </w:pPr>
      <w:r w:rsidRPr="00651149">
        <w:rPr>
          <w:rFonts w:ascii="Courier New" w:hAnsi="Courier New" w:cs="Courier New"/>
          <w:b/>
          <w:bCs/>
        </w:rPr>
        <w:t xml:space="preserve">      "name": "cpu",</w:t>
      </w:r>
    </w:p>
    <w:p w14:paraId="71E4D6EA" w14:textId="77777777" w:rsidR="00651149" w:rsidRPr="00651149" w:rsidRDefault="00651149" w:rsidP="00651149">
      <w:pPr>
        <w:rPr>
          <w:rFonts w:ascii="Courier New" w:hAnsi="Courier New" w:cs="Courier New"/>
          <w:b/>
          <w:bCs/>
        </w:rPr>
      </w:pPr>
      <w:r w:rsidRPr="00651149">
        <w:rPr>
          <w:rFonts w:ascii="Courier New" w:hAnsi="Courier New" w:cs="Courier New"/>
          <w:b/>
          <w:bCs/>
        </w:rPr>
        <w:t xml:space="preserve">      "value": "41%",</w:t>
      </w:r>
    </w:p>
    <w:p w14:paraId="7315CE02" w14:textId="77777777" w:rsidR="00651149" w:rsidRPr="00651149" w:rsidRDefault="00651149" w:rsidP="00651149">
      <w:pPr>
        <w:rPr>
          <w:rFonts w:ascii="Courier New" w:hAnsi="Courier New" w:cs="Courier New"/>
          <w:b/>
          <w:bCs/>
        </w:rPr>
      </w:pPr>
      <w:r w:rsidRPr="00651149">
        <w:rPr>
          <w:rFonts w:ascii="Courier New" w:hAnsi="Courier New" w:cs="Courier New"/>
          <w:b/>
          <w:bCs/>
        </w:rPr>
        <w:t xml:space="preserve">      "info": "Current CPU utilization."</w:t>
      </w:r>
    </w:p>
    <w:p w14:paraId="61DC8C34" w14:textId="26C5B470" w:rsidR="00651149" w:rsidRDefault="00651149" w:rsidP="00651149">
      <w:pPr>
        <w:rPr>
          <w:rFonts w:ascii="Courier New" w:hAnsi="Courier New" w:cs="Courier New"/>
          <w:b/>
          <w:bCs/>
        </w:rPr>
      </w:pPr>
      <w:r w:rsidRPr="00651149">
        <w:rPr>
          <w:rFonts w:ascii="Courier New" w:hAnsi="Courier New" w:cs="Courier New"/>
          <w:b/>
          <w:bCs/>
        </w:rPr>
        <w:t xml:space="preserve">    }</w:t>
      </w:r>
    </w:p>
    <w:p w14:paraId="0A074925" w14:textId="0AB19296" w:rsidR="00651149" w:rsidRDefault="00651149" w:rsidP="00651149">
      <w:pPr>
        <w:rPr>
          <w:rFonts w:asciiTheme="minorHAnsi" w:hAnsiTheme="minorHAnsi" w:cstheme="minorHAnsi"/>
        </w:rPr>
      </w:pPr>
    </w:p>
    <w:p w14:paraId="6C7E97BB" w14:textId="77777777" w:rsidR="00651149" w:rsidRDefault="00651149" w:rsidP="006023EA">
      <w:pPr>
        <w:rPr>
          <w:rFonts w:asciiTheme="minorHAnsi" w:hAnsiTheme="minorHAnsi" w:cstheme="minorHAnsi"/>
        </w:rPr>
      </w:pPr>
      <w:r w:rsidRPr="00B24451">
        <w:rPr>
          <w:rFonts w:asciiTheme="minorHAnsi" w:hAnsiTheme="minorHAnsi" w:cstheme="minorHAnsi"/>
          <w:b/>
          <w:bCs/>
        </w:rPr>
        <w:t>Channel Status</w:t>
      </w:r>
      <w:r>
        <w:rPr>
          <w:rFonts w:asciiTheme="minorHAnsi" w:hAnsiTheme="minorHAnsi" w:cstheme="minorHAnsi"/>
        </w:rPr>
        <w:t xml:space="preserve"> Example</w:t>
      </w:r>
    </w:p>
    <w:p w14:paraId="0331395D" w14:textId="13A35283" w:rsidR="00DA20B8" w:rsidRPr="00DA20B8" w:rsidRDefault="00DA20B8" w:rsidP="00DA20B8">
      <w:pPr>
        <w:rPr>
          <w:rFonts w:ascii="Courier New" w:hAnsi="Courier New" w:cs="Courier New"/>
          <w:b/>
          <w:bCs/>
        </w:rPr>
      </w:pPr>
      <w:r w:rsidRPr="00BF69C5">
        <w:rPr>
          <w:rFonts w:ascii="Courier New" w:hAnsi="Courier New" w:cs="Courier New"/>
          <w:b/>
          <w:bCs/>
        </w:rPr>
        <w:t xml:space="preserve">    </w:t>
      </w:r>
      <w:r w:rsidRPr="00DA20B8">
        <w:rPr>
          <w:rFonts w:ascii="Courier New" w:hAnsi="Courier New" w:cs="Courier New"/>
          <w:b/>
          <w:bCs/>
        </w:rPr>
        <w:t>{</w:t>
      </w:r>
    </w:p>
    <w:p w14:paraId="1272520C" w14:textId="2DE96579" w:rsidR="00DA20B8" w:rsidRPr="00DA20B8" w:rsidRDefault="00DA20B8" w:rsidP="00DA20B8">
      <w:pPr>
        <w:rPr>
          <w:rFonts w:ascii="Courier New" w:hAnsi="Courier New" w:cs="Courier New"/>
          <w:b/>
          <w:bCs/>
        </w:rPr>
      </w:pPr>
      <w:r w:rsidRPr="00DA20B8">
        <w:rPr>
          <w:rFonts w:ascii="Courier New" w:hAnsi="Courier New" w:cs="Courier New"/>
          <w:b/>
          <w:bCs/>
        </w:rPr>
        <w:t xml:space="preserve">  </w:t>
      </w:r>
      <w:r>
        <w:rPr>
          <w:rFonts w:ascii="Courier New" w:hAnsi="Courier New" w:cs="Courier New"/>
          <w:b/>
          <w:bCs/>
        </w:rPr>
        <w:tab/>
      </w:r>
      <w:r w:rsidRPr="00DA20B8">
        <w:rPr>
          <w:rFonts w:ascii="Courier New" w:hAnsi="Courier New" w:cs="Courier New"/>
          <w:b/>
          <w:bCs/>
        </w:rPr>
        <w:t>"name": "bitrate-bps",</w:t>
      </w:r>
    </w:p>
    <w:p w14:paraId="46C23EBF" w14:textId="542BF660" w:rsidR="00DA20B8" w:rsidRPr="00DA20B8" w:rsidRDefault="00DA20B8" w:rsidP="00DA20B8">
      <w:pPr>
        <w:rPr>
          <w:rFonts w:ascii="Courier New" w:hAnsi="Courier New" w:cs="Courier New"/>
          <w:b/>
          <w:bCs/>
        </w:rPr>
      </w:pPr>
      <w:r w:rsidRPr="00DA20B8">
        <w:rPr>
          <w:rFonts w:ascii="Courier New" w:hAnsi="Courier New" w:cs="Courier New"/>
          <w:b/>
          <w:bCs/>
        </w:rPr>
        <w:t xml:space="preserve">     "value": "0",</w:t>
      </w:r>
    </w:p>
    <w:p w14:paraId="24EE128F" w14:textId="08A41EF2" w:rsidR="00DA20B8" w:rsidRPr="00DA20B8" w:rsidRDefault="00DA20B8" w:rsidP="00DA20B8">
      <w:pPr>
        <w:rPr>
          <w:rFonts w:ascii="Courier New" w:hAnsi="Courier New" w:cs="Courier New"/>
          <w:b/>
          <w:bCs/>
        </w:rPr>
      </w:pPr>
      <w:r w:rsidRPr="00DA20B8">
        <w:rPr>
          <w:rFonts w:ascii="Courier New" w:hAnsi="Courier New" w:cs="Courier New"/>
          <w:b/>
          <w:bCs/>
        </w:rPr>
        <w:t xml:space="preserve">     "info": "Actual bitrate."</w:t>
      </w:r>
    </w:p>
    <w:p w14:paraId="5A2216E6" w14:textId="77D85D85" w:rsidR="00651149" w:rsidRDefault="00DA20B8" w:rsidP="00DA20B8">
      <w:pPr>
        <w:rPr>
          <w:rFonts w:asciiTheme="minorHAnsi" w:hAnsiTheme="minorHAnsi" w:cstheme="minorHAnsi"/>
        </w:rPr>
      </w:pPr>
      <w:r w:rsidRPr="00DA20B8">
        <w:rPr>
          <w:rFonts w:ascii="Courier New" w:hAnsi="Courier New" w:cs="Courier New"/>
          <w:b/>
          <w:bCs/>
        </w:rPr>
        <w:t xml:space="preserve">    }</w:t>
      </w:r>
    </w:p>
    <w:p w14:paraId="1C5497E9" w14:textId="77777777" w:rsidR="008A5FE2" w:rsidRDefault="008A5FE2" w:rsidP="006023EA">
      <w:pPr>
        <w:rPr>
          <w:rFonts w:asciiTheme="minorHAnsi" w:hAnsiTheme="minorHAnsi" w:cstheme="minorHAnsi"/>
        </w:rPr>
      </w:pPr>
    </w:p>
    <w:p w14:paraId="1E066BE1" w14:textId="6F262F8A" w:rsidR="002C61C3" w:rsidRPr="004B3FBE" w:rsidRDefault="00CC41C3" w:rsidP="002C61C3">
      <w:pPr>
        <w:rPr>
          <w:rFonts w:asciiTheme="minorHAnsi" w:hAnsiTheme="minorHAnsi" w:cstheme="minorHAnsi"/>
        </w:rPr>
      </w:pPr>
      <w:r>
        <w:rPr>
          <w:rFonts w:asciiTheme="minorHAnsi" w:hAnsiTheme="minorHAnsi" w:cstheme="minorHAnsi"/>
        </w:rPr>
        <w:t xml:space="preserve">Status </w:t>
      </w:r>
      <w:r w:rsidR="00B24451">
        <w:rPr>
          <w:rFonts w:asciiTheme="minorHAnsi" w:hAnsiTheme="minorHAnsi" w:cstheme="minorHAnsi"/>
        </w:rPr>
        <w:t>shall</w:t>
      </w:r>
      <w:r>
        <w:rPr>
          <w:rFonts w:asciiTheme="minorHAnsi" w:hAnsiTheme="minorHAnsi" w:cstheme="minorHAnsi"/>
        </w:rPr>
        <w:t xml:space="preserve"> refer </w:t>
      </w:r>
      <w:r w:rsidR="00B24451">
        <w:rPr>
          <w:rFonts w:asciiTheme="minorHAnsi" w:hAnsiTheme="minorHAnsi" w:cstheme="minorHAnsi"/>
        </w:rPr>
        <w:t xml:space="preserve">only </w:t>
      </w:r>
      <w:r>
        <w:rPr>
          <w:rFonts w:asciiTheme="minorHAnsi" w:hAnsiTheme="minorHAnsi" w:cstheme="minorHAnsi"/>
        </w:rPr>
        <w:t xml:space="preserve">to channels described in the Registration. </w:t>
      </w:r>
    </w:p>
    <w:p w14:paraId="3DAB1757" w14:textId="450C40A4" w:rsidR="00620922" w:rsidRPr="004B3FBE" w:rsidRDefault="0076658C" w:rsidP="00C03C0C">
      <w:pPr>
        <w:pStyle w:val="AppendixH1"/>
        <w:rPr>
          <w:rFonts w:asciiTheme="minorHAnsi" w:hAnsiTheme="minorHAnsi" w:cstheme="minorHAnsi"/>
        </w:rPr>
      </w:pPr>
      <w:bookmarkStart w:id="39" w:name="_Toc223523559"/>
      <w:r>
        <w:rPr>
          <w:rFonts w:asciiTheme="minorHAnsi" w:hAnsiTheme="minorHAnsi" w:cstheme="minorHAnsi"/>
        </w:rPr>
        <w:t>SMITHY</w:t>
      </w:r>
      <w:r w:rsidR="00AB2E05">
        <w:rPr>
          <w:rFonts w:asciiTheme="minorHAnsi" w:hAnsiTheme="minorHAnsi" w:cstheme="minorHAnsi"/>
        </w:rPr>
        <w:t xml:space="preserve"> </w:t>
      </w:r>
      <w:r w:rsidR="00EA12C6">
        <w:rPr>
          <w:rFonts w:asciiTheme="minorHAnsi" w:hAnsiTheme="minorHAnsi" w:cstheme="minorHAnsi"/>
        </w:rPr>
        <w:t>PAIR API Model</w:t>
      </w:r>
      <w:bookmarkEnd w:id="39"/>
    </w:p>
    <w:p w14:paraId="6136739F" w14:textId="77777777" w:rsidR="003272CD" w:rsidRDefault="003272CD" w:rsidP="003272CD">
      <w:pPr>
        <w:rPr>
          <w:rFonts w:asciiTheme="minorHAnsi" w:hAnsiTheme="minorHAnsi" w:cstheme="minorHAnsi"/>
        </w:rPr>
      </w:pPr>
    </w:p>
    <w:p w14:paraId="54052306" w14:textId="61B394D6" w:rsidR="00F6319A" w:rsidRDefault="009559D0" w:rsidP="003272CD">
      <w:pPr>
        <w:rPr>
          <w:rFonts w:asciiTheme="minorHAnsi" w:hAnsiTheme="minorHAnsi" w:cstheme="minorHAnsi"/>
        </w:rPr>
      </w:pPr>
      <w:r>
        <w:rPr>
          <w:rFonts w:asciiTheme="minorHAnsi" w:hAnsiTheme="minorHAnsi" w:cstheme="minorHAnsi"/>
        </w:rPr>
        <w:t xml:space="preserve">Pairing </w:t>
      </w:r>
      <w:r w:rsidR="0076658C">
        <w:rPr>
          <w:rFonts w:asciiTheme="minorHAnsi" w:hAnsiTheme="minorHAnsi" w:cstheme="minorHAnsi"/>
        </w:rPr>
        <w:t>HTTPS</w:t>
      </w:r>
      <w:r>
        <w:rPr>
          <w:rFonts w:asciiTheme="minorHAnsi" w:hAnsiTheme="minorHAnsi" w:cstheme="minorHAnsi"/>
        </w:rPr>
        <w:t xml:space="preserve"> </w:t>
      </w:r>
      <w:r w:rsidR="0076658C">
        <w:rPr>
          <w:rFonts w:asciiTheme="minorHAnsi" w:hAnsiTheme="minorHAnsi" w:cstheme="minorHAnsi"/>
        </w:rPr>
        <w:t xml:space="preserve">REST </w:t>
      </w:r>
      <w:r>
        <w:rPr>
          <w:rFonts w:asciiTheme="minorHAnsi" w:hAnsiTheme="minorHAnsi" w:cstheme="minorHAnsi"/>
        </w:rPr>
        <w:t>API Definition</w:t>
      </w:r>
      <w:r w:rsidR="00577D6E">
        <w:rPr>
          <w:rFonts w:asciiTheme="minorHAnsi" w:hAnsiTheme="minorHAnsi" w:cstheme="minorHAnsi"/>
        </w:rPr>
        <w:t xml:space="preserve">.  </w:t>
      </w:r>
    </w:p>
    <w:p w14:paraId="4A85CC17" w14:textId="553D4AEE" w:rsidR="006263DF" w:rsidRDefault="006263DF" w:rsidP="006263DF">
      <w:pPr>
        <w:shd w:val="clear" w:color="auto" w:fill="F2F2F2" w:themeFill="background1" w:themeFillShade="F2"/>
        <w:rPr>
          <w:rFonts w:asciiTheme="minorHAnsi" w:hAnsiTheme="minorHAnsi" w:cstheme="minorHAnsi"/>
          <w:color w:val="808080" w:themeColor="background1" w:themeShade="80"/>
          <w:sz w:val="20"/>
          <w:szCs w:val="18"/>
        </w:rPr>
      </w:pPr>
    </w:p>
    <w:p w14:paraId="3C0F6B26" w14:textId="77777777" w:rsidR="00577D6E" w:rsidRPr="00577D6E" w:rsidRDefault="00577D6E" w:rsidP="00577D6E">
      <w:pPr>
        <w:shd w:val="clear" w:color="auto" w:fill="F2F2F2" w:themeFill="background1" w:themeFillShade="F2"/>
        <w:rPr>
          <w:rFonts w:asciiTheme="minorHAnsi" w:hAnsiTheme="minorHAnsi" w:cstheme="minorHAnsi"/>
          <w:color w:val="808080" w:themeColor="background1" w:themeShade="80"/>
          <w:sz w:val="20"/>
          <w:szCs w:val="18"/>
        </w:rPr>
      </w:pPr>
      <w:r w:rsidRPr="00577D6E">
        <w:rPr>
          <w:rFonts w:asciiTheme="minorHAnsi" w:hAnsiTheme="minorHAnsi" w:cstheme="minorHAnsi"/>
          <w:color w:val="808080" w:themeColor="background1" w:themeShade="80"/>
          <w:sz w:val="20"/>
          <w:szCs w:val="18"/>
        </w:rPr>
        <w:t>$version: "2"</w:t>
      </w:r>
    </w:p>
    <w:p w14:paraId="368E7522" w14:textId="77777777" w:rsidR="00577D6E" w:rsidRPr="00577D6E" w:rsidRDefault="00577D6E" w:rsidP="00577D6E">
      <w:pPr>
        <w:shd w:val="clear" w:color="auto" w:fill="F2F2F2" w:themeFill="background1" w:themeFillShade="F2"/>
        <w:rPr>
          <w:rFonts w:asciiTheme="minorHAnsi" w:hAnsiTheme="minorHAnsi" w:cstheme="minorHAnsi"/>
          <w:color w:val="808080" w:themeColor="background1" w:themeShade="80"/>
          <w:sz w:val="20"/>
          <w:szCs w:val="18"/>
        </w:rPr>
      </w:pPr>
    </w:p>
    <w:p w14:paraId="12307B83" w14:textId="77777777" w:rsidR="00577D6E" w:rsidRPr="00577D6E" w:rsidRDefault="00577D6E" w:rsidP="00577D6E">
      <w:pPr>
        <w:shd w:val="clear" w:color="auto" w:fill="F2F2F2" w:themeFill="background1" w:themeFillShade="F2"/>
        <w:rPr>
          <w:rFonts w:asciiTheme="minorHAnsi" w:hAnsiTheme="minorHAnsi" w:cstheme="minorHAnsi"/>
          <w:color w:val="808080" w:themeColor="background1" w:themeShade="80"/>
          <w:sz w:val="20"/>
          <w:szCs w:val="18"/>
        </w:rPr>
      </w:pPr>
      <w:r w:rsidRPr="00577D6E">
        <w:rPr>
          <w:rFonts w:asciiTheme="minorHAnsi" w:hAnsiTheme="minorHAnsi" w:cstheme="minorHAnsi"/>
          <w:color w:val="808080" w:themeColor="background1" w:themeShade="80"/>
          <w:sz w:val="20"/>
          <w:szCs w:val="18"/>
        </w:rPr>
        <w:t>namespace com.example.cdd.internal</w:t>
      </w:r>
    </w:p>
    <w:p w14:paraId="68FF021E" w14:textId="77777777" w:rsidR="00577D6E" w:rsidRPr="00577D6E" w:rsidRDefault="00577D6E" w:rsidP="00577D6E">
      <w:pPr>
        <w:shd w:val="clear" w:color="auto" w:fill="F2F2F2" w:themeFill="background1" w:themeFillShade="F2"/>
        <w:rPr>
          <w:rFonts w:asciiTheme="minorHAnsi" w:hAnsiTheme="minorHAnsi" w:cstheme="minorHAnsi"/>
          <w:color w:val="808080" w:themeColor="background1" w:themeShade="80"/>
          <w:sz w:val="20"/>
          <w:szCs w:val="18"/>
        </w:rPr>
      </w:pPr>
    </w:p>
    <w:p w14:paraId="1A011536" w14:textId="77777777" w:rsidR="00577D6E" w:rsidRPr="00577D6E" w:rsidRDefault="00577D6E" w:rsidP="00577D6E">
      <w:pPr>
        <w:shd w:val="clear" w:color="auto" w:fill="F2F2F2" w:themeFill="background1" w:themeFillShade="F2"/>
        <w:rPr>
          <w:rFonts w:asciiTheme="minorHAnsi" w:hAnsiTheme="minorHAnsi" w:cstheme="minorHAnsi"/>
          <w:color w:val="808080" w:themeColor="background1" w:themeShade="80"/>
          <w:sz w:val="20"/>
          <w:szCs w:val="18"/>
        </w:rPr>
      </w:pPr>
      <w:r w:rsidRPr="00577D6E">
        <w:rPr>
          <w:rFonts w:asciiTheme="minorHAnsi" w:hAnsiTheme="minorHAnsi" w:cstheme="minorHAnsi"/>
          <w:color w:val="808080" w:themeColor="background1" w:themeShade="80"/>
          <w:sz w:val="20"/>
          <w:szCs w:val="18"/>
        </w:rPr>
        <w:t>use aws.protocols#restJson1</w:t>
      </w:r>
    </w:p>
    <w:p w14:paraId="36978A11" w14:textId="77777777" w:rsidR="00577D6E" w:rsidRPr="00577D6E" w:rsidRDefault="00577D6E" w:rsidP="00577D6E">
      <w:pPr>
        <w:shd w:val="clear" w:color="auto" w:fill="F2F2F2" w:themeFill="background1" w:themeFillShade="F2"/>
        <w:rPr>
          <w:rFonts w:asciiTheme="minorHAnsi" w:hAnsiTheme="minorHAnsi" w:cstheme="minorHAnsi"/>
          <w:color w:val="808080" w:themeColor="background1" w:themeShade="80"/>
          <w:sz w:val="20"/>
          <w:szCs w:val="18"/>
        </w:rPr>
      </w:pPr>
      <w:r w:rsidRPr="00577D6E">
        <w:rPr>
          <w:rFonts w:asciiTheme="minorHAnsi" w:hAnsiTheme="minorHAnsi" w:cstheme="minorHAnsi"/>
          <w:color w:val="808080" w:themeColor="background1" w:themeShade="80"/>
          <w:sz w:val="20"/>
          <w:szCs w:val="18"/>
        </w:rPr>
        <w:t>use com.example.cdd.common#HostSettings</w:t>
      </w:r>
    </w:p>
    <w:p w14:paraId="6E9872A8" w14:textId="77777777" w:rsidR="00577D6E" w:rsidRPr="00577D6E" w:rsidRDefault="00577D6E" w:rsidP="00577D6E">
      <w:pPr>
        <w:shd w:val="clear" w:color="auto" w:fill="F2F2F2" w:themeFill="background1" w:themeFillShade="F2"/>
        <w:rPr>
          <w:rFonts w:asciiTheme="minorHAnsi" w:hAnsiTheme="minorHAnsi" w:cstheme="minorHAnsi"/>
          <w:color w:val="808080" w:themeColor="background1" w:themeShade="80"/>
          <w:sz w:val="20"/>
          <w:szCs w:val="18"/>
        </w:rPr>
      </w:pPr>
      <w:r w:rsidRPr="00577D6E">
        <w:rPr>
          <w:rFonts w:asciiTheme="minorHAnsi" w:hAnsiTheme="minorHAnsi" w:cstheme="minorHAnsi"/>
          <w:color w:val="808080" w:themeColor="background1" w:themeShade="80"/>
          <w:sz w:val="20"/>
          <w:szCs w:val="18"/>
        </w:rPr>
        <w:lastRenderedPageBreak/>
        <w:t>use com.example.cdd.common#PairRequest</w:t>
      </w:r>
    </w:p>
    <w:p w14:paraId="697397FB" w14:textId="77777777" w:rsidR="00577D6E" w:rsidRPr="00577D6E" w:rsidRDefault="00577D6E" w:rsidP="00577D6E">
      <w:pPr>
        <w:shd w:val="clear" w:color="auto" w:fill="F2F2F2" w:themeFill="background1" w:themeFillShade="F2"/>
        <w:rPr>
          <w:rFonts w:asciiTheme="minorHAnsi" w:hAnsiTheme="minorHAnsi" w:cstheme="minorHAnsi"/>
          <w:color w:val="808080" w:themeColor="background1" w:themeShade="80"/>
          <w:sz w:val="20"/>
          <w:szCs w:val="18"/>
        </w:rPr>
      </w:pPr>
      <w:r w:rsidRPr="00577D6E">
        <w:rPr>
          <w:rFonts w:asciiTheme="minorHAnsi" w:hAnsiTheme="minorHAnsi" w:cstheme="minorHAnsi"/>
          <w:color w:val="808080" w:themeColor="background1" w:themeShade="80"/>
          <w:sz w:val="20"/>
          <w:szCs w:val="18"/>
        </w:rPr>
        <w:t>use com.example.cdd.common#PairResponse</w:t>
      </w:r>
    </w:p>
    <w:p w14:paraId="129A6941" w14:textId="77777777" w:rsidR="00577D6E" w:rsidRPr="00577D6E" w:rsidRDefault="00577D6E" w:rsidP="00577D6E">
      <w:pPr>
        <w:shd w:val="clear" w:color="auto" w:fill="F2F2F2" w:themeFill="background1" w:themeFillShade="F2"/>
        <w:rPr>
          <w:rFonts w:asciiTheme="minorHAnsi" w:hAnsiTheme="minorHAnsi" w:cstheme="minorHAnsi"/>
          <w:color w:val="808080" w:themeColor="background1" w:themeShade="80"/>
          <w:sz w:val="20"/>
          <w:szCs w:val="18"/>
        </w:rPr>
      </w:pPr>
      <w:r w:rsidRPr="00577D6E">
        <w:rPr>
          <w:rFonts w:asciiTheme="minorHAnsi" w:hAnsiTheme="minorHAnsi" w:cstheme="minorHAnsi"/>
          <w:color w:val="808080" w:themeColor="background1" w:themeShade="80"/>
          <w:sz w:val="20"/>
          <w:szCs w:val="18"/>
        </w:rPr>
        <w:t>use com.example.cdd.common#AuthRequest</w:t>
      </w:r>
    </w:p>
    <w:p w14:paraId="48C499C3" w14:textId="77777777" w:rsidR="00577D6E" w:rsidRPr="00577D6E" w:rsidRDefault="00577D6E" w:rsidP="00577D6E">
      <w:pPr>
        <w:shd w:val="clear" w:color="auto" w:fill="F2F2F2" w:themeFill="background1" w:themeFillShade="F2"/>
        <w:rPr>
          <w:rFonts w:asciiTheme="minorHAnsi" w:hAnsiTheme="minorHAnsi" w:cstheme="minorHAnsi"/>
          <w:color w:val="808080" w:themeColor="background1" w:themeShade="80"/>
          <w:sz w:val="20"/>
          <w:szCs w:val="18"/>
        </w:rPr>
      </w:pPr>
      <w:r w:rsidRPr="00577D6E">
        <w:rPr>
          <w:rFonts w:asciiTheme="minorHAnsi" w:hAnsiTheme="minorHAnsi" w:cstheme="minorHAnsi"/>
          <w:color w:val="808080" w:themeColor="background1" w:themeShade="80"/>
          <w:sz w:val="20"/>
          <w:szCs w:val="18"/>
        </w:rPr>
        <w:t>use com.example.cdd.common#AuthResponse</w:t>
      </w:r>
    </w:p>
    <w:p w14:paraId="394B9BB1" w14:textId="77777777" w:rsidR="00577D6E" w:rsidRPr="00577D6E" w:rsidRDefault="00577D6E" w:rsidP="00577D6E">
      <w:pPr>
        <w:shd w:val="clear" w:color="auto" w:fill="F2F2F2" w:themeFill="background1" w:themeFillShade="F2"/>
        <w:rPr>
          <w:rFonts w:asciiTheme="minorHAnsi" w:hAnsiTheme="minorHAnsi" w:cstheme="minorHAnsi"/>
          <w:color w:val="808080" w:themeColor="background1" w:themeShade="80"/>
          <w:sz w:val="20"/>
          <w:szCs w:val="18"/>
        </w:rPr>
      </w:pPr>
      <w:r w:rsidRPr="00577D6E">
        <w:rPr>
          <w:rFonts w:asciiTheme="minorHAnsi" w:hAnsiTheme="minorHAnsi" w:cstheme="minorHAnsi"/>
          <w:color w:val="808080" w:themeColor="background1" w:themeShade="80"/>
          <w:sz w:val="20"/>
          <w:szCs w:val="18"/>
        </w:rPr>
        <w:t>use com.example.cdd.common#CertRotate</w:t>
      </w:r>
    </w:p>
    <w:p w14:paraId="24A0A494" w14:textId="77777777" w:rsidR="00577D6E" w:rsidRPr="00577D6E" w:rsidRDefault="00577D6E" w:rsidP="00577D6E">
      <w:pPr>
        <w:shd w:val="clear" w:color="auto" w:fill="F2F2F2" w:themeFill="background1" w:themeFillShade="F2"/>
        <w:rPr>
          <w:rFonts w:asciiTheme="minorHAnsi" w:hAnsiTheme="minorHAnsi" w:cstheme="minorHAnsi"/>
          <w:color w:val="808080" w:themeColor="background1" w:themeShade="80"/>
          <w:sz w:val="20"/>
          <w:szCs w:val="18"/>
        </w:rPr>
      </w:pPr>
      <w:r w:rsidRPr="00577D6E">
        <w:rPr>
          <w:rFonts w:asciiTheme="minorHAnsi" w:hAnsiTheme="minorHAnsi" w:cstheme="minorHAnsi"/>
          <w:color w:val="808080" w:themeColor="background1" w:themeShade="80"/>
          <w:sz w:val="20"/>
          <w:szCs w:val="18"/>
        </w:rPr>
        <w:t>use com.example.cdd.common#DeprovisionMessage</w:t>
      </w:r>
    </w:p>
    <w:p w14:paraId="41D67BFC" w14:textId="77777777" w:rsidR="00577D6E" w:rsidRPr="00577D6E" w:rsidRDefault="00577D6E" w:rsidP="00577D6E">
      <w:pPr>
        <w:shd w:val="clear" w:color="auto" w:fill="F2F2F2" w:themeFill="background1" w:themeFillShade="F2"/>
        <w:rPr>
          <w:rFonts w:asciiTheme="minorHAnsi" w:hAnsiTheme="minorHAnsi" w:cstheme="minorHAnsi"/>
          <w:color w:val="808080" w:themeColor="background1" w:themeShade="80"/>
          <w:sz w:val="20"/>
          <w:szCs w:val="18"/>
        </w:rPr>
      </w:pPr>
      <w:r w:rsidRPr="00577D6E">
        <w:rPr>
          <w:rFonts w:asciiTheme="minorHAnsi" w:hAnsiTheme="minorHAnsi" w:cstheme="minorHAnsi"/>
          <w:color w:val="808080" w:themeColor="background1" w:themeShade="80"/>
          <w:sz w:val="20"/>
          <w:szCs w:val="18"/>
        </w:rPr>
        <w:t>use com.example.cdd.common#ThumbnailSubscription</w:t>
      </w:r>
    </w:p>
    <w:p w14:paraId="5C5F518E" w14:textId="77777777" w:rsidR="00577D6E" w:rsidRPr="00577D6E" w:rsidRDefault="00577D6E" w:rsidP="00577D6E">
      <w:pPr>
        <w:shd w:val="clear" w:color="auto" w:fill="F2F2F2" w:themeFill="background1" w:themeFillShade="F2"/>
        <w:rPr>
          <w:rFonts w:asciiTheme="minorHAnsi" w:hAnsiTheme="minorHAnsi" w:cstheme="minorHAnsi"/>
          <w:color w:val="808080" w:themeColor="background1" w:themeShade="80"/>
          <w:sz w:val="20"/>
          <w:szCs w:val="18"/>
        </w:rPr>
      </w:pPr>
      <w:r w:rsidRPr="00577D6E">
        <w:rPr>
          <w:rFonts w:asciiTheme="minorHAnsi" w:hAnsiTheme="minorHAnsi" w:cstheme="minorHAnsi"/>
          <w:color w:val="808080" w:themeColor="background1" w:themeShade="80"/>
          <w:sz w:val="20"/>
          <w:szCs w:val="18"/>
        </w:rPr>
        <w:t>use com.example.cdd.common#LogRequest</w:t>
      </w:r>
    </w:p>
    <w:p w14:paraId="4FC89AB6" w14:textId="77777777" w:rsidR="00577D6E" w:rsidRPr="00577D6E" w:rsidRDefault="00577D6E" w:rsidP="00577D6E">
      <w:pPr>
        <w:shd w:val="clear" w:color="auto" w:fill="F2F2F2" w:themeFill="background1" w:themeFillShade="F2"/>
        <w:rPr>
          <w:rFonts w:asciiTheme="minorHAnsi" w:hAnsiTheme="minorHAnsi" w:cstheme="minorHAnsi"/>
          <w:color w:val="808080" w:themeColor="background1" w:themeShade="80"/>
          <w:sz w:val="20"/>
          <w:szCs w:val="18"/>
        </w:rPr>
      </w:pPr>
      <w:r w:rsidRPr="00577D6E">
        <w:rPr>
          <w:rFonts w:asciiTheme="minorHAnsi" w:hAnsiTheme="minorHAnsi" w:cstheme="minorHAnsi"/>
          <w:color w:val="808080" w:themeColor="background1" w:themeShade="80"/>
          <w:sz w:val="20"/>
          <w:szCs w:val="18"/>
        </w:rPr>
        <w:t>use com.example.cdd.common#HostConfig</w:t>
      </w:r>
    </w:p>
    <w:p w14:paraId="02B7FBF4" w14:textId="5DE4280F" w:rsidR="00577D6E" w:rsidRDefault="00577D6E" w:rsidP="00577D6E">
      <w:pPr>
        <w:shd w:val="clear" w:color="auto" w:fill="F2F2F2" w:themeFill="background1" w:themeFillShade="F2"/>
        <w:rPr>
          <w:rFonts w:asciiTheme="minorHAnsi" w:hAnsiTheme="minorHAnsi" w:cstheme="minorHAnsi"/>
          <w:color w:val="808080" w:themeColor="background1" w:themeShade="80"/>
          <w:sz w:val="20"/>
          <w:szCs w:val="18"/>
        </w:rPr>
      </w:pPr>
      <w:r w:rsidRPr="00577D6E">
        <w:rPr>
          <w:rFonts w:asciiTheme="minorHAnsi" w:hAnsiTheme="minorHAnsi" w:cstheme="minorHAnsi"/>
          <w:color w:val="808080" w:themeColor="background1" w:themeShade="80"/>
          <w:sz w:val="20"/>
          <w:szCs w:val="18"/>
        </w:rPr>
        <w:t>use com.example.cdd.common#VersionResponse</w:t>
      </w:r>
    </w:p>
    <w:p w14:paraId="31178CFC" w14:textId="77777777" w:rsidR="00577D6E" w:rsidRPr="006263DF" w:rsidRDefault="00577D6E" w:rsidP="00577D6E">
      <w:pPr>
        <w:shd w:val="clear" w:color="auto" w:fill="F2F2F2" w:themeFill="background1" w:themeFillShade="F2"/>
        <w:rPr>
          <w:rFonts w:asciiTheme="minorHAnsi" w:hAnsiTheme="minorHAnsi" w:cstheme="minorHAnsi"/>
          <w:color w:val="808080" w:themeColor="background1" w:themeShade="80"/>
          <w:sz w:val="20"/>
          <w:szCs w:val="18"/>
        </w:rPr>
      </w:pPr>
    </w:p>
    <w:p w14:paraId="09F3608E" w14:textId="77777777" w:rsidR="006263DF" w:rsidRPr="006263DF" w:rsidRDefault="006263DF" w:rsidP="006263DF">
      <w:pPr>
        <w:shd w:val="clear" w:color="auto" w:fill="F2F2F2" w:themeFill="background1" w:themeFillShade="F2"/>
        <w:rPr>
          <w:rFonts w:asciiTheme="minorHAnsi" w:hAnsiTheme="minorHAnsi" w:cstheme="minorHAnsi"/>
          <w:color w:val="808080" w:themeColor="background1" w:themeShade="80"/>
          <w:sz w:val="20"/>
          <w:szCs w:val="18"/>
        </w:rPr>
      </w:pPr>
      <w:r w:rsidRPr="006263DF">
        <w:rPr>
          <w:rFonts w:asciiTheme="minorHAnsi" w:hAnsiTheme="minorHAnsi" w:cstheme="minorHAnsi"/>
          <w:color w:val="808080" w:themeColor="background1" w:themeShade="80"/>
          <w:sz w:val="20"/>
          <w:szCs w:val="18"/>
        </w:rPr>
        <w:t>@restJson1</w:t>
      </w:r>
    </w:p>
    <w:p w14:paraId="58CBE507" w14:textId="77777777" w:rsidR="006263DF" w:rsidRPr="006263DF" w:rsidRDefault="006263DF" w:rsidP="006263DF">
      <w:pPr>
        <w:shd w:val="clear" w:color="auto" w:fill="F2F2F2" w:themeFill="background1" w:themeFillShade="F2"/>
        <w:rPr>
          <w:rFonts w:asciiTheme="minorHAnsi" w:hAnsiTheme="minorHAnsi" w:cstheme="minorHAnsi"/>
          <w:color w:val="808080" w:themeColor="background1" w:themeShade="80"/>
          <w:sz w:val="20"/>
          <w:szCs w:val="18"/>
        </w:rPr>
      </w:pPr>
      <w:r w:rsidRPr="006263DF">
        <w:rPr>
          <w:rFonts w:asciiTheme="minorHAnsi" w:hAnsiTheme="minorHAnsi" w:cstheme="minorHAnsi"/>
          <w:color w:val="808080" w:themeColor="background1" w:themeShade="80"/>
          <w:sz w:val="20"/>
          <w:szCs w:val="18"/>
        </w:rPr>
        <w:t>service HostServiceApi {</w:t>
      </w:r>
    </w:p>
    <w:p w14:paraId="211E1549" w14:textId="77777777" w:rsidR="006263DF" w:rsidRPr="006263DF" w:rsidRDefault="006263DF" w:rsidP="006263DF">
      <w:pPr>
        <w:shd w:val="clear" w:color="auto" w:fill="F2F2F2" w:themeFill="background1" w:themeFillShade="F2"/>
        <w:rPr>
          <w:rFonts w:asciiTheme="minorHAnsi" w:hAnsiTheme="minorHAnsi" w:cstheme="minorHAnsi"/>
          <w:color w:val="808080" w:themeColor="background1" w:themeShade="80"/>
          <w:sz w:val="20"/>
          <w:szCs w:val="18"/>
        </w:rPr>
      </w:pPr>
      <w:r w:rsidRPr="006263DF">
        <w:rPr>
          <w:rFonts w:asciiTheme="minorHAnsi" w:hAnsiTheme="minorHAnsi" w:cstheme="minorHAnsi"/>
          <w:color w:val="808080" w:themeColor="background1" w:themeShade="80"/>
          <w:sz w:val="20"/>
          <w:szCs w:val="18"/>
        </w:rPr>
        <w:t xml:space="preserve">    version: "1.0"</w:t>
      </w:r>
    </w:p>
    <w:p w14:paraId="1A235FE6" w14:textId="77777777" w:rsidR="006263DF" w:rsidRPr="006263DF" w:rsidRDefault="006263DF" w:rsidP="006263DF">
      <w:pPr>
        <w:shd w:val="clear" w:color="auto" w:fill="F2F2F2" w:themeFill="background1" w:themeFillShade="F2"/>
        <w:rPr>
          <w:rFonts w:asciiTheme="minorHAnsi" w:hAnsiTheme="minorHAnsi" w:cstheme="minorHAnsi"/>
          <w:color w:val="808080" w:themeColor="background1" w:themeShade="80"/>
          <w:sz w:val="20"/>
          <w:szCs w:val="18"/>
        </w:rPr>
      </w:pPr>
      <w:r w:rsidRPr="006263DF">
        <w:rPr>
          <w:rFonts w:asciiTheme="minorHAnsi" w:hAnsiTheme="minorHAnsi" w:cstheme="minorHAnsi"/>
          <w:color w:val="808080" w:themeColor="background1" w:themeShade="80"/>
          <w:sz w:val="20"/>
          <w:szCs w:val="18"/>
        </w:rPr>
        <w:t xml:space="preserve">    operations: [</w:t>
      </w:r>
    </w:p>
    <w:p w14:paraId="5A22ADE1" w14:textId="77777777" w:rsidR="006263DF" w:rsidRPr="006263DF" w:rsidRDefault="006263DF" w:rsidP="006263DF">
      <w:pPr>
        <w:shd w:val="clear" w:color="auto" w:fill="F2F2F2" w:themeFill="background1" w:themeFillShade="F2"/>
        <w:rPr>
          <w:rFonts w:asciiTheme="minorHAnsi" w:hAnsiTheme="minorHAnsi" w:cstheme="minorHAnsi"/>
          <w:color w:val="808080" w:themeColor="background1" w:themeShade="80"/>
          <w:sz w:val="20"/>
          <w:szCs w:val="18"/>
        </w:rPr>
      </w:pPr>
      <w:r w:rsidRPr="006263DF">
        <w:rPr>
          <w:rFonts w:asciiTheme="minorHAnsi" w:hAnsiTheme="minorHAnsi" w:cstheme="minorHAnsi"/>
          <w:color w:val="808080" w:themeColor="background1" w:themeShade="80"/>
          <w:sz w:val="20"/>
          <w:szCs w:val="18"/>
        </w:rPr>
        <w:t xml:space="preserve">        Pair,</w:t>
      </w:r>
    </w:p>
    <w:p w14:paraId="209618DA" w14:textId="77777777" w:rsidR="009559D0" w:rsidRDefault="006263DF" w:rsidP="006263DF">
      <w:pPr>
        <w:shd w:val="clear" w:color="auto" w:fill="F2F2F2" w:themeFill="background1" w:themeFillShade="F2"/>
        <w:rPr>
          <w:rFonts w:asciiTheme="minorHAnsi" w:hAnsiTheme="minorHAnsi" w:cstheme="minorHAnsi"/>
          <w:color w:val="808080" w:themeColor="background1" w:themeShade="80"/>
          <w:sz w:val="20"/>
          <w:szCs w:val="18"/>
        </w:rPr>
      </w:pPr>
      <w:r w:rsidRPr="006263DF">
        <w:rPr>
          <w:rFonts w:asciiTheme="minorHAnsi" w:hAnsiTheme="minorHAnsi" w:cstheme="minorHAnsi"/>
          <w:color w:val="808080" w:themeColor="background1" w:themeShade="80"/>
          <w:sz w:val="20"/>
          <w:szCs w:val="18"/>
        </w:rPr>
        <w:t xml:space="preserve">        Authenticate,</w:t>
      </w:r>
    </w:p>
    <w:p w14:paraId="441A15A8" w14:textId="3BE02271" w:rsidR="006263DF" w:rsidRPr="006263DF" w:rsidRDefault="006263DF" w:rsidP="006263DF">
      <w:pPr>
        <w:shd w:val="clear" w:color="auto" w:fill="F2F2F2" w:themeFill="background1" w:themeFillShade="F2"/>
        <w:rPr>
          <w:rFonts w:asciiTheme="minorHAnsi" w:hAnsiTheme="minorHAnsi" w:cstheme="minorHAnsi"/>
          <w:color w:val="808080" w:themeColor="background1" w:themeShade="80"/>
          <w:sz w:val="20"/>
          <w:szCs w:val="18"/>
        </w:rPr>
      </w:pPr>
      <w:r w:rsidRPr="006263DF">
        <w:rPr>
          <w:rFonts w:asciiTheme="minorHAnsi" w:hAnsiTheme="minorHAnsi" w:cstheme="minorHAnsi"/>
          <w:color w:val="808080" w:themeColor="background1" w:themeShade="80"/>
          <w:sz w:val="20"/>
          <w:szCs w:val="18"/>
        </w:rPr>
        <w:t xml:space="preserve">    ]</w:t>
      </w:r>
    </w:p>
    <w:p w14:paraId="37BDA8EC" w14:textId="77777777" w:rsidR="006263DF" w:rsidRPr="006263DF" w:rsidRDefault="006263DF" w:rsidP="006263DF">
      <w:pPr>
        <w:shd w:val="clear" w:color="auto" w:fill="F2F2F2" w:themeFill="background1" w:themeFillShade="F2"/>
        <w:rPr>
          <w:rFonts w:asciiTheme="minorHAnsi" w:hAnsiTheme="minorHAnsi" w:cstheme="minorHAnsi"/>
          <w:color w:val="808080" w:themeColor="background1" w:themeShade="80"/>
          <w:sz w:val="20"/>
          <w:szCs w:val="18"/>
        </w:rPr>
      </w:pPr>
      <w:r w:rsidRPr="006263DF">
        <w:rPr>
          <w:rFonts w:asciiTheme="minorHAnsi" w:hAnsiTheme="minorHAnsi" w:cstheme="minorHAnsi"/>
          <w:color w:val="808080" w:themeColor="background1" w:themeShade="80"/>
          <w:sz w:val="20"/>
          <w:szCs w:val="18"/>
        </w:rPr>
        <w:t>}</w:t>
      </w:r>
    </w:p>
    <w:p w14:paraId="020625E1" w14:textId="77777777" w:rsidR="006263DF" w:rsidRPr="006263DF" w:rsidRDefault="006263DF" w:rsidP="006263DF">
      <w:pPr>
        <w:shd w:val="clear" w:color="auto" w:fill="F2F2F2" w:themeFill="background1" w:themeFillShade="F2"/>
        <w:rPr>
          <w:rFonts w:asciiTheme="minorHAnsi" w:hAnsiTheme="minorHAnsi" w:cstheme="minorHAnsi"/>
          <w:color w:val="808080" w:themeColor="background1" w:themeShade="80"/>
          <w:sz w:val="20"/>
          <w:szCs w:val="18"/>
        </w:rPr>
      </w:pPr>
    </w:p>
    <w:p w14:paraId="40E7C86F" w14:textId="77777777" w:rsidR="006263DF" w:rsidRPr="006263DF" w:rsidRDefault="006263DF" w:rsidP="006263DF">
      <w:pPr>
        <w:shd w:val="clear" w:color="auto" w:fill="F2F2F2" w:themeFill="background1" w:themeFillShade="F2"/>
        <w:rPr>
          <w:rFonts w:asciiTheme="minorHAnsi" w:hAnsiTheme="minorHAnsi" w:cstheme="minorHAnsi"/>
          <w:color w:val="808080" w:themeColor="background1" w:themeShade="80"/>
          <w:sz w:val="20"/>
          <w:szCs w:val="18"/>
        </w:rPr>
      </w:pPr>
      <w:r w:rsidRPr="006263DF">
        <w:rPr>
          <w:rFonts w:asciiTheme="minorHAnsi" w:hAnsiTheme="minorHAnsi" w:cstheme="minorHAnsi"/>
          <w:color w:val="808080" w:themeColor="background1" w:themeShade="80"/>
          <w:sz w:val="20"/>
          <w:szCs w:val="18"/>
        </w:rPr>
        <w:t>@http(method: "POST", uri: "/pair")</w:t>
      </w:r>
    </w:p>
    <w:p w14:paraId="17011DCD" w14:textId="77777777" w:rsidR="006263DF" w:rsidRPr="006263DF" w:rsidRDefault="006263DF" w:rsidP="006263DF">
      <w:pPr>
        <w:shd w:val="clear" w:color="auto" w:fill="F2F2F2" w:themeFill="background1" w:themeFillShade="F2"/>
        <w:rPr>
          <w:rFonts w:asciiTheme="minorHAnsi" w:hAnsiTheme="minorHAnsi" w:cstheme="minorHAnsi"/>
          <w:color w:val="808080" w:themeColor="background1" w:themeShade="80"/>
          <w:sz w:val="20"/>
          <w:szCs w:val="18"/>
        </w:rPr>
      </w:pPr>
      <w:r w:rsidRPr="006263DF">
        <w:rPr>
          <w:rFonts w:asciiTheme="minorHAnsi" w:hAnsiTheme="minorHAnsi" w:cstheme="minorHAnsi"/>
          <w:color w:val="808080" w:themeColor="background1" w:themeShade="80"/>
          <w:sz w:val="20"/>
          <w:szCs w:val="18"/>
        </w:rPr>
        <w:t>operation Pair {</w:t>
      </w:r>
    </w:p>
    <w:p w14:paraId="20E0F2ED" w14:textId="77777777" w:rsidR="006263DF" w:rsidRPr="006263DF" w:rsidRDefault="006263DF" w:rsidP="006263DF">
      <w:pPr>
        <w:shd w:val="clear" w:color="auto" w:fill="F2F2F2" w:themeFill="background1" w:themeFillShade="F2"/>
        <w:rPr>
          <w:rFonts w:asciiTheme="minorHAnsi" w:hAnsiTheme="minorHAnsi" w:cstheme="minorHAnsi"/>
          <w:color w:val="808080" w:themeColor="background1" w:themeShade="80"/>
          <w:sz w:val="20"/>
          <w:szCs w:val="18"/>
        </w:rPr>
      </w:pPr>
      <w:r w:rsidRPr="006263DF">
        <w:rPr>
          <w:rFonts w:asciiTheme="minorHAnsi" w:hAnsiTheme="minorHAnsi" w:cstheme="minorHAnsi"/>
          <w:color w:val="808080" w:themeColor="background1" w:themeShade="80"/>
          <w:sz w:val="20"/>
          <w:szCs w:val="18"/>
        </w:rPr>
        <w:t xml:space="preserve">    input: PairRequest</w:t>
      </w:r>
    </w:p>
    <w:p w14:paraId="70D44370" w14:textId="77777777" w:rsidR="006263DF" w:rsidRPr="006263DF" w:rsidRDefault="006263DF" w:rsidP="006263DF">
      <w:pPr>
        <w:shd w:val="clear" w:color="auto" w:fill="F2F2F2" w:themeFill="background1" w:themeFillShade="F2"/>
        <w:rPr>
          <w:rFonts w:asciiTheme="minorHAnsi" w:hAnsiTheme="minorHAnsi" w:cstheme="minorHAnsi"/>
          <w:color w:val="808080" w:themeColor="background1" w:themeShade="80"/>
          <w:sz w:val="20"/>
          <w:szCs w:val="18"/>
        </w:rPr>
      </w:pPr>
      <w:r w:rsidRPr="006263DF">
        <w:rPr>
          <w:rFonts w:asciiTheme="minorHAnsi" w:hAnsiTheme="minorHAnsi" w:cstheme="minorHAnsi"/>
          <w:color w:val="808080" w:themeColor="background1" w:themeShade="80"/>
          <w:sz w:val="20"/>
          <w:szCs w:val="18"/>
        </w:rPr>
        <w:t xml:space="preserve">    output: PairResponse</w:t>
      </w:r>
    </w:p>
    <w:p w14:paraId="1A2C1B9F" w14:textId="77777777" w:rsidR="006263DF" w:rsidRPr="006263DF" w:rsidRDefault="006263DF" w:rsidP="006263DF">
      <w:pPr>
        <w:shd w:val="clear" w:color="auto" w:fill="F2F2F2" w:themeFill="background1" w:themeFillShade="F2"/>
        <w:rPr>
          <w:rFonts w:asciiTheme="minorHAnsi" w:hAnsiTheme="minorHAnsi" w:cstheme="minorHAnsi"/>
          <w:color w:val="808080" w:themeColor="background1" w:themeShade="80"/>
          <w:sz w:val="20"/>
          <w:szCs w:val="18"/>
        </w:rPr>
      </w:pPr>
      <w:r w:rsidRPr="006263DF">
        <w:rPr>
          <w:rFonts w:asciiTheme="minorHAnsi" w:hAnsiTheme="minorHAnsi" w:cstheme="minorHAnsi"/>
          <w:color w:val="808080" w:themeColor="background1" w:themeShade="80"/>
          <w:sz w:val="20"/>
          <w:szCs w:val="18"/>
        </w:rPr>
        <w:t>}</w:t>
      </w:r>
    </w:p>
    <w:p w14:paraId="292C66E0" w14:textId="77777777" w:rsidR="006263DF" w:rsidRPr="006263DF" w:rsidRDefault="006263DF" w:rsidP="006263DF">
      <w:pPr>
        <w:shd w:val="clear" w:color="auto" w:fill="F2F2F2" w:themeFill="background1" w:themeFillShade="F2"/>
        <w:rPr>
          <w:rFonts w:asciiTheme="minorHAnsi" w:hAnsiTheme="minorHAnsi" w:cstheme="minorHAnsi"/>
          <w:color w:val="808080" w:themeColor="background1" w:themeShade="80"/>
          <w:sz w:val="20"/>
          <w:szCs w:val="18"/>
        </w:rPr>
      </w:pPr>
    </w:p>
    <w:p w14:paraId="27735720" w14:textId="77777777" w:rsidR="006263DF" w:rsidRPr="006263DF" w:rsidRDefault="006263DF" w:rsidP="006263DF">
      <w:pPr>
        <w:shd w:val="clear" w:color="auto" w:fill="F2F2F2" w:themeFill="background1" w:themeFillShade="F2"/>
        <w:rPr>
          <w:rFonts w:asciiTheme="minorHAnsi" w:hAnsiTheme="minorHAnsi" w:cstheme="minorHAnsi"/>
          <w:color w:val="808080" w:themeColor="background1" w:themeShade="80"/>
          <w:sz w:val="20"/>
          <w:szCs w:val="18"/>
        </w:rPr>
      </w:pPr>
      <w:r w:rsidRPr="006263DF">
        <w:rPr>
          <w:rFonts w:asciiTheme="minorHAnsi" w:hAnsiTheme="minorHAnsi" w:cstheme="minorHAnsi"/>
          <w:color w:val="808080" w:themeColor="background1" w:themeShade="80"/>
          <w:sz w:val="20"/>
          <w:szCs w:val="18"/>
        </w:rPr>
        <w:t>@http(method: "POST", uri: "/authenticate")</w:t>
      </w:r>
    </w:p>
    <w:p w14:paraId="0EE21F80" w14:textId="77777777" w:rsidR="006263DF" w:rsidRPr="006263DF" w:rsidRDefault="006263DF" w:rsidP="006263DF">
      <w:pPr>
        <w:shd w:val="clear" w:color="auto" w:fill="F2F2F2" w:themeFill="background1" w:themeFillShade="F2"/>
        <w:rPr>
          <w:rFonts w:asciiTheme="minorHAnsi" w:hAnsiTheme="minorHAnsi" w:cstheme="minorHAnsi"/>
          <w:color w:val="808080" w:themeColor="background1" w:themeShade="80"/>
          <w:sz w:val="20"/>
          <w:szCs w:val="18"/>
        </w:rPr>
      </w:pPr>
      <w:r w:rsidRPr="006263DF">
        <w:rPr>
          <w:rFonts w:asciiTheme="minorHAnsi" w:hAnsiTheme="minorHAnsi" w:cstheme="minorHAnsi"/>
          <w:color w:val="808080" w:themeColor="background1" w:themeShade="80"/>
          <w:sz w:val="20"/>
          <w:szCs w:val="18"/>
        </w:rPr>
        <w:t>operation Authenticate {</w:t>
      </w:r>
    </w:p>
    <w:p w14:paraId="13DF1FCF" w14:textId="77777777" w:rsidR="006263DF" w:rsidRPr="006263DF" w:rsidRDefault="006263DF" w:rsidP="006263DF">
      <w:pPr>
        <w:shd w:val="clear" w:color="auto" w:fill="F2F2F2" w:themeFill="background1" w:themeFillShade="F2"/>
        <w:rPr>
          <w:rFonts w:asciiTheme="minorHAnsi" w:hAnsiTheme="minorHAnsi" w:cstheme="minorHAnsi"/>
          <w:color w:val="808080" w:themeColor="background1" w:themeShade="80"/>
          <w:sz w:val="20"/>
          <w:szCs w:val="18"/>
        </w:rPr>
      </w:pPr>
      <w:r w:rsidRPr="006263DF">
        <w:rPr>
          <w:rFonts w:asciiTheme="minorHAnsi" w:hAnsiTheme="minorHAnsi" w:cstheme="minorHAnsi"/>
          <w:color w:val="808080" w:themeColor="background1" w:themeShade="80"/>
          <w:sz w:val="20"/>
          <w:szCs w:val="18"/>
        </w:rPr>
        <w:t xml:space="preserve">    input: AuthRequest</w:t>
      </w:r>
    </w:p>
    <w:p w14:paraId="71D4056A" w14:textId="77777777" w:rsidR="006263DF" w:rsidRPr="006263DF" w:rsidRDefault="006263DF" w:rsidP="006263DF">
      <w:pPr>
        <w:shd w:val="clear" w:color="auto" w:fill="F2F2F2" w:themeFill="background1" w:themeFillShade="F2"/>
        <w:rPr>
          <w:rFonts w:asciiTheme="minorHAnsi" w:hAnsiTheme="minorHAnsi" w:cstheme="minorHAnsi"/>
          <w:color w:val="808080" w:themeColor="background1" w:themeShade="80"/>
          <w:sz w:val="20"/>
          <w:szCs w:val="18"/>
        </w:rPr>
      </w:pPr>
      <w:r w:rsidRPr="006263DF">
        <w:rPr>
          <w:rFonts w:asciiTheme="minorHAnsi" w:hAnsiTheme="minorHAnsi" w:cstheme="minorHAnsi"/>
          <w:color w:val="808080" w:themeColor="background1" w:themeShade="80"/>
          <w:sz w:val="20"/>
          <w:szCs w:val="18"/>
        </w:rPr>
        <w:t xml:space="preserve">    output: AuthResponse</w:t>
      </w:r>
    </w:p>
    <w:p w14:paraId="6DE09CB4" w14:textId="77777777" w:rsidR="006263DF" w:rsidRPr="006263DF" w:rsidRDefault="006263DF" w:rsidP="006263DF">
      <w:pPr>
        <w:shd w:val="clear" w:color="auto" w:fill="F2F2F2" w:themeFill="background1" w:themeFillShade="F2"/>
        <w:rPr>
          <w:rFonts w:asciiTheme="minorHAnsi" w:hAnsiTheme="minorHAnsi" w:cstheme="minorHAnsi"/>
          <w:color w:val="808080" w:themeColor="background1" w:themeShade="80"/>
          <w:sz w:val="20"/>
          <w:szCs w:val="18"/>
        </w:rPr>
      </w:pPr>
      <w:r w:rsidRPr="006263DF">
        <w:rPr>
          <w:rFonts w:asciiTheme="minorHAnsi" w:hAnsiTheme="minorHAnsi" w:cstheme="minorHAnsi"/>
          <w:color w:val="808080" w:themeColor="background1" w:themeShade="80"/>
          <w:sz w:val="20"/>
          <w:szCs w:val="18"/>
        </w:rPr>
        <w:t>}</w:t>
      </w:r>
    </w:p>
    <w:p w14:paraId="3F85D6BF" w14:textId="394427D5" w:rsidR="006263DF" w:rsidRDefault="006263DF" w:rsidP="006263DF">
      <w:pPr>
        <w:shd w:val="clear" w:color="auto" w:fill="F2F2F2" w:themeFill="background1" w:themeFillShade="F2"/>
        <w:rPr>
          <w:rFonts w:asciiTheme="minorHAnsi" w:hAnsiTheme="minorHAnsi" w:cstheme="minorHAnsi"/>
          <w:color w:val="808080" w:themeColor="background1" w:themeShade="80"/>
          <w:sz w:val="20"/>
          <w:szCs w:val="18"/>
        </w:rPr>
      </w:pPr>
    </w:p>
    <w:p w14:paraId="3EAB6A6E" w14:textId="77777777" w:rsidR="009559D0" w:rsidRDefault="009559D0" w:rsidP="006263DF">
      <w:pPr>
        <w:shd w:val="clear" w:color="auto" w:fill="F2F2F2" w:themeFill="background1" w:themeFillShade="F2"/>
        <w:rPr>
          <w:rFonts w:asciiTheme="minorHAnsi" w:hAnsiTheme="minorHAnsi" w:cstheme="minorHAnsi"/>
          <w:color w:val="808080" w:themeColor="background1" w:themeShade="80"/>
          <w:sz w:val="20"/>
          <w:szCs w:val="18"/>
        </w:rPr>
      </w:pPr>
    </w:p>
    <w:p w14:paraId="26862DF1" w14:textId="77777777" w:rsidR="009559D0" w:rsidRDefault="009559D0" w:rsidP="006263DF">
      <w:pPr>
        <w:shd w:val="clear" w:color="auto" w:fill="F2F2F2" w:themeFill="background1" w:themeFillShade="F2"/>
        <w:rPr>
          <w:rFonts w:asciiTheme="minorHAnsi" w:hAnsiTheme="minorHAnsi" w:cstheme="minorHAnsi"/>
          <w:color w:val="808080" w:themeColor="background1" w:themeShade="80"/>
          <w:sz w:val="20"/>
          <w:szCs w:val="18"/>
        </w:rPr>
      </w:pPr>
    </w:p>
    <w:p w14:paraId="17A99399" w14:textId="77777777" w:rsidR="00EA12C6" w:rsidRDefault="00EA12C6" w:rsidP="006263DF">
      <w:pPr>
        <w:shd w:val="clear" w:color="auto" w:fill="F2F2F2" w:themeFill="background1" w:themeFillShade="F2"/>
        <w:rPr>
          <w:rFonts w:asciiTheme="minorHAnsi" w:hAnsiTheme="minorHAnsi" w:cstheme="minorHAnsi"/>
          <w:color w:val="808080" w:themeColor="background1" w:themeShade="80"/>
          <w:sz w:val="20"/>
          <w:szCs w:val="18"/>
        </w:rPr>
      </w:pPr>
    </w:p>
    <w:p w14:paraId="37EA6713" w14:textId="77777777" w:rsidR="00EA12C6" w:rsidRPr="004B3FBE" w:rsidRDefault="00EA12C6" w:rsidP="006263DF">
      <w:pPr>
        <w:shd w:val="clear" w:color="auto" w:fill="F2F2F2" w:themeFill="background1" w:themeFillShade="F2"/>
        <w:rPr>
          <w:rFonts w:asciiTheme="minorHAnsi" w:hAnsiTheme="minorHAnsi" w:cstheme="minorHAnsi"/>
          <w:color w:val="808080" w:themeColor="background1" w:themeShade="80"/>
          <w:sz w:val="20"/>
          <w:szCs w:val="18"/>
        </w:rPr>
      </w:pPr>
    </w:p>
    <w:p w14:paraId="12FFBB9E" w14:textId="3E431276" w:rsidR="00F6319A" w:rsidRPr="00EA12C6" w:rsidRDefault="0076658C" w:rsidP="003272CD">
      <w:pPr>
        <w:pStyle w:val="AppendixH1"/>
        <w:rPr>
          <w:rFonts w:asciiTheme="minorHAnsi" w:hAnsiTheme="minorHAnsi" w:cstheme="minorHAnsi"/>
        </w:rPr>
      </w:pPr>
      <w:bookmarkStart w:id="40" w:name="_Toc223523560"/>
      <w:r>
        <w:rPr>
          <w:rFonts w:asciiTheme="minorHAnsi" w:hAnsiTheme="minorHAnsi" w:cstheme="minorHAnsi"/>
        </w:rPr>
        <w:t>SMITHY</w:t>
      </w:r>
      <w:r w:rsidR="00EA12C6" w:rsidRPr="00EA12C6">
        <w:rPr>
          <w:rFonts w:asciiTheme="minorHAnsi" w:hAnsiTheme="minorHAnsi" w:cstheme="minorHAnsi"/>
        </w:rPr>
        <w:t xml:space="preserve"> Registration Model</w:t>
      </w:r>
      <w:bookmarkEnd w:id="40"/>
    </w:p>
    <w:p w14:paraId="3749F577"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namespace com.example.cdd.registration</w:t>
      </w:r>
    </w:p>
    <w:p w14:paraId="2B5A9625"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use com.example.cdd.common#ChannelType</w:t>
      </w:r>
    </w:p>
    <w:p w14:paraId="4D3EE0F5"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use com.example.cdd.common#SupportedProtocol</w:t>
      </w:r>
    </w:p>
    <w:p w14:paraId="0048F6D7"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use com.example.cdd.common#StringList</w:t>
      </w:r>
    </w:p>
    <w:p w14:paraId="0A3255CC"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p>
    <w:p w14:paraId="481235B9"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structure DeviceRegistration {</w:t>
      </w:r>
    </w:p>
    <w:p w14:paraId="7DA3CE6A"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@required</w:t>
      </w:r>
    </w:p>
    <w:p w14:paraId="1032AFB9"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channels: ChannelList,</w:t>
      </w:r>
    </w:p>
    <w:p w14:paraId="038BFF63"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simpleSettings: SettingsList,</w:t>
      </w:r>
    </w:p>
    <w:p w14:paraId="2CD12EC4"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thumbnails: ThumbnailList</w:t>
      </w:r>
    </w:p>
    <w:p w14:paraId="6FFBD8B6"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w:t>
      </w:r>
    </w:p>
    <w:p w14:paraId="2BB5B135"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p>
    <w:p w14:paraId="745C1817"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list ChannelList {</w:t>
      </w:r>
    </w:p>
    <w:p w14:paraId="0C152265"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lastRenderedPageBreak/>
        <w:t xml:space="preserve">    member: Channel</w:t>
      </w:r>
    </w:p>
    <w:p w14:paraId="21D52FB8"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w:t>
      </w:r>
    </w:p>
    <w:p w14:paraId="0A947413"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p>
    <w:p w14:paraId="7C35A24A"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structure Channel {</w:t>
      </w:r>
    </w:p>
    <w:p w14:paraId="309FE33A"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@required</w:t>
      </w:r>
    </w:p>
    <w:p w14:paraId="00DCE298"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name: String,</w:t>
      </w:r>
    </w:p>
    <w:p w14:paraId="34ED8F60"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@required</w:t>
      </w:r>
    </w:p>
    <w:p w14:paraId="18A22B86"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id: String,</w:t>
      </w:r>
    </w:p>
    <w:p w14:paraId="206C63E6"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channelType: ChannelType,</w:t>
      </w:r>
    </w:p>
    <w:p w14:paraId="794130D3"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simpleSettings: SettingsList,</w:t>
      </w:r>
    </w:p>
    <w:p w14:paraId="54FB1509"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profiles: ProfileList,</w:t>
      </w:r>
    </w:p>
    <w:p w14:paraId="3F62DE99"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connectionProtocols: ProtocolList</w:t>
      </w:r>
    </w:p>
    <w:p w14:paraId="4F0275BD"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w:t>
      </w:r>
    </w:p>
    <w:p w14:paraId="2C6BAB8D"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p>
    <w:p w14:paraId="39A11C89"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list SettingsList {</w:t>
      </w:r>
    </w:p>
    <w:p w14:paraId="74D08537"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member: Setting</w:t>
      </w:r>
    </w:p>
    <w:p w14:paraId="7E9379D3"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w:t>
      </w:r>
    </w:p>
    <w:p w14:paraId="7AB5949A"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p>
    <w:p w14:paraId="2312C904"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structure Setting {</w:t>
      </w:r>
    </w:p>
    <w:p w14:paraId="22B655AD"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@required</w:t>
      </w:r>
    </w:p>
    <w:p w14:paraId="4801A2AB"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id: String,</w:t>
      </w:r>
    </w:p>
    <w:p w14:paraId="01CA4547"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@required</w:t>
      </w:r>
    </w:p>
    <w:p w14:paraId="47D06F63"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name: String,</w:t>
      </w:r>
    </w:p>
    <w:p w14:paraId="224E0475"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@required</w:t>
      </w:r>
    </w:p>
    <w:p w14:paraId="260DBEAB"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info: String,</w:t>
      </w:r>
    </w:p>
    <w:p w14:paraId="78586881"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enums: EnumValues,</w:t>
      </w:r>
    </w:p>
    <w:p w14:paraId="72AE1A84"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ranges: RangeValues</w:t>
      </w:r>
    </w:p>
    <w:p w14:paraId="1C3C2B52"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w:t>
      </w:r>
    </w:p>
    <w:p w14:paraId="4B56BBE2"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p>
    <w:p w14:paraId="5972B7CC"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structure EnumValues {</w:t>
      </w:r>
    </w:p>
    <w:p w14:paraId="21020020"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@required</w:t>
      </w:r>
    </w:p>
    <w:p w14:paraId="64CB9E7E"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values: StringList,</w:t>
      </w:r>
    </w:p>
    <w:p w14:paraId="728C43ED"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@required</w:t>
      </w:r>
    </w:p>
    <w:p w14:paraId="0A16DA7B"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defaultValue: String</w:t>
      </w:r>
    </w:p>
    <w:p w14:paraId="29C84C12"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w:t>
      </w:r>
    </w:p>
    <w:p w14:paraId="041B088A"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p>
    <w:p w14:paraId="1C2339E0"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structure RangeValues {</w:t>
      </w:r>
    </w:p>
    <w:p w14:paraId="0E701281"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@required</w:t>
      </w:r>
    </w:p>
    <w:p w14:paraId="7C82A751"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min: Double,</w:t>
      </w:r>
    </w:p>
    <w:p w14:paraId="3B59C111"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@required</w:t>
      </w:r>
    </w:p>
    <w:p w14:paraId="7D507F91"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max: Double,</w:t>
      </w:r>
    </w:p>
    <w:p w14:paraId="143AC814"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@required</w:t>
      </w:r>
    </w:p>
    <w:p w14:paraId="2E1A580C"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defaultValue: Double</w:t>
      </w:r>
    </w:p>
    <w:p w14:paraId="43B0815A"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w:t>
      </w:r>
    </w:p>
    <w:p w14:paraId="655F2DFD"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p>
    <w:p w14:paraId="0F742A04"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list ProfileList {</w:t>
      </w:r>
    </w:p>
    <w:p w14:paraId="767C8C87"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member: ProfileDefinition</w:t>
      </w:r>
    </w:p>
    <w:p w14:paraId="23281646"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w:t>
      </w:r>
    </w:p>
    <w:p w14:paraId="53EB3F3D"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p>
    <w:p w14:paraId="02E5EFC4"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structure ProfileDefinition {</w:t>
      </w:r>
    </w:p>
    <w:p w14:paraId="4A2BD532"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@required</w:t>
      </w:r>
    </w:p>
    <w:p w14:paraId="0E9EB257"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name: String,</w:t>
      </w:r>
    </w:p>
    <w:p w14:paraId="792C6F8C"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@required</w:t>
      </w:r>
    </w:p>
    <w:p w14:paraId="38C033B0"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lastRenderedPageBreak/>
        <w:t xml:space="preserve">    id: String,</w:t>
      </w:r>
    </w:p>
    <w:p w14:paraId="408BBB15"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@required</w:t>
      </w:r>
    </w:p>
    <w:p w14:paraId="4B94EDCB"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info: String</w:t>
      </w:r>
    </w:p>
    <w:p w14:paraId="2B73646E"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w:t>
      </w:r>
    </w:p>
    <w:p w14:paraId="04E0A815"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p>
    <w:p w14:paraId="399CD21F"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list ProtocolList {</w:t>
      </w:r>
    </w:p>
    <w:p w14:paraId="5035B458"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member: SupportedProtocol</w:t>
      </w:r>
    </w:p>
    <w:p w14:paraId="37547FF1"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w:t>
      </w:r>
    </w:p>
    <w:p w14:paraId="3FBD1093"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p>
    <w:p w14:paraId="5331B0F1"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list ThumbnailList {</w:t>
      </w:r>
    </w:p>
    <w:p w14:paraId="345DE9B7"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member: Thumbnail</w:t>
      </w:r>
    </w:p>
    <w:p w14:paraId="11DBD4FE"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w:t>
      </w:r>
    </w:p>
    <w:p w14:paraId="3986E100"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p>
    <w:p w14:paraId="067296D8"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structure Thumbnail {</w:t>
      </w:r>
    </w:p>
    <w:p w14:paraId="751187C6"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@required</w:t>
      </w:r>
    </w:p>
    <w:p w14:paraId="3C92B6AF"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name: String,</w:t>
      </w:r>
    </w:p>
    <w:p w14:paraId="637725DF"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@required</w:t>
      </w:r>
    </w:p>
    <w:p w14:paraId="6CF4D518"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id: String,</w:t>
      </w:r>
    </w:p>
    <w:p w14:paraId="079FE7F1"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@required</w:t>
      </w:r>
    </w:p>
    <w:p w14:paraId="1C91C386" w14:textId="77777777" w:rsidR="00F6319A" w:rsidRPr="00F6319A"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 xml:space="preserve">    localPath: String</w:t>
      </w:r>
    </w:p>
    <w:p w14:paraId="19010CE0" w14:textId="1F069D49" w:rsidR="00F6319A" w:rsidRPr="006263DF" w:rsidRDefault="00F6319A" w:rsidP="00F6319A">
      <w:pPr>
        <w:shd w:val="clear" w:color="auto" w:fill="F2F2F2" w:themeFill="background1" w:themeFillShade="F2"/>
        <w:rPr>
          <w:rFonts w:asciiTheme="minorHAnsi" w:hAnsiTheme="minorHAnsi" w:cstheme="minorHAnsi"/>
          <w:color w:val="808080" w:themeColor="background1" w:themeShade="80"/>
          <w:sz w:val="20"/>
          <w:szCs w:val="18"/>
        </w:rPr>
      </w:pPr>
      <w:r w:rsidRPr="00F6319A">
        <w:rPr>
          <w:rFonts w:asciiTheme="minorHAnsi" w:hAnsiTheme="minorHAnsi" w:cstheme="minorHAnsi"/>
          <w:color w:val="808080" w:themeColor="background1" w:themeShade="80"/>
          <w:sz w:val="20"/>
          <w:szCs w:val="18"/>
        </w:rPr>
        <w:t>}</w:t>
      </w:r>
    </w:p>
    <w:p w14:paraId="64C7CF6D" w14:textId="77777777" w:rsidR="00F6319A" w:rsidRDefault="00F6319A" w:rsidP="003272CD">
      <w:pPr>
        <w:rPr>
          <w:rFonts w:asciiTheme="minorHAnsi" w:hAnsiTheme="minorHAnsi" w:cstheme="minorHAnsi"/>
        </w:rPr>
      </w:pPr>
    </w:p>
    <w:p w14:paraId="65F0C86D" w14:textId="77777777" w:rsidR="00F6319A" w:rsidRDefault="00F6319A" w:rsidP="003272CD">
      <w:pPr>
        <w:rPr>
          <w:rFonts w:asciiTheme="minorHAnsi" w:hAnsiTheme="minorHAnsi" w:cstheme="minorHAnsi"/>
        </w:rPr>
      </w:pPr>
    </w:p>
    <w:p w14:paraId="52B3CF56" w14:textId="77777777" w:rsidR="00F6319A" w:rsidRDefault="00F6319A" w:rsidP="003272CD">
      <w:pPr>
        <w:rPr>
          <w:rFonts w:asciiTheme="minorHAnsi" w:hAnsiTheme="minorHAnsi" w:cstheme="minorHAnsi"/>
        </w:rPr>
      </w:pPr>
    </w:p>
    <w:p w14:paraId="3769CB25" w14:textId="2FAACE6C" w:rsidR="00EA12C6" w:rsidRPr="00EA12C6" w:rsidRDefault="00380EC5" w:rsidP="00EA12C6">
      <w:pPr>
        <w:pStyle w:val="AppendixH1"/>
        <w:rPr>
          <w:rFonts w:asciiTheme="minorHAnsi" w:hAnsiTheme="minorHAnsi" w:cstheme="minorHAnsi"/>
        </w:rPr>
      </w:pPr>
      <w:bookmarkStart w:id="41" w:name="_Toc223523561"/>
      <w:r>
        <w:rPr>
          <w:rFonts w:asciiTheme="minorHAnsi" w:hAnsiTheme="minorHAnsi" w:cstheme="minorHAnsi"/>
        </w:rPr>
        <w:t xml:space="preserve">TR-12 </w:t>
      </w:r>
      <w:r w:rsidR="0076658C">
        <w:rPr>
          <w:rFonts w:asciiTheme="minorHAnsi" w:hAnsiTheme="minorHAnsi" w:cstheme="minorHAnsi"/>
        </w:rPr>
        <w:t>SMITHY</w:t>
      </w:r>
      <w:r w:rsidR="00EA12C6" w:rsidRPr="00EA12C6">
        <w:rPr>
          <w:rFonts w:asciiTheme="minorHAnsi" w:hAnsiTheme="minorHAnsi" w:cstheme="minorHAnsi"/>
        </w:rPr>
        <w:t xml:space="preserve"> </w:t>
      </w:r>
      <w:r w:rsidR="00EA12C6">
        <w:rPr>
          <w:rFonts w:asciiTheme="minorHAnsi" w:hAnsiTheme="minorHAnsi" w:cstheme="minorHAnsi"/>
        </w:rPr>
        <w:t>Configuration</w:t>
      </w:r>
      <w:r w:rsidR="00EA12C6" w:rsidRPr="00EA12C6">
        <w:rPr>
          <w:rFonts w:asciiTheme="minorHAnsi" w:hAnsiTheme="minorHAnsi" w:cstheme="minorHAnsi"/>
        </w:rPr>
        <w:t xml:space="preserve"> Model</w:t>
      </w:r>
      <w:bookmarkEnd w:id="41"/>
    </w:p>
    <w:p w14:paraId="2D33CDC5" w14:textId="77777777" w:rsidR="00EA12C6" w:rsidRDefault="00EA12C6" w:rsidP="003272CD">
      <w:pPr>
        <w:rPr>
          <w:rFonts w:asciiTheme="minorHAnsi" w:hAnsiTheme="minorHAnsi" w:cstheme="minorHAnsi"/>
        </w:rPr>
      </w:pPr>
    </w:p>
    <w:p w14:paraId="553402D8"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$version: "2"</w:t>
      </w:r>
    </w:p>
    <w:p w14:paraId="475E0CE8"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p>
    <w:p w14:paraId="7E220475"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namespace com.example.cdd.configuration</w:t>
      </w:r>
    </w:p>
    <w:p w14:paraId="7A11F715"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use com.example.cdd.common#ChannelState</w:t>
      </w:r>
    </w:p>
    <w:p w14:paraId="1E40E721"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use com.example.cdd.common#IdAndValueList</w:t>
      </w:r>
    </w:p>
    <w:p w14:paraId="3AEF9243"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p>
    <w:p w14:paraId="13CAF3CD"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structure DeviceConfiguration {</w:t>
      </w:r>
    </w:p>
    <w:p w14:paraId="6BF7C2AE"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@required</w:t>
      </w:r>
    </w:p>
    <w:p w14:paraId="1AF48ACB"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channels: ChannelConfigurationList</w:t>
      </w:r>
    </w:p>
    <w:p w14:paraId="327D51B5"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simpleSettings: IdAndValueList,</w:t>
      </w:r>
    </w:p>
    <w:p w14:paraId="0CB45CEE"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w:t>
      </w:r>
    </w:p>
    <w:p w14:paraId="7E5DD792"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p>
    <w:p w14:paraId="7123F652"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list ChannelConfigurationList {</w:t>
      </w:r>
    </w:p>
    <w:p w14:paraId="0BAD926A"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member: ChannelConfiguration</w:t>
      </w:r>
    </w:p>
    <w:p w14:paraId="1CD6B245"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w:t>
      </w:r>
    </w:p>
    <w:p w14:paraId="7381B8A9"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p>
    <w:p w14:paraId="5296230E"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structure ChannelConfiguration {</w:t>
      </w:r>
    </w:p>
    <w:p w14:paraId="64CBAD12"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@required</w:t>
      </w:r>
    </w:p>
    <w:p w14:paraId="74BB7556"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id: String,</w:t>
      </w:r>
    </w:p>
    <w:p w14:paraId="5691505D"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@required</w:t>
      </w:r>
    </w:p>
    <w:p w14:paraId="1FC4DDD3"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state: ChannelState,</w:t>
      </w:r>
    </w:p>
    <w:p w14:paraId="5E7E998E"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settings: SettingsChoice,</w:t>
      </w:r>
    </w:p>
    <w:p w14:paraId="39D5B560"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connection: Connection</w:t>
      </w:r>
    </w:p>
    <w:p w14:paraId="569C0714"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lastRenderedPageBreak/>
        <w:t>}</w:t>
      </w:r>
    </w:p>
    <w:p w14:paraId="3AC876FD"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p>
    <w:p w14:paraId="378990E4"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union SettingsChoice {</w:t>
      </w:r>
    </w:p>
    <w:p w14:paraId="33885185"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simpleSettings: IdAndValueList,</w:t>
      </w:r>
    </w:p>
    <w:p w14:paraId="0FAC3B3A"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profile: SettingProfile</w:t>
      </w:r>
    </w:p>
    <w:p w14:paraId="5D68E6BA"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w:t>
      </w:r>
    </w:p>
    <w:p w14:paraId="1C68526D"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p>
    <w:p w14:paraId="692EE5CE"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union RistStreamIdentifier {</w:t>
      </w:r>
    </w:p>
    <w:p w14:paraId="4732F13E"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synchronizationSource: Integer,</w:t>
      </w:r>
    </w:p>
    <w:p w14:paraId="085DB676"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streamId: String</w:t>
      </w:r>
    </w:p>
    <w:p w14:paraId="0E2D85AB"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w:t>
      </w:r>
    </w:p>
    <w:p w14:paraId="036D9876"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p>
    <w:p w14:paraId="1E7EA835"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structure SettingProfile {</w:t>
      </w:r>
    </w:p>
    <w:p w14:paraId="7C07BBB6"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@required</w:t>
      </w:r>
    </w:p>
    <w:p w14:paraId="4FB939BD"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id: String</w:t>
      </w:r>
    </w:p>
    <w:p w14:paraId="0FE8F4D5"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w:t>
      </w:r>
    </w:p>
    <w:p w14:paraId="77055BCD"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p>
    <w:p w14:paraId="239FD22B"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structure Connection {</w:t>
      </w:r>
    </w:p>
    <w:p w14:paraId="454E777D"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transportProtocol: TransportProtocol</w:t>
      </w:r>
    </w:p>
    <w:p w14:paraId="6E4AD544"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w:t>
      </w:r>
    </w:p>
    <w:p w14:paraId="47E49042"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p>
    <w:p w14:paraId="267F05E0"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@length(min: 32, max: 32)</w:t>
      </w:r>
    </w:p>
    <w:p w14:paraId="72112A4E"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@pattern("^[a-fA-F0-9]+$")</w:t>
      </w:r>
    </w:p>
    <w:p w14:paraId="1790DA90"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@documentation("A 32-character hexadecimal string.")</w:t>
      </w:r>
    </w:p>
    <w:p w14:paraId="2B1D9344"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string Hex32</w:t>
      </w:r>
    </w:p>
    <w:p w14:paraId="28A76016"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p>
    <w:p w14:paraId="381DF14D"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@length(min: 64, max: 64)</w:t>
      </w:r>
    </w:p>
    <w:p w14:paraId="6FBEF17C"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@pattern("^[a-fA-F0-9]+$")</w:t>
      </w:r>
    </w:p>
    <w:p w14:paraId="0B430C13"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@documentation("A 64-character hexadecimal string.")</w:t>
      </w:r>
    </w:p>
    <w:p w14:paraId="2632E947"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string Hex64</w:t>
      </w:r>
    </w:p>
    <w:p w14:paraId="0A2C215D"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p>
    <w:p w14:paraId="5A0894B8"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structure EncryptionAes128 {</w:t>
      </w:r>
    </w:p>
    <w:p w14:paraId="163E4FEE"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@required</w:t>
      </w:r>
    </w:p>
    <w:p w14:paraId="6F8D2551"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passcode: Hex32</w:t>
      </w:r>
    </w:p>
    <w:p w14:paraId="14DD75B0"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w:t>
      </w:r>
    </w:p>
    <w:p w14:paraId="0EF88B93"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p>
    <w:p w14:paraId="700F4770"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structure EncryptionAes256 {</w:t>
      </w:r>
    </w:p>
    <w:p w14:paraId="15348701"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@required</w:t>
      </w:r>
    </w:p>
    <w:p w14:paraId="1B2BF9D2"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passcode: Hex64</w:t>
      </w:r>
    </w:p>
    <w:p w14:paraId="011BB992"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w:t>
      </w:r>
    </w:p>
    <w:p w14:paraId="1FAAC612"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p>
    <w:p w14:paraId="757D6492"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union Encryption {</w:t>
      </w:r>
    </w:p>
    <w:p w14:paraId="66883E0B"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aes128: EncryptionAes128</w:t>
      </w:r>
    </w:p>
    <w:p w14:paraId="13C11DF7"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aes256: EncryptionAes256</w:t>
      </w:r>
    </w:p>
    <w:p w14:paraId="72A74AC5"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w:t>
      </w:r>
    </w:p>
    <w:p w14:paraId="16EC50B2"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p>
    <w:p w14:paraId="02E06A26"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union TransportProtocol {</w:t>
      </w:r>
    </w:p>
    <w:p w14:paraId="7654F118"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srtListener: SrtListenerTransportProtocol,</w:t>
      </w:r>
    </w:p>
    <w:p w14:paraId="33B215E4"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srtCaller: SrtCallerTransportProtocol,</w:t>
      </w:r>
    </w:p>
    <w:p w14:paraId="51FE9316"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ristListener: RistListenerTransportProtocol,</w:t>
      </w:r>
    </w:p>
    <w:p w14:paraId="2E5D82DE"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ristCaller: RistCallerTransportProtocol,</w:t>
      </w:r>
    </w:p>
    <w:p w14:paraId="54724A40"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zixiListener: ZixiListenerTransportProtocol,</w:t>
      </w:r>
    </w:p>
    <w:p w14:paraId="3F975DA7"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zixiCaller: ZixiCallerTransportProtocol</w:t>
      </w:r>
    </w:p>
    <w:p w14:paraId="2CF0B8CB"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lastRenderedPageBreak/>
        <w:t>}</w:t>
      </w:r>
    </w:p>
    <w:p w14:paraId="29EE1785"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p>
    <w:p w14:paraId="2E08FFA4"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structure SrtListenerTransportProtocol {</w:t>
      </w:r>
    </w:p>
    <w:p w14:paraId="2A440481"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streamId: String,</w:t>
      </w:r>
    </w:p>
    <w:p w14:paraId="0E6D9F1C"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@required</w:t>
      </w:r>
    </w:p>
    <w:p w14:paraId="1E7DAB46"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@range(min: 1024, max: 65535)</w:t>
      </w:r>
    </w:p>
    <w:p w14:paraId="56205573"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port: Integer,</w:t>
      </w:r>
    </w:p>
    <w:p w14:paraId="317AFF62"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@required</w:t>
      </w:r>
    </w:p>
    <w:p w14:paraId="56A42DF0"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@default(3000)</w:t>
      </w:r>
    </w:p>
    <w:p w14:paraId="73833A22"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minimumLatencyMilliseconds: Integer,</w:t>
      </w:r>
    </w:p>
    <w:p w14:paraId="0C5A246A"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encryption: Encryption,</w:t>
      </w:r>
    </w:p>
    <w:p w14:paraId="7933A5EF"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interface: String</w:t>
      </w:r>
    </w:p>
    <w:p w14:paraId="4D71C134"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w:t>
      </w:r>
    </w:p>
    <w:p w14:paraId="200DB9A4"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p>
    <w:p w14:paraId="49978293"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structure SrtCallerTransportProtocol {</w:t>
      </w:r>
    </w:p>
    <w:p w14:paraId="54790B81"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streamId: String,</w:t>
      </w:r>
    </w:p>
    <w:p w14:paraId="42BB465B"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@required</w:t>
      </w:r>
    </w:p>
    <w:p w14:paraId="2586D984"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ip: String,</w:t>
      </w:r>
    </w:p>
    <w:p w14:paraId="4153693B"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@required</w:t>
      </w:r>
    </w:p>
    <w:p w14:paraId="37F8D2D4"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@range(min: 1, max: 65535)</w:t>
      </w:r>
    </w:p>
    <w:p w14:paraId="5FBCD30D"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port: Integer,</w:t>
      </w:r>
    </w:p>
    <w:p w14:paraId="69F970DD"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@required</w:t>
      </w:r>
    </w:p>
    <w:p w14:paraId="216BB1A4"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@default(3000)</w:t>
      </w:r>
    </w:p>
    <w:p w14:paraId="3B8AB4E0"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minimumLatencyMilliseconds: Integer,</w:t>
      </w:r>
    </w:p>
    <w:p w14:paraId="5349B61D"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encryption: Encryption</w:t>
      </w:r>
    </w:p>
    <w:p w14:paraId="4DDC4DFA"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w:t>
      </w:r>
    </w:p>
    <w:p w14:paraId="17A848B0"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p>
    <w:p w14:paraId="2DF94BC0"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structure RistListenerTransportProtocol {</w:t>
      </w:r>
    </w:p>
    <w:p w14:paraId="4FDBC6FC"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streamId: RistStreamIdentifier,</w:t>
      </w:r>
    </w:p>
    <w:p w14:paraId="3D6DA144"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@required</w:t>
      </w:r>
    </w:p>
    <w:p w14:paraId="31D080E0"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port: Integer,</w:t>
      </w:r>
    </w:p>
    <w:p w14:paraId="26ECDCAE"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@required</w:t>
      </w:r>
    </w:p>
    <w:p w14:paraId="67DAC7BD"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@default(3000)</w:t>
      </w:r>
    </w:p>
    <w:p w14:paraId="4F2D9745"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minimumLatencyMilliseconds: Integer,</w:t>
      </w:r>
    </w:p>
    <w:p w14:paraId="23110457"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encryption: Encryption</w:t>
      </w:r>
    </w:p>
    <w:p w14:paraId="5EE04203"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interface: String</w:t>
      </w:r>
    </w:p>
    <w:p w14:paraId="5C516712"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w:t>
      </w:r>
    </w:p>
    <w:p w14:paraId="39EC12A7"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p>
    <w:p w14:paraId="309466D6"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structure RistCallerTransportProtocol {</w:t>
      </w:r>
    </w:p>
    <w:p w14:paraId="4839F53C"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streamId: RistStreamIdentifier,</w:t>
      </w:r>
    </w:p>
    <w:p w14:paraId="7281E24D"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@required</w:t>
      </w:r>
    </w:p>
    <w:p w14:paraId="7BD38633"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ip: String,</w:t>
      </w:r>
    </w:p>
    <w:p w14:paraId="7CD057D2"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@required</w:t>
      </w:r>
    </w:p>
    <w:p w14:paraId="5FC618E2"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port: Integer,</w:t>
      </w:r>
    </w:p>
    <w:p w14:paraId="4DB59135"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@required</w:t>
      </w:r>
    </w:p>
    <w:p w14:paraId="499088CD"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@default(3000)</w:t>
      </w:r>
    </w:p>
    <w:p w14:paraId="48DD058D"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minimumLatencyMilliseconds: Integer,</w:t>
      </w:r>
    </w:p>
    <w:p w14:paraId="622ACD55"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encryption: Encryption</w:t>
      </w:r>
    </w:p>
    <w:p w14:paraId="1F14314A"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w:t>
      </w:r>
    </w:p>
    <w:p w14:paraId="64B39D93"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p>
    <w:p w14:paraId="59B10B5C"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structure ZixiListenerTransportProtocol {</w:t>
      </w:r>
    </w:p>
    <w:p w14:paraId="780DA508"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@required</w:t>
      </w:r>
    </w:p>
    <w:p w14:paraId="3E81113A"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streamId: String,</w:t>
      </w:r>
    </w:p>
    <w:p w14:paraId="787EB881"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lastRenderedPageBreak/>
        <w:t xml:space="preserve">    @required</w:t>
      </w:r>
    </w:p>
    <w:p w14:paraId="30793648"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port: Integer,</w:t>
      </w:r>
    </w:p>
    <w:p w14:paraId="352446F1"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@required</w:t>
      </w:r>
    </w:p>
    <w:p w14:paraId="4BC25CC6"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@default(3000)</w:t>
      </w:r>
    </w:p>
    <w:p w14:paraId="7A6DEDDF"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minimumLatencyMilliseconds: Integer,</w:t>
      </w:r>
    </w:p>
    <w:p w14:paraId="664B6AF6"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encryption: Encryption</w:t>
      </w:r>
    </w:p>
    <w:p w14:paraId="76534F3B"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interface: String</w:t>
      </w:r>
    </w:p>
    <w:p w14:paraId="751391E7"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w:t>
      </w:r>
    </w:p>
    <w:p w14:paraId="0AD13458"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p>
    <w:p w14:paraId="16D1DD54"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structure ZixiCallerTransportProtocol {</w:t>
      </w:r>
    </w:p>
    <w:p w14:paraId="0C248C54"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@required</w:t>
      </w:r>
    </w:p>
    <w:p w14:paraId="71281774"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streamId: String,</w:t>
      </w:r>
    </w:p>
    <w:p w14:paraId="2A18AC09"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@required</w:t>
      </w:r>
    </w:p>
    <w:p w14:paraId="0F8CA885"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ip: String,</w:t>
      </w:r>
    </w:p>
    <w:p w14:paraId="2229A23A"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@required</w:t>
      </w:r>
    </w:p>
    <w:p w14:paraId="32414F7B"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port: Integer,</w:t>
      </w:r>
    </w:p>
    <w:p w14:paraId="0E92F54F"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@required</w:t>
      </w:r>
    </w:p>
    <w:p w14:paraId="36D98016"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@default(3000)</w:t>
      </w:r>
    </w:p>
    <w:p w14:paraId="5113A229"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minimumLatencyMilliseconds: Integer,</w:t>
      </w:r>
    </w:p>
    <w:p w14:paraId="7940D462" w14:textId="77777777" w:rsidR="00380EC5" w:rsidRPr="00380EC5"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 xml:space="preserve">    encryption: Encryption</w:t>
      </w:r>
    </w:p>
    <w:p w14:paraId="1A2F7FAF" w14:textId="4720BD78" w:rsidR="00EA12C6" w:rsidRPr="006263DF" w:rsidRDefault="00380EC5" w:rsidP="00380EC5">
      <w:pPr>
        <w:shd w:val="clear" w:color="auto" w:fill="F2F2F2" w:themeFill="background1" w:themeFillShade="F2"/>
        <w:rPr>
          <w:rFonts w:asciiTheme="minorHAnsi" w:hAnsiTheme="minorHAnsi" w:cstheme="minorHAnsi"/>
          <w:color w:val="808080" w:themeColor="background1" w:themeShade="80"/>
          <w:sz w:val="20"/>
          <w:szCs w:val="18"/>
        </w:rPr>
      </w:pPr>
      <w:r w:rsidRPr="00380EC5">
        <w:rPr>
          <w:rFonts w:asciiTheme="minorHAnsi" w:hAnsiTheme="minorHAnsi" w:cstheme="minorHAnsi"/>
          <w:color w:val="808080" w:themeColor="background1" w:themeShade="80"/>
          <w:sz w:val="20"/>
          <w:szCs w:val="18"/>
        </w:rPr>
        <w:t>}</w:t>
      </w:r>
    </w:p>
    <w:p w14:paraId="3DC14CFA" w14:textId="77777777" w:rsidR="00EA12C6" w:rsidRDefault="00EA12C6" w:rsidP="003272CD">
      <w:pPr>
        <w:rPr>
          <w:rFonts w:asciiTheme="minorHAnsi" w:hAnsiTheme="minorHAnsi" w:cstheme="minorHAnsi"/>
        </w:rPr>
      </w:pPr>
    </w:p>
    <w:p w14:paraId="19659516" w14:textId="77777777" w:rsidR="00380EC5" w:rsidRDefault="00380EC5" w:rsidP="003272CD">
      <w:pPr>
        <w:rPr>
          <w:rFonts w:asciiTheme="minorHAnsi" w:hAnsiTheme="minorHAnsi" w:cstheme="minorHAnsi"/>
        </w:rPr>
      </w:pPr>
    </w:p>
    <w:p w14:paraId="14FC088A" w14:textId="4FC935F3" w:rsidR="00380EC5" w:rsidRDefault="00380EC5" w:rsidP="00380EC5">
      <w:pPr>
        <w:pStyle w:val="AppendixH1"/>
        <w:rPr>
          <w:rFonts w:asciiTheme="minorHAnsi" w:hAnsiTheme="minorHAnsi" w:cstheme="minorHAnsi"/>
        </w:rPr>
      </w:pPr>
      <w:bookmarkStart w:id="42" w:name="_Toc223523562"/>
      <w:r>
        <w:rPr>
          <w:rFonts w:asciiTheme="minorHAnsi" w:hAnsiTheme="minorHAnsi" w:cstheme="minorHAnsi"/>
        </w:rPr>
        <w:t xml:space="preserve">TR-12 </w:t>
      </w:r>
      <w:r w:rsidR="0076658C">
        <w:rPr>
          <w:rFonts w:asciiTheme="minorHAnsi" w:hAnsiTheme="minorHAnsi" w:cstheme="minorHAnsi"/>
        </w:rPr>
        <w:t>SMITHY</w:t>
      </w:r>
      <w:r w:rsidRPr="00EA12C6">
        <w:rPr>
          <w:rFonts w:asciiTheme="minorHAnsi" w:hAnsiTheme="minorHAnsi" w:cstheme="minorHAnsi"/>
        </w:rPr>
        <w:t xml:space="preserve"> </w:t>
      </w:r>
      <w:r>
        <w:rPr>
          <w:rFonts w:asciiTheme="minorHAnsi" w:hAnsiTheme="minorHAnsi" w:cstheme="minorHAnsi"/>
        </w:rPr>
        <w:t>Status</w:t>
      </w:r>
      <w:r w:rsidRPr="00EA12C6">
        <w:rPr>
          <w:rFonts w:asciiTheme="minorHAnsi" w:hAnsiTheme="minorHAnsi" w:cstheme="minorHAnsi"/>
        </w:rPr>
        <w:t xml:space="preserve"> Model</w:t>
      </w:r>
      <w:bookmarkEnd w:id="42"/>
    </w:p>
    <w:p w14:paraId="2586FE15" w14:textId="77777777" w:rsidR="00380EC5" w:rsidRPr="00380EC5" w:rsidRDefault="00380EC5" w:rsidP="00380EC5"/>
    <w:p w14:paraId="7916066A" w14:textId="77777777" w:rsidR="00A55041" w:rsidRPr="00A55041"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r w:rsidRPr="00A55041">
        <w:rPr>
          <w:rFonts w:asciiTheme="minorHAnsi" w:hAnsiTheme="minorHAnsi" w:cstheme="minorHAnsi"/>
          <w:color w:val="808080" w:themeColor="background1" w:themeShade="80"/>
          <w:sz w:val="20"/>
          <w:szCs w:val="18"/>
        </w:rPr>
        <w:t>$version: "2"</w:t>
      </w:r>
    </w:p>
    <w:p w14:paraId="5D0108EB" w14:textId="77777777" w:rsidR="00A55041" w:rsidRPr="00A55041"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p>
    <w:p w14:paraId="0BBFF551" w14:textId="77777777" w:rsidR="00A55041" w:rsidRPr="00A55041"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r w:rsidRPr="00A55041">
        <w:rPr>
          <w:rFonts w:asciiTheme="minorHAnsi" w:hAnsiTheme="minorHAnsi" w:cstheme="minorHAnsi"/>
          <w:color w:val="808080" w:themeColor="background1" w:themeShade="80"/>
          <w:sz w:val="20"/>
          <w:szCs w:val="18"/>
        </w:rPr>
        <w:t>namespace com.example.cdd.status</w:t>
      </w:r>
    </w:p>
    <w:p w14:paraId="5E32E503" w14:textId="77777777" w:rsidR="00A55041" w:rsidRPr="00A55041"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r w:rsidRPr="00A55041">
        <w:rPr>
          <w:rFonts w:asciiTheme="minorHAnsi" w:hAnsiTheme="minorHAnsi" w:cstheme="minorHAnsi"/>
          <w:color w:val="808080" w:themeColor="background1" w:themeShade="80"/>
          <w:sz w:val="20"/>
          <w:szCs w:val="18"/>
        </w:rPr>
        <w:t>use com.example.cdd.common#ChannelState</w:t>
      </w:r>
    </w:p>
    <w:p w14:paraId="618893F5" w14:textId="77777777" w:rsidR="00A55041" w:rsidRPr="00A55041"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p>
    <w:p w14:paraId="4FA0FF1C" w14:textId="77777777" w:rsidR="00A55041" w:rsidRPr="00A55041"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r w:rsidRPr="00A55041">
        <w:rPr>
          <w:rFonts w:asciiTheme="minorHAnsi" w:hAnsiTheme="minorHAnsi" w:cstheme="minorHAnsi"/>
          <w:color w:val="808080" w:themeColor="background1" w:themeShade="80"/>
          <w:sz w:val="20"/>
          <w:szCs w:val="18"/>
        </w:rPr>
        <w:t>structure DeviceStatus {</w:t>
      </w:r>
    </w:p>
    <w:p w14:paraId="6E67BE98" w14:textId="77777777" w:rsidR="00A55041" w:rsidRPr="00A55041"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r w:rsidRPr="00A55041">
        <w:rPr>
          <w:rFonts w:asciiTheme="minorHAnsi" w:hAnsiTheme="minorHAnsi" w:cstheme="minorHAnsi"/>
          <w:color w:val="808080" w:themeColor="background1" w:themeShade="80"/>
          <w:sz w:val="20"/>
          <w:szCs w:val="18"/>
        </w:rPr>
        <w:t xml:space="preserve">    @required</w:t>
      </w:r>
    </w:p>
    <w:p w14:paraId="1D07BCDD" w14:textId="77777777" w:rsidR="00A55041" w:rsidRPr="00A55041"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r w:rsidRPr="00A55041">
        <w:rPr>
          <w:rFonts w:asciiTheme="minorHAnsi" w:hAnsiTheme="minorHAnsi" w:cstheme="minorHAnsi"/>
          <w:color w:val="808080" w:themeColor="background1" w:themeShade="80"/>
          <w:sz w:val="20"/>
          <w:szCs w:val="18"/>
        </w:rPr>
        <w:t xml:space="preserve">    status: StatusValueList</w:t>
      </w:r>
    </w:p>
    <w:p w14:paraId="4CE5367D" w14:textId="77777777" w:rsidR="00A55041" w:rsidRPr="00A55041"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r w:rsidRPr="00A55041">
        <w:rPr>
          <w:rFonts w:asciiTheme="minorHAnsi" w:hAnsiTheme="minorHAnsi" w:cstheme="minorHAnsi"/>
          <w:color w:val="808080" w:themeColor="background1" w:themeShade="80"/>
          <w:sz w:val="20"/>
          <w:szCs w:val="18"/>
        </w:rPr>
        <w:t xml:space="preserve">    channels: ChannelStatusList</w:t>
      </w:r>
    </w:p>
    <w:p w14:paraId="106828D6" w14:textId="77777777" w:rsidR="00A55041" w:rsidRPr="00A55041"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r w:rsidRPr="00A55041">
        <w:rPr>
          <w:rFonts w:asciiTheme="minorHAnsi" w:hAnsiTheme="minorHAnsi" w:cstheme="minorHAnsi"/>
          <w:color w:val="808080" w:themeColor="background1" w:themeShade="80"/>
          <w:sz w:val="20"/>
          <w:szCs w:val="18"/>
        </w:rPr>
        <w:t>}</w:t>
      </w:r>
    </w:p>
    <w:p w14:paraId="06F361E7" w14:textId="77777777" w:rsidR="00A55041" w:rsidRPr="00A55041"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p>
    <w:p w14:paraId="41FF8B52" w14:textId="77777777" w:rsidR="00A55041" w:rsidRPr="00A55041"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r w:rsidRPr="00A55041">
        <w:rPr>
          <w:rFonts w:asciiTheme="minorHAnsi" w:hAnsiTheme="minorHAnsi" w:cstheme="minorHAnsi"/>
          <w:color w:val="808080" w:themeColor="background1" w:themeShade="80"/>
          <w:sz w:val="20"/>
          <w:szCs w:val="18"/>
        </w:rPr>
        <w:t>list ChannelStatusList {</w:t>
      </w:r>
    </w:p>
    <w:p w14:paraId="0390AFAB" w14:textId="77777777" w:rsidR="00A55041" w:rsidRPr="00A55041"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r w:rsidRPr="00A55041">
        <w:rPr>
          <w:rFonts w:asciiTheme="minorHAnsi" w:hAnsiTheme="minorHAnsi" w:cstheme="minorHAnsi"/>
          <w:color w:val="808080" w:themeColor="background1" w:themeShade="80"/>
          <w:sz w:val="20"/>
          <w:szCs w:val="18"/>
        </w:rPr>
        <w:t xml:space="preserve">    member: ChannelStatus</w:t>
      </w:r>
    </w:p>
    <w:p w14:paraId="60AFF5A8" w14:textId="77777777" w:rsidR="00A55041" w:rsidRPr="00A55041"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r w:rsidRPr="00A55041">
        <w:rPr>
          <w:rFonts w:asciiTheme="minorHAnsi" w:hAnsiTheme="minorHAnsi" w:cstheme="minorHAnsi"/>
          <w:color w:val="808080" w:themeColor="background1" w:themeShade="80"/>
          <w:sz w:val="20"/>
          <w:szCs w:val="18"/>
        </w:rPr>
        <w:t>}</w:t>
      </w:r>
    </w:p>
    <w:p w14:paraId="59701342" w14:textId="77777777" w:rsidR="00A55041" w:rsidRPr="00A55041"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p>
    <w:p w14:paraId="3B9FB407" w14:textId="77777777" w:rsidR="00A55041" w:rsidRPr="00A55041"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r w:rsidRPr="00A55041">
        <w:rPr>
          <w:rFonts w:asciiTheme="minorHAnsi" w:hAnsiTheme="minorHAnsi" w:cstheme="minorHAnsi"/>
          <w:color w:val="808080" w:themeColor="background1" w:themeShade="80"/>
          <w:sz w:val="20"/>
          <w:szCs w:val="18"/>
        </w:rPr>
        <w:t>structure ChannelStatus {</w:t>
      </w:r>
    </w:p>
    <w:p w14:paraId="78CA3D57" w14:textId="77777777" w:rsidR="00A55041" w:rsidRPr="00A55041"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r w:rsidRPr="00A55041">
        <w:rPr>
          <w:rFonts w:asciiTheme="minorHAnsi" w:hAnsiTheme="minorHAnsi" w:cstheme="minorHAnsi"/>
          <w:color w:val="808080" w:themeColor="background1" w:themeShade="80"/>
          <w:sz w:val="20"/>
          <w:szCs w:val="18"/>
        </w:rPr>
        <w:t xml:space="preserve">    @required</w:t>
      </w:r>
    </w:p>
    <w:p w14:paraId="01A039C8" w14:textId="77777777" w:rsidR="00A55041" w:rsidRPr="00A55041"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r w:rsidRPr="00A55041">
        <w:rPr>
          <w:rFonts w:asciiTheme="minorHAnsi" w:hAnsiTheme="minorHAnsi" w:cstheme="minorHAnsi"/>
          <w:color w:val="808080" w:themeColor="background1" w:themeShade="80"/>
          <w:sz w:val="20"/>
          <w:szCs w:val="18"/>
        </w:rPr>
        <w:t xml:space="preserve">    id: String,</w:t>
      </w:r>
    </w:p>
    <w:p w14:paraId="7AD554D7" w14:textId="77777777" w:rsidR="00A55041" w:rsidRPr="00A55041"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r w:rsidRPr="00A55041">
        <w:rPr>
          <w:rFonts w:asciiTheme="minorHAnsi" w:hAnsiTheme="minorHAnsi" w:cstheme="minorHAnsi"/>
          <w:color w:val="808080" w:themeColor="background1" w:themeShade="80"/>
          <w:sz w:val="20"/>
          <w:szCs w:val="18"/>
        </w:rPr>
        <w:t xml:space="preserve">    @required</w:t>
      </w:r>
    </w:p>
    <w:p w14:paraId="6524BC3B" w14:textId="77777777" w:rsidR="00A55041" w:rsidRPr="00A55041"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r w:rsidRPr="00A55041">
        <w:rPr>
          <w:rFonts w:asciiTheme="minorHAnsi" w:hAnsiTheme="minorHAnsi" w:cstheme="minorHAnsi"/>
          <w:color w:val="808080" w:themeColor="background1" w:themeShade="80"/>
          <w:sz w:val="20"/>
          <w:szCs w:val="18"/>
        </w:rPr>
        <w:t xml:space="preserve">    state: ChannelState,</w:t>
      </w:r>
    </w:p>
    <w:p w14:paraId="4D56200A" w14:textId="77777777" w:rsidR="00A55041" w:rsidRPr="00A55041"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r w:rsidRPr="00A55041">
        <w:rPr>
          <w:rFonts w:asciiTheme="minorHAnsi" w:hAnsiTheme="minorHAnsi" w:cstheme="minorHAnsi"/>
          <w:color w:val="808080" w:themeColor="background1" w:themeShade="80"/>
          <w:sz w:val="20"/>
          <w:szCs w:val="18"/>
        </w:rPr>
        <w:t xml:space="preserve">    @required</w:t>
      </w:r>
    </w:p>
    <w:p w14:paraId="7C17FC17" w14:textId="77777777" w:rsidR="00A55041" w:rsidRPr="00A55041"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r w:rsidRPr="00A55041">
        <w:rPr>
          <w:rFonts w:asciiTheme="minorHAnsi" w:hAnsiTheme="minorHAnsi" w:cstheme="minorHAnsi"/>
          <w:color w:val="808080" w:themeColor="background1" w:themeShade="80"/>
          <w:sz w:val="20"/>
          <w:szCs w:val="18"/>
        </w:rPr>
        <w:t xml:space="preserve">    status: StatusValueList</w:t>
      </w:r>
    </w:p>
    <w:p w14:paraId="3F2F041A" w14:textId="77777777" w:rsidR="00A55041" w:rsidRPr="00A55041"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r w:rsidRPr="00A55041">
        <w:rPr>
          <w:rFonts w:asciiTheme="minorHAnsi" w:hAnsiTheme="minorHAnsi" w:cstheme="minorHAnsi"/>
          <w:color w:val="808080" w:themeColor="background1" w:themeShade="80"/>
          <w:sz w:val="20"/>
          <w:szCs w:val="18"/>
        </w:rPr>
        <w:t>}</w:t>
      </w:r>
    </w:p>
    <w:p w14:paraId="09BD3C21" w14:textId="77777777" w:rsidR="00A55041" w:rsidRPr="00A55041"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p>
    <w:p w14:paraId="3BB879EE" w14:textId="77777777" w:rsidR="00A55041" w:rsidRPr="00A55041"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r w:rsidRPr="00A55041">
        <w:rPr>
          <w:rFonts w:asciiTheme="minorHAnsi" w:hAnsiTheme="minorHAnsi" w:cstheme="minorHAnsi"/>
          <w:color w:val="808080" w:themeColor="background1" w:themeShade="80"/>
          <w:sz w:val="20"/>
          <w:szCs w:val="18"/>
        </w:rPr>
        <w:lastRenderedPageBreak/>
        <w:t>list StatusValueList {</w:t>
      </w:r>
    </w:p>
    <w:p w14:paraId="2F2A854A" w14:textId="77777777" w:rsidR="00A55041" w:rsidRPr="00A55041"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r w:rsidRPr="00A55041">
        <w:rPr>
          <w:rFonts w:asciiTheme="minorHAnsi" w:hAnsiTheme="minorHAnsi" w:cstheme="minorHAnsi"/>
          <w:color w:val="808080" w:themeColor="background1" w:themeShade="80"/>
          <w:sz w:val="20"/>
          <w:szCs w:val="18"/>
        </w:rPr>
        <w:t xml:space="preserve">    member: StatusValue</w:t>
      </w:r>
    </w:p>
    <w:p w14:paraId="0D483BF5" w14:textId="77777777" w:rsidR="00A55041" w:rsidRPr="00A55041"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r w:rsidRPr="00A55041">
        <w:rPr>
          <w:rFonts w:asciiTheme="minorHAnsi" w:hAnsiTheme="minorHAnsi" w:cstheme="minorHAnsi"/>
          <w:color w:val="808080" w:themeColor="background1" w:themeShade="80"/>
          <w:sz w:val="20"/>
          <w:szCs w:val="18"/>
        </w:rPr>
        <w:t>}</w:t>
      </w:r>
    </w:p>
    <w:p w14:paraId="2730D1D7" w14:textId="77777777" w:rsidR="00A55041" w:rsidRPr="00A55041"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p>
    <w:p w14:paraId="16EEE28D" w14:textId="77777777" w:rsidR="00A55041" w:rsidRPr="00A55041"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r w:rsidRPr="00A55041">
        <w:rPr>
          <w:rFonts w:asciiTheme="minorHAnsi" w:hAnsiTheme="minorHAnsi" w:cstheme="minorHAnsi"/>
          <w:color w:val="808080" w:themeColor="background1" w:themeShade="80"/>
          <w:sz w:val="20"/>
          <w:szCs w:val="18"/>
        </w:rPr>
        <w:t>structure StatusValue {</w:t>
      </w:r>
    </w:p>
    <w:p w14:paraId="6575EC99" w14:textId="77777777" w:rsidR="00A55041" w:rsidRPr="00A55041"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r w:rsidRPr="00A55041">
        <w:rPr>
          <w:rFonts w:asciiTheme="minorHAnsi" w:hAnsiTheme="minorHAnsi" w:cstheme="minorHAnsi"/>
          <w:color w:val="808080" w:themeColor="background1" w:themeShade="80"/>
          <w:sz w:val="20"/>
          <w:szCs w:val="18"/>
        </w:rPr>
        <w:t xml:space="preserve">    @required</w:t>
      </w:r>
    </w:p>
    <w:p w14:paraId="78029E51" w14:textId="77777777" w:rsidR="00A55041" w:rsidRPr="00A55041"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r w:rsidRPr="00A55041">
        <w:rPr>
          <w:rFonts w:asciiTheme="minorHAnsi" w:hAnsiTheme="minorHAnsi" w:cstheme="minorHAnsi"/>
          <w:color w:val="808080" w:themeColor="background1" w:themeShade="80"/>
          <w:sz w:val="20"/>
          <w:szCs w:val="18"/>
        </w:rPr>
        <w:t xml:space="preserve">    name: String,</w:t>
      </w:r>
    </w:p>
    <w:p w14:paraId="1780897B" w14:textId="77777777" w:rsidR="00A55041" w:rsidRPr="00A55041"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r w:rsidRPr="00A55041">
        <w:rPr>
          <w:rFonts w:asciiTheme="minorHAnsi" w:hAnsiTheme="minorHAnsi" w:cstheme="minorHAnsi"/>
          <w:color w:val="808080" w:themeColor="background1" w:themeShade="80"/>
          <w:sz w:val="20"/>
          <w:szCs w:val="18"/>
        </w:rPr>
        <w:t xml:space="preserve">    @required</w:t>
      </w:r>
    </w:p>
    <w:p w14:paraId="3926F77F" w14:textId="77777777" w:rsidR="00A55041" w:rsidRPr="00A55041"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r w:rsidRPr="00A55041">
        <w:rPr>
          <w:rFonts w:asciiTheme="minorHAnsi" w:hAnsiTheme="minorHAnsi" w:cstheme="minorHAnsi"/>
          <w:color w:val="808080" w:themeColor="background1" w:themeShade="80"/>
          <w:sz w:val="20"/>
          <w:szCs w:val="18"/>
        </w:rPr>
        <w:t xml:space="preserve">    info: String,</w:t>
      </w:r>
    </w:p>
    <w:p w14:paraId="26F18560" w14:textId="77777777" w:rsidR="00A55041" w:rsidRPr="00A55041"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r w:rsidRPr="00A55041">
        <w:rPr>
          <w:rFonts w:asciiTheme="minorHAnsi" w:hAnsiTheme="minorHAnsi" w:cstheme="minorHAnsi"/>
          <w:color w:val="808080" w:themeColor="background1" w:themeShade="80"/>
          <w:sz w:val="20"/>
          <w:szCs w:val="18"/>
        </w:rPr>
        <w:t xml:space="preserve">    @required</w:t>
      </w:r>
    </w:p>
    <w:p w14:paraId="1A967D3B" w14:textId="77777777" w:rsidR="00A55041" w:rsidRPr="00A55041"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r w:rsidRPr="00A55041">
        <w:rPr>
          <w:rFonts w:asciiTheme="minorHAnsi" w:hAnsiTheme="minorHAnsi" w:cstheme="minorHAnsi"/>
          <w:color w:val="808080" w:themeColor="background1" w:themeShade="80"/>
          <w:sz w:val="20"/>
          <w:szCs w:val="18"/>
        </w:rPr>
        <w:t xml:space="preserve">    value: String</w:t>
      </w:r>
    </w:p>
    <w:p w14:paraId="1C71560B" w14:textId="1A4F139B" w:rsidR="00380EC5" w:rsidRPr="006263DF" w:rsidRDefault="00A55041" w:rsidP="00A55041">
      <w:pPr>
        <w:shd w:val="clear" w:color="auto" w:fill="F2F2F2" w:themeFill="background1" w:themeFillShade="F2"/>
        <w:rPr>
          <w:rFonts w:asciiTheme="minorHAnsi" w:hAnsiTheme="minorHAnsi" w:cstheme="minorHAnsi"/>
          <w:color w:val="808080" w:themeColor="background1" w:themeShade="80"/>
          <w:sz w:val="20"/>
          <w:szCs w:val="18"/>
        </w:rPr>
      </w:pPr>
      <w:r w:rsidRPr="00A55041">
        <w:rPr>
          <w:rFonts w:asciiTheme="minorHAnsi" w:hAnsiTheme="minorHAnsi" w:cstheme="minorHAnsi"/>
          <w:color w:val="808080" w:themeColor="background1" w:themeShade="80"/>
          <w:sz w:val="20"/>
          <w:szCs w:val="18"/>
        </w:rPr>
        <w:t>}</w:t>
      </w:r>
    </w:p>
    <w:p w14:paraId="69FBB3BB" w14:textId="77777777" w:rsidR="00380EC5" w:rsidRDefault="00380EC5" w:rsidP="003272CD">
      <w:pPr>
        <w:rPr>
          <w:rFonts w:asciiTheme="minorHAnsi" w:hAnsiTheme="minorHAnsi" w:cstheme="minorHAnsi"/>
        </w:rPr>
      </w:pPr>
    </w:p>
    <w:p w14:paraId="22F0637E" w14:textId="0648F2D8" w:rsidR="00B45DE5" w:rsidRDefault="00B45DE5" w:rsidP="00B45DE5">
      <w:pPr>
        <w:pStyle w:val="AppendixH1"/>
        <w:rPr>
          <w:rFonts w:asciiTheme="minorHAnsi" w:hAnsiTheme="minorHAnsi" w:cstheme="minorHAnsi"/>
        </w:rPr>
      </w:pPr>
      <w:bookmarkStart w:id="43" w:name="_Toc223523563"/>
      <w:r>
        <w:rPr>
          <w:rFonts w:asciiTheme="minorHAnsi" w:hAnsiTheme="minorHAnsi" w:cstheme="minorHAnsi"/>
        </w:rPr>
        <w:t xml:space="preserve">TR-12 </w:t>
      </w:r>
      <w:r w:rsidR="0076658C">
        <w:rPr>
          <w:rFonts w:asciiTheme="minorHAnsi" w:hAnsiTheme="minorHAnsi" w:cstheme="minorHAnsi"/>
        </w:rPr>
        <w:t>SMITHY</w:t>
      </w:r>
      <w:r w:rsidRPr="00EA12C6">
        <w:rPr>
          <w:rFonts w:asciiTheme="minorHAnsi" w:hAnsiTheme="minorHAnsi" w:cstheme="minorHAnsi"/>
        </w:rPr>
        <w:t xml:space="preserve"> </w:t>
      </w:r>
      <w:r>
        <w:rPr>
          <w:rFonts w:asciiTheme="minorHAnsi" w:hAnsiTheme="minorHAnsi" w:cstheme="minorHAnsi"/>
        </w:rPr>
        <w:t>Common</w:t>
      </w:r>
      <w:r w:rsidRPr="00EA12C6">
        <w:rPr>
          <w:rFonts w:asciiTheme="minorHAnsi" w:hAnsiTheme="minorHAnsi" w:cstheme="minorHAnsi"/>
        </w:rPr>
        <w:t xml:space="preserve"> Model</w:t>
      </w:r>
      <w:bookmarkEnd w:id="43"/>
    </w:p>
    <w:p w14:paraId="7C56BF31" w14:textId="77777777" w:rsidR="00B45DE5" w:rsidRDefault="00B45DE5" w:rsidP="003272CD">
      <w:pPr>
        <w:rPr>
          <w:rFonts w:asciiTheme="minorHAnsi" w:hAnsiTheme="minorHAnsi" w:cstheme="minorHAnsi"/>
        </w:rPr>
      </w:pPr>
    </w:p>
    <w:p w14:paraId="6EEB6183" w14:textId="00A167A2" w:rsidR="00B45DE5" w:rsidRDefault="00B45DE5" w:rsidP="003272CD">
      <w:pPr>
        <w:rPr>
          <w:rFonts w:asciiTheme="minorHAnsi" w:hAnsiTheme="minorHAnsi" w:cstheme="minorHAnsi"/>
        </w:rPr>
      </w:pPr>
    </w:p>
    <w:p w14:paraId="2AA0CFE9" w14:textId="7723C545" w:rsid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p>
    <w:p w14:paraId="4BE3AB59"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$version: "2"</w:t>
      </w:r>
    </w:p>
    <w:p w14:paraId="78315BE8"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p>
    <w:p w14:paraId="189FC6AC"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namespace com.example.cdd.common</w:t>
      </w:r>
    </w:p>
    <w:p w14:paraId="449583D5"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p>
    <w:p w14:paraId="36EF69EE"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structure ProtocolVersion {</w:t>
      </w:r>
    </w:p>
    <w:p w14:paraId="19BFAA5A"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@default("1.0.0")</w:t>
      </w:r>
    </w:p>
    <w:p w14:paraId="68F6FED5"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version: String</w:t>
      </w:r>
    </w:p>
    <w:p w14:paraId="669B1DCC"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w:t>
      </w:r>
    </w:p>
    <w:p w14:paraId="67D314F1"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p>
    <w:p w14:paraId="27D748BB"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enum ChannelState {</w:t>
      </w:r>
    </w:p>
    <w:p w14:paraId="090DE5FC"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ACTIVE</w:t>
      </w:r>
    </w:p>
    <w:p w14:paraId="753CA2ED"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IDLE</w:t>
      </w:r>
    </w:p>
    <w:p w14:paraId="324348A6"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w:t>
      </w:r>
    </w:p>
    <w:p w14:paraId="5A46C705"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p>
    <w:p w14:paraId="684DE5ED"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enum ChannelType {</w:t>
      </w:r>
    </w:p>
    <w:p w14:paraId="0F7AB082"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SOURCE</w:t>
      </w:r>
    </w:p>
    <w:p w14:paraId="70D224EB"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DESTINATION</w:t>
      </w:r>
    </w:p>
    <w:p w14:paraId="48DF4654"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w:t>
      </w:r>
    </w:p>
    <w:p w14:paraId="3899E134"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p>
    <w:p w14:paraId="026155D2"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enum AuthStatus {</w:t>
      </w:r>
    </w:p>
    <w:p w14:paraId="6B26092A"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STANDBY</w:t>
      </w:r>
    </w:p>
    <w:p w14:paraId="2D3A9316"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CLAIMED</w:t>
      </w:r>
    </w:p>
    <w:p w14:paraId="3B2982F1"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w:t>
      </w:r>
    </w:p>
    <w:p w14:paraId="42912A1F"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p>
    <w:p w14:paraId="5609C78B"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enum SupportedProtocol {</w:t>
      </w:r>
    </w:p>
    <w:p w14:paraId="503908FF"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SRT_LISTENER</w:t>
      </w:r>
    </w:p>
    <w:p w14:paraId="371AEEE3"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SRT_CALLER</w:t>
      </w:r>
    </w:p>
    <w:p w14:paraId="1F4B428C"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ZIXI_LISTENER</w:t>
      </w:r>
    </w:p>
    <w:p w14:paraId="2544C4A9"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ZIXI_CALLER</w:t>
      </w:r>
    </w:p>
    <w:p w14:paraId="5A394C07"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RIST_CALLER</w:t>
      </w:r>
    </w:p>
    <w:p w14:paraId="63269111"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RIST_LISTENER</w:t>
      </w:r>
    </w:p>
    <w:p w14:paraId="599821ED"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w:t>
      </w:r>
    </w:p>
    <w:p w14:paraId="3C5A5864"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p>
    <w:p w14:paraId="70FDBF41"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structure IdAndValue {</w:t>
      </w:r>
    </w:p>
    <w:p w14:paraId="519F1307"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5EA9DB78"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key: String</w:t>
      </w:r>
    </w:p>
    <w:p w14:paraId="355561F6"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279BEC44"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value: String</w:t>
      </w:r>
    </w:p>
    <w:p w14:paraId="23C3B4A3"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w:t>
      </w:r>
    </w:p>
    <w:p w14:paraId="25F59314"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p>
    <w:p w14:paraId="59183324"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//TODO: make this a map</w:t>
      </w:r>
    </w:p>
    <w:p w14:paraId="106ED3DB"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list IdAndValueList {</w:t>
      </w:r>
    </w:p>
    <w:p w14:paraId="06C241FE"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member: IdAndValue</w:t>
      </w:r>
    </w:p>
    <w:p w14:paraId="656A610C"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w:t>
      </w:r>
    </w:p>
    <w:p w14:paraId="3D19F6E8"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p>
    <w:p w14:paraId="2821EB30"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list StringList {</w:t>
      </w:r>
    </w:p>
    <w:p w14:paraId="38486029"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member: String</w:t>
      </w:r>
    </w:p>
    <w:p w14:paraId="4B9DE8EC"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w:t>
      </w:r>
    </w:p>
    <w:p w14:paraId="03FD9262"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p>
    <w:p w14:paraId="31E57B9D"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structure HostSettings {</w:t>
      </w:r>
    </w:p>
    <w:p w14:paraId="4BC410D9"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3BC7345E"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 TODO: should this be an enum?</w:t>
      </w:r>
    </w:p>
    <w:p w14:paraId="6430C453"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 TODO: Do we want to expose iot or keep that as an implementation detail?</w:t>
      </w:r>
    </w:p>
    <w:p w14:paraId="3DE89D9D"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iotProtocolName: String</w:t>
      </w:r>
    </w:p>
    <w:p w14:paraId="1FF3545F"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54F88D2A"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pairingTimeoutSeconds: Integer</w:t>
      </w:r>
    </w:p>
    <w:p w14:paraId="5E4C5721"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31B762C8"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minIntervalPubSeconds: Integer</w:t>
      </w:r>
    </w:p>
    <w:p w14:paraId="63556BAB"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5F10773B"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mqttKeepaliveSeconds: Integer</w:t>
      </w:r>
    </w:p>
    <w:p w14:paraId="15BAF2CB"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40011FDA"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subUpdateTopic: String</w:t>
      </w:r>
    </w:p>
    <w:p w14:paraId="062FBA54"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700BCA9B"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subUpdateThumbnailSubscriptionTopic: String</w:t>
      </w:r>
    </w:p>
    <w:p w14:paraId="0F688EF4"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3940D6AC"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pubReportSchemaTopic: String</w:t>
      </w:r>
    </w:p>
    <w:p w14:paraId="07784886"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2C82ED76"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pubReportRegistrationTopic: String</w:t>
      </w:r>
    </w:p>
    <w:p w14:paraId="35DC84DC"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67E1C037"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pubReportStatusTopic: String</w:t>
      </w:r>
    </w:p>
    <w:p w14:paraId="5A97E515"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103C2E13"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pubReportActualConfigurationTopic: String</w:t>
      </w:r>
    </w:p>
    <w:p w14:paraId="6FC04167"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3D99F698"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subUpdateCertsTopic: String</w:t>
      </w:r>
    </w:p>
    <w:p w14:paraId="5695E787"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4FE01CBB"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pubDeprovisionTopic: String</w:t>
      </w:r>
    </w:p>
    <w:p w14:paraId="63BB00FB"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18218F3A"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subDeprovisionTopic: String</w:t>
      </w:r>
    </w:p>
    <w:p w14:paraId="5A806914"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0B4C0946"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subUpdateLogSubscriptionTopic: String</w:t>
      </w:r>
    </w:p>
    <w:p w14:paraId="7F0C7035"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w:t>
      </w:r>
    </w:p>
    <w:p w14:paraId="1B39A0C9" w14:textId="77777777" w:rsid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p>
    <w:p w14:paraId="560C601B" w14:textId="4DB918CA" w:rsidR="005E026E" w:rsidRDefault="005E026E" w:rsidP="005E026E">
      <w:pPr>
        <w:shd w:val="clear" w:color="auto" w:fill="F2F2F2" w:themeFill="background1" w:themeFillShade="F2"/>
        <w:rPr>
          <w:rFonts w:asciiTheme="minorHAnsi" w:hAnsiTheme="minorHAnsi" w:cstheme="minorHAnsi"/>
          <w:color w:val="000000" w:themeColor="text1"/>
          <w:sz w:val="20"/>
          <w:szCs w:val="20"/>
        </w:rPr>
      </w:pPr>
      <w:r w:rsidRPr="005E026E">
        <w:rPr>
          <w:rFonts w:asciiTheme="minorHAnsi" w:hAnsiTheme="minorHAnsi" w:cstheme="minorHAnsi"/>
          <w:color w:val="000000" w:themeColor="text1"/>
          <w:sz w:val="20"/>
          <w:szCs w:val="18"/>
        </w:rPr>
        <w:t xml:space="preserve"># </w:t>
      </w:r>
      <w:r>
        <w:rPr>
          <w:rFonts w:asciiTheme="minorHAnsi" w:hAnsiTheme="minorHAnsi" w:cstheme="minorHAnsi"/>
          <w:color w:val="000000" w:themeColor="text1"/>
          <w:sz w:val="20"/>
          <w:szCs w:val="18"/>
        </w:rPr>
        <w:t xml:space="preserve">hostId: </w:t>
      </w:r>
      <w:r w:rsidRPr="005E026E">
        <w:rPr>
          <w:rFonts w:asciiTheme="minorHAnsi" w:hAnsiTheme="minorHAnsi" w:cstheme="minorHAnsi"/>
          <w:color w:val="000000" w:themeColor="text1"/>
          <w:sz w:val="20"/>
          <w:szCs w:val="18"/>
        </w:rPr>
        <w:t xml:space="preserve"> </w:t>
      </w:r>
      <w:r>
        <w:rPr>
          <w:rFonts w:asciiTheme="minorHAnsi" w:hAnsiTheme="minorHAnsi" w:cstheme="minorHAnsi"/>
          <w:color w:val="000000" w:themeColor="text1"/>
          <w:sz w:val="20"/>
          <w:szCs w:val="18"/>
        </w:rPr>
        <w:t>the ID string provided by the target host’s HostSettings</w:t>
      </w:r>
    </w:p>
    <w:p w14:paraId="40D21214" w14:textId="35E677C1" w:rsidR="005E026E" w:rsidRPr="005E026E" w:rsidRDefault="005E026E" w:rsidP="002110D4">
      <w:pPr>
        <w:shd w:val="clear" w:color="auto" w:fill="F2F2F2" w:themeFill="background1" w:themeFillShade="F2"/>
        <w:rPr>
          <w:rFonts w:asciiTheme="minorHAnsi" w:hAnsiTheme="minorHAnsi" w:cstheme="minorHAnsi"/>
          <w:color w:val="000000" w:themeColor="text1"/>
          <w:sz w:val="20"/>
          <w:szCs w:val="18"/>
        </w:rPr>
      </w:pPr>
      <w:r>
        <w:rPr>
          <w:rFonts w:asciiTheme="minorHAnsi" w:hAnsiTheme="minorHAnsi" w:cstheme="minorHAnsi"/>
          <w:color w:val="000000" w:themeColor="text1"/>
          <w:sz w:val="20"/>
          <w:szCs w:val="20"/>
        </w:rPr>
        <w:t xml:space="preserve"># deviceTyp: the </w:t>
      </w:r>
      <w:r w:rsidR="0076658C">
        <w:rPr>
          <w:rFonts w:asciiTheme="minorHAnsi" w:hAnsiTheme="minorHAnsi" w:cstheme="minorHAnsi"/>
          <w:color w:val="000000" w:themeColor="text1"/>
          <w:sz w:val="20"/>
          <w:szCs w:val="20"/>
        </w:rPr>
        <w:t>SMITHY</w:t>
      </w:r>
      <w:r>
        <w:rPr>
          <w:rFonts w:asciiTheme="minorHAnsi" w:hAnsiTheme="minorHAnsi" w:cstheme="minorHAnsi"/>
          <w:color w:val="000000" w:themeColor="text1"/>
          <w:sz w:val="20"/>
          <w:szCs w:val="20"/>
        </w:rPr>
        <w:t xml:space="preserve"> TR-12 version supplied by the TR-12 </w:t>
      </w:r>
      <w:r w:rsidR="0076658C">
        <w:rPr>
          <w:rFonts w:asciiTheme="minorHAnsi" w:hAnsiTheme="minorHAnsi" w:cstheme="minorHAnsi"/>
          <w:color w:val="000000" w:themeColor="text1"/>
          <w:sz w:val="20"/>
          <w:szCs w:val="20"/>
        </w:rPr>
        <w:t>SMITHY</w:t>
      </w:r>
      <w:r>
        <w:rPr>
          <w:rFonts w:asciiTheme="minorHAnsi" w:hAnsiTheme="minorHAnsi" w:cstheme="minorHAnsi"/>
          <w:color w:val="000000" w:themeColor="text1"/>
          <w:sz w:val="20"/>
          <w:szCs w:val="20"/>
        </w:rPr>
        <w:t xml:space="preserve"> public SDK.</w:t>
      </w:r>
    </w:p>
    <w:p w14:paraId="5689E1AE" w14:textId="14B0730B" w:rsidR="002110D4" w:rsidRDefault="002110D4" w:rsidP="002110D4">
      <w:pPr>
        <w:shd w:val="clear" w:color="auto" w:fill="F2F2F2" w:themeFill="background1" w:themeFillShade="F2"/>
        <w:rPr>
          <w:rFonts w:asciiTheme="minorHAnsi" w:hAnsiTheme="minorHAnsi" w:cstheme="minorHAnsi"/>
          <w:color w:val="000000" w:themeColor="text1"/>
          <w:sz w:val="20"/>
          <w:szCs w:val="20"/>
        </w:rPr>
      </w:pPr>
      <w:r w:rsidRPr="005E026E">
        <w:rPr>
          <w:rFonts w:asciiTheme="minorHAnsi" w:hAnsiTheme="minorHAnsi" w:cstheme="minorHAnsi"/>
          <w:color w:val="000000" w:themeColor="text1"/>
          <w:sz w:val="20"/>
          <w:szCs w:val="18"/>
        </w:rPr>
        <w:t># csr</w:t>
      </w:r>
      <w:r w:rsidR="005E026E">
        <w:rPr>
          <w:rFonts w:asciiTheme="minorHAnsi" w:hAnsiTheme="minorHAnsi" w:cstheme="minorHAnsi"/>
          <w:color w:val="000000" w:themeColor="text1"/>
          <w:sz w:val="20"/>
          <w:szCs w:val="18"/>
        </w:rPr>
        <w:t xml:space="preserve">: </w:t>
      </w:r>
      <w:r w:rsidRPr="005E026E">
        <w:rPr>
          <w:rFonts w:asciiTheme="minorHAnsi" w:hAnsiTheme="minorHAnsi" w:cstheme="minorHAnsi"/>
          <w:color w:val="000000" w:themeColor="text1"/>
          <w:sz w:val="20"/>
          <w:szCs w:val="18"/>
        </w:rPr>
        <w:t xml:space="preserve"> is a </w:t>
      </w:r>
      <w:r w:rsidR="005E026E" w:rsidRPr="005E026E">
        <w:rPr>
          <w:rFonts w:asciiTheme="minorHAnsi" w:hAnsiTheme="minorHAnsi" w:cstheme="minorHAnsi"/>
          <w:color w:val="000000" w:themeColor="text1"/>
          <w:sz w:val="20"/>
          <w:szCs w:val="20"/>
        </w:rPr>
        <w:t>PEM formatted X509 Certificate Signing Request</w:t>
      </w:r>
    </w:p>
    <w:p w14:paraId="56640F09" w14:textId="58B08A94" w:rsidR="005E026E" w:rsidRPr="005E026E" w:rsidRDefault="005E026E" w:rsidP="002110D4">
      <w:pPr>
        <w:shd w:val="clear" w:color="auto" w:fill="F2F2F2" w:themeFill="background1" w:themeFillShade="F2"/>
        <w:rPr>
          <w:rFonts w:asciiTheme="minorHAnsi" w:hAnsiTheme="minorHAnsi" w:cstheme="minorHAnsi"/>
          <w:color w:val="000000" w:themeColor="text1"/>
          <w:sz w:val="20"/>
          <w:szCs w:val="18"/>
        </w:rPr>
      </w:pPr>
      <w:r>
        <w:rPr>
          <w:rFonts w:asciiTheme="minorHAnsi" w:hAnsiTheme="minorHAnsi" w:cstheme="minorHAnsi"/>
          <w:color w:val="000000" w:themeColor="text1"/>
          <w:sz w:val="20"/>
          <w:szCs w:val="20"/>
        </w:rPr>
        <w:lastRenderedPageBreak/>
        <w:t xml:space="preserve"># version: the </w:t>
      </w:r>
      <w:r w:rsidR="0076658C">
        <w:rPr>
          <w:rFonts w:asciiTheme="minorHAnsi" w:hAnsiTheme="minorHAnsi" w:cstheme="minorHAnsi"/>
          <w:color w:val="000000" w:themeColor="text1"/>
          <w:sz w:val="20"/>
          <w:szCs w:val="20"/>
        </w:rPr>
        <w:t>SMITHY</w:t>
      </w:r>
      <w:r>
        <w:rPr>
          <w:rFonts w:asciiTheme="minorHAnsi" w:hAnsiTheme="minorHAnsi" w:cstheme="minorHAnsi"/>
          <w:color w:val="000000" w:themeColor="text1"/>
          <w:sz w:val="20"/>
          <w:szCs w:val="20"/>
        </w:rPr>
        <w:t xml:space="preserve"> TR-12 version supplied by the TR-12 </w:t>
      </w:r>
      <w:r w:rsidR="0076658C">
        <w:rPr>
          <w:rFonts w:asciiTheme="minorHAnsi" w:hAnsiTheme="minorHAnsi" w:cstheme="minorHAnsi"/>
          <w:color w:val="000000" w:themeColor="text1"/>
          <w:sz w:val="20"/>
          <w:szCs w:val="20"/>
        </w:rPr>
        <w:t>SMITHY</w:t>
      </w:r>
      <w:r>
        <w:rPr>
          <w:rFonts w:asciiTheme="minorHAnsi" w:hAnsiTheme="minorHAnsi" w:cstheme="minorHAnsi"/>
          <w:color w:val="000000" w:themeColor="text1"/>
          <w:sz w:val="20"/>
          <w:szCs w:val="20"/>
        </w:rPr>
        <w:t xml:space="preserve"> public SDK.</w:t>
      </w:r>
    </w:p>
    <w:p w14:paraId="0CD9F858"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structure PairRequest {</w:t>
      </w:r>
    </w:p>
    <w:p w14:paraId="2118F9B9"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5630F90F"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deviceType: String</w:t>
      </w:r>
    </w:p>
    <w:p w14:paraId="2FCF9FE6"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4B36002A"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hostId: String</w:t>
      </w:r>
    </w:p>
    <w:p w14:paraId="71B11B47"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327072B2"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csr: String</w:t>
      </w:r>
    </w:p>
    <w:p w14:paraId="1EECF2E7"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032F5267"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version: String</w:t>
      </w:r>
    </w:p>
    <w:p w14:paraId="4978DBA9"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w:t>
      </w:r>
    </w:p>
    <w:p w14:paraId="3C8FBC9C"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p>
    <w:p w14:paraId="714391D3"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enum PairFailureReason {</w:t>
      </w:r>
    </w:p>
    <w:p w14:paraId="483E2DBC"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HOST_ID_MISMATCH</w:t>
      </w:r>
    </w:p>
    <w:p w14:paraId="146D564C"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VERSION_NOT_SUPPORTED</w:t>
      </w:r>
    </w:p>
    <w:p w14:paraId="419462A6"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DEVICE_TYPE_NOT_SUPPORTED</w:t>
      </w:r>
    </w:p>
    <w:p w14:paraId="74994741"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w:t>
      </w:r>
    </w:p>
    <w:p w14:paraId="374F775C"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p>
    <w:p w14:paraId="7EA2C9BA"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union PairResult {</w:t>
      </w:r>
    </w:p>
    <w:p w14:paraId="4621E572"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success: PairSuccessData</w:t>
      </w:r>
    </w:p>
    <w:p w14:paraId="1D6C3071"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failure: PairFailureData</w:t>
      </w:r>
    </w:p>
    <w:p w14:paraId="5A8B1359"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w:t>
      </w:r>
    </w:p>
    <w:p w14:paraId="2472354B"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p>
    <w:p w14:paraId="4C7350AB"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structure PairSuccessData {</w:t>
      </w:r>
    </w:p>
    <w:p w14:paraId="7EEA8277"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059C00FA"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deviceId: String</w:t>
      </w:r>
    </w:p>
    <w:p w14:paraId="4CDE1FF5"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007CC922"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pairingCode: String</w:t>
      </w:r>
    </w:p>
    <w:p w14:paraId="4E3CC9A2"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0D10331B"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accessCode: String</w:t>
      </w:r>
    </w:p>
    <w:p w14:paraId="41855D4A"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3458A87D"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pairingTimeoutSeconds: Integer</w:t>
      </w:r>
    </w:p>
    <w:p w14:paraId="48449DA0"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w:t>
      </w:r>
    </w:p>
    <w:p w14:paraId="0B5FD147"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p>
    <w:p w14:paraId="75EC5593"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structure PairFailureData {</w:t>
      </w:r>
    </w:p>
    <w:p w14:paraId="069BDEDE"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24C1A4DF"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reason: PairFailureReason</w:t>
      </w:r>
    </w:p>
    <w:p w14:paraId="33DEB7A9"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w:t>
      </w:r>
    </w:p>
    <w:p w14:paraId="02388E2A"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p>
    <w:p w14:paraId="4EB28479"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structure PairResponse {</w:t>
      </w:r>
    </w:p>
    <w:p w14:paraId="3190FE09"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226E7537"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result: PairResult</w:t>
      </w:r>
    </w:p>
    <w:p w14:paraId="02937F93"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w:t>
      </w:r>
    </w:p>
    <w:p w14:paraId="6F91CD8B" w14:textId="77777777" w:rsid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p>
    <w:p w14:paraId="2FA9D8F2" w14:textId="7301A8F7" w:rsidR="00D177F4" w:rsidRPr="00D177F4" w:rsidRDefault="00D177F4" w:rsidP="002110D4">
      <w:pPr>
        <w:shd w:val="clear" w:color="auto" w:fill="F2F2F2" w:themeFill="background1" w:themeFillShade="F2"/>
        <w:rPr>
          <w:rFonts w:asciiTheme="minorHAnsi" w:hAnsiTheme="minorHAnsi" w:cstheme="minorHAnsi"/>
          <w:color w:val="000000" w:themeColor="text1"/>
          <w:sz w:val="20"/>
          <w:szCs w:val="18"/>
        </w:rPr>
      </w:pPr>
      <w:r w:rsidRPr="00D177F4">
        <w:rPr>
          <w:rFonts w:asciiTheme="minorHAnsi" w:hAnsiTheme="minorHAnsi" w:cstheme="minorHAnsi"/>
          <w:color w:val="000000" w:themeColor="text1"/>
          <w:sz w:val="20"/>
          <w:szCs w:val="18"/>
        </w:rPr>
        <w:t># Use the param values obtained vai the GetPairingCode response</w:t>
      </w:r>
    </w:p>
    <w:p w14:paraId="47872E9B"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structure AuthRequest {</w:t>
      </w:r>
    </w:p>
    <w:p w14:paraId="2813CA4D"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1A44A538"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deviceId: String</w:t>
      </w:r>
    </w:p>
    <w:p w14:paraId="5683267D"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00687EC1"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pairingCode: String</w:t>
      </w:r>
    </w:p>
    <w:p w14:paraId="43D35076"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1CC28800"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accessCode: String</w:t>
      </w:r>
    </w:p>
    <w:p w14:paraId="6DE834A6"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w:t>
      </w:r>
    </w:p>
    <w:p w14:paraId="0038BD8B" w14:textId="77777777" w:rsid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p>
    <w:p w14:paraId="2EE38276" w14:textId="26DF5667" w:rsidR="00645C5D" w:rsidRPr="00D04B36" w:rsidRDefault="00645C5D" w:rsidP="002110D4">
      <w:pPr>
        <w:shd w:val="clear" w:color="auto" w:fill="F2F2F2" w:themeFill="background1" w:themeFillShade="F2"/>
        <w:rPr>
          <w:rFonts w:asciiTheme="minorHAnsi" w:hAnsiTheme="minorHAnsi" w:cstheme="minorHAnsi"/>
          <w:color w:val="000000" w:themeColor="text1"/>
          <w:sz w:val="20"/>
          <w:szCs w:val="18"/>
        </w:rPr>
      </w:pPr>
      <w:r w:rsidRPr="00D04B36">
        <w:rPr>
          <w:rFonts w:asciiTheme="minorHAnsi" w:hAnsiTheme="minorHAnsi" w:cstheme="minorHAnsi"/>
          <w:color w:val="000000" w:themeColor="text1"/>
          <w:sz w:val="20"/>
          <w:szCs w:val="18"/>
        </w:rPr>
        <w:t xml:space="preserve"># deviceCert: X509 Device Certificate </w:t>
      </w:r>
      <w:r w:rsidR="00D04B36" w:rsidRPr="00D04B36">
        <w:rPr>
          <w:rFonts w:asciiTheme="minorHAnsi" w:hAnsiTheme="minorHAnsi" w:cstheme="minorHAnsi"/>
          <w:color w:val="000000" w:themeColor="text1"/>
          <w:sz w:val="20"/>
          <w:szCs w:val="18"/>
        </w:rPr>
        <w:t xml:space="preserve">generated by the host </w:t>
      </w:r>
      <w:r w:rsidRPr="00D04B36">
        <w:rPr>
          <w:rFonts w:asciiTheme="minorHAnsi" w:hAnsiTheme="minorHAnsi" w:cstheme="minorHAnsi"/>
          <w:color w:val="000000" w:themeColor="text1"/>
          <w:sz w:val="20"/>
          <w:szCs w:val="18"/>
        </w:rPr>
        <w:t>using the client provided CSR</w:t>
      </w:r>
      <w:r w:rsidR="00D04B36" w:rsidRPr="00D04B36">
        <w:rPr>
          <w:rFonts w:asciiTheme="minorHAnsi" w:hAnsiTheme="minorHAnsi" w:cstheme="minorHAnsi"/>
          <w:color w:val="000000" w:themeColor="text1"/>
          <w:sz w:val="20"/>
          <w:szCs w:val="18"/>
        </w:rPr>
        <w:t xml:space="preserve"> </w:t>
      </w:r>
    </w:p>
    <w:p w14:paraId="3AC8EBE3" w14:textId="62F5FAD9" w:rsidR="00645C5D" w:rsidRPr="00D04B36" w:rsidRDefault="00645C5D" w:rsidP="002110D4">
      <w:pPr>
        <w:shd w:val="clear" w:color="auto" w:fill="F2F2F2" w:themeFill="background1" w:themeFillShade="F2"/>
        <w:rPr>
          <w:rFonts w:asciiTheme="minorHAnsi" w:hAnsiTheme="minorHAnsi" w:cstheme="minorHAnsi"/>
          <w:color w:val="000000" w:themeColor="text1"/>
          <w:sz w:val="20"/>
          <w:szCs w:val="18"/>
        </w:rPr>
      </w:pPr>
      <w:r w:rsidRPr="00D04B36">
        <w:rPr>
          <w:rFonts w:asciiTheme="minorHAnsi" w:hAnsiTheme="minorHAnsi" w:cstheme="minorHAnsi"/>
          <w:color w:val="000000" w:themeColor="text1"/>
          <w:sz w:val="20"/>
          <w:szCs w:val="18"/>
        </w:rPr>
        <w:t xml:space="preserve"># </w:t>
      </w:r>
      <w:r w:rsidR="000B41A1" w:rsidRPr="00D04B36">
        <w:rPr>
          <w:rFonts w:asciiTheme="minorHAnsi" w:hAnsiTheme="minorHAnsi" w:cstheme="minorHAnsi"/>
          <w:color w:val="000000" w:themeColor="text1"/>
          <w:sz w:val="20"/>
          <w:szCs w:val="18"/>
        </w:rPr>
        <w:t xml:space="preserve">caCert: host Certificate Authority </w:t>
      </w:r>
      <w:r w:rsidR="00D04B36" w:rsidRPr="00D04B36">
        <w:rPr>
          <w:rFonts w:asciiTheme="minorHAnsi" w:hAnsiTheme="minorHAnsi" w:cstheme="minorHAnsi"/>
          <w:color w:val="000000" w:themeColor="text1"/>
          <w:sz w:val="20"/>
          <w:szCs w:val="18"/>
        </w:rPr>
        <w:t xml:space="preserve">CA Certificate in PEM format &lt;string&gt; </w:t>
      </w:r>
    </w:p>
    <w:p w14:paraId="1BCC2CEE"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structure AuthResponse {</w:t>
      </w:r>
    </w:p>
    <w:p w14:paraId="02E4591E"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0D3B8DAC"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status: AuthStatus</w:t>
      </w:r>
    </w:p>
    <w:p w14:paraId="40B6B4B0"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caCert: String</w:t>
      </w:r>
    </w:p>
    <w:p w14:paraId="3C3E8D0F"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deviceCert: String</w:t>
      </w:r>
    </w:p>
    <w:p w14:paraId="46B64DCB"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mqttUri: String</w:t>
      </w:r>
    </w:p>
    <w:p w14:paraId="5AD33A50"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region: String</w:t>
      </w:r>
    </w:p>
    <w:p w14:paraId="7470F988"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hostSettings: HostSettings</w:t>
      </w:r>
    </w:p>
    <w:p w14:paraId="2D21DAE2"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w:t>
      </w:r>
    </w:p>
    <w:p w14:paraId="06D6C8FA"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p>
    <w:p w14:paraId="78E8CD1F"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structure ConnectionSettings {</w:t>
      </w:r>
    </w:p>
    <w:p w14:paraId="16122835"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519D3C2A"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deviceId: String</w:t>
      </w:r>
    </w:p>
    <w:p w14:paraId="1819F8F8"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3770F02D"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uri: String</w:t>
      </w:r>
    </w:p>
    <w:p w14:paraId="02BABD07"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50F25E61"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region: String</w:t>
      </w:r>
    </w:p>
    <w:p w14:paraId="7D1B88DA"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w:t>
      </w:r>
    </w:p>
    <w:p w14:paraId="245E0D55"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p>
    <w:p w14:paraId="47322C34"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structure CertRotate {</w:t>
      </w:r>
    </w:p>
    <w:p w14:paraId="6AD694D0"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4517EC2B"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mqttUri: String</w:t>
      </w:r>
    </w:p>
    <w:p w14:paraId="41CC0A28"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4BAE86E2"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deviceCert: String</w:t>
      </w:r>
    </w:p>
    <w:p w14:paraId="01796A97"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29FAD835"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region: String</w:t>
      </w:r>
    </w:p>
    <w:p w14:paraId="17452952"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w:t>
      </w:r>
    </w:p>
    <w:p w14:paraId="534EF961"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p>
    <w:p w14:paraId="17C1E47B"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enum DeprovisionReason {</w:t>
      </w:r>
    </w:p>
    <w:p w14:paraId="04670393"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DEPROVISIONED</w:t>
      </w:r>
    </w:p>
    <w:p w14:paraId="7F00DD6A"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EXPIRED</w:t>
      </w:r>
    </w:p>
    <w:p w14:paraId="5F3B227E"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UNKNOWN</w:t>
      </w:r>
    </w:p>
    <w:p w14:paraId="7AA726B1"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w:t>
      </w:r>
    </w:p>
    <w:p w14:paraId="79845C38"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p>
    <w:p w14:paraId="65D2BD36"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structure DeprovisionMessage {</w:t>
      </w:r>
    </w:p>
    <w:p w14:paraId="60B1BDF8"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reason: DeprovisionReason</w:t>
      </w:r>
    </w:p>
    <w:p w14:paraId="1DD1CEE1"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//TODO: use timestamp instead?</w:t>
      </w:r>
    </w:p>
    <w:p w14:paraId="14FA43EA"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time: Integer</w:t>
      </w:r>
    </w:p>
    <w:p w14:paraId="600C27FF"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w:t>
      </w:r>
    </w:p>
    <w:p w14:paraId="4D67401F"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p>
    <w:p w14:paraId="0D13C0FA"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structure ThumbnailRequest {</w:t>
      </w:r>
    </w:p>
    <w:p w14:paraId="49DEF6E2"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period: Integer</w:t>
      </w:r>
    </w:p>
    <w:p w14:paraId="09B2218F"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expires: Integer</w:t>
      </w:r>
    </w:p>
    <w:p w14:paraId="11BE1C2E"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maxSizeKilobyte: Integer</w:t>
      </w:r>
    </w:p>
    <w:p w14:paraId="454BD126"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localPath: String</w:t>
      </w:r>
    </w:p>
    <w:p w14:paraId="08A380BD"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remotePath: String</w:t>
      </w:r>
    </w:p>
    <w:p w14:paraId="038E95A6"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w:t>
      </w:r>
    </w:p>
    <w:p w14:paraId="100FC39F"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p>
    <w:p w14:paraId="47D054B9"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structure ThumbnailSubscription {</w:t>
      </w:r>
    </w:p>
    <w:p w14:paraId="1E4F0C42"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59960BA7"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lastRenderedPageBreak/>
        <w:t xml:space="preserve">    requests: ThumbnailRequestMap</w:t>
      </w:r>
    </w:p>
    <w:p w14:paraId="6C49F10A"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w:t>
      </w:r>
    </w:p>
    <w:p w14:paraId="6BB0F1A2"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p>
    <w:p w14:paraId="7E32CE5B"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map ThumbnailRequestMap {</w:t>
      </w:r>
    </w:p>
    <w:p w14:paraId="7E2378A8"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key: String</w:t>
      </w:r>
    </w:p>
    <w:p w14:paraId="31D8D21F"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value: ThumbnailRequest</w:t>
      </w:r>
    </w:p>
    <w:p w14:paraId="6601CA4C"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w:t>
      </w:r>
    </w:p>
    <w:p w14:paraId="6DBABA0C"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p>
    <w:p w14:paraId="2F80428A"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structure LogRequest {</w:t>
      </w:r>
    </w:p>
    <w:p w14:paraId="66857C6D"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 TODO: use timestamp?</w:t>
      </w:r>
    </w:p>
    <w:p w14:paraId="2A0348B3"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expires: Integer</w:t>
      </w:r>
    </w:p>
    <w:p w14:paraId="5B08D278"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remotePath: String</w:t>
      </w:r>
    </w:p>
    <w:p w14:paraId="7C7F1E75"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w:t>
      </w:r>
    </w:p>
    <w:p w14:paraId="33C058AE"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p>
    <w:p w14:paraId="7516CD85"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structure ReportMessage {</w:t>
      </w:r>
    </w:p>
    <w:p w14:paraId="06D75E02"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0F3E1B6A"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message: Document</w:t>
      </w:r>
    </w:p>
    <w:p w14:paraId="5CAE7D2F"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w:t>
      </w:r>
    </w:p>
    <w:p w14:paraId="2D055F73"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p>
    <w:p w14:paraId="422B7D6B"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structure HostConfig {</w:t>
      </w:r>
    </w:p>
    <w:p w14:paraId="19774605"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0FC5E09F"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serviceId: String</w:t>
      </w:r>
    </w:p>
    <w:p w14:paraId="3546ED15"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7D0216BE"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serviceName: String</w:t>
      </w:r>
    </w:p>
    <w:p w14:paraId="542F683D"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39BED7AF"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deviceTypes: StringList</w:t>
      </w:r>
    </w:p>
    <w:p w14:paraId="69652126"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67B5A111"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thumbnailMaxSizeKB: Integer</w:t>
      </w:r>
    </w:p>
    <w:p w14:paraId="3DF10974"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63047FC7"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logFileMaxSizeKB: Integer</w:t>
      </w:r>
    </w:p>
    <w:p w14:paraId="3EA6F0ED"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257582B3"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pairingUrl: String</w:t>
      </w:r>
    </w:p>
    <w:p w14:paraId="2823D543"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01B922B7"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authUrl: String</w:t>
      </w:r>
    </w:p>
    <w:p w14:paraId="367582E0"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w:t>
      </w:r>
    </w:p>
    <w:p w14:paraId="552A8E4A"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p>
    <w:p w14:paraId="5CA17F3A"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structure VersionResponse {</w:t>
      </w:r>
    </w:p>
    <w:p w14:paraId="3A9AC5D0"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@required</w:t>
      </w:r>
    </w:p>
    <w:p w14:paraId="5EA38C0F" w14:textId="77777777" w:rsidR="002110D4" w:rsidRP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 xml:space="preserve">    version: ProtocolVersion</w:t>
      </w:r>
    </w:p>
    <w:p w14:paraId="30AD8F80" w14:textId="434110F0" w:rsid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sidRPr="002110D4">
        <w:rPr>
          <w:rFonts w:asciiTheme="minorHAnsi" w:hAnsiTheme="minorHAnsi" w:cstheme="minorHAnsi"/>
          <w:color w:val="808080" w:themeColor="background1" w:themeShade="80"/>
          <w:sz w:val="20"/>
          <w:szCs w:val="18"/>
        </w:rPr>
        <w:t>}</w:t>
      </w:r>
    </w:p>
    <w:p w14:paraId="42DC093E" w14:textId="77777777" w:rsidR="002110D4"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p>
    <w:p w14:paraId="17ADB552" w14:textId="7E11BF89" w:rsidR="002110D4" w:rsidRPr="00A55041" w:rsidRDefault="002110D4" w:rsidP="002110D4">
      <w:pPr>
        <w:shd w:val="clear" w:color="auto" w:fill="F2F2F2" w:themeFill="background1" w:themeFillShade="F2"/>
        <w:rPr>
          <w:rFonts w:asciiTheme="minorHAnsi" w:hAnsiTheme="minorHAnsi" w:cstheme="minorHAnsi"/>
          <w:color w:val="808080" w:themeColor="background1" w:themeShade="80"/>
          <w:sz w:val="20"/>
          <w:szCs w:val="18"/>
        </w:rPr>
      </w:pPr>
      <w:r>
        <w:rPr>
          <w:rFonts w:asciiTheme="minorHAnsi" w:hAnsiTheme="minorHAnsi" w:cstheme="minorHAnsi"/>
          <w:color w:val="808080" w:themeColor="background1" w:themeShade="80"/>
          <w:sz w:val="20"/>
          <w:szCs w:val="18"/>
        </w:rPr>
        <w:t>1</w:t>
      </w:r>
    </w:p>
    <w:p w14:paraId="055D1720" w14:textId="77777777" w:rsidR="00B45DE5" w:rsidRDefault="00B45DE5" w:rsidP="003272CD">
      <w:pPr>
        <w:rPr>
          <w:rFonts w:asciiTheme="minorHAnsi" w:hAnsiTheme="minorHAnsi" w:cstheme="minorHAnsi"/>
        </w:rPr>
      </w:pPr>
    </w:p>
    <w:p w14:paraId="290DC414" w14:textId="77777777" w:rsidR="00964D59" w:rsidRDefault="00964D59" w:rsidP="003272CD">
      <w:pPr>
        <w:rPr>
          <w:rFonts w:asciiTheme="minorHAnsi" w:hAnsiTheme="minorHAnsi" w:cstheme="minorHAnsi"/>
        </w:rPr>
      </w:pPr>
    </w:p>
    <w:p w14:paraId="6ACAFF25" w14:textId="77777777" w:rsidR="00964D59" w:rsidRDefault="00964D59" w:rsidP="003272CD">
      <w:pPr>
        <w:rPr>
          <w:rFonts w:asciiTheme="minorHAnsi" w:hAnsiTheme="minorHAnsi" w:cstheme="minorHAnsi"/>
        </w:rPr>
      </w:pPr>
    </w:p>
    <w:p w14:paraId="257A978B" w14:textId="77777777" w:rsidR="00964D59" w:rsidRDefault="00964D59" w:rsidP="003272CD">
      <w:pPr>
        <w:rPr>
          <w:rFonts w:asciiTheme="minorHAnsi" w:hAnsiTheme="minorHAnsi" w:cstheme="minorHAnsi"/>
        </w:rPr>
      </w:pPr>
    </w:p>
    <w:p w14:paraId="0CA66846" w14:textId="77777777" w:rsidR="00964D59" w:rsidRDefault="00964D59" w:rsidP="003272CD">
      <w:pPr>
        <w:rPr>
          <w:rFonts w:asciiTheme="minorHAnsi" w:hAnsiTheme="minorHAnsi" w:cstheme="minorHAnsi"/>
        </w:rPr>
      </w:pPr>
    </w:p>
    <w:p w14:paraId="17B37955" w14:textId="0B1F5274" w:rsidR="004B15EE" w:rsidRDefault="004B15EE" w:rsidP="004B15EE">
      <w:pPr>
        <w:pStyle w:val="AppendixH1"/>
        <w:rPr>
          <w:rFonts w:asciiTheme="minorHAnsi" w:hAnsiTheme="minorHAnsi" w:cstheme="minorHAnsi"/>
        </w:rPr>
      </w:pPr>
      <w:bookmarkStart w:id="44" w:name="_Toc223523564"/>
      <w:r>
        <w:rPr>
          <w:rFonts w:asciiTheme="minorHAnsi" w:hAnsiTheme="minorHAnsi" w:cstheme="minorHAnsi"/>
        </w:rPr>
        <w:t>CSR Certificate Signing Request Example</w:t>
      </w:r>
      <w:bookmarkEnd w:id="44"/>
    </w:p>
    <w:p w14:paraId="74EC0AEA" w14:textId="77777777" w:rsidR="004B15EE" w:rsidRDefault="004B15EE" w:rsidP="003272CD">
      <w:pPr>
        <w:rPr>
          <w:rFonts w:asciiTheme="minorHAnsi" w:hAnsiTheme="minorHAnsi" w:cstheme="minorHAnsi"/>
        </w:rPr>
      </w:pPr>
    </w:p>
    <w:p w14:paraId="7C41530F" w14:textId="0108A0FD" w:rsidR="004B15EE" w:rsidRPr="00942F60" w:rsidRDefault="00964D59" w:rsidP="004B15EE">
      <w:pPr>
        <w:rPr>
          <w:rFonts w:asciiTheme="minorHAnsi" w:hAnsiTheme="minorHAnsi" w:cstheme="minorHAnsi"/>
          <w:i/>
          <w:iCs/>
        </w:rPr>
      </w:pPr>
      <w:r w:rsidRPr="00942F60">
        <w:rPr>
          <w:rFonts w:asciiTheme="minorHAnsi" w:hAnsiTheme="minorHAnsi" w:cstheme="minorHAnsi"/>
          <w:i/>
          <w:iCs/>
        </w:rPr>
        <w:lastRenderedPageBreak/>
        <w:t xml:space="preserve">The </w:t>
      </w:r>
      <w:r w:rsidR="0029524D">
        <w:rPr>
          <w:rFonts w:asciiTheme="minorHAnsi" w:hAnsiTheme="minorHAnsi" w:cstheme="minorHAnsi"/>
          <w:i/>
          <w:iCs/>
        </w:rPr>
        <w:t>TR-12</w:t>
      </w:r>
      <w:r w:rsidRPr="00942F60">
        <w:rPr>
          <w:rFonts w:asciiTheme="minorHAnsi" w:hAnsiTheme="minorHAnsi" w:cstheme="minorHAnsi"/>
          <w:i/>
          <w:iCs/>
        </w:rPr>
        <w:t xml:space="preserve"> </w:t>
      </w:r>
      <w:r w:rsidR="004B15EE" w:rsidRPr="00942F60">
        <w:rPr>
          <w:rFonts w:asciiTheme="minorHAnsi" w:hAnsiTheme="minorHAnsi" w:cstheme="minorHAnsi"/>
          <w:i/>
          <w:iCs/>
        </w:rPr>
        <w:t xml:space="preserve">client must include </w:t>
      </w:r>
      <w:r w:rsidR="0076658C">
        <w:rPr>
          <w:rFonts w:asciiTheme="minorHAnsi" w:hAnsiTheme="minorHAnsi" w:cstheme="minorHAnsi"/>
          <w:i/>
          <w:iCs/>
        </w:rPr>
        <w:t>an</w:t>
      </w:r>
      <w:r w:rsidR="004B15EE" w:rsidRPr="00942F60">
        <w:rPr>
          <w:rFonts w:asciiTheme="minorHAnsi" w:hAnsiTheme="minorHAnsi" w:cstheme="minorHAnsi"/>
          <w:i/>
          <w:iCs/>
        </w:rPr>
        <w:t xml:space="preserve"> </w:t>
      </w:r>
      <w:r w:rsidRPr="00942F60">
        <w:rPr>
          <w:rFonts w:asciiTheme="minorHAnsi" w:hAnsiTheme="minorHAnsi" w:cstheme="minorHAnsi"/>
          <w:i/>
          <w:iCs/>
        </w:rPr>
        <w:t xml:space="preserve">X509 </w:t>
      </w:r>
      <w:r w:rsidR="004B15EE" w:rsidRPr="00942F60">
        <w:rPr>
          <w:rFonts w:asciiTheme="minorHAnsi" w:hAnsiTheme="minorHAnsi" w:cstheme="minorHAnsi"/>
          <w:i/>
          <w:iCs/>
        </w:rPr>
        <w:t>Certificate Signing Request</w:t>
      </w:r>
      <w:r w:rsidRPr="00942F60">
        <w:rPr>
          <w:rFonts w:asciiTheme="minorHAnsi" w:hAnsiTheme="minorHAnsi" w:cstheme="minorHAnsi"/>
          <w:i/>
          <w:iCs/>
        </w:rPr>
        <w:t xml:space="preserve"> (CSR) in the GetPairingCode request model</w:t>
      </w:r>
      <w:r w:rsidR="004B15EE" w:rsidRPr="00942F60">
        <w:rPr>
          <w:rFonts w:asciiTheme="minorHAnsi" w:hAnsiTheme="minorHAnsi" w:cstheme="minorHAnsi"/>
          <w:i/>
          <w:iCs/>
        </w:rPr>
        <w:t xml:space="preserve">.  The following is an example python code snippet that uses the cryptography library to generate a compliant CSR.   CSR generation is well described in the cryptographic standards and widely available in various libraries. </w:t>
      </w:r>
    </w:p>
    <w:p w14:paraId="024424A0" w14:textId="77777777" w:rsidR="004B15EE" w:rsidRPr="00964D59" w:rsidRDefault="004B15EE" w:rsidP="00964D59">
      <w:pPr>
        <w:shd w:val="clear" w:color="auto" w:fill="F2F2F2" w:themeFill="background1" w:themeFillShade="F2"/>
        <w:rPr>
          <w:rFonts w:ascii="Courier New" w:hAnsi="Courier New" w:cs="Courier New"/>
          <w:sz w:val="20"/>
          <w:szCs w:val="20"/>
        </w:rPr>
      </w:pPr>
      <w:r w:rsidRPr="00964D59">
        <w:rPr>
          <w:rFonts w:ascii="Courier New" w:hAnsi="Courier New" w:cs="Courier New"/>
          <w:sz w:val="20"/>
          <w:szCs w:val="20"/>
        </w:rPr>
        <w:t># Example CSR generated via python cryptography: import x509</w:t>
      </w:r>
    </w:p>
    <w:p w14:paraId="0B3DBF0F" w14:textId="77777777" w:rsidR="004B15EE" w:rsidRPr="00964D59" w:rsidRDefault="004B15EE" w:rsidP="00964D59">
      <w:pPr>
        <w:shd w:val="clear" w:color="auto" w:fill="F2F2F2" w:themeFill="background1" w:themeFillShade="F2"/>
        <w:rPr>
          <w:rFonts w:ascii="Courier New" w:hAnsi="Courier New" w:cs="Courier New"/>
          <w:sz w:val="20"/>
          <w:szCs w:val="20"/>
        </w:rPr>
      </w:pPr>
      <w:r w:rsidRPr="00964D59">
        <w:rPr>
          <w:rFonts w:ascii="Courier New" w:hAnsi="Courier New" w:cs="Courier New"/>
          <w:sz w:val="20"/>
          <w:szCs w:val="20"/>
        </w:rPr>
        <w:t xml:space="preserve"> ...</w:t>
      </w:r>
    </w:p>
    <w:p w14:paraId="5AD74704" w14:textId="77777777" w:rsidR="004B15EE" w:rsidRPr="00964D59" w:rsidRDefault="004B15EE" w:rsidP="00964D59">
      <w:pPr>
        <w:shd w:val="clear" w:color="auto" w:fill="F2F2F2" w:themeFill="background1" w:themeFillShade="F2"/>
        <w:rPr>
          <w:rFonts w:ascii="Courier New" w:hAnsi="Courier New" w:cs="Courier New"/>
          <w:sz w:val="20"/>
          <w:szCs w:val="20"/>
        </w:rPr>
      </w:pPr>
      <w:r w:rsidRPr="00964D59">
        <w:rPr>
          <w:rFonts w:ascii="Courier New" w:hAnsi="Courier New" w:cs="Courier New"/>
          <w:sz w:val="20"/>
          <w:szCs w:val="20"/>
        </w:rPr>
        <w:t xml:space="preserve"> csr = (</w:t>
      </w:r>
    </w:p>
    <w:p w14:paraId="0FCC4781" w14:textId="77777777" w:rsidR="004B15EE" w:rsidRPr="00964D59" w:rsidRDefault="004B15EE" w:rsidP="00964D59">
      <w:pPr>
        <w:shd w:val="clear" w:color="auto" w:fill="F2F2F2" w:themeFill="background1" w:themeFillShade="F2"/>
        <w:rPr>
          <w:rFonts w:ascii="Courier New" w:hAnsi="Courier New" w:cs="Courier New"/>
          <w:sz w:val="20"/>
          <w:szCs w:val="20"/>
        </w:rPr>
      </w:pPr>
      <w:r w:rsidRPr="00964D59">
        <w:rPr>
          <w:rFonts w:ascii="Courier New" w:hAnsi="Courier New" w:cs="Courier New"/>
          <w:sz w:val="20"/>
          <w:szCs w:val="20"/>
        </w:rPr>
        <w:t xml:space="preserve">     x509.CertificateSigningRequestBuilder()</w:t>
      </w:r>
    </w:p>
    <w:p w14:paraId="2ADFC900" w14:textId="77777777" w:rsidR="004B15EE" w:rsidRPr="00964D59" w:rsidRDefault="004B15EE" w:rsidP="00964D59">
      <w:pPr>
        <w:shd w:val="clear" w:color="auto" w:fill="F2F2F2" w:themeFill="background1" w:themeFillShade="F2"/>
        <w:rPr>
          <w:rFonts w:ascii="Courier New" w:hAnsi="Courier New" w:cs="Courier New"/>
          <w:sz w:val="20"/>
          <w:szCs w:val="20"/>
        </w:rPr>
      </w:pPr>
      <w:r w:rsidRPr="00964D59">
        <w:rPr>
          <w:rFonts w:ascii="Courier New" w:hAnsi="Courier New" w:cs="Courier New"/>
          <w:sz w:val="20"/>
          <w:szCs w:val="20"/>
        </w:rPr>
        <w:t xml:space="preserve">     .subject_name(</w:t>
      </w:r>
    </w:p>
    <w:p w14:paraId="662ED41F" w14:textId="77777777" w:rsidR="004B15EE" w:rsidRPr="00964D59" w:rsidRDefault="004B15EE" w:rsidP="00964D59">
      <w:pPr>
        <w:shd w:val="clear" w:color="auto" w:fill="F2F2F2" w:themeFill="background1" w:themeFillShade="F2"/>
        <w:rPr>
          <w:rFonts w:ascii="Courier New" w:hAnsi="Courier New" w:cs="Courier New"/>
          <w:sz w:val="20"/>
          <w:szCs w:val="20"/>
        </w:rPr>
      </w:pPr>
      <w:r w:rsidRPr="00964D59">
        <w:rPr>
          <w:rFonts w:ascii="Courier New" w:hAnsi="Courier New" w:cs="Courier New"/>
          <w:sz w:val="20"/>
          <w:szCs w:val="20"/>
        </w:rPr>
        <w:t xml:space="preserve">         x509.Name(</w:t>
      </w:r>
    </w:p>
    <w:p w14:paraId="2D8CA246" w14:textId="77777777" w:rsidR="004B15EE" w:rsidRPr="00964D59" w:rsidRDefault="004B15EE" w:rsidP="00964D59">
      <w:pPr>
        <w:shd w:val="clear" w:color="auto" w:fill="F2F2F2" w:themeFill="background1" w:themeFillShade="F2"/>
        <w:rPr>
          <w:rFonts w:ascii="Courier New" w:hAnsi="Courier New" w:cs="Courier New"/>
          <w:sz w:val="20"/>
          <w:szCs w:val="20"/>
        </w:rPr>
      </w:pPr>
      <w:r w:rsidRPr="00964D59">
        <w:rPr>
          <w:rFonts w:ascii="Courier New" w:hAnsi="Courier New" w:cs="Courier New"/>
          <w:sz w:val="20"/>
          <w:szCs w:val="20"/>
        </w:rPr>
        <w:t xml:space="preserve">             [</w:t>
      </w:r>
    </w:p>
    <w:p w14:paraId="073A1852" w14:textId="77777777" w:rsidR="004B15EE" w:rsidRPr="00964D59" w:rsidRDefault="004B15EE" w:rsidP="00964D59">
      <w:pPr>
        <w:shd w:val="clear" w:color="auto" w:fill="F2F2F2" w:themeFill="background1" w:themeFillShade="F2"/>
        <w:rPr>
          <w:rFonts w:ascii="Courier New" w:hAnsi="Courier New" w:cs="Courier New"/>
          <w:sz w:val="20"/>
          <w:szCs w:val="20"/>
        </w:rPr>
      </w:pPr>
      <w:r w:rsidRPr="00964D59">
        <w:rPr>
          <w:rFonts w:ascii="Courier New" w:hAnsi="Courier New" w:cs="Courier New"/>
          <w:sz w:val="20"/>
          <w:szCs w:val="20"/>
        </w:rPr>
        <w:t xml:space="preserve">                 x509.NameAttribute(NameOID.ORGANIZATION_NAME, "VSF-CDD"),</w:t>
      </w:r>
    </w:p>
    <w:p w14:paraId="5AC3C0CD" w14:textId="77777777" w:rsidR="004B15EE" w:rsidRPr="00964D59" w:rsidRDefault="004B15EE" w:rsidP="00964D59">
      <w:pPr>
        <w:shd w:val="clear" w:color="auto" w:fill="F2F2F2" w:themeFill="background1" w:themeFillShade="F2"/>
        <w:rPr>
          <w:rFonts w:ascii="Courier New" w:hAnsi="Courier New" w:cs="Courier New"/>
          <w:sz w:val="20"/>
          <w:szCs w:val="20"/>
        </w:rPr>
      </w:pPr>
      <w:r w:rsidRPr="00964D59">
        <w:rPr>
          <w:rFonts w:ascii="Courier New" w:hAnsi="Courier New" w:cs="Courier New"/>
          <w:sz w:val="20"/>
          <w:szCs w:val="20"/>
        </w:rPr>
        <w:t xml:space="preserve">                 x509.NameAttribute(NameOID.COUNTRY_NAME, "US"),</w:t>
      </w:r>
    </w:p>
    <w:p w14:paraId="22C86F76" w14:textId="77777777" w:rsidR="004B15EE" w:rsidRPr="00964D59" w:rsidRDefault="004B15EE" w:rsidP="00964D59">
      <w:pPr>
        <w:shd w:val="clear" w:color="auto" w:fill="F2F2F2" w:themeFill="background1" w:themeFillShade="F2"/>
        <w:rPr>
          <w:rFonts w:ascii="Courier New" w:hAnsi="Courier New" w:cs="Courier New"/>
          <w:sz w:val="20"/>
          <w:szCs w:val="20"/>
        </w:rPr>
      </w:pPr>
      <w:r w:rsidRPr="00964D59">
        <w:rPr>
          <w:rFonts w:ascii="Courier New" w:hAnsi="Courier New" w:cs="Courier New"/>
          <w:sz w:val="20"/>
          <w:szCs w:val="20"/>
        </w:rPr>
        <w:t xml:space="preserve">             ]</w:t>
      </w:r>
    </w:p>
    <w:p w14:paraId="7E68C66C" w14:textId="77777777" w:rsidR="004B15EE" w:rsidRPr="00964D59" w:rsidRDefault="004B15EE" w:rsidP="00964D59">
      <w:pPr>
        <w:shd w:val="clear" w:color="auto" w:fill="F2F2F2" w:themeFill="background1" w:themeFillShade="F2"/>
        <w:rPr>
          <w:rFonts w:ascii="Courier New" w:hAnsi="Courier New" w:cs="Courier New"/>
          <w:sz w:val="20"/>
          <w:szCs w:val="20"/>
        </w:rPr>
      </w:pPr>
      <w:r w:rsidRPr="00964D59">
        <w:rPr>
          <w:rFonts w:ascii="Courier New" w:hAnsi="Courier New" w:cs="Courier New"/>
          <w:sz w:val="20"/>
          <w:szCs w:val="20"/>
        </w:rPr>
        <w:t xml:space="preserve">         )</w:t>
      </w:r>
    </w:p>
    <w:p w14:paraId="14912528" w14:textId="77777777" w:rsidR="004B15EE" w:rsidRPr="00964D59" w:rsidRDefault="004B15EE" w:rsidP="00964D59">
      <w:pPr>
        <w:shd w:val="clear" w:color="auto" w:fill="F2F2F2" w:themeFill="background1" w:themeFillShade="F2"/>
        <w:rPr>
          <w:rFonts w:ascii="Courier New" w:hAnsi="Courier New" w:cs="Courier New"/>
          <w:sz w:val="20"/>
          <w:szCs w:val="20"/>
        </w:rPr>
      </w:pPr>
      <w:r w:rsidRPr="00964D59">
        <w:rPr>
          <w:rFonts w:ascii="Courier New" w:hAnsi="Courier New" w:cs="Courier New"/>
          <w:sz w:val="20"/>
          <w:szCs w:val="20"/>
        </w:rPr>
        <w:t xml:space="preserve">     )</w:t>
      </w:r>
    </w:p>
    <w:p w14:paraId="1F4B360B" w14:textId="77777777" w:rsidR="004B15EE" w:rsidRPr="00964D59" w:rsidRDefault="004B15EE" w:rsidP="00964D59">
      <w:pPr>
        <w:shd w:val="clear" w:color="auto" w:fill="F2F2F2" w:themeFill="background1" w:themeFillShade="F2"/>
        <w:rPr>
          <w:rFonts w:ascii="Courier New" w:hAnsi="Courier New" w:cs="Courier New"/>
          <w:sz w:val="20"/>
          <w:szCs w:val="20"/>
        </w:rPr>
      </w:pPr>
      <w:r w:rsidRPr="00964D59">
        <w:rPr>
          <w:rFonts w:ascii="Courier New" w:hAnsi="Courier New" w:cs="Courier New"/>
          <w:sz w:val="20"/>
          <w:szCs w:val="20"/>
        </w:rPr>
        <w:t xml:space="preserve">     .sign(private_key_b, hashes.SHA256())</w:t>
      </w:r>
    </w:p>
    <w:p w14:paraId="2364F48D" w14:textId="77777777" w:rsidR="004B15EE" w:rsidRPr="00964D59" w:rsidRDefault="004B15EE" w:rsidP="00964D59">
      <w:pPr>
        <w:shd w:val="clear" w:color="auto" w:fill="F2F2F2" w:themeFill="background1" w:themeFillShade="F2"/>
        <w:rPr>
          <w:rFonts w:ascii="Courier New" w:hAnsi="Courier New" w:cs="Courier New"/>
          <w:sz w:val="20"/>
          <w:szCs w:val="20"/>
        </w:rPr>
      </w:pPr>
      <w:r w:rsidRPr="00964D59">
        <w:rPr>
          <w:rFonts w:ascii="Courier New" w:hAnsi="Courier New" w:cs="Courier New"/>
          <w:sz w:val="20"/>
          <w:szCs w:val="20"/>
        </w:rPr>
        <w:t xml:space="preserve"> )</w:t>
      </w:r>
    </w:p>
    <w:p w14:paraId="730693AB" w14:textId="77777777" w:rsidR="004B15EE" w:rsidRPr="00964D59" w:rsidRDefault="004B15EE" w:rsidP="00964D59">
      <w:pPr>
        <w:shd w:val="clear" w:color="auto" w:fill="F2F2F2" w:themeFill="background1" w:themeFillShade="F2"/>
        <w:rPr>
          <w:rFonts w:ascii="Courier New" w:hAnsi="Courier New" w:cs="Courier New"/>
          <w:sz w:val="20"/>
          <w:szCs w:val="20"/>
        </w:rPr>
      </w:pPr>
      <w:r w:rsidRPr="00964D59">
        <w:rPr>
          <w:rFonts w:ascii="Courier New" w:hAnsi="Courier New" w:cs="Courier New"/>
          <w:sz w:val="20"/>
          <w:szCs w:val="20"/>
        </w:rPr>
        <w:t xml:space="preserve"> </w:t>
      </w:r>
    </w:p>
    <w:p w14:paraId="5E5C0E24" w14:textId="77777777" w:rsidR="004B15EE" w:rsidRPr="00964D59" w:rsidRDefault="004B15EE" w:rsidP="00964D59">
      <w:pPr>
        <w:shd w:val="clear" w:color="auto" w:fill="F2F2F2" w:themeFill="background1" w:themeFillShade="F2"/>
        <w:rPr>
          <w:rFonts w:ascii="Courier New" w:hAnsi="Courier New" w:cs="Courier New"/>
          <w:sz w:val="20"/>
          <w:szCs w:val="20"/>
        </w:rPr>
      </w:pPr>
      <w:r w:rsidRPr="00964D59">
        <w:rPr>
          <w:rFonts w:ascii="Courier New" w:hAnsi="Courier New" w:cs="Courier New"/>
          <w:sz w:val="20"/>
          <w:szCs w:val="20"/>
        </w:rPr>
        <w:t># Response is a string, not binary PEM</w:t>
      </w:r>
    </w:p>
    <w:p w14:paraId="258D475E" w14:textId="0C97610F" w:rsidR="004B15EE" w:rsidRPr="00964D59" w:rsidRDefault="004B15EE" w:rsidP="00964D59">
      <w:pPr>
        <w:shd w:val="clear" w:color="auto" w:fill="F2F2F2" w:themeFill="background1" w:themeFillShade="F2"/>
        <w:rPr>
          <w:rFonts w:ascii="Courier New" w:hAnsi="Courier New" w:cs="Courier New"/>
          <w:sz w:val="20"/>
          <w:szCs w:val="20"/>
        </w:rPr>
      </w:pPr>
      <w:r w:rsidRPr="00964D59">
        <w:rPr>
          <w:rFonts w:ascii="Courier New" w:hAnsi="Courier New" w:cs="Courier New"/>
          <w:sz w:val="20"/>
          <w:szCs w:val="20"/>
        </w:rPr>
        <w:t xml:space="preserve"> return csr.public_bytes(serialization.Encoding.PEM).decode('utf-8')</w:t>
      </w:r>
    </w:p>
    <w:sectPr w:rsidR="004B15EE" w:rsidRPr="00964D59" w:rsidSect="005B4919">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304AA" w14:textId="77777777" w:rsidR="00292844" w:rsidRDefault="00292844">
      <w:r>
        <w:separator/>
      </w:r>
    </w:p>
  </w:endnote>
  <w:endnote w:type="continuationSeparator" w:id="0">
    <w:p w14:paraId="23F94778" w14:textId="77777777" w:rsidR="00292844" w:rsidRDefault="00292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8B288" w14:textId="157ADCA2" w:rsidR="00050E2F" w:rsidRDefault="00050E2F" w:rsidP="002E0C72">
    <w:pPr>
      <w:pStyle w:val="Footer"/>
      <w:jc w:val="center"/>
      <w:rPr>
        <w:rStyle w:val="PageNumber"/>
        <w:b/>
        <w:sz w:val="18"/>
      </w:rPr>
    </w:pPr>
    <w:r w:rsidRPr="001578F8">
      <w:rPr>
        <w:b/>
        <w:sz w:val="18"/>
      </w:rPr>
      <w:tab/>
    </w:r>
    <w:r w:rsidRPr="001578F8">
      <w:rPr>
        <w:rStyle w:val="PageNumber"/>
        <w:b/>
        <w:sz w:val="18"/>
      </w:rPr>
      <w:fldChar w:fldCharType="begin"/>
    </w:r>
    <w:r w:rsidRPr="001578F8">
      <w:rPr>
        <w:rStyle w:val="PageNumber"/>
        <w:b/>
        <w:sz w:val="18"/>
      </w:rPr>
      <w:instrText xml:space="preserve"> PAGE </w:instrText>
    </w:r>
    <w:r w:rsidRPr="001578F8">
      <w:rPr>
        <w:rStyle w:val="PageNumber"/>
        <w:b/>
        <w:sz w:val="18"/>
      </w:rPr>
      <w:fldChar w:fldCharType="separate"/>
    </w:r>
    <w:r w:rsidR="00620922">
      <w:rPr>
        <w:rStyle w:val="PageNumber"/>
        <w:b/>
        <w:noProof/>
        <w:sz w:val="18"/>
      </w:rPr>
      <w:t>13</w:t>
    </w:r>
    <w:r w:rsidRPr="001578F8">
      <w:rPr>
        <w:rStyle w:val="PageNumber"/>
        <w:b/>
        <w:sz w:val="18"/>
      </w:rPr>
      <w:fldChar w:fldCharType="end"/>
    </w:r>
    <w:r w:rsidR="00163D48">
      <w:rPr>
        <w:rStyle w:val="PageNumber"/>
        <w:b/>
        <w:sz w:val="18"/>
      </w:rPr>
      <w:tab/>
      <w:t>VSF</w:t>
    </w:r>
    <w:r w:rsidR="00FB2775">
      <w:rPr>
        <w:rStyle w:val="PageNumber"/>
        <w:b/>
        <w:sz w:val="18"/>
      </w:rPr>
      <w:t xml:space="preserve"> TR-</w:t>
    </w:r>
    <w:r w:rsidR="00796103">
      <w:rPr>
        <w:rStyle w:val="PageNumber"/>
        <w:b/>
        <w:sz w:val="18"/>
      </w:rPr>
      <w:t>12</w:t>
    </w:r>
  </w:p>
  <w:p w14:paraId="069612A8" w14:textId="77777777" w:rsidR="00050E2F" w:rsidRPr="00C977D2" w:rsidRDefault="00050E2F" w:rsidP="002E0C72">
    <w:pPr>
      <w:pStyle w:val="Footer"/>
      <w:rPr>
        <w:rStyle w:val="PageNumber"/>
        <w:b/>
        <w:sz w:val="4"/>
      </w:rPr>
    </w:pPr>
  </w:p>
  <w:p w14:paraId="46566543" w14:textId="77777777" w:rsidR="00050E2F" w:rsidRPr="002E0C72" w:rsidRDefault="00050E2F" w:rsidP="00404D22">
    <w:pPr>
      <w:pStyle w:val="Footer"/>
      <w:jc w:val="center"/>
    </w:pPr>
    <w:r>
      <w:rPr>
        <w:noProof/>
      </w:rPr>
      <w:drawing>
        <wp:inline distT="0" distB="0" distL="0" distR="0" wp14:anchorId="335AF206" wp14:editId="43038CDF">
          <wp:extent cx="813818" cy="15240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ive Commons CC BY-ND 4.0 footer.png"/>
                  <pic:cNvPicPr/>
                </pic:nvPicPr>
                <pic:blipFill>
                  <a:blip r:embed="rId1">
                    <a:extLst>
                      <a:ext uri="{28A0092B-C50C-407E-A947-70E740481C1C}">
                        <a14:useLocalDpi xmlns:a14="http://schemas.microsoft.com/office/drawing/2010/main" val="0"/>
                      </a:ext>
                    </a:extLst>
                  </a:blip>
                  <a:stretch>
                    <a:fillRect/>
                  </a:stretch>
                </pic:blipFill>
                <pic:spPr>
                  <a:xfrm>
                    <a:off x="0" y="0"/>
                    <a:ext cx="813818" cy="1524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2D315" w14:textId="77777777" w:rsidR="00292844" w:rsidRDefault="00292844">
      <w:r>
        <w:separator/>
      </w:r>
    </w:p>
  </w:footnote>
  <w:footnote w:type="continuationSeparator" w:id="0">
    <w:p w14:paraId="3CBF33B8" w14:textId="77777777" w:rsidR="00292844" w:rsidRDefault="002928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0A6B6" w14:textId="0C6D51E3" w:rsidR="000D05E7" w:rsidRDefault="00292844">
    <w:pPr>
      <w:pStyle w:val="Header"/>
    </w:pPr>
    <w:r>
      <w:rPr>
        <w:noProof/>
      </w:rPr>
      <w:pict w14:anchorId="00BC9E2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9781858" o:spid="_x0000_s1027" type="#_x0000_t136" alt="" style="position:absolute;left:0;text-align:left;margin-left:0;margin-top:0;width:304pt;height:159pt;rotation:315;z-index:-251636736;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2in"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90082" w14:textId="490AC06C" w:rsidR="000D05E7" w:rsidRDefault="00292844">
    <w:pPr>
      <w:pStyle w:val="Header"/>
    </w:pPr>
    <w:r>
      <w:rPr>
        <w:noProof/>
      </w:rPr>
      <w:pict w14:anchorId="1ABAF1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9781859" o:spid="_x0000_s1026" type="#_x0000_t136" alt="" style="position:absolute;left:0;text-align:left;margin-left:0;margin-top:0;width:304pt;height:159pt;rotation:315;z-index:-251634688;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2in"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806FB" w14:textId="36B3078F" w:rsidR="000D05E7" w:rsidRDefault="00292844">
    <w:pPr>
      <w:pStyle w:val="Header"/>
    </w:pPr>
    <w:r>
      <w:rPr>
        <w:noProof/>
      </w:rPr>
      <w:pict w14:anchorId="5EB66CB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9781857" o:spid="_x0000_s1025" type="#_x0000_t136" alt="" style="position:absolute;left:0;text-align:left;margin-left:0;margin-top:0;width:304pt;height:159pt;rotation:315;z-index:-251638784;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2in"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15EA2"/>
    <w:multiLevelType w:val="hybridMultilevel"/>
    <w:tmpl w:val="93ACD7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C23F1F"/>
    <w:multiLevelType w:val="multilevel"/>
    <w:tmpl w:val="91EA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55049"/>
    <w:multiLevelType w:val="multilevel"/>
    <w:tmpl w:val="B15469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52A5E"/>
    <w:multiLevelType w:val="hybridMultilevel"/>
    <w:tmpl w:val="2BDE4A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6524E2"/>
    <w:multiLevelType w:val="hybridMultilevel"/>
    <w:tmpl w:val="5CC0B5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9E7FCD"/>
    <w:multiLevelType w:val="hybridMultilevel"/>
    <w:tmpl w:val="74C074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FE6867"/>
    <w:multiLevelType w:val="hybridMultilevel"/>
    <w:tmpl w:val="0E60F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7B35F3"/>
    <w:multiLevelType w:val="multilevel"/>
    <w:tmpl w:val="E35867BE"/>
    <w:lvl w:ilvl="0">
      <w:start w:val="1"/>
      <w:numFmt w:val="decimal"/>
      <w:pStyle w:val="Heading1"/>
      <w:lvlText w:val="%1"/>
      <w:lvlJc w:val="left"/>
      <w:pPr>
        <w:ind w:left="432" w:hanging="432"/>
      </w:pPr>
    </w:lvl>
    <w:lvl w:ilvl="1">
      <w:start w:val="1"/>
      <w:numFmt w:val="decimal"/>
      <w:pStyle w:val="Heading2"/>
      <w:lvlText w:val="%1.%2"/>
      <w:lvlJc w:val="left"/>
      <w:pPr>
        <w:ind w:left="14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5F5870AD"/>
    <w:multiLevelType w:val="multilevel"/>
    <w:tmpl w:val="1A2C8D98"/>
    <w:styleLink w:val="AppendixHeadings"/>
    <w:lvl w:ilvl="0">
      <w:start w:val="1"/>
      <w:numFmt w:val="upperLetter"/>
      <w:pStyle w:val="AppendixH1"/>
      <w:lvlText w:val="Appendix %1"/>
      <w:lvlJc w:val="left"/>
      <w:pPr>
        <w:ind w:left="1170" w:firstLine="0"/>
      </w:pPr>
      <w:rPr>
        <w:rFonts w:asciiTheme="majorHAnsi" w:hAnsiTheme="majorHAnsi" w:hint="default"/>
        <w:color w:val="365F91" w:themeColor="accent1" w:themeShade="BF"/>
        <w:sz w:val="28"/>
      </w:rPr>
    </w:lvl>
    <w:lvl w:ilvl="1">
      <w:start w:val="1"/>
      <w:numFmt w:val="decimal"/>
      <w:pStyle w:val="AppendixH2"/>
      <w:suff w:val="space"/>
      <w:lvlText w:val="%1.%2 "/>
      <w:lvlJc w:val="left"/>
      <w:pPr>
        <w:ind w:left="360" w:hanging="360"/>
      </w:pPr>
      <w:rPr>
        <w:rFonts w:asciiTheme="majorHAnsi" w:hAnsiTheme="majorHAnsi" w:hint="default"/>
        <w:b/>
        <w:sz w:val="26"/>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9" w15:restartNumberingAfterBreak="0">
    <w:nsid w:val="61DE3C7C"/>
    <w:multiLevelType w:val="hybridMultilevel"/>
    <w:tmpl w:val="4F224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312AFB"/>
    <w:multiLevelType w:val="hybridMultilevel"/>
    <w:tmpl w:val="367A6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9B7161"/>
    <w:multiLevelType w:val="hybridMultilevel"/>
    <w:tmpl w:val="63B221BE"/>
    <w:lvl w:ilvl="0" w:tplc="0CA21BEC">
      <w:start w:val="1"/>
      <w:numFmt w:val="bullet"/>
      <w:lvlText w:val=""/>
      <w:lvlJc w:val="left"/>
      <w:pPr>
        <w:tabs>
          <w:tab w:val="num" w:pos="720"/>
        </w:tabs>
        <w:ind w:left="720" w:hanging="360"/>
      </w:pPr>
      <w:rPr>
        <w:rFonts w:ascii="Symbol" w:hAnsi="Symbol" w:hint="default"/>
        <w:sz w:val="24"/>
        <w:szCs w:val="24"/>
      </w:rPr>
    </w:lvl>
    <w:lvl w:ilvl="1" w:tplc="B8E49D34">
      <w:start w:val="1"/>
      <w:numFmt w:val="bullet"/>
      <w:lvlText w:val="-"/>
      <w:lvlJc w:val="left"/>
      <w:pPr>
        <w:tabs>
          <w:tab w:val="num" w:pos="1440"/>
        </w:tabs>
        <w:ind w:left="1440" w:hanging="360"/>
      </w:pPr>
      <w:rPr>
        <w:rFonts w:ascii="Times New Roman" w:eastAsia="Times New Roman" w:hAnsi="Times New Roman" w:cs="Times New Roman" w:hint="default"/>
      </w:rPr>
    </w:lvl>
    <w:lvl w:ilvl="2" w:tplc="F210D7F8">
      <w:numFmt w:val="bullet"/>
      <w:lvlText w:val="•"/>
      <w:lvlJc w:val="left"/>
      <w:pPr>
        <w:ind w:left="2520" w:hanging="720"/>
      </w:pPr>
      <w:rPr>
        <w:rFonts w:ascii="Times New Roman" w:eastAsia="Times New Roman" w:hAnsi="Times New Roman" w:cs="Times New Roman"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EE21EFA"/>
    <w:multiLevelType w:val="multilevel"/>
    <w:tmpl w:val="2054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451B32"/>
    <w:multiLevelType w:val="hybridMultilevel"/>
    <w:tmpl w:val="1102DB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32804762">
    <w:abstractNumId w:val="11"/>
  </w:num>
  <w:num w:numId="2" w16cid:durableId="1049382206">
    <w:abstractNumId w:val="7"/>
  </w:num>
  <w:num w:numId="3" w16cid:durableId="64031913">
    <w:abstractNumId w:val="8"/>
  </w:num>
  <w:num w:numId="4" w16cid:durableId="1259296254">
    <w:abstractNumId w:val="4"/>
  </w:num>
  <w:num w:numId="5" w16cid:durableId="89544601">
    <w:abstractNumId w:val="5"/>
  </w:num>
  <w:num w:numId="6" w16cid:durableId="280916331">
    <w:abstractNumId w:val="10"/>
  </w:num>
  <w:num w:numId="7" w16cid:durableId="1089885055">
    <w:abstractNumId w:val="0"/>
  </w:num>
  <w:num w:numId="8" w16cid:durableId="1598756366">
    <w:abstractNumId w:val="12"/>
  </w:num>
  <w:num w:numId="9" w16cid:durableId="366377448">
    <w:abstractNumId w:val="1"/>
  </w:num>
  <w:num w:numId="10" w16cid:durableId="2074963825">
    <w:abstractNumId w:val="2"/>
  </w:num>
  <w:num w:numId="11" w16cid:durableId="2061977201">
    <w:abstractNumId w:val="3"/>
  </w:num>
  <w:num w:numId="12" w16cid:durableId="19942913">
    <w:abstractNumId w:val="6"/>
  </w:num>
  <w:num w:numId="13" w16cid:durableId="1988171326">
    <w:abstractNumId w:val="13"/>
  </w:num>
  <w:num w:numId="14" w16cid:durableId="1298681806">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activeWritingStyle w:appName="MSWord" w:lang="pt-B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activeWritingStyle w:appName="MSWord" w:lang="pt-BR" w:vendorID="64" w:dllVersion="0" w:nlCheck="1" w:checkStyle="0"/>
  <w:activeWritingStyle w:appName="MSWord" w:lang="en-US" w:vendorID="64" w:dllVersion="4096" w:nlCheck="1" w:checkStyle="0"/>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9CD"/>
    <w:rsid w:val="0000049E"/>
    <w:rsid w:val="00001385"/>
    <w:rsid w:val="00001530"/>
    <w:rsid w:val="00002DBF"/>
    <w:rsid w:val="00003BD3"/>
    <w:rsid w:val="0000519E"/>
    <w:rsid w:val="00005584"/>
    <w:rsid w:val="00005A78"/>
    <w:rsid w:val="00005FEE"/>
    <w:rsid w:val="0001053D"/>
    <w:rsid w:val="0001165B"/>
    <w:rsid w:val="00012FF5"/>
    <w:rsid w:val="00013585"/>
    <w:rsid w:val="0001422C"/>
    <w:rsid w:val="00014ECE"/>
    <w:rsid w:val="00015622"/>
    <w:rsid w:val="00015FB2"/>
    <w:rsid w:val="0001660E"/>
    <w:rsid w:val="00017C60"/>
    <w:rsid w:val="000200E5"/>
    <w:rsid w:val="00020278"/>
    <w:rsid w:val="00020415"/>
    <w:rsid w:val="000205AE"/>
    <w:rsid w:val="00020E38"/>
    <w:rsid w:val="00022EBC"/>
    <w:rsid w:val="00022EDD"/>
    <w:rsid w:val="00025545"/>
    <w:rsid w:val="00025C56"/>
    <w:rsid w:val="00026AC6"/>
    <w:rsid w:val="00027E92"/>
    <w:rsid w:val="000300FD"/>
    <w:rsid w:val="00030B53"/>
    <w:rsid w:val="00030F77"/>
    <w:rsid w:val="000310E3"/>
    <w:rsid w:val="00032359"/>
    <w:rsid w:val="0003293F"/>
    <w:rsid w:val="00032ED9"/>
    <w:rsid w:val="000337BF"/>
    <w:rsid w:val="00034E0F"/>
    <w:rsid w:val="00035D27"/>
    <w:rsid w:val="00035EF9"/>
    <w:rsid w:val="0003603E"/>
    <w:rsid w:val="00036EEB"/>
    <w:rsid w:val="000408F2"/>
    <w:rsid w:val="000412F4"/>
    <w:rsid w:val="00041F0C"/>
    <w:rsid w:val="000423C9"/>
    <w:rsid w:val="00043BD8"/>
    <w:rsid w:val="00044480"/>
    <w:rsid w:val="00045E08"/>
    <w:rsid w:val="00050893"/>
    <w:rsid w:val="00050E2F"/>
    <w:rsid w:val="000514F4"/>
    <w:rsid w:val="000515C3"/>
    <w:rsid w:val="00051718"/>
    <w:rsid w:val="000517C2"/>
    <w:rsid w:val="00052B1C"/>
    <w:rsid w:val="000567B7"/>
    <w:rsid w:val="0005683D"/>
    <w:rsid w:val="000573EA"/>
    <w:rsid w:val="00057B2E"/>
    <w:rsid w:val="00057B43"/>
    <w:rsid w:val="000609F6"/>
    <w:rsid w:val="000632E9"/>
    <w:rsid w:val="0006419B"/>
    <w:rsid w:val="00067055"/>
    <w:rsid w:val="00067895"/>
    <w:rsid w:val="00070788"/>
    <w:rsid w:val="00070C1D"/>
    <w:rsid w:val="0007103E"/>
    <w:rsid w:val="0007122D"/>
    <w:rsid w:val="00071610"/>
    <w:rsid w:val="00071669"/>
    <w:rsid w:val="0007364B"/>
    <w:rsid w:val="000736D4"/>
    <w:rsid w:val="00074DF9"/>
    <w:rsid w:val="00074E97"/>
    <w:rsid w:val="0007626F"/>
    <w:rsid w:val="00080032"/>
    <w:rsid w:val="00080B74"/>
    <w:rsid w:val="00081609"/>
    <w:rsid w:val="00081B58"/>
    <w:rsid w:val="00081D1A"/>
    <w:rsid w:val="0008252D"/>
    <w:rsid w:val="00082D31"/>
    <w:rsid w:val="00082E91"/>
    <w:rsid w:val="00083A8B"/>
    <w:rsid w:val="00083BFA"/>
    <w:rsid w:val="00083EB1"/>
    <w:rsid w:val="0008488A"/>
    <w:rsid w:val="00087264"/>
    <w:rsid w:val="000877AD"/>
    <w:rsid w:val="00087846"/>
    <w:rsid w:val="000879A2"/>
    <w:rsid w:val="00087D8D"/>
    <w:rsid w:val="00092F21"/>
    <w:rsid w:val="000939E0"/>
    <w:rsid w:val="00093BCC"/>
    <w:rsid w:val="00093C95"/>
    <w:rsid w:val="00093EAD"/>
    <w:rsid w:val="00095771"/>
    <w:rsid w:val="00095C63"/>
    <w:rsid w:val="00096CED"/>
    <w:rsid w:val="00097384"/>
    <w:rsid w:val="0009789A"/>
    <w:rsid w:val="0009798F"/>
    <w:rsid w:val="00097D89"/>
    <w:rsid w:val="000A15AB"/>
    <w:rsid w:val="000A179D"/>
    <w:rsid w:val="000A2837"/>
    <w:rsid w:val="000A2CB2"/>
    <w:rsid w:val="000A3FCF"/>
    <w:rsid w:val="000A5027"/>
    <w:rsid w:val="000A50A7"/>
    <w:rsid w:val="000A55FB"/>
    <w:rsid w:val="000A5CFD"/>
    <w:rsid w:val="000A6052"/>
    <w:rsid w:val="000A62B2"/>
    <w:rsid w:val="000A76B1"/>
    <w:rsid w:val="000A78E9"/>
    <w:rsid w:val="000A7ACD"/>
    <w:rsid w:val="000B00E4"/>
    <w:rsid w:val="000B0279"/>
    <w:rsid w:val="000B05E0"/>
    <w:rsid w:val="000B0806"/>
    <w:rsid w:val="000B1A55"/>
    <w:rsid w:val="000B1E1F"/>
    <w:rsid w:val="000B3C54"/>
    <w:rsid w:val="000B41A1"/>
    <w:rsid w:val="000B535A"/>
    <w:rsid w:val="000B5A5C"/>
    <w:rsid w:val="000B5D3B"/>
    <w:rsid w:val="000B600F"/>
    <w:rsid w:val="000B7113"/>
    <w:rsid w:val="000B7D53"/>
    <w:rsid w:val="000C167F"/>
    <w:rsid w:val="000C2031"/>
    <w:rsid w:val="000C20F9"/>
    <w:rsid w:val="000C2481"/>
    <w:rsid w:val="000C3C09"/>
    <w:rsid w:val="000C3DD5"/>
    <w:rsid w:val="000C4053"/>
    <w:rsid w:val="000C41B2"/>
    <w:rsid w:val="000C4452"/>
    <w:rsid w:val="000C4774"/>
    <w:rsid w:val="000C566F"/>
    <w:rsid w:val="000D05E7"/>
    <w:rsid w:val="000D0BEA"/>
    <w:rsid w:val="000D1152"/>
    <w:rsid w:val="000D121A"/>
    <w:rsid w:val="000D1A33"/>
    <w:rsid w:val="000D1F8B"/>
    <w:rsid w:val="000D2AB7"/>
    <w:rsid w:val="000D32FF"/>
    <w:rsid w:val="000D3588"/>
    <w:rsid w:val="000D40DE"/>
    <w:rsid w:val="000D45CC"/>
    <w:rsid w:val="000D4B35"/>
    <w:rsid w:val="000D522A"/>
    <w:rsid w:val="000D7C0D"/>
    <w:rsid w:val="000D7E80"/>
    <w:rsid w:val="000E0F33"/>
    <w:rsid w:val="000E169C"/>
    <w:rsid w:val="000E2952"/>
    <w:rsid w:val="000E3BEB"/>
    <w:rsid w:val="000E4A03"/>
    <w:rsid w:val="000E4D3E"/>
    <w:rsid w:val="000E5CB7"/>
    <w:rsid w:val="000E5FED"/>
    <w:rsid w:val="000E74B7"/>
    <w:rsid w:val="000E74E6"/>
    <w:rsid w:val="000E7DE1"/>
    <w:rsid w:val="000F072D"/>
    <w:rsid w:val="000F25ED"/>
    <w:rsid w:val="000F46D8"/>
    <w:rsid w:val="000F5390"/>
    <w:rsid w:val="000F5D9B"/>
    <w:rsid w:val="000F628C"/>
    <w:rsid w:val="000F7C84"/>
    <w:rsid w:val="00100036"/>
    <w:rsid w:val="00100320"/>
    <w:rsid w:val="00100642"/>
    <w:rsid w:val="0010211A"/>
    <w:rsid w:val="0010225A"/>
    <w:rsid w:val="001024FB"/>
    <w:rsid w:val="00102FD7"/>
    <w:rsid w:val="001039F9"/>
    <w:rsid w:val="00103DAE"/>
    <w:rsid w:val="00103E06"/>
    <w:rsid w:val="00105AB5"/>
    <w:rsid w:val="00105ED2"/>
    <w:rsid w:val="001066E4"/>
    <w:rsid w:val="00106E62"/>
    <w:rsid w:val="00107785"/>
    <w:rsid w:val="0011072B"/>
    <w:rsid w:val="0011074B"/>
    <w:rsid w:val="0011120B"/>
    <w:rsid w:val="0011126A"/>
    <w:rsid w:val="00111786"/>
    <w:rsid w:val="001138D8"/>
    <w:rsid w:val="00113DB4"/>
    <w:rsid w:val="0011436B"/>
    <w:rsid w:val="00114449"/>
    <w:rsid w:val="00114BFF"/>
    <w:rsid w:val="00114D98"/>
    <w:rsid w:val="00116277"/>
    <w:rsid w:val="001166F4"/>
    <w:rsid w:val="001171C9"/>
    <w:rsid w:val="001173F1"/>
    <w:rsid w:val="001176F2"/>
    <w:rsid w:val="00122C64"/>
    <w:rsid w:val="00124258"/>
    <w:rsid w:val="00124930"/>
    <w:rsid w:val="0012499E"/>
    <w:rsid w:val="00124BCF"/>
    <w:rsid w:val="001250EC"/>
    <w:rsid w:val="00125128"/>
    <w:rsid w:val="0012522B"/>
    <w:rsid w:val="00126BE5"/>
    <w:rsid w:val="0012719B"/>
    <w:rsid w:val="00127D83"/>
    <w:rsid w:val="00130BE4"/>
    <w:rsid w:val="00130D2B"/>
    <w:rsid w:val="00131AF5"/>
    <w:rsid w:val="00134769"/>
    <w:rsid w:val="00135445"/>
    <w:rsid w:val="001355CA"/>
    <w:rsid w:val="001361D4"/>
    <w:rsid w:val="001365CB"/>
    <w:rsid w:val="001366E5"/>
    <w:rsid w:val="001367EA"/>
    <w:rsid w:val="00136CA8"/>
    <w:rsid w:val="001418D7"/>
    <w:rsid w:val="00143427"/>
    <w:rsid w:val="001452C4"/>
    <w:rsid w:val="0014562C"/>
    <w:rsid w:val="00145FBE"/>
    <w:rsid w:val="00150CCA"/>
    <w:rsid w:val="001513A8"/>
    <w:rsid w:val="00151CDD"/>
    <w:rsid w:val="00151EBE"/>
    <w:rsid w:val="00153A0F"/>
    <w:rsid w:val="00154EE6"/>
    <w:rsid w:val="00156212"/>
    <w:rsid w:val="001567A7"/>
    <w:rsid w:val="00156A34"/>
    <w:rsid w:val="001572DB"/>
    <w:rsid w:val="0015772F"/>
    <w:rsid w:val="00157AAA"/>
    <w:rsid w:val="00160113"/>
    <w:rsid w:val="00160DB7"/>
    <w:rsid w:val="00160EEC"/>
    <w:rsid w:val="00161B49"/>
    <w:rsid w:val="0016280A"/>
    <w:rsid w:val="00162DB7"/>
    <w:rsid w:val="00163402"/>
    <w:rsid w:val="001635AA"/>
    <w:rsid w:val="00163D48"/>
    <w:rsid w:val="00164746"/>
    <w:rsid w:val="00164777"/>
    <w:rsid w:val="00166573"/>
    <w:rsid w:val="001671FF"/>
    <w:rsid w:val="00167F84"/>
    <w:rsid w:val="001701BE"/>
    <w:rsid w:val="00170384"/>
    <w:rsid w:val="00170FAC"/>
    <w:rsid w:val="00171863"/>
    <w:rsid w:val="0017189B"/>
    <w:rsid w:val="00171FF0"/>
    <w:rsid w:val="001725BF"/>
    <w:rsid w:val="00174109"/>
    <w:rsid w:val="001742B7"/>
    <w:rsid w:val="00174D36"/>
    <w:rsid w:val="00175244"/>
    <w:rsid w:val="00175557"/>
    <w:rsid w:val="0017604B"/>
    <w:rsid w:val="00181553"/>
    <w:rsid w:val="001817FF"/>
    <w:rsid w:val="00181C52"/>
    <w:rsid w:val="00182E01"/>
    <w:rsid w:val="001838F0"/>
    <w:rsid w:val="001841A0"/>
    <w:rsid w:val="001851C7"/>
    <w:rsid w:val="001852FE"/>
    <w:rsid w:val="00186557"/>
    <w:rsid w:val="00187B8C"/>
    <w:rsid w:val="00187F9E"/>
    <w:rsid w:val="001906B2"/>
    <w:rsid w:val="0019224E"/>
    <w:rsid w:val="00193ADF"/>
    <w:rsid w:val="00193EDA"/>
    <w:rsid w:val="0019433F"/>
    <w:rsid w:val="00196AA7"/>
    <w:rsid w:val="00196B32"/>
    <w:rsid w:val="00196E76"/>
    <w:rsid w:val="0019703F"/>
    <w:rsid w:val="001A04CB"/>
    <w:rsid w:val="001A1374"/>
    <w:rsid w:val="001A18F3"/>
    <w:rsid w:val="001A1EB9"/>
    <w:rsid w:val="001A2339"/>
    <w:rsid w:val="001A262A"/>
    <w:rsid w:val="001A26AA"/>
    <w:rsid w:val="001A2744"/>
    <w:rsid w:val="001A2C59"/>
    <w:rsid w:val="001A3DA8"/>
    <w:rsid w:val="001A4536"/>
    <w:rsid w:val="001A497D"/>
    <w:rsid w:val="001A5513"/>
    <w:rsid w:val="001A558D"/>
    <w:rsid w:val="001A5F02"/>
    <w:rsid w:val="001A65FC"/>
    <w:rsid w:val="001B04F8"/>
    <w:rsid w:val="001B10C1"/>
    <w:rsid w:val="001B1184"/>
    <w:rsid w:val="001B11B1"/>
    <w:rsid w:val="001B2806"/>
    <w:rsid w:val="001B44DE"/>
    <w:rsid w:val="001B47E0"/>
    <w:rsid w:val="001B508C"/>
    <w:rsid w:val="001B709D"/>
    <w:rsid w:val="001B7D97"/>
    <w:rsid w:val="001C0A6D"/>
    <w:rsid w:val="001C15C0"/>
    <w:rsid w:val="001C19CE"/>
    <w:rsid w:val="001C4A9E"/>
    <w:rsid w:val="001C4FE3"/>
    <w:rsid w:val="001C54F7"/>
    <w:rsid w:val="001D0A88"/>
    <w:rsid w:val="001D0D72"/>
    <w:rsid w:val="001D2EBB"/>
    <w:rsid w:val="001D376F"/>
    <w:rsid w:val="001D3C29"/>
    <w:rsid w:val="001D67C1"/>
    <w:rsid w:val="001D70C6"/>
    <w:rsid w:val="001D76A9"/>
    <w:rsid w:val="001D7780"/>
    <w:rsid w:val="001D7CDF"/>
    <w:rsid w:val="001D7CF5"/>
    <w:rsid w:val="001E1156"/>
    <w:rsid w:val="001E1664"/>
    <w:rsid w:val="001E21E6"/>
    <w:rsid w:val="001E2BA5"/>
    <w:rsid w:val="001E2E1C"/>
    <w:rsid w:val="001E5CB4"/>
    <w:rsid w:val="001E5E14"/>
    <w:rsid w:val="001E63B0"/>
    <w:rsid w:val="001E66AF"/>
    <w:rsid w:val="001E72FC"/>
    <w:rsid w:val="001F0562"/>
    <w:rsid w:val="001F07E5"/>
    <w:rsid w:val="001F09F1"/>
    <w:rsid w:val="001F24CD"/>
    <w:rsid w:val="001F29CF"/>
    <w:rsid w:val="001F3198"/>
    <w:rsid w:val="001F3A54"/>
    <w:rsid w:val="001F3C74"/>
    <w:rsid w:val="001F4276"/>
    <w:rsid w:val="001F45F8"/>
    <w:rsid w:val="001F5B8B"/>
    <w:rsid w:val="001F5CC5"/>
    <w:rsid w:val="001F6AC4"/>
    <w:rsid w:val="001F72EB"/>
    <w:rsid w:val="001F7321"/>
    <w:rsid w:val="002017DA"/>
    <w:rsid w:val="0020195E"/>
    <w:rsid w:val="00201A2C"/>
    <w:rsid w:val="002039CF"/>
    <w:rsid w:val="00203CA1"/>
    <w:rsid w:val="00203CB8"/>
    <w:rsid w:val="00204D03"/>
    <w:rsid w:val="0020565D"/>
    <w:rsid w:val="00207C91"/>
    <w:rsid w:val="00210943"/>
    <w:rsid w:val="00210B4C"/>
    <w:rsid w:val="002110D4"/>
    <w:rsid w:val="00212818"/>
    <w:rsid w:val="00212DCB"/>
    <w:rsid w:val="0021336E"/>
    <w:rsid w:val="002150A9"/>
    <w:rsid w:val="0021538B"/>
    <w:rsid w:val="00215AED"/>
    <w:rsid w:val="00216512"/>
    <w:rsid w:val="0021689C"/>
    <w:rsid w:val="00216967"/>
    <w:rsid w:val="00217347"/>
    <w:rsid w:val="00217645"/>
    <w:rsid w:val="0022342D"/>
    <w:rsid w:val="00223A1D"/>
    <w:rsid w:val="00224F0A"/>
    <w:rsid w:val="0022601A"/>
    <w:rsid w:val="002263F1"/>
    <w:rsid w:val="00226EE8"/>
    <w:rsid w:val="0022784D"/>
    <w:rsid w:val="002301E3"/>
    <w:rsid w:val="0023100A"/>
    <w:rsid w:val="00233BC0"/>
    <w:rsid w:val="00234FAB"/>
    <w:rsid w:val="002354BE"/>
    <w:rsid w:val="0023635B"/>
    <w:rsid w:val="0023677B"/>
    <w:rsid w:val="00236E64"/>
    <w:rsid w:val="00237AC5"/>
    <w:rsid w:val="00237C9B"/>
    <w:rsid w:val="00240F86"/>
    <w:rsid w:val="0024229F"/>
    <w:rsid w:val="0024258C"/>
    <w:rsid w:val="00242823"/>
    <w:rsid w:val="0024370B"/>
    <w:rsid w:val="00243B8C"/>
    <w:rsid w:val="00243DA2"/>
    <w:rsid w:val="00244E57"/>
    <w:rsid w:val="00244F6A"/>
    <w:rsid w:val="002459D2"/>
    <w:rsid w:val="00246293"/>
    <w:rsid w:val="00246A67"/>
    <w:rsid w:val="00246DB2"/>
    <w:rsid w:val="0024767C"/>
    <w:rsid w:val="00247B8D"/>
    <w:rsid w:val="00247F61"/>
    <w:rsid w:val="00250109"/>
    <w:rsid w:val="002502F3"/>
    <w:rsid w:val="00251EC4"/>
    <w:rsid w:val="00252CD9"/>
    <w:rsid w:val="002539A2"/>
    <w:rsid w:val="00255C6F"/>
    <w:rsid w:val="0026120A"/>
    <w:rsid w:val="00262372"/>
    <w:rsid w:val="00263EF1"/>
    <w:rsid w:val="00264949"/>
    <w:rsid w:val="00265C17"/>
    <w:rsid w:val="0026791A"/>
    <w:rsid w:val="002702CE"/>
    <w:rsid w:val="002706CA"/>
    <w:rsid w:val="0027131B"/>
    <w:rsid w:val="00272529"/>
    <w:rsid w:val="00272E0F"/>
    <w:rsid w:val="00273B34"/>
    <w:rsid w:val="00273EB3"/>
    <w:rsid w:val="00274F8A"/>
    <w:rsid w:val="002750AE"/>
    <w:rsid w:val="002754B0"/>
    <w:rsid w:val="002758E3"/>
    <w:rsid w:val="002760AD"/>
    <w:rsid w:val="00277CEE"/>
    <w:rsid w:val="00280999"/>
    <w:rsid w:val="002810F3"/>
    <w:rsid w:val="002813FB"/>
    <w:rsid w:val="002829F6"/>
    <w:rsid w:val="00283CF1"/>
    <w:rsid w:val="002843A8"/>
    <w:rsid w:val="00284ECB"/>
    <w:rsid w:val="00285FB7"/>
    <w:rsid w:val="00286117"/>
    <w:rsid w:val="002864C6"/>
    <w:rsid w:val="0028657A"/>
    <w:rsid w:val="00287F0D"/>
    <w:rsid w:val="0029093F"/>
    <w:rsid w:val="0029095D"/>
    <w:rsid w:val="0029114D"/>
    <w:rsid w:val="00292844"/>
    <w:rsid w:val="002929C6"/>
    <w:rsid w:val="00292BA9"/>
    <w:rsid w:val="0029495D"/>
    <w:rsid w:val="00294B87"/>
    <w:rsid w:val="0029524D"/>
    <w:rsid w:val="002956DD"/>
    <w:rsid w:val="00295AF3"/>
    <w:rsid w:val="00297275"/>
    <w:rsid w:val="002976E8"/>
    <w:rsid w:val="002A1010"/>
    <w:rsid w:val="002A2332"/>
    <w:rsid w:val="002A2532"/>
    <w:rsid w:val="002A2CAC"/>
    <w:rsid w:val="002A3632"/>
    <w:rsid w:val="002A3DAE"/>
    <w:rsid w:val="002A56C7"/>
    <w:rsid w:val="002A5B0E"/>
    <w:rsid w:val="002A6BEB"/>
    <w:rsid w:val="002A6F38"/>
    <w:rsid w:val="002A71DC"/>
    <w:rsid w:val="002B0CD2"/>
    <w:rsid w:val="002B2338"/>
    <w:rsid w:val="002B354C"/>
    <w:rsid w:val="002B377E"/>
    <w:rsid w:val="002B48ED"/>
    <w:rsid w:val="002B5850"/>
    <w:rsid w:val="002B5A0B"/>
    <w:rsid w:val="002B5E6E"/>
    <w:rsid w:val="002B5EFE"/>
    <w:rsid w:val="002B6167"/>
    <w:rsid w:val="002B692D"/>
    <w:rsid w:val="002B73B0"/>
    <w:rsid w:val="002B73D0"/>
    <w:rsid w:val="002C1323"/>
    <w:rsid w:val="002C2021"/>
    <w:rsid w:val="002C2321"/>
    <w:rsid w:val="002C4E36"/>
    <w:rsid w:val="002C51AE"/>
    <w:rsid w:val="002C61C3"/>
    <w:rsid w:val="002C6AFD"/>
    <w:rsid w:val="002C7DE0"/>
    <w:rsid w:val="002D60C8"/>
    <w:rsid w:val="002D6260"/>
    <w:rsid w:val="002D62AC"/>
    <w:rsid w:val="002D6324"/>
    <w:rsid w:val="002D702F"/>
    <w:rsid w:val="002E0C72"/>
    <w:rsid w:val="002E1495"/>
    <w:rsid w:val="002E1625"/>
    <w:rsid w:val="002E2166"/>
    <w:rsid w:val="002E233C"/>
    <w:rsid w:val="002E264D"/>
    <w:rsid w:val="002E3F61"/>
    <w:rsid w:val="002E4F13"/>
    <w:rsid w:val="002E50DC"/>
    <w:rsid w:val="002E5490"/>
    <w:rsid w:val="002E5D09"/>
    <w:rsid w:val="002E6462"/>
    <w:rsid w:val="002E6DA6"/>
    <w:rsid w:val="002F195C"/>
    <w:rsid w:val="002F23AB"/>
    <w:rsid w:val="002F263D"/>
    <w:rsid w:val="002F2949"/>
    <w:rsid w:val="002F370C"/>
    <w:rsid w:val="002F3901"/>
    <w:rsid w:val="002F3949"/>
    <w:rsid w:val="002F3A30"/>
    <w:rsid w:val="002F5FF6"/>
    <w:rsid w:val="002F6ACA"/>
    <w:rsid w:val="002F73F4"/>
    <w:rsid w:val="002F7EB7"/>
    <w:rsid w:val="003000D0"/>
    <w:rsid w:val="00302900"/>
    <w:rsid w:val="003033B0"/>
    <w:rsid w:val="003037DC"/>
    <w:rsid w:val="00303BF3"/>
    <w:rsid w:val="003049C7"/>
    <w:rsid w:val="003064B6"/>
    <w:rsid w:val="00306E32"/>
    <w:rsid w:val="00310351"/>
    <w:rsid w:val="00311448"/>
    <w:rsid w:val="003137EE"/>
    <w:rsid w:val="00313845"/>
    <w:rsid w:val="00313EFE"/>
    <w:rsid w:val="0031475C"/>
    <w:rsid w:val="003149BF"/>
    <w:rsid w:val="003149D7"/>
    <w:rsid w:val="00314CEC"/>
    <w:rsid w:val="00314DD1"/>
    <w:rsid w:val="00315844"/>
    <w:rsid w:val="00317268"/>
    <w:rsid w:val="003206C0"/>
    <w:rsid w:val="0032094B"/>
    <w:rsid w:val="00321044"/>
    <w:rsid w:val="003217C1"/>
    <w:rsid w:val="00321B2D"/>
    <w:rsid w:val="00321D0A"/>
    <w:rsid w:val="003222CA"/>
    <w:rsid w:val="0032257D"/>
    <w:rsid w:val="00322B9F"/>
    <w:rsid w:val="00322C3B"/>
    <w:rsid w:val="00322D4E"/>
    <w:rsid w:val="00324F5B"/>
    <w:rsid w:val="0032512F"/>
    <w:rsid w:val="00325B95"/>
    <w:rsid w:val="00325DC6"/>
    <w:rsid w:val="00325DF2"/>
    <w:rsid w:val="003272CD"/>
    <w:rsid w:val="00327FB3"/>
    <w:rsid w:val="0033046D"/>
    <w:rsid w:val="003327EF"/>
    <w:rsid w:val="00332BA6"/>
    <w:rsid w:val="003333AF"/>
    <w:rsid w:val="00334155"/>
    <w:rsid w:val="00334F25"/>
    <w:rsid w:val="003355CC"/>
    <w:rsid w:val="003358EA"/>
    <w:rsid w:val="00336453"/>
    <w:rsid w:val="0033682D"/>
    <w:rsid w:val="00336D13"/>
    <w:rsid w:val="0033788A"/>
    <w:rsid w:val="00340C9A"/>
    <w:rsid w:val="00340E37"/>
    <w:rsid w:val="00341259"/>
    <w:rsid w:val="00343BA8"/>
    <w:rsid w:val="00343EBA"/>
    <w:rsid w:val="00344D1B"/>
    <w:rsid w:val="00344F17"/>
    <w:rsid w:val="00345B16"/>
    <w:rsid w:val="00346F8A"/>
    <w:rsid w:val="00347798"/>
    <w:rsid w:val="00350362"/>
    <w:rsid w:val="00351E14"/>
    <w:rsid w:val="00352DEC"/>
    <w:rsid w:val="003544E4"/>
    <w:rsid w:val="0035450B"/>
    <w:rsid w:val="003557DC"/>
    <w:rsid w:val="003569FA"/>
    <w:rsid w:val="00356F63"/>
    <w:rsid w:val="00357A11"/>
    <w:rsid w:val="0036074F"/>
    <w:rsid w:val="00362AEB"/>
    <w:rsid w:val="0036357C"/>
    <w:rsid w:val="003636EE"/>
    <w:rsid w:val="00364388"/>
    <w:rsid w:val="00364624"/>
    <w:rsid w:val="00364A07"/>
    <w:rsid w:val="00364DC1"/>
    <w:rsid w:val="00365483"/>
    <w:rsid w:val="003657C6"/>
    <w:rsid w:val="00365FBA"/>
    <w:rsid w:val="00366841"/>
    <w:rsid w:val="0036707E"/>
    <w:rsid w:val="003705EC"/>
    <w:rsid w:val="00370776"/>
    <w:rsid w:val="00370E0D"/>
    <w:rsid w:val="00371F2E"/>
    <w:rsid w:val="003725DA"/>
    <w:rsid w:val="0037441A"/>
    <w:rsid w:val="003752BA"/>
    <w:rsid w:val="0037554D"/>
    <w:rsid w:val="0037763F"/>
    <w:rsid w:val="00380075"/>
    <w:rsid w:val="003803D8"/>
    <w:rsid w:val="00380EC5"/>
    <w:rsid w:val="00381594"/>
    <w:rsid w:val="00381D83"/>
    <w:rsid w:val="003833B7"/>
    <w:rsid w:val="003844D0"/>
    <w:rsid w:val="003844DD"/>
    <w:rsid w:val="00384697"/>
    <w:rsid w:val="00385536"/>
    <w:rsid w:val="0038571E"/>
    <w:rsid w:val="0038576C"/>
    <w:rsid w:val="003859D5"/>
    <w:rsid w:val="0038699B"/>
    <w:rsid w:val="00386CF8"/>
    <w:rsid w:val="0038759C"/>
    <w:rsid w:val="00387DF4"/>
    <w:rsid w:val="00390374"/>
    <w:rsid w:val="00391191"/>
    <w:rsid w:val="00391746"/>
    <w:rsid w:val="00391A9B"/>
    <w:rsid w:val="003923F4"/>
    <w:rsid w:val="00392ACF"/>
    <w:rsid w:val="00393356"/>
    <w:rsid w:val="00393993"/>
    <w:rsid w:val="00393F42"/>
    <w:rsid w:val="00394403"/>
    <w:rsid w:val="00394EB5"/>
    <w:rsid w:val="0039548C"/>
    <w:rsid w:val="00397407"/>
    <w:rsid w:val="0039752C"/>
    <w:rsid w:val="0039791A"/>
    <w:rsid w:val="003A0DEA"/>
    <w:rsid w:val="003A1BD9"/>
    <w:rsid w:val="003A323C"/>
    <w:rsid w:val="003A3311"/>
    <w:rsid w:val="003A3EEC"/>
    <w:rsid w:val="003A40B7"/>
    <w:rsid w:val="003A47F3"/>
    <w:rsid w:val="003A4CBB"/>
    <w:rsid w:val="003A61E8"/>
    <w:rsid w:val="003A797C"/>
    <w:rsid w:val="003B1ACF"/>
    <w:rsid w:val="003B1BB3"/>
    <w:rsid w:val="003B2A29"/>
    <w:rsid w:val="003B405C"/>
    <w:rsid w:val="003B40C1"/>
    <w:rsid w:val="003B50DD"/>
    <w:rsid w:val="003B632B"/>
    <w:rsid w:val="003B7EFC"/>
    <w:rsid w:val="003B7FA9"/>
    <w:rsid w:val="003C10BC"/>
    <w:rsid w:val="003C1A8F"/>
    <w:rsid w:val="003C2268"/>
    <w:rsid w:val="003C2BCE"/>
    <w:rsid w:val="003C2E48"/>
    <w:rsid w:val="003C618A"/>
    <w:rsid w:val="003C7CBF"/>
    <w:rsid w:val="003D073A"/>
    <w:rsid w:val="003D164E"/>
    <w:rsid w:val="003D2F92"/>
    <w:rsid w:val="003D34C7"/>
    <w:rsid w:val="003D3783"/>
    <w:rsid w:val="003D3C10"/>
    <w:rsid w:val="003D3D2E"/>
    <w:rsid w:val="003D40BE"/>
    <w:rsid w:val="003D6209"/>
    <w:rsid w:val="003D6598"/>
    <w:rsid w:val="003D743F"/>
    <w:rsid w:val="003E0B90"/>
    <w:rsid w:val="003E0DED"/>
    <w:rsid w:val="003E11B0"/>
    <w:rsid w:val="003E1308"/>
    <w:rsid w:val="003E18C2"/>
    <w:rsid w:val="003E1DB0"/>
    <w:rsid w:val="003E1F26"/>
    <w:rsid w:val="003E3D99"/>
    <w:rsid w:val="003E3E00"/>
    <w:rsid w:val="003E3E2A"/>
    <w:rsid w:val="003E40B0"/>
    <w:rsid w:val="003E47A9"/>
    <w:rsid w:val="003E6839"/>
    <w:rsid w:val="003E741C"/>
    <w:rsid w:val="003E7B5C"/>
    <w:rsid w:val="003F1300"/>
    <w:rsid w:val="003F19DC"/>
    <w:rsid w:val="003F1A4C"/>
    <w:rsid w:val="003F1D62"/>
    <w:rsid w:val="003F319E"/>
    <w:rsid w:val="003F3BC1"/>
    <w:rsid w:val="003F3EC9"/>
    <w:rsid w:val="003F3ECB"/>
    <w:rsid w:val="003F3F52"/>
    <w:rsid w:val="003F52C0"/>
    <w:rsid w:val="003F7796"/>
    <w:rsid w:val="003F78B1"/>
    <w:rsid w:val="00400B33"/>
    <w:rsid w:val="00400DD3"/>
    <w:rsid w:val="00401278"/>
    <w:rsid w:val="004012BC"/>
    <w:rsid w:val="00401FDD"/>
    <w:rsid w:val="0040390A"/>
    <w:rsid w:val="00404D22"/>
    <w:rsid w:val="004057DA"/>
    <w:rsid w:val="00406CDF"/>
    <w:rsid w:val="00410029"/>
    <w:rsid w:val="004128CB"/>
    <w:rsid w:val="00412F0A"/>
    <w:rsid w:val="004135C4"/>
    <w:rsid w:val="00413811"/>
    <w:rsid w:val="00414ED3"/>
    <w:rsid w:val="00415EB5"/>
    <w:rsid w:val="00417489"/>
    <w:rsid w:val="00417C26"/>
    <w:rsid w:val="00420965"/>
    <w:rsid w:val="00420CAB"/>
    <w:rsid w:val="00422358"/>
    <w:rsid w:val="004227DA"/>
    <w:rsid w:val="004229D7"/>
    <w:rsid w:val="00422CC7"/>
    <w:rsid w:val="004230E1"/>
    <w:rsid w:val="00423B2E"/>
    <w:rsid w:val="00423DBC"/>
    <w:rsid w:val="004243CE"/>
    <w:rsid w:val="00424664"/>
    <w:rsid w:val="00426118"/>
    <w:rsid w:val="0042686C"/>
    <w:rsid w:val="00426EA4"/>
    <w:rsid w:val="00427F2B"/>
    <w:rsid w:val="00430860"/>
    <w:rsid w:val="00432F92"/>
    <w:rsid w:val="00433379"/>
    <w:rsid w:val="00433E7B"/>
    <w:rsid w:val="00435877"/>
    <w:rsid w:val="004366A0"/>
    <w:rsid w:val="00436A2B"/>
    <w:rsid w:val="004400CB"/>
    <w:rsid w:val="00442708"/>
    <w:rsid w:val="00444A37"/>
    <w:rsid w:val="0044521A"/>
    <w:rsid w:val="00446374"/>
    <w:rsid w:val="004464EA"/>
    <w:rsid w:val="00446A86"/>
    <w:rsid w:val="00446BA0"/>
    <w:rsid w:val="00446E1C"/>
    <w:rsid w:val="004500C6"/>
    <w:rsid w:val="004509D2"/>
    <w:rsid w:val="00451B56"/>
    <w:rsid w:val="0045219C"/>
    <w:rsid w:val="00452876"/>
    <w:rsid w:val="00453832"/>
    <w:rsid w:val="004542F2"/>
    <w:rsid w:val="00455FBF"/>
    <w:rsid w:val="004561B9"/>
    <w:rsid w:val="0045622C"/>
    <w:rsid w:val="0046026B"/>
    <w:rsid w:val="0046278E"/>
    <w:rsid w:val="0046310A"/>
    <w:rsid w:val="00463ABF"/>
    <w:rsid w:val="00464736"/>
    <w:rsid w:val="004650AC"/>
    <w:rsid w:val="004650D8"/>
    <w:rsid w:val="00465D7E"/>
    <w:rsid w:val="00465DF4"/>
    <w:rsid w:val="00465E51"/>
    <w:rsid w:val="00466696"/>
    <w:rsid w:val="00467979"/>
    <w:rsid w:val="00467AEA"/>
    <w:rsid w:val="00467D29"/>
    <w:rsid w:val="0047115E"/>
    <w:rsid w:val="0047274E"/>
    <w:rsid w:val="00472FCB"/>
    <w:rsid w:val="004734DB"/>
    <w:rsid w:val="0047420A"/>
    <w:rsid w:val="00474E47"/>
    <w:rsid w:val="004754A1"/>
    <w:rsid w:val="00475E9F"/>
    <w:rsid w:val="00476111"/>
    <w:rsid w:val="00476148"/>
    <w:rsid w:val="004803F8"/>
    <w:rsid w:val="00480F9B"/>
    <w:rsid w:val="004814C2"/>
    <w:rsid w:val="00483601"/>
    <w:rsid w:val="00483BEA"/>
    <w:rsid w:val="00485C6A"/>
    <w:rsid w:val="0048684E"/>
    <w:rsid w:val="00486F1D"/>
    <w:rsid w:val="004873B2"/>
    <w:rsid w:val="004876ED"/>
    <w:rsid w:val="00491262"/>
    <w:rsid w:val="00491403"/>
    <w:rsid w:val="004932BF"/>
    <w:rsid w:val="004950D9"/>
    <w:rsid w:val="0049538F"/>
    <w:rsid w:val="004958DD"/>
    <w:rsid w:val="00495EB5"/>
    <w:rsid w:val="004978CA"/>
    <w:rsid w:val="00497E8D"/>
    <w:rsid w:val="004A0407"/>
    <w:rsid w:val="004A0B05"/>
    <w:rsid w:val="004A0B24"/>
    <w:rsid w:val="004A0E02"/>
    <w:rsid w:val="004A11EE"/>
    <w:rsid w:val="004A1663"/>
    <w:rsid w:val="004A194E"/>
    <w:rsid w:val="004A4917"/>
    <w:rsid w:val="004A4F52"/>
    <w:rsid w:val="004A6FE7"/>
    <w:rsid w:val="004A745D"/>
    <w:rsid w:val="004A7BE8"/>
    <w:rsid w:val="004B0A66"/>
    <w:rsid w:val="004B14EA"/>
    <w:rsid w:val="004B15EE"/>
    <w:rsid w:val="004B366E"/>
    <w:rsid w:val="004B3FBE"/>
    <w:rsid w:val="004B4720"/>
    <w:rsid w:val="004B644A"/>
    <w:rsid w:val="004B656F"/>
    <w:rsid w:val="004C0E63"/>
    <w:rsid w:val="004C1927"/>
    <w:rsid w:val="004C2B0F"/>
    <w:rsid w:val="004C3BB8"/>
    <w:rsid w:val="004C5044"/>
    <w:rsid w:val="004C5166"/>
    <w:rsid w:val="004C561A"/>
    <w:rsid w:val="004C57DA"/>
    <w:rsid w:val="004C5EDF"/>
    <w:rsid w:val="004C65FE"/>
    <w:rsid w:val="004C6F6B"/>
    <w:rsid w:val="004D0562"/>
    <w:rsid w:val="004D0617"/>
    <w:rsid w:val="004D1774"/>
    <w:rsid w:val="004D2979"/>
    <w:rsid w:val="004D3979"/>
    <w:rsid w:val="004D69C9"/>
    <w:rsid w:val="004D7F6B"/>
    <w:rsid w:val="004E0C09"/>
    <w:rsid w:val="004E44BD"/>
    <w:rsid w:val="004E4B69"/>
    <w:rsid w:val="004E52C0"/>
    <w:rsid w:val="004E56BC"/>
    <w:rsid w:val="004E5ABE"/>
    <w:rsid w:val="004E75AB"/>
    <w:rsid w:val="004F0027"/>
    <w:rsid w:val="004F0D2E"/>
    <w:rsid w:val="004F1906"/>
    <w:rsid w:val="004F1E2F"/>
    <w:rsid w:val="004F299A"/>
    <w:rsid w:val="004F2A48"/>
    <w:rsid w:val="004F31A2"/>
    <w:rsid w:val="004F3E16"/>
    <w:rsid w:val="004F4EC5"/>
    <w:rsid w:val="004F6E42"/>
    <w:rsid w:val="004F771D"/>
    <w:rsid w:val="005000DF"/>
    <w:rsid w:val="00500CD6"/>
    <w:rsid w:val="005012B8"/>
    <w:rsid w:val="005016D4"/>
    <w:rsid w:val="005019BD"/>
    <w:rsid w:val="00501ED5"/>
    <w:rsid w:val="00502162"/>
    <w:rsid w:val="0050287C"/>
    <w:rsid w:val="00503E78"/>
    <w:rsid w:val="00505910"/>
    <w:rsid w:val="00506102"/>
    <w:rsid w:val="005061DE"/>
    <w:rsid w:val="0051083B"/>
    <w:rsid w:val="00510CC9"/>
    <w:rsid w:val="00510EB1"/>
    <w:rsid w:val="005121B2"/>
    <w:rsid w:val="00512F4E"/>
    <w:rsid w:val="00513379"/>
    <w:rsid w:val="00513BDC"/>
    <w:rsid w:val="00514773"/>
    <w:rsid w:val="00516DAA"/>
    <w:rsid w:val="005172FF"/>
    <w:rsid w:val="00517479"/>
    <w:rsid w:val="00520D9B"/>
    <w:rsid w:val="0052190A"/>
    <w:rsid w:val="00523410"/>
    <w:rsid w:val="0052388F"/>
    <w:rsid w:val="0052391A"/>
    <w:rsid w:val="005245AB"/>
    <w:rsid w:val="005247C0"/>
    <w:rsid w:val="00525275"/>
    <w:rsid w:val="0052606D"/>
    <w:rsid w:val="0052683E"/>
    <w:rsid w:val="005268FA"/>
    <w:rsid w:val="00526AD7"/>
    <w:rsid w:val="00526B9E"/>
    <w:rsid w:val="00526C58"/>
    <w:rsid w:val="00526DCB"/>
    <w:rsid w:val="0052736C"/>
    <w:rsid w:val="00527530"/>
    <w:rsid w:val="00527D31"/>
    <w:rsid w:val="005301AC"/>
    <w:rsid w:val="00530C23"/>
    <w:rsid w:val="00530E4B"/>
    <w:rsid w:val="00530F6C"/>
    <w:rsid w:val="005327AB"/>
    <w:rsid w:val="00533D93"/>
    <w:rsid w:val="00533F9C"/>
    <w:rsid w:val="005361C3"/>
    <w:rsid w:val="0054034C"/>
    <w:rsid w:val="005426DA"/>
    <w:rsid w:val="00543253"/>
    <w:rsid w:val="005439D7"/>
    <w:rsid w:val="00543CEE"/>
    <w:rsid w:val="00543E9D"/>
    <w:rsid w:val="00544AAB"/>
    <w:rsid w:val="00544B61"/>
    <w:rsid w:val="00544D20"/>
    <w:rsid w:val="005456AC"/>
    <w:rsid w:val="005462A4"/>
    <w:rsid w:val="00546AFA"/>
    <w:rsid w:val="00547C79"/>
    <w:rsid w:val="0055030F"/>
    <w:rsid w:val="00550317"/>
    <w:rsid w:val="00551F83"/>
    <w:rsid w:val="005527B4"/>
    <w:rsid w:val="005538DB"/>
    <w:rsid w:val="00553982"/>
    <w:rsid w:val="005560D9"/>
    <w:rsid w:val="005572AF"/>
    <w:rsid w:val="00557E2A"/>
    <w:rsid w:val="00561CE4"/>
    <w:rsid w:val="0056324A"/>
    <w:rsid w:val="00563A72"/>
    <w:rsid w:val="00565350"/>
    <w:rsid w:val="00565E38"/>
    <w:rsid w:val="005669CC"/>
    <w:rsid w:val="00567CEE"/>
    <w:rsid w:val="00567F37"/>
    <w:rsid w:val="00570435"/>
    <w:rsid w:val="0057064A"/>
    <w:rsid w:val="005709AE"/>
    <w:rsid w:val="00570A31"/>
    <w:rsid w:val="00571B23"/>
    <w:rsid w:val="0057301F"/>
    <w:rsid w:val="005736CF"/>
    <w:rsid w:val="005748D7"/>
    <w:rsid w:val="005749AC"/>
    <w:rsid w:val="00575FCA"/>
    <w:rsid w:val="005768AA"/>
    <w:rsid w:val="00576D54"/>
    <w:rsid w:val="005776E0"/>
    <w:rsid w:val="00577722"/>
    <w:rsid w:val="00577D6E"/>
    <w:rsid w:val="0058029B"/>
    <w:rsid w:val="00580F30"/>
    <w:rsid w:val="005827F9"/>
    <w:rsid w:val="005830D0"/>
    <w:rsid w:val="005844D3"/>
    <w:rsid w:val="00584FF2"/>
    <w:rsid w:val="00585B63"/>
    <w:rsid w:val="00585FD4"/>
    <w:rsid w:val="00586186"/>
    <w:rsid w:val="00587375"/>
    <w:rsid w:val="005910AD"/>
    <w:rsid w:val="00591EFF"/>
    <w:rsid w:val="00591F98"/>
    <w:rsid w:val="00593BD5"/>
    <w:rsid w:val="00593E77"/>
    <w:rsid w:val="00594483"/>
    <w:rsid w:val="00596799"/>
    <w:rsid w:val="005978EF"/>
    <w:rsid w:val="005A02D8"/>
    <w:rsid w:val="005A143A"/>
    <w:rsid w:val="005A20C4"/>
    <w:rsid w:val="005A34CC"/>
    <w:rsid w:val="005A3889"/>
    <w:rsid w:val="005A4443"/>
    <w:rsid w:val="005A4B1C"/>
    <w:rsid w:val="005A5371"/>
    <w:rsid w:val="005A5A49"/>
    <w:rsid w:val="005A5DB7"/>
    <w:rsid w:val="005A7673"/>
    <w:rsid w:val="005A7EBF"/>
    <w:rsid w:val="005B04A0"/>
    <w:rsid w:val="005B4919"/>
    <w:rsid w:val="005B509F"/>
    <w:rsid w:val="005B5237"/>
    <w:rsid w:val="005B6710"/>
    <w:rsid w:val="005B6916"/>
    <w:rsid w:val="005B7E5A"/>
    <w:rsid w:val="005C07C8"/>
    <w:rsid w:val="005C1A9A"/>
    <w:rsid w:val="005C28B8"/>
    <w:rsid w:val="005C2F80"/>
    <w:rsid w:val="005C31D5"/>
    <w:rsid w:val="005C334A"/>
    <w:rsid w:val="005C35E4"/>
    <w:rsid w:val="005C6543"/>
    <w:rsid w:val="005C74F2"/>
    <w:rsid w:val="005D0029"/>
    <w:rsid w:val="005D02F2"/>
    <w:rsid w:val="005D1302"/>
    <w:rsid w:val="005D1912"/>
    <w:rsid w:val="005D2C8E"/>
    <w:rsid w:val="005D4BBB"/>
    <w:rsid w:val="005D5165"/>
    <w:rsid w:val="005D6548"/>
    <w:rsid w:val="005D700B"/>
    <w:rsid w:val="005D77D0"/>
    <w:rsid w:val="005D7912"/>
    <w:rsid w:val="005D7A77"/>
    <w:rsid w:val="005D7E7C"/>
    <w:rsid w:val="005E026E"/>
    <w:rsid w:val="005E033B"/>
    <w:rsid w:val="005E2217"/>
    <w:rsid w:val="005E2FA0"/>
    <w:rsid w:val="005E3005"/>
    <w:rsid w:val="005E373D"/>
    <w:rsid w:val="005E472F"/>
    <w:rsid w:val="005E722B"/>
    <w:rsid w:val="005E79A6"/>
    <w:rsid w:val="005E7B7C"/>
    <w:rsid w:val="005F06CA"/>
    <w:rsid w:val="005F1841"/>
    <w:rsid w:val="005F1ED6"/>
    <w:rsid w:val="005F1F74"/>
    <w:rsid w:val="005F200E"/>
    <w:rsid w:val="005F4544"/>
    <w:rsid w:val="005F5CC0"/>
    <w:rsid w:val="005F61DC"/>
    <w:rsid w:val="005F640D"/>
    <w:rsid w:val="005F7949"/>
    <w:rsid w:val="0060020B"/>
    <w:rsid w:val="0060057E"/>
    <w:rsid w:val="0060175B"/>
    <w:rsid w:val="006023EA"/>
    <w:rsid w:val="006032F0"/>
    <w:rsid w:val="00603B04"/>
    <w:rsid w:val="006045FF"/>
    <w:rsid w:val="00604D0A"/>
    <w:rsid w:val="0060506F"/>
    <w:rsid w:val="00605FA5"/>
    <w:rsid w:val="006066F7"/>
    <w:rsid w:val="00607AFC"/>
    <w:rsid w:val="0061089F"/>
    <w:rsid w:val="006116A4"/>
    <w:rsid w:val="006119B3"/>
    <w:rsid w:val="0061257E"/>
    <w:rsid w:val="00612D34"/>
    <w:rsid w:val="0061323E"/>
    <w:rsid w:val="006136AD"/>
    <w:rsid w:val="00613B94"/>
    <w:rsid w:val="00613BE9"/>
    <w:rsid w:val="00613FAC"/>
    <w:rsid w:val="00614405"/>
    <w:rsid w:val="00616014"/>
    <w:rsid w:val="00616320"/>
    <w:rsid w:val="00616640"/>
    <w:rsid w:val="00617556"/>
    <w:rsid w:val="006201B7"/>
    <w:rsid w:val="00620704"/>
    <w:rsid w:val="00620922"/>
    <w:rsid w:val="006214EA"/>
    <w:rsid w:val="006224B7"/>
    <w:rsid w:val="006224E3"/>
    <w:rsid w:val="00623391"/>
    <w:rsid w:val="006263DF"/>
    <w:rsid w:val="00627291"/>
    <w:rsid w:val="00627A68"/>
    <w:rsid w:val="00627A77"/>
    <w:rsid w:val="00630EE9"/>
    <w:rsid w:val="006311A9"/>
    <w:rsid w:val="006317B0"/>
    <w:rsid w:val="00632948"/>
    <w:rsid w:val="00635A8A"/>
    <w:rsid w:val="00636497"/>
    <w:rsid w:val="006365BC"/>
    <w:rsid w:val="0063732E"/>
    <w:rsid w:val="00637685"/>
    <w:rsid w:val="006403B8"/>
    <w:rsid w:val="00640579"/>
    <w:rsid w:val="00640897"/>
    <w:rsid w:val="006420D0"/>
    <w:rsid w:val="00642199"/>
    <w:rsid w:val="006421C9"/>
    <w:rsid w:val="00642C2F"/>
    <w:rsid w:val="00642C3A"/>
    <w:rsid w:val="006439A8"/>
    <w:rsid w:val="00643C6F"/>
    <w:rsid w:val="0064438F"/>
    <w:rsid w:val="0064452D"/>
    <w:rsid w:val="00645C5D"/>
    <w:rsid w:val="0064687D"/>
    <w:rsid w:val="0065016E"/>
    <w:rsid w:val="0065062F"/>
    <w:rsid w:val="00650AE5"/>
    <w:rsid w:val="00651149"/>
    <w:rsid w:val="00651AA7"/>
    <w:rsid w:val="00651B77"/>
    <w:rsid w:val="0065240D"/>
    <w:rsid w:val="00652541"/>
    <w:rsid w:val="00653423"/>
    <w:rsid w:val="00653501"/>
    <w:rsid w:val="00654873"/>
    <w:rsid w:val="00656A02"/>
    <w:rsid w:val="006624CC"/>
    <w:rsid w:val="0066277E"/>
    <w:rsid w:val="0066583E"/>
    <w:rsid w:val="006659A2"/>
    <w:rsid w:val="00665D18"/>
    <w:rsid w:val="00666199"/>
    <w:rsid w:val="00666689"/>
    <w:rsid w:val="0066708B"/>
    <w:rsid w:val="006671C4"/>
    <w:rsid w:val="00667FE9"/>
    <w:rsid w:val="00670C33"/>
    <w:rsid w:val="006710A9"/>
    <w:rsid w:val="00671F67"/>
    <w:rsid w:val="006720B8"/>
    <w:rsid w:val="00672367"/>
    <w:rsid w:val="00672A20"/>
    <w:rsid w:val="00672C8C"/>
    <w:rsid w:val="0067362B"/>
    <w:rsid w:val="006736B4"/>
    <w:rsid w:val="006740DD"/>
    <w:rsid w:val="00674399"/>
    <w:rsid w:val="00674865"/>
    <w:rsid w:val="00674E17"/>
    <w:rsid w:val="0067552B"/>
    <w:rsid w:val="00676A36"/>
    <w:rsid w:val="00676CA1"/>
    <w:rsid w:val="00676D60"/>
    <w:rsid w:val="0068183A"/>
    <w:rsid w:val="00684C98"/>
    <w:rsid w:val="00691342"/>
    <w:rsid w:val="00691874"/>
    <w:rsid w:val="00692663"/>
    <w:rsid w:val="00693F6F"/>
    <w:rsid w:val="00694CBA"/>
    <w:rsid w:val="00695E1F"/>
    <w:rsid w:val="00697D05"/>
    <w:rsid w:val="006A1C9A"/>
    <w:rsid w:val="006A2076"/>
    <w:rsid w:val="006A2F7C"/>
    <w:rsid w:val="006A40FA"/>
    <w:rsid w:val="006A4C7E"/>
    <w:rsid w:val="006A5431"/>
    <w:rsid w:val="006B0B5B"/>
    <w:rsid w:val="006B0F94"/>
    <w:rsid w:val="006B1015"/>
    <w:rsid w:val="006B1D9A"/>
    <w:rsid w:val="006B21E7"/>
    <w:rsid w:val="006B24FA"/>
    <w:rsid w:val="006B3D65"/>
    <w:rsid w:val="006B3F73"/>
    <w:rsid w:val="006B4AE2"/>
    <w:rsid w:val="006B63B1"/>
    <w:rsid w:val="006C0041"/>
    <w:rsid w:val="006C0326"/>
    <w:rsid w:val="006C04DC"/>
    <w:rsid w:val="006C0FD7"/>
    <w:rsid w:val="006C12DF"/>
    <w:rsid w:val="006C1C01"/>
    <w:rsid w:val="006C222D"/>
    <w:rsid w:val="006C396A"/>
    <w:rsid w:val="006C39A8"/>
    <w:rsid w:val="006C4539"/>
    <w:rsid w:val="006C4EFA"/>
    <w:rsid w:val="006C549A"/>
    <w:rsid w:val="006C5A40"/>
    <w:rsid w:val="006C5E5A"/>
    <w:rsid w:val="006C614E"/>
    <w:rsid w:val="006C6432"/>
    <w:rsid w:val="006C69B3"/>
    <w:rsid w:val="006C75C7"/>
    <w:rsid w:val="006D09A7"/>
    <w:rsid w:val="006D0CB4"/>
    <w:rsid w:val="006D11D1"/>
    <w:rsid w:val="006D23C1"/>
    <w:rsid w:val="006D314A"/>
    <w:rsid w:val="006E035C"/>
    <w:rsid w:val="006E3791"/>
    <w:rsid w:val="006E38B8"/>
    <w:rsid w:val="006E4476"/>
    <w:rsid w:val="006E4A28"/>
    <w:rsid w:val="006E4BBB"/>
    <w:rsid w:val="006E4CA4"/>
    <w:rsid w:val="006E6AD6"/>
    <w:rsid w:val="006E7AA4"/>
    <w:rsid w:val="006F04A3"/>
    <w:rsid w:val="006F0501"/>
    <w:rsid w:val="006F05EE"/>
    <w:rsid w:val="006F088D"/>
    <w:rsid w:val="006F1DF7"/>
    <w:rsid w:val="006F1F9E"/>
    <w:rsid w:val="006F22F7"/>
    <w:rsid w:val="006F4781"/>
    <w:rsid w:val="006F5348"/>
    <w:rsid w:val="006F5894"/>
    <w:rsid w:val="006F5950"/>
    <w:rsid w:val="006F709C"/>
    <w:rsid w:val="006F7548"/>
    <w:rsid w:val="00700207"/>
    <w:rsid w:val="00701ED9"/>
    <w:rsid w:val="00704157"/>
    <w:rsid w:val="007044F6"/>
    <w:rsid w:val="00704C32"/>
    <w:rsid w:val="007104E0"/>
    <w:rsid w:val="00710CB9"/>
    <w:rsid w:val="0071149B"/>
    <w:rsid w:val="0071309F"/>
    <w:rsid w:val="00720484"/>
    <w:rsid w:val="00720781"/>
    <w:rsid w:val="007207AE"/>
    <w:rsid w:val="007215A0"/>
    <w:rsid w:val="0072173D"/>
    <w:rsid w:val="00721F1E"/>
    <w:rsid w:val="0072215D"/>
    <w:rsid w:val="007221B7"/>
    <w:rsid w:val="007229DF"/>
    <w:rsid w:val="00722D73"/>
    <w:rsid w:val="00724662"/>
    <w:rsid w:val="00724D9F"/>
    <w:rsid w:val="00725DC2"/>
    <w:rsid w:val="00730329"/>
    <w:rsid w:val="00730BA5"/>
    <w:rsid w:val="00731EB2"/>
    <w:rsid w:val="00731EF0"/>
    <w:rsid w:val="00732681"/>
    <w:rsid w:val="00732D2C"/>
    <w:rsid w:val="00736727"/>
    <w:rsid w:val="00740B87"/>
    <w:rsid w:val="00740BCA"/>
    <w:rsid w:val="00740E71"/>
    <w:rsid w:val="0074189C"/>
    <w:rsid w:val="00742121"/>
    <w:rsid w:val="00744702"/>
    <w:rsid w:val="00744903"/>
    <w:rsid w:val="00744B1C"/>
    <w:rsid w:val="0074509D"/>
    <w:rsid w:val="00745220"/>
    <w:rsid w:val="007452C2"/>
    <w:rsid w:val="0074627F"/>
    <w:rsid w:val="00746556"/>
    <w:rsid w:val="00746704"/>
    <w:rsid w:val="00746E12"/>
    <w:rsid w:val="00747465"/>
    <w:rsid w:val="00747907"/>
    <w:rsid w:val="007502EB"/>
    <w:rsid w:val="007507C9"/>
    <w:rsid w:val="007523C9"/>
    <w:rsid w:val="007529F1"/>
    <w:rsid w:val="00753FA5"/>
    <w:rsid w:val="007546E1"/>
    <w:rsid w:val="00754770"/>
    <w:rsid w:val="00755DED"/>
    <w:rsid w:val="00757E97"/>
    <w:rsid w:val="00760815"/>
    <w:rsid w:val="007618B9"/>
    <w:rsid w:val="0076199E"/>
    <w:rsid w:val="007635AC"/>
    <w:rsid w:val="00763BD2"/>
    <w:rsid w:val="007652D8"/>
    <w:rsid w:val="0076578F"/>
    <w:rsid w:val="00765AA5"/>
    <w:rsid w:val="0076658C"/>
    <w:rsid w:val="00767CF0"/>
    <w:rsid w:val="00770502"/>
    <w:rsid w:val="007705E0"/>
    <w:rsid w:val="007706D6"/>
    <w:rsid w:val="00770ED1"/>
    <w:rsid w:val="0077169E"/>
    <w:rsid w:val="00771956"/>
    <w:rsid w:val="00772081"/>
    <w:rsid w:val="007726AC"/>
    <w:rsid w:val="00772D3F"/>
    <w:rsid w:val="007733D5"/>
    <w:rsid w:val="00773D7A"/>
    <w:rsid w:val="00774864"/>
    <w:rsid w:val="00775150"/>
    <w:rsid w:val="00775AFC"/>
    <w:rsid w:val="00775B21"/>
    <w:rsid w:val="0077655B"/>
    <w:rsid w:val="00776746"/>
    <w:rsid w:val="00776DAB"/>
    <w:rsid w:val="00776FF2"/>
    <w:rsid w:val="00780B88"/>
    <w:rsid w:val="007810CA"/>
    <w:rsid w:val="007827B4"/>
    <w:rsid w:val="007828A6"/>
    <w:rsid w:val="00782ADC"/>
    <w:rsid w:val="007830F6"/>
    <w:rsid w:val="0078338D"/>
    <w:rsid w:val="007839A3"/>
    <w:rsid w:val="00783A2B"/>
    <w:rsid w:val="00784369"/>
    <w:rsid w:val="007850D5"/>
    <w:rsid w:val="0078533D"/>
    <w:rsid w:val="00787EE0"/>
    <w:rsid w:val="00790436"/>
    <w:rsid w:val="007918BC"/>
    <w:rsid w:val="00792F8E"/>
    <w:rsid w:val="007939DF"/>
    <w:rsid w:val="00793EA7"/>
    <w:rsid w:val="0079465C"/>
    <w:rsid w:val="0079511E"/>
    <w:rsid w:val="00795A67"/>
    <w:rsid w:val="00796103"/>
    <w:rsid w:val="007961C7"/>
    <w:rsid w:val="00796D62"/>
    <w:rsid w:val="007972C3"/>
    <w:rsid w:val="007A0F2A"/>
    <w:rsid w:val="007A27B5"/>
    <w:rsid w:val="007A28CE"/>
    <w:rsid w:val="007A2C7C"/>
    <w:rsid w:val="007A39E7"/>
    <w:rsid w:val="007A41B4"/>
    <w:rsid w:val="007A485B"/>
    <w:rsid w:val="007A5D24"/>
    <w:rsid w:val="007A6298"/>
    <w:rsid w:val="007A6E40"/>
    <w:rsid w:val="007B0DD8"/>
    <w:rsid w:val="007B2959"/>
    <w:rsid w:val="007B37D7"/>
    <w:rsid w:val="007B3A36"/>
    <w:rsid w:val="007B4846"/>
    <w:rsid w:val="007B5D9B"/>
    <w:rsid w:val="007B61E3"/>
    <w:rsid w:val="007B6C01"/>
    <w:rsid w:val="007B7067"/>
    <w:rsid w:val="007B756B"/>
    <w:rsid w:val="007C033A"/>
    <w:rsid w:val="007C3605"/>
    <w:rsid w:val="007C38B5"/>
    <w:rsid w:val="007C4C4B"/>
    <w:rsid w:val="007C66E4"/>
    <w:rsid w:val="007C74EF"/>
    <w:rsid w:val="007D0053"/>
    <w:rsid w:val="007D054A"/>
    <w:rsid w:val="007D22A2"/>
    <w:rsid w:val="007D27D4"/>
    <w:rsid w:val="007D2B2D"/>
    <w:rsid w:val="007D2BBA"/>
    <w:rsid w:val="007D3741"/>
    <w:rsid w:val="007D623E"/>
    <w:rsid w:val="007D6BAD"/>
    <w:rsid w:val="007E0069"/>
    <w:rsid w:val="007E24E6"/>
    <w:rsid w:val="007E4565"/>
    <w:rsid w:val="007E5B2E"/>
    <w:rsid w:val="007E631B"/>
    <w:rsid w:val="007E686E"/>
    <w:rsid w:val="007E7B78"/>
    <w:rsid w:val="007F083A"/>
    <w:rsid w:val="007F0D8C"/>
    <w:rsid w:val="007F2BED"/>
    <w:rsid w:val="007F3578"/>
    <w:rsid w:val="007F4212"/>
    <w:rsid w:val="007F5012"/>
    <w:rsid w:val="007F5EC4"/>
    <w:rsid w:val="007F7D74"/>
    <w:rsid w:val="007F7EA2"/>
    <w:rsid w:val="007F7F95"/>
    <w:rsid w:val="008021D6"/>
    <w:rsid w:val="00802215"/>
    <w:rsid w:val="00802515"/>
    <w:rsid w:val="008027BE"/>
    <w:rsid w:val="00802AB4"/>
    <w:rsid w:val="00802B30"/>
    <w:rsid w:val="00802C97"/>
    <w:rsid w:val="00803079"/>
    <w:rsid w:val="008049CC"/>
    <w:rsid w:val="00805CFE"/>
    <w:rsid w:val="008064B6"/>
    <w:rsid w:val="00806D0B"/>
    <w:rsid w:val="008070AD"/>
    <w:rsid w:val="00807E13"/>
    <w:rsid w:val="00807EEE"/>
    <w:rsid w:val="008112C9"/>
    <w:rsid w:val="00811768"/>
    <w:rsid w:val="00811D57"/>
    <w:rsid w:val="008138BA"/>
    <w:rsid w:val="00813DC7"/>
    <w:rsid w:val="00813FEB"/>
    <w:rsid w:val="008143C5"/>
    <w:rsid w:val="00814FE5"/>
    <w:rsid w:val="00815953"/>
    <w:rsid w:val="008175BA"/>
    <w:rsid w:val="00817B2B"/>
    <w:rsid w:val="0082121E"/>
    <w:rsid w:val="008212BD"/>
    <w:rsid w:val="00821D41"/>
    <w:rsid w:val="00822FAE"/>
    <w:rsid w:val="00826035"/>
    <w:rsid w:val="008265D9"/>
    <w:rsid w:val="00826BF7"/>
    <w:rsid w:val="00827934"/>
    <w:rsid w:val="008302EA"/>
    <w:rsid w:val="008303E6"/>
    <w:rsid w:val="00831130"/>
    <w:rsid w:val="008323EF"/>
    <w:rsid w:val="00833175"/>
    <w:rsid w:val="008332E7"/>
    <w:rsid w:val="00833739"/>
    <w:rsid w:val="008338CA"/>
    <w:rsid w:val="0083395C"/>
    <w:rsid w:val="008343A6"/>
    <w:rsid w:val="0083554D"/>
    <w:rsid w:val="0083565D"/>
    <w:rsid w:val="00835EF8"/>
    <w:rsid w:val="0083621F"/>
    <w:rsid w:val="008372BE"/>
    <w:rsid w:val="00840D10"/>
    <w:rsid w:val="00840D29"/>
    <w:rsid w:val="0084144C"/>
    <w:rsid w:val="00841F3A"/>
    <w:rsid w:val="00841F3C"/>
    <w:rsid w:val="00842CCA"/>
    <w:rsid w:val="00842DF0"/>
    <w:rsid w:val="0084318E"/>
    <w:rsid w:val="00847095"/>
    <w:rsid w:val="00847D50"/>
    <w:rsid w:val="00850507"/>
    <w:rsid w:val="00851F63"/>
    <w:rsid w:val="00852365"/>
    <w:rsid w:val="00852456"/>
    <w:rsid w:val="008526D3"/>
    <w:rsid w:val="00852C39"/>
    <w:rsid w:val="00852D3D"/>
    <w:rsid w:val="008535C3"/>
    <w:rsid w:val="00854996"/>
    <w:rsid w:val="00854DFB"/>
    <w:rsid w:val="00856441"/>
    <w:rsid w:val="00856891"/>
    <w:rsid w:val="00856EAB"/>
    <w:rsid w:val="0085716E"/>
    <w:rsid w:val="00857174"/>
    <w:rsid w:val="00857385"/>
    <w:rsid w:val="008608D9"/>
    <w:rsid w:val="00861789"/>
    <w:rsid w:val="00861BAD"/>
    <w:rsid w:val="0086315F"/>
    <w:rsid w:val="008634A6"/>
    <w:rsid w:val="008639EB"/>
    <w:rsid w:val="00864900"/>
    <w:rsid w:val="00864BF4"/>
    <w:rsid w:val="008650AB"/>
    <w:rsid w:val="00865917"/>
    <w:rsid w:val="008668D8"/>
    <w:rsid w:val="0086777D"/>
    <w:rsid w:val="00867D40"/>
    <w:rsid w:val="00872132"/>
    <w:rsid w:val="00872ACA"/>
    <w:rsid w:val="00872E30"/>
    <w:rsid w:val="00874204"/>
    <w:rsid w:val="00875883"/>
    <w:rsid w:val="00875C44"/>
    <w:rsid w:val="008766EA"/>
    <w:rsid w:val="00877AA1"/>
    <w:rsid w:val="008800A7"/>
    <w:rsid w:val="0088100B"/>
    <w:rsid w:val="0088180C"/>
    <w:rsid w:val="00881B38"/>
    <w:rsid w:val="0088294A"/>
    <w:rsid w:val="008829B0"/>
    <w:rsid w:val="00883405"/>
    <w:rsid w:val="00883B3F"/>
    <w:rsid w:val="00883EC9"/>
    <w:rsid w:val="008840B4"/>
    <w:rsid w:val="008858AB"/>
    <w:rsid w:val="00885A97"/>
    <w:rsid w:val="00885B39"/>
    <w:rsid w:val="00886725"/>
    <w:rsid w:val="00887565"/>
    <w:rsid w:val="00887962"/>
    <w:rsid w:val="008905C5"/>
    <w:rsid w:val="008913C7"/>
    <w:rsid w:val="00891F33"/>
    <w:rsid w:val="00892B47"/>
    <w:rsid w:val="0089449E"/>
    <w:rsid w:val="00895EF3"/>
    <w:rsid w:val="00895FA4"/>
    <w:rsid w:val="008961C7"/>
    <w:rsid w:val="00896753"/>
    <w:rsid w:val="00896D18"/>
    <w:rsid w:val="008A0304"/>
    <w:rsid w:val="008A2451"/>
    <w:rsid w:val="008A2A66"/>
    <w:rsid w:val="008A2D7A"/>
    <w:rsid w:val="008A3D20"/>
    <w:rsid w:val="008A4374"/>
    <w:rsid w:val="008A460C"/>
    <w:rsid w:val="008A465A"/>
    <w:rsid w:val="008A474F"/>
    <w:rsid w:val="008A56A0"/>
    <w:rsid w:val="008A5E1E"/>
    <w:rsid w:val="008A5FE2"/>
    <w:rsid w:val="008A6722"/>
    <w:rsid w:val="008B0B36"/>
    <w:rsid w:val="008B213E"/>
    <w:rsid w:val="008B2590"/>
    <w:rsid w:val="008B4E6D"/>
    <w:rsid w:val="008B57BE"/>
    <w:rsid w:val="008B76BE"/>
    <w:rsid w:val="008B77D6"/>
    <w:rsid w:val="008C002A"/>
    <w:rsid w:val="008C122E"/>
    <w:rsid w:val="008C18AA"/>
    <w:rsid w:val="008C1B76"/>
    <w:rsid w:val="008C1BDB"/>
    <w:rsid w:val="008C21B3"/>
    <w:rsid w:val="008C3267"/>
    <w:rsid w:val="008C3634"/>
    <w:rsid w:val="008C3EB9"/>
    <w:rsid w:val="008C3F47"/>
    <w:rsid w:val="008C54CB"/>
    <w:rsid w:val="008C5592"/>
    <w:rsid w:val="008C611E"/>
    <w:rsid w:val="008C6CBE"/>
    <w:rsid w:val="008C6CEF"/>
    <w:rsid w:val="008C6E42"/>
    <w:rsid w:val="008C7155"/>
    <w:rsid w:val="008D027B"/>
    <w:rsid w:val="008D12B7"/>
    <w:rsid w:val="008D2BFE"/>
    <w:rsid w:val="008D2F30"/>
    <w:rsid w:val="008D562A"/>
    <w:rsid w:val="008E116A"/>
    <w:rsid w:val="008E1235"/>
    <w:rsid w:val="008E17E1"/>
    <w:rsid w:val="008E1ECC"/>
    <w:rsid w:val="008E4364"/>
    <w:rsid w:val="008E4544"/>
    <w:rsid w:val="008E48F2"/>
    <w:rsid w:val="008E55BF"/>
    <w:rsid w:val="008E59B2"/>
    <w:rsid w:val="008E5D75"/>
    <w:rsid w:val="008E6001"/>
    <w:rsid w:val="008E6E92"/>
    <w:rsid w:val="008F01C3"/>
    <w:rsid w:val="008F0514"/>
    <w:rsid w:val="008F1000"/>
    <w:rsid w:val="008F2F2A"/>
    <w:rsid w:val="008F3152"/>
    <w:rsid w:val="008F3799"/>
    <w:rsid w:val="008F37D2"/>
    <w:rsid w:val="008F3D13"/>
    <w:rsid w:val="008F4BDD"/>
    <w:rsid w:val="008F5074"/>
    <w:rsid w:val="008F5AA8"/>
    <w:rsid w:val="008F6805"/>
    <w:rsid w:val="008F6D8E"/>
    <w:rsid w:val="008F6EBA"/>
    <w:rsid w:val="008F7732"/>
    <w:rsid w:val="00900E96"/>
    <w:rsid w:val="009010A4"/>
    <w:rsid w:val="00901613"/>
    <w:rsid w:val="009028DB"/>
    <w:rsid w:val="009035FF"/>
    <w:rsid w:val="00903E3D"/>
    <w:rsid w:val="00904736"/>
    <w:rsid w:val="00905150"/>
    <w:rsid w:val="009066C0"/>
    <w:rsid w:val="00907DD5"/>
    <w:rsid w:val="009100FE"/>
    <w:rsid w:val="00910122"/>
    <w:rsid w:val="00910709"/>
    <w:rsid w:val="009114A6"/>
    <w:rsid w:val="00911912"/>
    <w:rsid w:val="00911C04"/>
    <w:rsid w:val="009128E6"/>
    <w:rsid w:val="009150EB"/>
    <w:rsid w:val="00915667"/>
    <w:rsid w:val="0091666E"/>
    <w:rsid w:val="00916909"/>
    <w:rsid w:val="00917D88"/>
    <w:rsid w:val="00920C41"/>
    <w:rsid w:val="00923CFC"/>
    <w:rsid w:val="0092559D"/>
    <w:rsid w:val="00925C68"/>
    <w:rsid w:val="009263C5"/>
    <w:rsid w:val="00926C8B"/>
    <w:rsid w:val="009275A1"/>
    <w:rsid w:val="00927B2B"/>
    <w:rsid w:val="009303F5"/>
    <w:rsid w:val="00930B00"/>
    <w:rsid w:val="00930B6E"/>
    <w:rsid w:val="00931739"/>
    <w:rsid w:val="0093293D"/>
    <w:rsid w:val="00932CBA"/>
    <w:rsid w:val="00934212"/>
    <w:rsid w:val="00941B76"/>
    <w:rsid w:val="00942028"/>
    <w:rsid w:val="00942F60"/>
    <w:rsid w:val="00945283"/>
    <w:rsid w:val="0094648C"/>
    <w:rsid w:val="009473BD"/>
    <w:rsid w:val="00947AEE"/>
    <w:rsid w:val="0095028E"/>
    <w:rsid w:val="00950439"/>
    <w:rsid w:val="009505DF"/>
    <w:rsid w:val="009510EB"/>
    <w:rsid w:val="00951484"/>
    <w:rsid w:val="00951659"/>
    <w:rsid w:val="00951695"/>
    <w:rsid w:val="00952E92"/>
    <w:rsid w:val="00954A26"/>
    <w:rsid w:val="009550E4"/>
    <w:rsid w:val="009559D0"/>
    <w:rsid w:val="00956080"/>
    <w:rsid w:val="0096000B"/>
    <w:rsid w:val="0096062D"/>
    <w:rsid w:val="00961F31"/>
    <w:rsid w:val="0096239B"/>
    <w:rsid w:val="00962BC9"/>
    <w:rsid w:val="00962E1C"/>
    <w:rsid w:val="00962E51"/>
    <w:rsid w:val="00963067"/>
    <w:rsid w:val="00963CA5"/>
    <w:rsid w:val="00963E6C"/>
    <w:rsid w:val="00964CD2"/>
    <w:rsid w:val="00964D59"/>
    <w:rsid w:val="00965201"/>
    <w:rsid w:val="0096554E"/>
    <w:rsid w:val="009655CA"/>
    <w:rsid w:val="00965A5F"/>
    <w:rsid w:val="00965EBD"/>
    <w:rsid w:val="00966AA7"/>
    <w:rsid w:val="00967329"/>
    <w:rsid w:val="009679E7"/>
    <w:rsid w:val="00970598"/>
    <w:rsid w:val="00970787"/>
    <w:rsid w:val="00970FB5"/>
    <w:rsid w:val="0097172E"/>
    <w:rsid w:val="0097187F"/>
    <w:rsid w:val="00974758"/>
    <w:rsid w:val="00975E8E"/>
    <w:rsid w:val="00977224"/>
    <w:rsid w:val="0097728F"/>
    <w:rsid w:val="00977A19"/>
    <w:rsid w:val="00977CCC"/>
    <w:rsid w:val="00980817"/>
    <w:rsid w:val="00980E67"/>
    <w:rsid w:val="0098137B"/>
    <w:rsid w:val="00983E50"/>
    <w:rsid w:val="00984CE5"/>
    <w:rsid w:val="00985D30"/>
    <w:rsid w:val="00986428"/>
    <w:rsid w:val="00986FB2"/>
    <w:rsid w:val="00987731"/>
    <w:rsid w:val="009907FC"/>
    <w:rsid w:val="009913AD"/>
    <w:rsid w:val="00991FB3"/>
    <w:rsid w:val="009922D5"/>
    <w:rsid w:val="0099238A"/>
    <w:rsid w:val="00993327"/>
    <w:rsid w:val="00993F2B"/>
    <w:rsid w:val="009949DA"/>
    <w:rsid w:val="00994C7A"/>
    <w:rsid w:val="00995845"/>
    <w:rsid w:val="009963E0"/>
    <w:rsid w:val="009A0773"/>
    <w:rsid w:val="009A1378"/>
    <w:rsid w:val="009A1445"/>
    <w:rsid w:val="009A1869"/>
    <w:rsid w:val="009A19CF"/>
    <w:rsid w:val="009A1C73"/>
    <w:rsid w:val="009A1F9B"/>
    <w:rsid w:val="009A2178"/>
    <w:rsid w:val="009A38A0"/>
    <w:rsid w:val="009A3FBF"/>
    <w:rsid w:val="009A4AFD"/>
    <w:rsid w:val="009A605B"/>
    <w:rsid w:val="009A62D7"/>
    <w:rsid w:val="009A66DF"/>
    <w:rsid w:val="009A71A1"/>
    <w:rsid w:val="009A7DCE"/>
    <w:rsid w:val="009B0001"/>
    <w:rsid w:val="009B01FD"/>
    <w:rsid w:val="009B0F03"/>
    <w:rsid w:val="009B0FA8"/>
    <w:rsid w:val="009B1D32"/>
    <w:rsid w:val="009B3356"/>
    <w:rsid w:val="009B3D24"/>
    <w:rsid w:val="009B4BF1"/>
    <w:rsid w:val="009B4DED"/>
    <w:rsid w:val="009B633B"/>
    <w:rsid w:val="009B6442"/>
    <w:rsid w:val="009B6788"/>
    <w:rsid w:val="009C0401"/>
    <w:rsid w:val="009C0E03"/>
    <w:rsid w:val="009C15F9"/>
    <w:rsid w:val="009C4A18"/>
    <w:rsid w:val="009C4C21"/>
    <w:rsid w:val="009C4E48"/>
    <w:rsid w:val="009C62B3"/>
    <w:rsid w:val="009C6BC3"/>
    <w:rsid w:val="009C77EA"/>
    <w:rsid w:val="009D00F1"/>
    <w:rsid w:val="009D1B2A"/>
    <w:rsid w:val="009D2274"/>
    <w:rsid w:val="009D25FF"/>
    <w:rsid w:val="009D27F0"/>
    <w:rsid w:val="009D2872"/>
    <w:rsid w:val="009D3DA4"/>
    <w:rsid w:val="009D40E9"/>
    <w:rsid w:val="009D4B2F"/>
    <w:rsid w:val="009D585D"/>
    <w:rsid w:val="009D786B"/>
    <w:rsid w:val="009E21AE"/>
    <w:rsid w:val="009E25A2"/>
    <w:rsid w:val="009E4173"/>
    <w:rsid w:val="009E4289"/>
    <w:rsid w:val="009E4682"/>
    <w:rsid w:val="009E4781"/>
    <w:rsid w:val="009E47F2"/>
    <w:rsid w:val="009E5BC5"/>
    <w:rsid w:val="009E71D4"/>
    <w:rsid w:val="009F0214"/>
    <w:rsid w:val="009F0F81"/>
    <w:rsid w:val="009F1157"/>
    <w:rsid w:val="009F2784"/>
    <w:rsid w:val="009F2B55"/>
    <w:rsid w:val="009F39A3"/>
    <w:rsid w:val="009F45B8"/>
    <w:rsid w:val="009F504B"/>
    <w:rsid w:val="009F5187"/>
    <w:rsid w:val="009F5228"/>
    <w:rsid w:val="009F62C6"/>
    <w:rsid w:val="009F6733"/>
    <w:rsid w:val="009F7474"/>
    <w:rsid w:val="009F798E"/>
    <w:rsid w:val="00A0004F"/>
    <w:rsid w:val="00A00425"/>
    <w:rsid w:val="00A00B3D"/>
    <w:rsid w:val="00A00CAA"/>
    <w:rsid w:val="00A00CDD"/>
    <w:rsid w:val="00A02C18"/>
    <w:rsid w:val="00A03773"/>
    <w:rsid w:val="00A03B88"/>
    <w:rsid w:val="00A044F5"/>
    <w:rsid w:val="00A05487"/>
    <w:rsid w:val="00A055B8"/>
    <w:rsid w:val="00A05A1F"/>
    <w:rsid w:val="00A06867"/>
    <w:rsid w:val="00A07418"/>
    <w:rsid w:val="00A10C87"/>
    <w:rsid w:val="00A114BE"/>
    <w:rsid w:val="00A11D8F"/>
    <w:rsid w:val="00A14B4C"/>
    <w:rsid w:val="00A14E24"/>
    <w:rsid w:val="00A1572C"/>
    <w:rsid w:val="00A15847"/>
    <w:rsid w:val="00A163D5"/>
    <w:rsid w:val="00A16BCE"/>
    <w:rsid w:val="00A20A31"/>
    <w:rsid w:val="00A20FDF"/>
    <w:rsid w:val="00A2125D"/>
    <w:rsid w:val="00A21624"/>
    <w:rsid w:val="00A21CFA"/>
    <w:rsid w:val="00A2229B"/>
    <w:rsid w:val="00A22A87"/>
    <w:rsid w:val="00A2395A"/>
    <w:rsid w:val="00A23A70"/>
    <w:rsid w:val="00A2425D"/>
    <w:rsid w:val="00A25633"/>
    <w:rsid w:val="00A311F8"/>
    <w:rsid w:val="00A32889"/>
    <w:rsid w:val="00A3340E"/>
    <w:rsid w:val="00A33899"/>
    <w:rsid w:val="00A33ABD"/>
    <w:rsid w:val="00A33F5C"/>
    <w:rsid w:val="00A34AB0"/>
    <w:rsid w:val="00A3548D"/>
    <w:rsid w:val="00A35DB3"/>
    <w:rsid w:val="00A367C8"/>
    <w:rsid w:val="00A407EF"/>
    <w:rsid w:val="00A4096A"/>
    <w:rsid w:val="00A41260"/>
    <w:rsid w:val="00A41C31"/>
    <w:rsid w:val="00A423C2"/>
    <w:rsid w:val="00A42DE8"/>
    <w:rsid w:val="00A42F00"/>
    <w:rsid w:val="00A430D7"/>
    <w:rsid w:val="00A431FA"/>
    <w:rsid w:val="00A432B2"/>
    <w:rsid w:val="00A441A6"/>
    <w:rsid w:val="00A44DD6"/>
    <w:rsid w:val="00A45163"/>
    <w:rsid w:val="00A45231"/>
    <w:rsid w:val="00A45530"/>
    <w:rsid w:val="00A4564A"/>
    <w:rsid w:val="00A46DC3"/>
    <w:rsid w:val="00A50332"/>
    <w:rsid w:val="00A508E9"/>
    <w:rsid w:val="00A509F5"/>
    <w:rsid w:val="00A510BD"/>
    <w:rsid w:val="00A5153C"/>
    <w:rsid w:val="00A515A1"/>
    <w:rsid w:val="00A5177D"/>
    <w:rsid w:val="00A530C9"/>
    <w:rsid w:val="00A54250"/>
    <w:rsid w:val="00A546A3"/>
    <w:rsid w:val="00A55041"/>
    <w:rsid w:val="00A566EA"/>
    <w:rsid w:val="00A56928"/>
    <w:rsid w:val="00A57749"/>
    <w:rsid w:val="00A578C5"/>
    <w:rsid w:val="00A60BF3"/>
    <w:rsid w:val="00A61FFD"/>
    <w:rsid w:val="00A62ECF"/>
    <w:rsid w:val="00A6371C"/>
    <w:rsid w:val="00A63855"/>
    <w:rsid w:val="00A6418A"/>
    <w:rsid w:val="00A64F13"/>
    <w:rsid w:val="00A656B0"/>
    <w:rsid w:val="00A66D86"/>
    <w:rsid w:val="00A67B74"/>
    <w:rsid w:val="00A700D0"/>
    <w:rsid w:val="00A70761"/>
    <w:rsid w:val="00A70BAE"/>
    <w:rsid w:val="00A70F99"/>
    <w:rsid w:val="00A7274D"/>
    <w:rsid w:val="00A7275A"/>
    <w:rsid w:val="00A73200"/>
    <w:rsid w:val="00A744CD"/>
    <w:rsid w:val="00A756E3"/>
    <w:rsid w:val="00A76235"/>
    <w:rsid w:val="00A76B1C"/>
    <w:rsid w:val="00A76B81"/>
    <w:rsid w:val="00A77C1C"/>
    <w:rsid w:val="00A81388"/>
    <w:rsid w:val="00A826B4"/>
    <w:rsid w:val="00A83472"/>
    <w:rsid w:val="00A856DF"/>
    <w:rsid w:val="00A85E7B"/>
    <w:rsid w:val="00A8617B"/>
    <w:rsid w:val="00A8641A"/>
    <w:rsid w:val="00A86A35"/>
    <w:rsid w:val="00A86FC6"/>
    <w:rsid w:val="00A87508"/>
    <w:rsid w:val="00A875C1"/>
    <w:rsid w:val="00A87A3A"/>
    <w:rsid w:val="00A87C8D"/>
    <w:rsid w:val="00A87CE8"/>
    <w:rsid w:val="00A90630"/>
    <w:rsid w:val="00A90849"/>
    <w:rsid w:val="00A90900"/>
    <w:rsid w:val="00A91DD8"/>
    <w:rsid w:val="00A9379E"/>
    <w:rsid w:val="00A94FD0"/>
    <w:rsid w:val="00A96322"/>
    <w:rsid w:val="00A9687F"/>
    <w:rsid w:val="00A97D07"/>
    <w:rsid w:val="00AA0641"/>
    <w:rsid w:val="00AA1121"/>
    <w:rsid w:val="00AA12BF"/>
    <w:rsid w:val="00AA1DFD"/>
    <w:rsid w:val="00AA1F31"/>
    <w:rsid w:val="00AA33E2"/>
    <w:rsid w:val="00AA354E"/>
    <w:rsid w:val="00AA381A"/>
    <w:rsid w:val="00AA401A"/>
    <w:rsid w:val="00AA48CB"/>
    <w:rsid w:val="00AA58C6"/>
    <w:rsid w:val="00AA6657"/>
    <w:rsid w:val="00AA6CD1"/>
    <w:rsid w:val="00AA6D58"/>
    <w:rsid w:val="00AA75AB"/>
    <w:rsid w:val="00AA7700"/>
    <w:rsid w:val="00AB01AB"/>
    <w:rsid w:val="00AB0241"/>
    <w:rsid w:val="00AB0D8B"/>
    <w:rsid w:val="00AB1210"/>
    <w:rsid w:val="00AB28FF"/>
    <w:rsid w:val="00AB2B0F"/>
    <w:rsid w:val="00AB2E05"/>
    <w:rsid w:val="00AB3F5A"/>
    <w:rsid w:val="00AB49AD"/>
    <w:rsid w:val="00AB5B7A"/>
    <w:rsid w:val="00AB5DD1"/>
    <w:rsid w:val="00AB609B"/>
    <w:rsid w:val="00AB67FF"/>
    <w:rsid w:val="00AB6AA0"/>
    <w:rsid w:val="00AB72B6"/>
    <w:rsid w:val="00AC01EC"/>
    <w:rsid w:val="00AC049C"/>
    <w:rsid w:val="00AC1F75"/>
    <w:rsid w:val="00AC229F"/>
    <w:rsid w:val="00AC25DB"/>
    <w:rsid w:val="00AC2A29"/>
    <w:rsid w:val="00AC33A9"/>
    <w:rsid w:val="00AC4628"/>
    <w:rsid w:val="00AC4BF6"/>
    <w:rsid w:val="00AC547B"/>
    <w:rsid w:val="00AC583A"/>
    <w:rsid w:val="00AC618C"/>
    <w:rsid w:val="00AC6F30"/>
    <w:rsid w:val="00AC75DB"/>
    <w:rsid w:val="00AD02AB"/>
    <w:rsid w:val="00AD077E"/>
    <w:rsid w:val="00AD1427"/>
    <w:rsid w:val="00AD1AA5"/>
    <w:rsid w:val="00AD1F9E"/>
    <w:rsid w:val="00AD2619"/>
    <w:rsid w:val="00AD31FF"/>
    <w:rsid w:val="00AD3BD3"/>
    <w:rsid w:val="00AD44A4"/>
    <w:rsid w:val="00AD58FC"/>
    <w:rsid w:val="00AD599E"/>
    <w:rsid w:val="00AD610B"/>
    <w:rsid w:val="00AD62A2"/>
    <w:rsid w:val="00AD65DC"/>
    <w:rsid w:val="00AD7F71"/>
    <w:rsid w:val="00AE04C1"/>
    <w:rsid w:val="00AE0806"/>
    <w:rsid w:val="00AE1392"/>
    <w:rsid w:val="00AE16A0"/>
    <w:rsid w:val="00AE1FC4"/>
    <w:rsid w:val="00AE1FF9"/>
    <w:rsid w:val="00AE2992"/>
    <w:rsid w:val="00AE2B91"/>
    <w:rsid w:val="00AE31DA"/>
    <w:rsid w:val="00AE3A5C"/>
    <w:rsid w:val="00AE4987"/>
    <w:rsid w:val="00AE4DE4"/>
    <w:rsid w:val="00AE4E60"/>
    <w:rsid w:val="00AE5571"/>
    <w:rsid w:val="00AE59FD"/>
    <w:rsid w:val="00AE5EEE"/>
    <w:rsid w:val="00AE6961"/>
    <w:rsid w:val="00AE69E4"/>
    <w:rsid w:val="00AE7024"/>
    <w:rsid w:val="00AE767C"/>
    <w:rsid w:val="00AE7CAF"/>
    <w:rsid w:val="00AE7ECD"/>
    <w:rsid w:val="00AF0053"/>
    <w:rsid w:val="00AF0AC6"/>
    <w:rsid w:val="00AF0C14"/>
    <w:rsid w:val="00AF1765"/>
    <w:rsid w:val="00AF1A90"/>
    <w:rsid w:val="00AF3B18"/>
    <w:rsid w:val="00AF4358"/>
    <w:rsid w:val="00AF5B1E"/>
    <w:rsid w:val="00AF6AA9"/>
    <w:rsid w:val="00AF7D47"/>
    <w:rsid w:val="00B00264"/>
    <w:rsid w:val="00B00625"/>
    <w:rsid w:val="00B00E1D"/>
    <w:rsid w:val="00B01DF5"/>
    <w:rsid w:val="00B026AE"/>
    <w:rsid w:val="00B03465"/>
    <w:rsid w:val="00B05F7F"/>
    <w:rsid w:val="00B10691"/>
    <w:rsid w:val="00B114DD"/>
    <w:rsid w:val="00B12CDC"/>
    <w:rsid w:val="00B12E4D"/>
    <w:rsid w:val="00B1355A"/>
    <w:rsid w:val="00B14AD6"/>
    <w:rsid w:val="00B14D71"/>
    <w:rsid w:val="00B14DE7"/>
    <w:rsid w:val="00B14E2A"/>
    <w:rsid w:val="00B152C3"/>
    <w:rsid w:val="00B152E0"/>
    <w:rsid w:val="00B1551A"/>
    <w:rsid w:val="00B172EB"/>
    <w:rsid w:val="00B2023B"/>
    <w:rsid w:val="00B205FE"/>
    <w:rsid w:val="00B206D6"/>
    <w:rsid w:val="00B20903"/>
    <w:rsid w:val="00B20FFB"/>
    <w:rsid w:val="00B216CE"/>
    <w:rsid w:val="00B22791"/>
    <w:rsid w:val="00B22A3E"/>
    <w:rsid w:val="00B24451"/>
    <w:rsid w:val="00B246F2"/>
    <w:rsid w:val="00B24FD6"/>
    <w:rsid w:val="00B25BE5"/>
    <w:rsid w:val="00B302C8"/>
    <w:rsid w:val="00B33110"/>
    <w:rsid w:val="00B3560E"/>
    <w:rsid w:val="00B35A1B"/>
    <w:rsid w:val="00B36938"/>
    <w:rsid w:val="00B37316"/>
    <w:rsid w:val="00B401C2"/>
    <w:rsid w:val="00B406DC"/>
    <w:rsid w:val="00B41602"/>
    <w:rsid w:val="00B416CE"/>
    <w:rsid w:val="00B42D4F"/>
    <w:rsid w:val="00B43743"/>
    <w:rsid w:val="00B43E84"/>
    <w:rsid w:val="00B44B6D"/>
    <w:rsid w:val="00B44E2D"/>
    <w:rsid w:val="00B45D2B"/>
    <w:rsid w:val="00B45DE5"/>
    <w:rsid w:val="00B46A80"/>
    <w:rsid w:val="00B46FA6"/>
    <w:rsid w:val="00B470AE"/>
    <w:rsid w:val="00B47B47"/>
    <w:rsid w:val="00B47EF3"/>
    <w:rsid w:val="00B501BB"/>
    <w:rsid w:val="00B5205F"/>
    <w:rsid w:val="00B525F3"/>
    <w:rsid w:val="00B53C10"/>
    <w:rsid w:val="00B55705"/>
    <w:rsid w:val="00B5669F"/>
    <w:rsid w:val="00B57171"/>
    <w:rsid w:val="00B578CC"/>
    <w:rsid w:val="00B57A4B"/>
    <w:rsid w:val="00B60878"/>
    <w:rsid w:val="00B61714"/>
    <w:rsid w:val="00B61795"/>
    <w:rsid w:val="00B6403B"/>
    <w:rsid w:val="00B66F6B"/>
    <w:rsid w:val="00B70718"/>
    <w:rsid w:val="00B70E28"/>
    <w:rsid w:val="00B7139A"/>
    <w:rsid w:val="00B724D4"/>
    <w:rsid w:val="00B739B8"/>
    <w:rsid w:val="00B7443B"/>
    <w:rsid w:val="00B74670"/>
    <w:rsid w:val="00B75031"/>
    <w:rsid w:val="00B750AB"/>
    <w:rsid w:val="00B7531A"/>
    <w:rsid w:val="00B75732"/>
    <w:rsid w:val="00B75F3A"/>
    <w:rsid w:val="00B77B6D"/>
    <w:rsid w:val="00B81C08"/>
    <w:rsid w:val="00B81DC5"/>
    <w:rsid w:val="00B820D3"/>
    <w:rsid w:val="00B82522"/>
    <w:rsid w:val="00B826E5"/>
    <w:rsid w:val="00B835FF"/>
    <w:rsid w:val="00B846F6"/>
    <w:rsid w:val="00B84ADE"/>
    <w:rsid w:val="00B8513F"/>
    <w:rsid w:val="00B85334"/>
    <w:rsid w:val="00B857D7"/>
    <w:rsid w:val="00B858E6"/>
    <w:rsid w:val="00B8649A"/>
    <w:rsid w:val="00B86988"/>
    <w:rsid w:val="00B86A1F"/>
    <w:rsid w:val="00B87573"/>
    <w:rsid w:val="00B87966"/>
    <w:rsid w:val="00B87DDC"/>
    <w:rsid w:val="00B87FBA"/>
    <w:rsid w:val="00B906BD"/>
    <w:rsid w:val="00B90DCC"/>
    <w:rsid w:val="00B91121"/>
    <w:rsid w:val="00B923EF"/>
    <w:rsid w:val="00B92578"/>
    <w:rsid w:val="00B92949"/>
    <w:rsid w:val="00B93507"/>
    <w:rsid w:val="00B94086"/>
    <w:rsid w:val="00B9437E"/>
    <w:rsid w:val="00B94F16"/>
    <w:rsid w:val="00B952B8"/>
    <w:rsid w:val="00B9531E"/>
    <w:rsid w:val="00B95393"/>
    <w:rsid w:val="00B9575B"/>
    <w:rsid w:val="00B95DB8"/>
    <w:rsid w:val="00B968D2"/>
    <w:rsid w:val="00B975A1"/>
    <w:rsid w:val="00B97BF3"/>
    <w:rsid w:val="00BA009D"/>
    <w:rsid w:val="00BA1F97"/>
    <w:rsid w:val="00BA259B"/>
    <w:rsid w:val="00BA2D4D"/>
    <w:rsid w:val="00BA30D7"/>
    <w:rsid w:val="00BA3783"/>
    <w:rsid w:val="00BA47BE"/>
    <w:rsid w:val="00BA7578"/>
    <w:rsid w:val="00BA7831"/>
    <w:rsid w:val="00BB1CB6"/>
    <w:rsid w:val="00BB26BC"/>
    <w:rsid w:val="00BB2BF1"/>
    <w:rsid w:val="00BB2D0D"/>
    <w:rsid w:val="00BB3736"/>
    <w:rsid w:val="00BB43A6"/>
    <w:rsid w:val="00BB451E"/>
    <w:rsid w:val="00BB4702"/>
    <w:rsid w:val="00BB4A1C"/>
    <w:rsid w:val="00BB5D57"/>
    <w:rsid w:val="00BB5EE7"/>
    <w:rsid w:val="00BB5F16"/>
    <w:rsid w:val="00BB68A5"/>
    <w:rsid w:val="00BB6B4B"/>
    <w:rsid w:val="00BB79BE"/>
    <w:rsid w:val="00BB7BF0"/>
    <w:rsid w:val="00BC03BB"/>
    <w:rsid w:val="00BC1F80"/>
    <w:rsid w:val="00BC2288"/>
    <w:rsid w:val="00BC319E"/>
    <w:rsid w:val="00BC3316"/>
    <w:rsid w:val="00BC3346"/>
    <w:rsid w:val="00BC47BD"/>
    <w:rsid w:val="00BC4FA3"/>
    <w:rsid w:val="00BC571F"/>
    <w:rsid w:val="00BC575F"/>
    <w:rsid w:val="00BC68EC"/>
    <w:rsid w:val="00BC6E99"/>
    <w:rsid w:val="00BC73E0"/>
    <w:rsid w:val="00BD0926"/>
    <w:rsid w:val="00BD17F9"/>
    <w:rsid w:val="00BD182D"/>
    <w:rsid w:val="00BD2054"/>
    <w:rsid w:val="00BD2418"/>
    <w:rsid w:val="00BD2448"/>
    <w:rsid w:val="00BD2C7F"/>
    <w:rsid w:val="00BD3459"/>
    <w:rsid w:val="00BD370C"/>
    <w:rsid w:val="00BD46FD"/>
    <w:rsid w:val="00BD4C96"/>
    <w:rsid w:val="00BD5BEF"/>
    <w:rsid w:val="00BD62DC"/>
    <w:rsid w:val="00BD679A"/>
    <w:rsid w:val="00BD6DFA"/>
    <w:rsid w:val="00BE03D0"/>
    <w:rsid w:val="00BE0ED9"/>
    <w:rsid w:val="00BE1430"/>
    <w:rsid w:val="00BE1970"/>
    <w:rsid w:val="00BE1B3B"/>
    <w:rsid w:val="00BE1CA3"/>
    <w:rsid w:val="00BE2BBD"/>
    <w:rsid w:val="00BE2FD8"/>
    <w:rsid w:val="00BE3BC4"/>
    <w:rsid w:val="00BE466A"/>
    <w:rsid w:val="00BE49CD"/>
    <w:rsid w:val="00BE5C4B"/>
    <w:rsid w:val="00BE5CC1"/>
    <w:rsid w:val="00BE6E61"/>
    <w:rsid w:val="00BE798F"/>
    <w:rsid w:val="00BE7A61"/>
    <w:rsid w:val="00BF2073"/>
    <w:rsid w:val="00BF26B0"/>
    <w:rsid w:val="00BF3D81"/>
    <w:rsid w:val="00BF44AB"/>
    <w:rsid w:val="00BF4F0A"/>
    <w:rsid w:val="00BF50BD"/>
    <w:rsid w:val="00BF518D"/>
    <w:rsid w:val="00BF51C5"/>
    <w:rsid w:val="00BF51CA"/>
    <w:rsid w:val="00BF5339"/>
    <w:rsid w:val="00BF5813"/>
    <w:rsid w:val="00BF69C5"/>
    <w:rsid w:val="00BF6BDE"/>
    <w:rsid w:val="00BF714C"/>
    <w:rsid w:val="00BF728E"/>
    <w:rsid w:val="00BF748C"/>
    <w:rsid w:val="00BF76C9"/>
    <w:rsid w:val="00BF7D70"/>
    <w:rsid w:val="00BF7DEA"/>
    <w:rsid w:val="00BF7E0C"/>
    <w:rsid w:val="00C00263"/>
    <w:rsid w:val="00C00FB4"/>
    <w:rsid w:val="00C020FE"/>
    <w:rsid w:val="00C0227A"/>
    <w:rsid w:val="00C0241C"/>
    <w:rsid w:val="00C02A58"/>
    <w:rsid w:val="00C030A8"/>
    <w:rsid w:val="00C03444"/>
    <w:rsid w:val="00C036CC"/>
    <w:rsid w:val="00C03C0C"/>
    <w:rsid w:val="00C03F3F"/>
    <w:rsid w:val="00C05764"/>
    <w:rsid w:val="00C071BB"/>
    <w:rsid w:val="00C07562"/>
    <w:rsid w:val="00C1145F"/>
    <w:rsid w:val="00C11BD0"/>
    <w:rsid w:val="00C125C9"/>
    <w:rsid w:val="00C12C4D"/>
    <w:rsid w:val="00C12EFC"/>
    <w:rsid w:val="00C13BFB"/>
    <w:rsid w:val="00C13E63"/>
    <w:rsid w:val="00C140AE"/>
    <w:rsid w:val="00C157BF"/>
    <w:rsid w:val="00C16FE3"/>
    <w:rsid w:val="00C17066"/>
    <w:rsid w:val="00C200B4"/>
    <w:rsid w:val="00C22CFF"/>
    <w:rsid w:val="00C22FA0"/>
    <w:rsid w:val="00C231DB"/>
    <w:rsid w:val="00C23226"/>
    <w:rsid w:val="00C24692"/>
    <w:rsid w:val="00C25167"/>
    <w:rsid w:val="00C2717A"/>
    <w:rsid w:val="00C272C2"/>
    <w:rsid w:val="00C27C61"/>
    <w:rsid w:val="00C30B9E"/>
    <w:rsid w:val="00C30F99"/>
    <w:rsid w:val="00C32105"/>
    <w:rsid w:val="00C327C3"/>
    <w:rsid w:val="00C3290D"/>
    <w:rsid w:val="00C3397D"/>
    <w:rsid w:val="00C35512"/>
    <w:rsid w:val="00C36A5F"/>
    <w:rsid w:val="00C36A9A"/>
    <w:rsid w:val="00C36AC9"/>
    <w:rsid w:val="00C37DE0"/>
    <w:rsid w:val="00C418BF"/>
    <w:rsid w:val="00C424BB"/>
    <w:rsid w:val="00C42A7C"/>
    <w:rsid w:val="00C4304B"/>
    <w:rsid w:val="00C452DF"/>
    <w:rsid w:val="00C457BB"/>
    <w:rsid w:val="00C46078"/>
    <w:rsid w:val="00C46B0B"/>
    <w:rsid w:val="00C46F91"/>
    <w:rsid w:val="00C47214"/>
    <w:rsid w:val="00C50105"/>
    <w:rsid w:val="00C50149"/>
    <w:rsid w:val="00C507D7"/>
    <w:rsid w:val="00C5107D"/>
    <w:rsid w:val="00C51D3A"/>
    <w:rsid w:val="00C522F5"/>
    <w:rsid w:val="00C53170"/>
    <w:rsid w:val="00C54747"/>
    <w:rsid w:val="00C547C8"/>
    <w:rsid w:val="00C55223"/>
    <w:rsid w:val="00C55A72"/>
    <w:rsid w:val="00C5728F"/>
    <w:rsid w:val="00C57AED"/>
    <w:rsid w:val="00C6018E"/>
    <w:rsid w:val="00C604C7"/>
    <w:rsid w:val="00C64C14"/>
    <w:rsid w:val="00C667BE"/>
    <w:rsid w:val="00C669FA"/>
    <w:rsid w:val="00C7028B"/>
    <w:rsid w:val="00C7059B"/>
    <w:rsid w:val="00C70BDD"/>
    <w:rsid w:val="00C71AA9"/>
    <w:rsid w:val="00C71F35"/>
    <w:rsid w:val="00C71F6B"/>
    <w:rsid w:val="00C71FE8"/>
    <w:rsid w:val="00C73750"/>
    <w:rsid w:val="00C74C7C"/>
    <w:rsid w:val="00C759F9"/>
    <w:rsid w:val="00C75D88"/>
    <w:rsid w:val="00C76A9A"/>
    <w:rsid w:val="00C777C8"/>
    <w:rsid w:val="00C77EF0"/>
    <w:rsid w:val="00C807DE"/>
    <w:rsid w:val="00C80AAF"/>
    <w:rsid w:val="00C8127C"/>
    <w:rsid w:val="00C82695"/>
    <w:rsid w:val="00C8435E"/>
    <w:rsid w:val="00C85A8C"/>
    <w:rsid w:val="00C87422"/>
    <w:rsid w:val="00C91ACB"/>
    <w:rsid w:val="00C924D9"/>
    <w:rsid w:val="00C9252A"/>
    <w:rsid w:val="00C93346"/>
    <w:rsid w:val="00C94BFB"/>
    <w:rsid w:val="00C9576F"/>
    <w:rsid w:val="00C971AE"/>
    <w:rsid w:val="00CA0CF5"/>
    <w:rsid w:val="00CA17D5"/>
    <w:rsid w:val="00CA31EE"/>
    <w:rsid w:val="00CA378C"/>
    <w:rsid w:val="00CA4213"/>
    <w:rsid w:val="00CA55E1"/>
    <w:rsid w:val="00CA57E6"/>
    <w:rsid w:val="00CA5F83"/>
    <w:rsid w:val="00CA6D0A"/>
    <w:rsid w:val="00CA6FC7"/>
    <w:rsid w:val="00CA7E65"/>
    <w:rsid w:val="00CB1833"/>
    <w:rsid w:val="00CB21EB"/>
    <w:rsid w:val="00CB354A"/>
    <w:rsid w:val="00CB464B"/>
    <w:rsid w:val="00CB49A6"/>
    <w:rsid w:val="00CB4D89"/>
    <w:rsid w:val="00CB67F4"/>
    <w:rsid w:val="00CB795D"/>
    <w:rsid w:val="00CC00AF"/>
    <w:rsid w:val="00CC09F6"/>
    <w:rsid w:val="00CC0FB0"/>
    <w:rsid w:val="00CC17CB"/>
    <w:rsid w:val="00CC2D7C"/>
    <w:rsid w:val="00CC41C3"/>
    <w:rsid w:val="00CC472E"/>
    <w:rsid w:val="00CC4BF7"/>
    <w:rsid w:val="00CC5265"/>
    <w:rsid w:val="00CC5A78"/>
    <w:rsid w:val="00CC671E"/>
    <w:rsid w:val="00CC7C6E"/>
    <w:rsid w:val="00CD101E"/>
    <w:rsid w:val="00CD19F2"/>
    <w:rsid w:val="00CD1B49"/>
    <w:rsid w:val="00CD2EB9"/>
    <w:rsid w:val="00CD2FEB"/>
    <w:rsid w:val="00CD3C94"/>
    <w:rsid w:val="00CD431F"/>
    <w:rsid w:val="00CD4697"/>
    <w:rsid w:val="00CD491B"/>
    <w:rsid w:val="00CD5301"/>
    <w:rsid w:val="00CD5696"/>
    <w:rsid w:val="00CD5DA2"/>
    <w:rsid w:val="00CD73A5"/>
    <w:rsid w:val="00CE0742"/>
    <w:rsid w:val="00CE08BC"/>
    <w:rsid w:val="00CE12D4"/>
    <w:rsid w:val="00CE22B5"/>
    <w:rsid w:val="00CE2663"/>
    <w:rsid w:val="00CE2951"/>
    <w:rsid w:val="00CE3182"/>
    <w:rsid w:val="00CE376B"/>
    <w:rsid w:val="00CE4975"/>
    <w:rsid w:val="00CE5060"/>
    <w:rsid w:val="00CE5748"/>
    <w:rsid w:val="00CE5F77"/>
    <w:rsid w:val="00CE7924"/>
    <w:rsid w:val="00CF03A2"/>
    <w:rsid w:val="00CF0564"/>
    <w:rsid w:val="00CF0718"/>
    <w:rsid w:val="00CF10D2"/>
    <w:rsid w:val="00CF253A"/>
    <w:rsid w:val="00CF4299"/>
    <w:rsid w:val="00CF4CD4"/>
    <w:rsid w:val="00CF5059"/>
    <w:rsid w:val="00CF538C"/>
    <w:rsid w:val="00CF53F2"/>
    <w:rsid w:val="00CF5E1C"/>
    <w:rsid w:val="00CF6040"/>
    <w:rsid w:val="00CF61E8"/>
    <w:rsid w:val="00CF763D"/>
    <w:rsid w:val="00CF7A48"/>
    <w:rsid w:val="00D01560"/>
    <w:rsid w:val="00D03047"/>
    <w:rsid w:val="00D0309B"/>
    <w:rsid w:val="00D04732"/>
    <w:rsid w:val="00D04A35"/>
    <w:rsid w:val="00D04B36"/>
    <w:rsid w:val="00D0515F"/>
    <w:rsid w:val="00D05F52"/>
    <w:rsid w:val="00D06FF9"/>
    <w:rsid w:val="00D1075E"/>
    <w:rsid w:val="00D10B54"/>
    <w:rsid w:val="00D10B7F"/>
    <w:rsid w:val="00D10E13"/>
    <w:rsid w:val="00D10E80"/>
    <w:rsid w:val="00D1159D"/>
    <w:rsid w:val="00D1192E"/>
    <w:rsid w:val="00D11EE9"/>
    <w:rsid w:val="00D15257"/>
    <w:rsid w:val="00D1647F"/>
    <w:rsid w:val="00D164EE"/>
    <w:rsid w:val="00D177F4"/>
    <w:rsid w:val="00D200F9"/>
    <w:rsid w:val="00D21F35"/>
    <w:rsid w:val="00D23A1B"/>
    <w:rsid w:val="00D23A8F"/>
    <w:rsid w:val="00D2419F"/>
    <w:rsid w:val="00D2465F"/>
    <w:rsid w:val="00D250AD"/>
    <w:rsid w:val="00D259A2"/>
    <w:rsid w:val="00D265D7"/>
    <w:rsid w:val="00D266DE"/>
    <w:rsid w:val="00D2675D"/>
    <w:rsid w:val="00D27BBC"/>
    <w:rsid w:val="00D30148"/>
    <w:rsid w:val="00D3074A"/>
    <w:rsid w:val="00D318C5"/>
    <w:rsid w:val="00D31F73"/>
    <w:rsid w:val="00D323BB"/>
    <w:rsid w:val="00D329AB"/>
    <w:rsid w:val="00D32E16"/>
    <w:rsid w:val="00D33331"/>
    <w:rsid w:val="00D33442"/>
    <w:rsid w:val="00D34328"/>
    <w:rsid w:val="00D3461D"/>
    <w:rsid w:val="00D35515"/>
    <w:rsid w:val="00D36852"/>
    <w:rsid w:val="00D373E3"/>
    <w:rsid w:val="00D37865"/>
    <w:rsid w:val="00D37D81"/>
    <w:rsid w:val="00D37DFE"/>
    <w:rsid w:val="00D40411"/>
    <w:rsid w:val="00D4252D"/>
    <w:rsid w:val="00D42A10"/>
    <w:rsid w:val="00D4333C"/>
    <w:rsid w:val="00D43A71"/>
    <w:rsid w:val="00D440D9"/>
    <w:rsid w:val="00D4442A"/>
    <w:rsid w:val="00D447C6"/>
    <w:rsid w:val="00D44A89"/>
    <w:rsid w:val="00D45018"/>
    <w:rsid w:val="00D45BF8"/>
    <w:rsid w:val="00D47AF7"/>
    <w:rsid w:val="00D47C83"/>
    <w:rsid w:val="00D50EE8"/>
    <w:rsid w:val="00D515A6"/>
    <w:rsid w:val="00D5247A"/>
    <w:rsid w:val="00D5266A"/>
    <w:rsid w:val="00D5379A"/>
    <w:rsid w:val="00D5573C"/>
    <w:rsid w:val="00D56C72"/>
    <w:rsid w:val="00D56D16"/>
    <w:rsid w:val="00D604F7"/>
    <w:rsid w:val="00D60C85"/>
    <w:rsid w:val="00D61B73"/>
    <w:rsid w:val="00D61FE7"/>
    <w:rsid w:val="00D63A91"/>
    <w:rsid w:val="00D63CEB"/>
    <w:rsid w:val="00D64523"/>
    <w:rsid w:val="00D67FCE"/>
    <w:rsid w:val="00D7031D"/>
    <w:rsid w:val="00D7070A"/>
    <w:rsid w:val="00D70CCF"/>
    <w:rsid w:val="00D70D6D"/>
    <w:rsid w:val="00D7109B"/>
    <w:rsid w:val="00D71230"/>
    <w:rsid w:val="00D71837"/>
    <w:rsid w:val="00D71B70"/>
    <w:rsid w:val="00D73744"/>
    <w:rsid w:val="00D737EB"/>
    <w:rsid w:val="00D7432E"/>
    <w:rsid w:val="00D743E4"/>
    <w:rsid w:val="00D75A09"/>
    <w:rsid w:val="00D75A1D"/>
    <w:rsid w:val="00D75E19"/>
    <w:rsid w:val="00D76170"/>
    <w:rsid w:val="00D77994"/>
    <w:rsid w:val="00D803FF"/>
    <w:rsid w:val="00D814C1"/>
    <w:rsid w:val="00D826E4"/>
    <w:rsid w:val="00D82C26"/>
    <w:rsid w:val="00D8346F"/>
    <w:rsid w:val="00D83E0D"/>
    <w:rsid w:val="00D84261"/>
    <w:rsid w:val="00D84D6D"/>
    <w:rsid w:val="00D86424"/>
    <w:rsid w:val="00D86E50"/>
    <w:rsid w:val="00D86FCF"/>
    <w:rsid w:val="00D90119"/>
    <w:rsid w:val="00D9094E"/>
    <w:rsid w:val="00D9113F"/>
    <w:rsid w:val="00D91EC8"/>
    <w:rsid w:val="00D92671"/>
    <w:rsid w:val="00D92914"/>
    <w:rsid w:val="00D93237"/>
    <w:rsid w:val="00D93362"/>
    <w:rsid w:val="00D94839"/>
    <w:rsid w:val="00D94CCD"/>
    <w:rsid w:val="00D95301"/>
    <w:rsid w:val="00D95436"/>
    <w:rsid w:val="00D95A80"/>
    <w:rsid w:val="00D96977"/>
    <w:rsid w:val="00D96C5F"/>
    <w:rsid w:val="00D96DB0"/>
    <w:rsid w:val="00D97175"/>
    <w:rsid w:val="00D97EFF"/>
    <w:rsid w:val="00DA025C"/>
    <w:rsid w:val="00DA0A06"/>
    <w:rsid w:val="00DA10A5"/>
    <w:rsid w:val="00DA20B8"/>
    <w:rsid w:val="00DA2CD2"/>
    <w:rsid w:val="00DA3D99"/>
    <w:rsid w:val="00DA4594"/>
    <w:rsid w:val="00DA4D26"/>
    <w:rsid w:val="00DA638F"/>
    <w:rsid w:val="00DA674E"/>
    <w:rsid w:val="00DA6B4D"/>
    <w:rsid w:val="00DB0026"/>
    <w:rsid w:val="00DB027B"/>
    <w:rsid w:val="00DB04BF"/>
    <w:rsid w:val="00DB064E"/>
    <w:rsid w:val="00DB1AAC"/>
    <w:rsid w:val="00DB2514"/>
    <w:rsid w:val="00DB2641"/>
    <w:rsid w:val="00DB3271"/>
    <w:rsid w:val="00DB4059"/>
    <w:rsid w:val="00DB42A5"/>
    <w:rsid w:val="00DB5A27"/>
    <w:rsid w:val="00DB5A51"/>
    <w:rsid w:val="00DB5F54"/>
    <w:rsid w:val="00DB708C"/>
    <w:rsid w:val="00DB750C"/>
    <w:rsid w:val="00DB7B38"/>
    <w:rsid w:val="00DB7B7A"/>
    <w:rsid w:val="00DC1585"/>
    <w:rsid w:val="00DC1800"/>
    <w:rsid w:val="00DC1972"/>
    <w:rsid w:val="00DC1AC0"/>
    <w:rsid w:val="00DC213E"/>
    <w:rsid w:val="00DC2515"/>
    <w:rsid w:val="00DC573B"/>
    <w:rsid w:val="00DC6753"/>
    <w:rsid w:val="00DD00F3"/>
    <w:rsid w:val="00DD17FE"/>
    <w:rsid w:val="00DD29F9"/>
    <w:rsid w:val="00DD2CB2"/>
    <w:rsid w:val="00DD306E"/>
    <w:rsid w:val="00DD34CE"/>
    <w:rsid w:val="00DD3636"/>
    <w:rsid w:val="00DD3656"/>
    <w:rsid w:val="00DD43BF"/>
    <w:rsid w:val="00DD45FA"/>
    <w:rsid w:val="00DD4B2E"/>
    <w:rsid w:val="00DD4E82"/>
    <w:rsid w:val="00DD4F68"/>
    <w:rsid w:val="00DD50CD"/>
    <w:rsid w:val="00DD639E"/>
    <w:rsid w:val="00DD6582"/>
    <w:rsid w:val="00DD6CE1"/>
    <w:rsid w:val="00DD75D8"/>
    <w:rsid w:val="00DE3922"/>
    <w:rsid w:val="00DE3934"/>
    <w:rsid w:val="00DE5C74"/>
    <w:rsid w:val="00DE6641"/>
    <w:rsid w:val="00DE7A37"/>
    <w:rsid w:val="00DF1361"/>
    <w:rsid w:val="00DF301B"/>
    <w:rsid w:val="00DF3B99"/>
    <w:rsid w:val="00DF3F80"/>
    <w:rsid w:val="00DF461B"/>
    <w:rsid w:val="00DF56BA"/>
    <w:rsid w:val="00DF6BDE"/>
    <w:rsid w:val="00DF7266"/>
    <w:rsid w:val="00E0086A"/>
    <w:rsid w:val="00E009B3"/>
    <w:rsid w:val="00E00D22"/>
    <w:rsid w:val="00E022C8"/>
    <w:rsid w:val="00E02643"/>
    <w:rsid w:val="00E02851"/>
    <w:rsid w:val="00E02E46"/>
    <w:rsid w:val="00E048E2"/>
    <w:rsid w:val="00E050AF"/>
    <w:rsid w:val="00E05D78"/>
    <w:rsid w:val="00E0725A"/>
    <w:rsid w:val="00E07393"/>
    <w:rsid w:val="00E078A1"/>
    <w:rsid w:val="00E07CD3"/>
    <w:rsid w:val="00E1068B"/>
    <w:rsid w:val="00E10F53"/>
    <w:rsid w:val="00E1241E"/>
    <w:rsid w:val="00E12506"/>
    <w:rsid w:val="00E13298"/>
    <w:rsid w:val="00E1375B"/>
    <w:rsid w:val="00E13A51"/>
    <w:rsid w:val="00E14D34"/>
    <w:rsid w:val="00E14DC6"/>
    <w:rsid w:val="00E14E75"/>
    <w:rsid w:val="00E160F1"/>
    <w:rsid w:val="00E164F2"/>
    <w:rsid w:val="00E17269"/>
    <w:rsid w:val="00E20463"/>
    <w:rsid w:val="00E205DA"/>
    <w:rsid w:val="00E205F7"/>
    <w:rsid w:val="00E20F3D"/>
    <w:rsid w:val="00E2283B"/>
    <w:rsid w:val="00E22E64"/>
    <w:rsid w:val="00E2443A"/>
    <w:rsid w:val="00E24B9B"/>
    <w:rsid w:val="00E25759"/>
    <w:rsid w:val="00E26BC7"/>
    <w:rsid w:val="00E272A6"/>
    <w:rsid w:val="00E27DDF"/>
    <w:rsid w:val="00E27FA3"/>
    <w:rsid w:val="00E30319"/>
    <w:rsid w:val="00E30466"/>
    <w:rsid w:val="00E3086E"/>
    <w:rsid w:val="00E31983"/>
    <w:rsid w:val="00E31B7A"/>
    <w:rsid w:val="00E31E17"/>
    <w:rsid w:val="00E326D3"/>
    <w:rsid w:val="00E329A3"/>
    <w:rsid w:val="00E32E70"/>
    <w:rsid w:val="00E3371A"/>
    <w:rsid w:val="00E33FB0"/>
    <w:rsid w:val="00E35228"/>
    <w:rsid w:val="00E3663D"/>
    <w:rsid w:val="00E37BAB"/>
    <w:rsid w:val="00E40C28"/>
    <w:rsid w:val="00E41ADC"/>
    <w:rsid w:val="00E41D41"/>
    <w:rsid w:val="00E423D6"/>
    <w:rsid w:val="00E42AAB"/>
    <w:rsid w:val="00E43DEA"/>
    <w:rsid w:val="00E43F73"/>
    <w:rsid w:val="00E45E7C"/>
    <w:rsid w:val="00E4637A"/>
    <w:rsid w:val="00E46729"/>
    <w:rsid w:val="00E46FCC"/>
    <w:rsid w:val="00E47723"/>
    <w:rsid w:val="00E47FBB"/>
    <w:rsid w:val="00E50244"/>
    <w:rsid w:val="00E509AC"/>
    <w:rsid w:val="00E50ABF"/>
    <w:rsid w:val="00E5245B"/>
    <w:rsid w:val="00E52AB4"/>
    <w:rsid w:val="00E53659"/>
    <w:rsid w:val="00E545FB"/>
    <w:rsid w:val="00E54AD0"/>
    <w:rsid w:val="00E559CC"/>
    <w:rsid w:val="00E56A6D"/>
    <w:rsid w:val="00E570A7"/>
    <w:rsid w:val="00E5731A"/>
    <w:rsid w:val="00E579A0"/>
    <w:rsid w:val="00E60AB4"/>
    <w:rsid w:val="00E629DD"/>
    <w:rsid w:val="00E634A6"/>
    <w:rsid w:val="00E64172"/>
    <w:rsid w:val="00E66F2F"/>
    <w:rsid w:val="00E671B5"/>
    <w:rsid w:val="00E676CB"/>
    <w:rsid w:val="00E6773B"/>
    <w:rsid w:val="00E67838"/>
    <w:rsid w:val="00E704D6"/>
    <w:rsid w:val="00E70607"/>
    <w:rsid w:val="00E70A5C"/>
    <w:rsid w:val="00E71791"/>
    <w:rsid w:val="00E7409C"/>
    <w:rsid w:val="00E743FE"/>
    <w:rsid w:val="00E75A59"/>
    <w:rsid w:val="00E75E72"/>
    <w:rsid w:val="00E76240"/>
    <w:rsid w:val="00E76B10"/>
    <w:rsid w:val="00E76B1C"/>
    <w:rsid w:val="00E76FBC"/>
    <w:rsid w:val="00E802B7"/>
    <w:rsid w:val="00E8064B"/>
    <w:rsid w:val="00E811F5"/>
    <w:rsid w:val="00E81661"/>
    <w:rsid w:val="00E81E31"/>
    <w:rsid w:val="00E8264A"/>
    <w:rsid w:val="00E82DEE"/>
    <w:rsid w:val="00E83259"/>
    <w:rsid w:val="00E86EBA"/>
    <w:rsid w:val="00E87009"/>
    <w:rsid w:val="00E90150"/>
    <w:rsid w:val="00E92367"/>
    <w:rsid w:val="00E92959"/>
    <w:rsid w:val="00E92CEE"/>
    <w:rsid w:val="00E93C3B"/>
    <w:rsid w:val="00E948B8"/>
    <w:rsid w:val="00E95A53"/>
    <w:rsid w:val="00E95E2F"/>
    <w:rsid w:val="00E96F67"/>
    <w:rsid w:val="00E97078"/>
    <w:rsid w:val="00E97C6A"/>
    <w:rsid w:val="00E97F49"/>
    <w:rsid w:val="00EA06CC"/>
    <w:rsid w:val="00EA0717"/>
    <w:rsid w:val="00EA0A2E"/>
    <w:rsid w:val="00EA0EE3"/>
    <w:rsid w:val="00EA12C6"/>
    <w:rsid w:val="00EA327E"/>
    <w:rsid w:val="00EA3E0D"/>
    <w:rsid w:val="00EA3FAE"/>
    <w:rsid w:val="00EA4B99"/>
    <w:rsid w:val="00EA583D"/>
    <w:rsid w:val="00EA5E3F"/>
    <w:rsid w:val="00EA6BA8"/>
    <w:rsid w:val="00EB0709"/>
    <w:rsid w:val="00EB11D1"/>
    <w:rsid w:val="00EB17D9"/>
    <w:rsid w:val="00EB2B2D"/>
    <w:rsid w:val="00EB30D8"/>
    <w:rsid w:val="00EB3640"/>
    <w:rsid w:val="00EB516C"/>
    <w:rsid w:val="00EB5E72"/>
    <w:rsid w:val="00EB6DAA"/>
    <w:rsid w:val="00EB7107"/>
    <w:rsid w:val="00EB7956"/>
    <w:rsid w:val="00EC1C87"/>
    <w:rsid w:val="00EC2068"/>
    <w:rsid w:val="00EC3E25"/>
    <w:rsid w:val="00EC52AA"/>
    <w:rsid w:val="00EC6788"/>
    <w:rsid w:val="00EC7312"/>
    <w:rsid w:val="00EC7AC5"/>
    <w:rsid w:val="00ED0166"/>
    <w:rsid w:val="00ED0F1F"/>
    <w:rsid w:val="00ED2F39"/>
    <w:rsid w:val="00ED363A"/>
    <w:rsid w:val="00ED3716"/>
    <w:rsid w:val="00ED4307"/>
    <w:rsid w:val="00ED5007"/>
    <w:rsid w:val="00ED563C"/>
    <w:rsid w:val="00ED5906"/>
    <w:rsid w:val="00ED5F27"/>
    <w:rsid w:val="00ED625E"/>
    <w:rsid w:val="00ED62CB"/>
    <w:rsid w:val="00ED6FAB"/>
    <w:rsid w:val="00ED7BC9"/>
    <w:rsid w:val="00EE0236"/>
    <w:rsid w:val="00EE0AB9"/>
    <w:rsid w:val="00EE2CFE"/>
    <w:rsid w:val="00EE45AF"/>
    <w:rsid w:val="00EE4949"/>
    <w:rsid w:val="00EE5210"/>
    <w:rsid w:val="00EE5CC8"/>
    <w:rsid w:val="00EE5CCF"/>
    <w:rsid w:val="00EE6284"/>
    <w:rsid w:val="00EE62AE"/>
    <w:rsid w:val="00EF0085"/>
    <w:rsid w:val="00EF0678"/>
    <w:rsid w:val="00EF1CC1"/>
    <w:rsid w:val="00EF37D9"/>
    <w:rsid w:val="00EF38C4"/>
    <w:rsid w:val="00EF3F07"/>
    <w:rsid w:val="00EF4C1F"/>
    <w:rsid w:val="00EF5401"/>
    <w:rsid w:val="00EF620E"/>
    <w:rsid w:val="00EF6C6C"/>
    <w:rsid w:val="00EF7070"/>
    <w:rsid w:val="00EF7573"/>
    <w:rsid w:val="00F02231"/>
    <w:rsid w:val="00F02884"/>
    <w:rsid w:val="00F03812"/>
    <w:rsid w:val="00F04D44"/>
    <w:rsid w:val="00F05348"/>
    <w:rsid w:val="00F05F9D"/>
    <w:rsid w:val="00F0639F"/>
    <w:rsid w:val="00F0694D"/>
    <w:rsid w:val="00F06AB6"/>
    <w:rsid w:val="00F0757C"/>
    <w:rsid w:val="00F10600"/>
    <w:rsid w:val="00F11E42"/>
    <w:rsid w:val="00F12E66"/>
    <w:rsid w:val="00F12FEC"/>
    <w:rsid w:val="00F14178"/>
    <w:rsid w:val="00F141F0"/>
    <w:rsid w:val="00F15865"/>
    <w:rsid w:val="00F15C5B"/>
    <w:rsid w:val="00F17D33"/>
    <w:rsid w:val="00F202C3"/>
    <w:rsid w:val="00F20BBB"/>
    <w:rsid w:val="00F21C7C"/>
    <w:rsid w:val="00F21D18"/>
    <w:rsid w:val="00F23A99"/>
    <w:rsid w:val="00F23E6A"/>
    <w:rsid w:val="00F23F29"/>
    <w:rsid w:val="00F23F34"/>
    <w:rsid w:val="00F24644"/>
    <w:rsid w:val="00F257EB"/>
    <w:rsid w:val="00F258E5"/>
    <w:rsid w:val="00F265B9"/>
    <w:rsid w:val="00F2714F"/>
    <w:rsid w:val="00F30649"/>
    <w:rsid w:val="00F3081D"/>
    <w:rsid w:val="00F30FBA"/>
    <w:rsid w:val="00F31471"/>
    <w:rsid w:val="00F31847"/>
    <w:rsid w:val="00F31AAC"/>
    <w:rsid w:val="00F33106"/>
    <w:rsid w:val="00F33399"/>
    <w:rsid w:val="00F333AB"/>
    <w:rsid w:val="00F34369"/>
    <w:rsid w:val="00F346A0"/>
    <w:rsid w:val="00F35511"/>
    <w:rsid w:val="00F3553F"/>
    <w:rsid w:val="00F373DD"/>
    <w:rsid w:val="00F379F1"/>
    <w:rsid w:val="00F37F07"/>
    <w:rsid w:val="00F4059B"/>
    <w:rsid w:val="00F409FF"/>
    <w:rsid w:val="00F40C2A"/>
    <w:rsid w:val="00F40D28"/>
    <w:rsid w:val="00F41467"/>
    <w:rsid w:val="00F4202C"/>
    <w:rsid w:val="00F424A1"/>
    <w:rsid w:val="00F432B8"/>
    <w:rsid w:val="00F4344D"/>
    <w:rsid w:val="00F43539"/>
    <w:rsid w:val="00F43552"/>
    <w:rsid w:val="00F45167"/>
    <w:rsid w:val="00F46E96"/>
    <w:rsid w:val="00F479CC"/>
    <w:rsid w:val="00F51C62"/>
    <w:rsid w:val="00F5243B"/>
    <w:rsid w:val="00F52E36"/>
    <w:rsid w:val="00F52FDE"/>
    <w:rsid w:val="00F53AA0"/>
    <w:rsid w:val="00F54091"/>
    <w:rsid w:val="00F54EE6"/>
    <w:rsid w:val="00F55E8D"/>
    <w:rsid w:val="00F55F48"/>
    <w:rsid w:val="00F561B0"/>
    <w:rsid w:val="00F569C7"/>
    <w:rsid w:val="00F570C1"/>
    <w:rsid w:val="00F62200"/>
    <w:rsid w:val="00F62EBC"/>
    <w:rsid w:val="00F630D5"/>
    <w:rsid w:val="00F6319A"/>
    <w:rsid w:val="00F64788"/>
    <w:rsid w:val="00F64CDA"/>
    <w:rsid w:val="00F666C4"/>
    <w:rsid w:val="00F6685C"/>
    <w:rsid w:val="00F66B34"/>
    <w:rsid w:val="00F708E9"/>
    <w:rsid w:val="00F71C56"/>
    <w:rsid w:val="00F72BC6"/>
    <w:rsid w:val="00F73014"/>
    <w:rsid w:val="00F73B27"/>
    <w:rsid w:val="00F73FF7"/>
    <w:rsid w:val="00F741E0"/>
    <w:rsid w:val="00F7454A"/>
    <w:rsid w:val="00F748BF"/>
    <w:rsid w:val="00F750F0"/>
    <w:rsid w:val="00F75C3F"/>
    <w:rsid w:val="00F7646B"/>
    <w:rsid w:val="00F81E2B"/>
    <w:rsid w:val="00F81F61"/>
    <w:rsid w:val="00F82526"/>
    <w:rsid w:val="00F82A55"/>
    <w:rsid w:val="00F82E41"/>
    <w:rsid w:val="00F8387F"/>
    <w:rsid w:val="00F842C3"/>
    <w:rsid w:val="00F848AB"/>
    <w:rsid w:val="00F84AEB"/>
    <w:rsid w:val="00F84D98"/>
    <w:rsid w:val="00F86613"/>
    <w:rsid w:val="00F86B88"/>
    <w:rsid w:val="00F87EC2"/>
    <w:rsid w:val="00F904F6"/>
    <w:rsid w:val="00F9086E"/>
    <w:rsid w:val="00F914FC"/>
    <w:rsid w:val="00F9167F"/>
    <w:rsid w:val="00F919CE"/>
    <w:rsid w:val="00F91CC0"/>
    <w:rsid w:val="00F92A38"/>
    <w:rsid w:val="00F92B79"/>
    <w:rsid w:val="00F930D9"/>
    <w:rsid w:val="00F9328C"/>
    <w:rsid w:val="00F965AC"/>
    <w:rsid w:val="00F96D85"/>
    <w:rsid w:val="00F97AAE"/>
    <w:rsid w:val="00FA0104"/>
    <w:rsid w:val="00FA2E41"/>
    <w:rsid w:val="00FA2FF3"/>
    <w:rsid w:val="00FA4162"/>
    <w:rsid w:val="00FA520A"/>
    <w:rsid w:val="00FA675A"/>
    <w:rsid w:val="00FA6C91"/>
    <w:rsid w:val="00FA6FBD"/>
    <w:rsid w:val="00FA71CA"/>
    <w:rsid w:val="00FA7423"/>
    <w:rsid w:val="00FA78F1"/>
    <w:rsid w:val="00FB027D"/>
    <w:rsid w:val="00FB098C"/>
    <w:rsid w:val="00FB2775"/>
    <w:rsid w:val="00FB285A"/>
    <w:rsid w:val="00FB3217"/>
    <w:rsid w:val="00FB45D9"/>
    <w:rsid w:val="00FB4BDF"/>
    <w:rsid w:val="00FB4D87"/>
    <w:rsid w:val="00FB7C02"/>
    <w:rsid w:val="00FB7C6B"/>
    <w:rsid w:val="00FC02EA"/>
    <w:rsid w:val="00FC17B1"/>
    <w:rsid w:val="00FC1ECD"/>
    <w:rsid w:val="00FC4296"/>
    <w:rsid w:val="00FC4392"/>
    <w:rsid w:val="00FC4D5D"/>
    <w:rsid w:val="00FC5043"/>
    <w:rsid w:val="00FC50C3"/>
    <w:rsid w:val="00FC5113"/>
    <w:rsid w:val="00FC57B5"/>
    <w:rsid w:val="00FC6A88"/>
    <w:rsid w:val="00FC70FA"/>
    <w:rsid w:val="00FC77B9"/>
    <w:rsid w:val="00FD0257"/>
    <w:rsid w:val="00FD0DD9"/>
    <w:rsid w:val="00FD1197"/>
    <w:rsid w:val="00FD1928"/>
    <w:rsid w:val="00FD1C5C"/>
    <w:rsid w:val="00FD1D3C"/>
    <w:rsid w:val="00FD245E"/>
    <w:rsid w:val="00FD3288"/>
    <w:rsid w:val="00FD528C"/>
    <w:rsid w:val="00FD68B1"/>
    <w:rsid w:val="00FE1EDC"/>
    <w:rsid w:val="00FE2AE0"/>
    <w:rsid w:val="00FE3517"/>
    <w:rsid w:val="00FE3B28"/>
    <w:rsid w:val="00FE3F83"/>
    <w:rsid w:val="00FE4A14"/>
    <w:rsid w:val="00FE5931"/>
    <w:rsid w:val="00FE5DD3"/>
    <w:rsid w:val="00FE6177"/>
    <w:rsid w:val="00FE73FC"/>
    <w:rsid w:val="00FF2611"/>
    <w:rsid w:val="00FF262C"/>
    <w:rsid w:val="00FF2855"/>
    <w:rsid w:val="00FF46A8"/>
    <w:rsid w:val="00FF504F"/>
    <w:rsid w:val="00FF512B"/>
    <w:rsid w:val="00FF529C"/>
    <w:rsid w:val="00FF5D93"/>
    <w:rsid w:val="00FF5DC6"/>
    <w:rsid w:val="00FF77EB"/>
    <w:rsid w:val="00FF7A31"/>
    <w:rsid w:val="00FF7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20EC64"/>
  <w15:docId w15:val="{A84281A7-6B08-2E4F-8F89-3F131FD15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1E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767CF0"/>
    <w:pPr>
      <w:keepNext/>
      <w:keepLines/>
      <w:numPr>
        <w:numId w:val="2"/>
      </w:numPr>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6777D"/>
    <w:pPr>
      <w:keepNext/>
      <w:keepLines/>
      <w:numPr>
        <w:ilvl w:val="1"/>
        <w:numId w:val="2"/>
      </w:numPr>
      <w:spacing w:before="200" w:line="276" w:lineRule="auto"/>
      <w:ind w:left="576"/>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A6FC7"/>
    <w:pPr>
      <w:keepNext/>
      <w:keepLines/>
      <w:numPr>
        <w:ilvl w:val="2"/>
        <w:numId w:val="2"/>
      </w:numPr>
      <w:spacing w:before="200" w:line="276" w:lineRule="auto"/>
      <w:outlineLvl w:val="2"/>
    </w:pPr>
    <w:rPr>
      <w:rFonts w:asciiTheme="majorHAnsi" w:eastAsiaTheme="majorEastAsia" w:hAnsiTheme="majorHAnsi" w:cstheme="majorBidi"/>
      <w:b/>
      <w:bCs/>
      <w:color w:val="4F81BD" w:themeColor="accent1"/>
      <w:szCs w:val="22"/>
    </w:rPr>
  </w:style>
  <w:style w:type="paragraph" w:styleId="Heading4">
    <w:name w:val="heading 4"/>
    <w:basedOn w:val="Normal"/>
    <w:next w:val="Normal"/>
    <w:link w:val="Heading4Char"/>
    <w:uiPriority w:val="9"/>
    <w:unhideWhenUsed/>
    <w:qFormat/>
    <w:rsid w:val="00F10600"/>
    <w:pPr>
      <w:keepNext/>
      <w:keepLines/>
      <w:numPr>
        <w:ilvl w:val="3"/>
        <w:numId w:val="2"/>
      </w:numPr>
      <w:spacing w:before="200" w:line="276" w:lineRule="auto"/>
      <w:outlineLvl w:val="3"/>
    </w:pPr>
    <w:rPr>
      <w:rFonts w:asciiTheme="majorHAnsi" w:eastAsiaTheme="majorEastAsia" w:hAnsiTheme="majorHAnsi" w:cstheme="majorBidi"/>
      <w:b/>
      <w:bCs/>
      <w:i/>
      <w:iCs/>
      <w:color w:val="4F81BD" w:themeColor="accent1"/>
      <w:szCs w:val="22"/>
    </w:rPr>
  </w:style>
  <w:style w:type="paragraph" w:styleId="Heading5">
    <w:name w:val="heading 5"/>
    <w:basedOn w:val="Normal"/>
    <w:next w:val="Normal"/>
    <w:link w:val="Heading5Char"/>
    <w:uiPriority w:val="9"/>
    <w:semiHidden/>
    <w:unhideWhenUsed/>
    <w:qFormat/>
    <w:rsid w:val="00767CF0"/>
    <w:pPr>
      <w:keepNext/>
      <w:keepLines/>
      <w:numPr>
        <w:ilvl w:val="4"/>
        <w:numId w:val="2"/>
      </w:numPr>
      <w:spacing w:before="40" w:line="276" w:lineRule="auto"/>
      <w:outlineLvl w:val="4"/>
    </w:pPr>
    <w:rPr>
      <w:rFonts w:asciiTheme="majorHAnsi" w:eastAsiaTheme="majorEastAsia" w:hAnsiTheme="majorHAnsi" w:cstheme="majorBidi"/>
      <w:color w:val="365F91" w:themeColor="accent1" w:themeShade="BF"/>
      <w:szCs w:val="22"/>
    </w:rPr>
  </w:style>
  <w:style w:type="paragraph" w:styleId="Heading6">
    <w:name w:val="heading 6"/>
    <w:basedOn w:val="Normal"/>
    <w:next w:val="Normal"/>
    <w:link w:val="Heading6Char"/>
    <w:uiPriority w:val="9"/>
    <w:semiHidden/>
    <w:unhideWhenUsed/>
    <w:qFormat/>
    <w:rsid w:val="00767CF0"/>
    <w:pPr>
      <w:keepNext/>
      <w:keepLines/>
      <w:numPr>
        <w:ilvl w:val="5"/>
        <w:numId w:val="2"/>
      </w:numPr>
      <w:spacing w:before="40" w:line="276" w:lineRule="auto"/>
      <w:outlineLvl w:val="5"/>
    </w:pPr>
    <w:rPr>
      <w:rFonts w:asciiTheme="majorHAnsi" w:eastAsiaTheme="majorEastAsia" w:hAnsiTheme="majorHAnsi" w:cstheme="majorBidi"/>
      <w:color w:val="243F60" w:themeColor="accent1" w:themeShade="7F"/>
      <w:szCs w:val="22"/>
    </w:rPr>
  </w:style>
  <w:style w:type="paragraph" w:styleId="Heading7">
    <w:name w:val="heading 7"/>
    <w:basedOn w:val="Normal"/>
    <w:next w:val="Normal"/>
    <w:link w:val="Heading7Char"/>
    <w:uiPriority w:val="9"/>
    <w:semiHidden/>
    <w:unhideWhenUsed/>
    <w:qFormat/>
    <w:rsid w:val="00767CF0"/>
    <w:pPr>
      <w:keepNext/>
      <w:keepLines/>
      <w:numPr>
        <w:ilvl w:val="6"/>
        <w:numId w:val="2"/>
      </w:numPr>
      <w:spacing w:before="40" w:line="276" w:lineRule="auto"/>
      <w:outlineLvl w:val="6"/>
    </w:pPr>
    <w:rPr>
      <w:rFonts w:asciiTheme="majorHAnsi" w:eastAsiaTheme="majorEastAsia" w:hAnsiTheme="majorHAnsi" w:cstheme="majorBidi"/>
      <w:i/>
      <w:iCs/>
      <w:color w:val="243F60" w:themeColor="accent1" w:themeShade="7F"/>
      <w:szCs w:val="22"/>
    </w:rPr>
  </w:style>
  <w:style w:type="paragraph" w:styleId="Heading8">
    <w:name w:val="heading 8"/>
    <w:basedOn w:val="Normal"/>
    <w:next w:val="Normal"/>
    <w:link w:val="Heading8Char"/>
    <w:uiPriority w:val="9"/>
    <w:semiHidden/>
    <w:unhideWhenUsed/>
    <w:qFormat/>
    <w:rsid w:val="00767CF0"/>
    <w:pPr>
      <w:keepNext/>
      <w:keepLines/>
      <w:numPr>
        <w:ilvl w:val="7"/>
        <w:numId w:val="2"/>
      </w:numPr>
      <w:spacing w:before="40" w:line="27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67CF0"/>
    <w:pPr>
      <w:keepNext/>
      <w:keepLines/>
      <w:numPr>
        <w:ilvl w:val="8"/>
        <w:numId w:val="2"/>
      </w:numPr>
      <w:spacing w:before="40" w:line="27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CF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6777D"/>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994C7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94C7A"/>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BF714C"/>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BF714C"/>
    <w:rPr>
      <w:rFonts w:ascii="Tahoma" w:hAnsi="Tahoma" w:cs="Tahoma"/>
      <w:sz w:val="16"/>
      <w:szCs w:val="16"/>
    </w:rPr>
  </w:style>
  <w:style w:type="character" w:styleId="CommentReference">
    <w:name w:val="annotation reference"/>
    <w:basedOn w:val="DefaultParagraphFont"/>
    <w:uiPriority w:val="99"/>
    <w:semiHidden/>
    <w:unhideWhenUsed/>
    <w:rsid w:val="00D40411"/>
    <w:rPr>
      <w:sz w:val="16"/>
      <w:szCs w:val="16"/>
    </w:rPr>
  </w:style>
  <w:style w:type="paragraph" w:styleId="CommentText">
    <w:name w:val="annotation text"/>
    <w:basedOn w:val="Normal"/>
    <w:link w:val="CommentTextChar"/>
    <w:uiPriority w:val="99"/>
    <w:unhideWhenUsed/>
    <w:rsid w:val="00D40411"/>
    <w:pPr>
      <w:spacing w:after="200"/>
    </w:pPr>
    <w:rPr>
      <w:rFonts w:eastAsiaTheme="minorEastAsia" w:cstheme="minorBidi"/>
      <w:sz w:val="20"/>
      <w:szCs w:val="20"/>
    </w:rPr>
  </w:style>
  <w:style w:type="character" w:customStyle="1" w:styleId="CommentTextChar">
    <w:name w:val="Comment Text Char"/>
    <w:basedOn w:val="DefaultParagraphFont"/>
    <w:link w:val="CommentText"/>
    <w:uiPriority w:val="99"/>
    <w:rsid w:val="00D40411"/>
    <w:rPr>
      <w:sz w:val="20"/>
      <w:szCs w:val="20"/>
    </w:rPr>
  </w:style>
  <w:style w:type="paragraph" w:styleId="CommentSubject">
    <w:name w:val="annotation subject"/>
    <w:basedOn w:val="CommentText"/>
    <w:next w:val="CommentText"/>
    <w:link w:val="CommentSubjectChar"/>
    <w:uiPriority w:val="99"/>
    <w:semiHidden/>
    <w:unhideWhenUsed/>
    <w:rsid w:val="00D40411"/>
    <w:rPr>
      <w:b/>
      <w:bCs/>
    </w:rPr>
  </w:style>
  <w:style w:type="character" w:customStyle="1" w:styleId="CommentSubjectChar">
    <w:name w:val="Comment Subject Char"/>
    <w:basedOn w:val="CommentTextChar"/>
    <w:link w:val="CommentSubject"/>
    <w:uiPriority w:val="99"/>
    <w:semiHidden/>
    <w:rsid w:val="00D40411"/>
    <w:rPr>
      <w:b/>
      <w:bCs/>
      <w:sz w:val="20"/>
      <w:szCs w:val="20"/>
    </w:rPr>
  </w:style>
  <w:style w:type="character" w:customStyle="1" w:styleId="Heading3Char">
    <w:name w:val="Heading 3 Char"/>
    <w:basedOn w:val="DefaultParagraphFont"/>
    <w:link w:val="Heading3"/>
    <w:uiPriority w:val="9"/>
    <w:rsid w:val="00CA6FC7"/>
    <w:rPr>
      <w:rFonts w:asciiTheme="majorHAnsi" w:eastAsiaTheme="majorEastAsia" w:hAnsiTheme="majorHAnsi" w:cstheme="majorBidi"/>
      <w:b/>
      <w:bCs/>
      <w:color w:val="4F81BD" w:themeColor="accent1"/>
      <w:sz w:val="24"/>
    </w:rPr>
  </w:style>
  <w:style w:type="paragraph" w:styleId="TOCHeading">
    <w:name w:val="TOC Heading"/>
    <w:basedOn w:val="Heading1"/>
    <w:next w:val="Normal"/>
    <w:uiPriority w:val="39"/>
    <w:unhideWhenUsed/>
    <w:qFormat/>
    <w:rsid w:val="00E0086A"/>
    <w:pPr>
      <w:outlineLvl w:val="9"/>
    </w:pPr>
  </w:style>
  <w:style w:type="paragraph" w:styleId="TOC1">
    <w:name w:val="toc 1"/>
    <w:basedOn w:val="Normal"/>
    <w:next w:val="Normal"/>
    <w:autoRedefine/>
    <w:uiPriority w:val="39"/>
    <w:unhideWhenUsed/>
    <w:qFormat/>
    <w:rsid w:val="00767CF0"/>
    <w:pPr>
      <w:tabs>
        <w:tab w:val="right" w:leader="dot" w:pos="9350"/>
      </w:tabs>
      <w:spacing w:after="100" w:line="276" w:lineRule="auto"/>
    </w:pPr>
    <w:rPr>
      <w:rFonts w:eastAsiaTheme="minorEastAsia" w:cstheme="minorBidi"/>
      <w:szCs w:val="22"/>
    </w:rPr>
  </w:style>
  <w:style w:type="paragraph" w:styleId="TOC2">
    <w:name w:val="toc 2"/>
    <w:basedOn w:val="Normal"/>
    <w:next w:val="Normal"/>
    <w:autoRedefine/>
    <w:uiPriority w:val="39"/>
    <w:unhideWhenUsed/>
    <w:qFormat/>
    <w:rsid w:val="00E0086A"/>
    <w:pPr>
      <w:spacing w:after="100" w:line="276" w:lineRule="auto"/>
      <w:ind w:left="220"/>
    </w:pPr>
    <w:rPr>
      <w:rFonts w:eastAsiaTheme="minorEastAsia" w:cstheme="minorBidi"/>
      <w:szCs w:val="22"/>
    </w:rPr>
  </w:style>
  <w:style w:type="character" w:styleId="Hyperlink">
    <w:name w:val="Hyperlink"/>
    <w:basedOn w:val="DefaultParagraphFont"/>
    <w:uiPriority w:val="99"/>
    <w:unhideWhenUsed/>
    <w:rsid w:val="00E0086A"/>
    <w:rPr>
      <w:color w:val="0000FF" w:themeColor="hyperlink"/>
      <w:u w:val="single"/>
    </w:rPr>
  </w:style>
  <w:style w:type="paragraph" w:styleId="NormalWeb">
    <w:name w:val="Normal (Web)"/>
    <w:basedOn w:val="Normal"/>
    <w:uiPriority w:val="99"/>
    <w:unhideWhenUsed/>
    <w:rsid w:val="00DD6CE1"/>
    <w:pPr>
      <w:spacing w:before="100" w:beforeAutospacing="1" w:after="100" w:afterAutospacing="1"/>
    </w:pPr>
  </w:style>
  <w:style w:type="paragraph" w:styleId="ListParagraph">
    <w:name w:val="List Paragraph"/>
    <w:basedOn w:val="Normal"/>
    <w:uiPriority w:val="34"/>
    <w:qFormat/>
    <w:rsid w:val="00F666C4"/>
    <w:pPr>
      <w:spacing w:after="200" w:line="276" w:lineRule="auto"/>
      <w:ind w:left="720"/>
      <w:contextualSpacing/>
    </w:pPr>
    <w:rPr>
      <w:rFonts w:eastAsiaTheme="minorEastAsia" w:cstheme="minorBidi"/>
      <w:szCs w:val="22"/>
    </w:rPr>
  </w:style>
  <w:style w:type="paragraph" w:styleId="Header">
    <w:name w:val="header"/>
    <w:basedOn w:val="Normal"/>
    <w:link w:val="HeaderChar"/>
    <w:rsid w:val="006F1F9E"/>
    <w:pPr>
      <w:tabs>
        <w:tab w:val="center" w:pos="4320"/>
        <w:tab w:val="right" w:pos="8640"/>
      </w:tabs>
      <w:jc w:val="both"/>
    </w:pPr>
  </w:style>
  <w:style w:type="character" w:customStyle="1" w:styleId="HeaderChar">
    <w:name w:val="Header Char"/>
    <w:basedOn w:val="DefaultParagraphFont"/>
    <w:link w:val="Header"/>
    <w:rsid w:val="006F1F9E"/>
    <w:rPr>
      <w:rFonts w:ascii="Times New Roman" w:eastAsia="Times New Roman" w:hAnsi="Times New Roman" w:cs="Times New Roman"/>
      <w:sz w:val="24"/>
      <w:szCs w:val="24"/>
    </w:rPr>
  </w:style>
  <w:style w:type="paragraph" w:styleId="Footer">
    <w:name w:val="footer"/>
    <w:basedOn w:val="Normal"/>
    <w:link w:val="FooterChar"/>
    <w:rsid w:val="006F1F9E"/>
    <w:pPr>
      <w:tabs>
        <w:tab w:val="center" w:pos="4320"/>
        <w:tab w:val="right" w:pos="8640"/>
      </w:tabs>
      <w:jc w:val="both"/>
    </w:pPr>
  </w:style>
  <w:style w:type="character" w:customStyle="1" w:styleId="FooterChar">
    <w:name w:val="Footer Char"/>
    <w:basedOn w:val="DefaultParagraphFont"/>
    <w:link w:val="Footer"/>
    <w:rsid w:val="006F1F9E"/>
    <w:rPr>
      <w:rFonts w:ascii="Times New Roman" w:eastAsia="Times New Roman" w:hAnsi="Times New Roman" w:cs="Times New Roman"/>
      <w:sz w:val="24"/>
      <w:szCs w:val="24"/>
    </w:rPr>
  </w:style>
  <w:style w:type="character" w:styleId="PageNumber">
    <w:name w:val="page number"/>
    <w:basedOn w:val="DefaultParagraphFont"/>
    <w:rsid w:val="006F1F9E"/>
  </w:style>
  <w:style w:type="paragraph" w:customStyle="1" w:styleId="ZU">
    <w:name w:val="ZU"/>
    <w:rsid w:val="006F1F9E"/>
    <w:pPr>
      <w:framePr w:w="10206" w:wrap="notBeside" w:vAnchor="page" w:hAnchor="margin" w:y="6238"/>
      <w:widowControl w:val="0"/>
      <w:pBdr>
        <w:top w:val="single" w:sz="12" w:space="1" w:color="auto"/>
      </w:pBdr>
      <w:overflowPunct w:val="0"/>
      <w:autoSpaceDE w:val="0"/>
      <w:autoSpaceDN w:val="0"/>
      <w:adjustRightInd w:val="0"/>
      <w:spacing w:after="0" w:line="240" w:lineRule="auto"/>
      <w:jc w:val="right"/>
      <w:textAlignment w:val="baseline"/>
    </w:pPr>
    <w:rPr>
      <w:rFonts w:ascii="Arial" w:eastAsia="Times New Roman" w:hAnsi="Arial" w:cs="Times New Roman"/>
      <w:noProof/>
      <w:sz w:val="20"/>
      <w:szCs w:val="20"/>
      <w:lang w:val="en-GB"/>
    </w:rPr>
  </w:style>
  <w:style w:type="table" w:styleId="TableGrid">
    <w:name w:val="Table Grid"/>
    <w:basedOn w:val="TableNormal"/>
    <w:uiPriority w:val="59"/>
    <w:rsid w:val="002649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F10600"/>
    <w:rPr>
      <w:rFonts w:asciiTheme="majorHAnsi" w:eastAsiaTheme="majorEastAsia" w:hAnsiTheme="majorHAnsi" w:cstheme="majorBidi"/>
      <w:b/>
      <w:bCs/>
      <w:i/>
      <w:iCs/>
      <w:color w:val="4F81BD" w:themeColor="accent1"/>
      <w:sz w:val="24"/>
    </w:rPr>
  </w:style>
  <w:style w:type="character" w:styleId="PlaceholderText">
    <w:name w:val="Placeholder Text"/>
    <w:basedOn w:val="DefaultParagraphFont"/>
    <w:uiPriority w:val="99"/>
    <w:semiHidden/>
    <w:rsid w:val="000205AE"/>
    <w:rPr>
      <w:color w:val="808080"/>
    </w:rPr>
  </w:style>
  <w:style w:type="paragraph" w:styleId="TOC3">
    <w:name w:val="toc 3"/>
    <w:basedOn w:val="Normal"/>
    <w:next w:val="Normal"/>
    <w:autoRedefine/>
    <w:uiPriority w:val="39"/>
    <w:unhideWhenUsed/>
    <w:qFormat/>
    <w:rsid w:val="003D3C10"/>
    <w:pPr>
      <w:spacing w:after="100" w:line="276" w:lineRule="auto"/>
      <w:ind w:left="480"/>
    </w:pPr>
    <w:rPr>
      <w:rFonts w:eastAsiaTheme="minorEastAsia" w:cstheme="minorBidi"/>
      <w:szCs w:val="22"/>
    </w:rPr>
  </w:style>
  <w:style w:type="paragraph" w:styleId="TOC4">
    <w:name w:val="toc 4"/>
    <w:basedOn w:val="Normal"/>
    <w:next w:val="Normal"/>
    <w:autoRedefine/>
    <w:uiPriority w:val="39"/>
    <w:unhideWhenUsed/>
    <w:rsid w:val="003B40C1"/>
    <w:pPr>
      <w:spacing w:after="100" w:line="276" w:lineRule="auto"/>
      <w:ind w:left="720"/>
    </w:pPr>
    <w:rPr>
      <w:rFonts w:eastAsiaTheme="minorEastAsia" w:cstheme="minorBidi"/>
      <w:szCs w:val="22"/>
    </w:rPr>
  </w:style>
  <w:style w:type="paragraph" w:styleId="NoSpacing">
    <w:name w:val="No Spacing"/>
    <w:uiPriority w:val="1"/>
    <w:qFormat/>
    <w:rsid w:val="00BB3736"/>
    <w:pPr>
      <w:spacing w:after="0" w:line="240" w:lineRule="auto"/>
    </w:pPr>
    <w:rPr>
      <w:rFonts w:ascii="Times New Roman" w:hAnsi="Times New Roman"/>
      <w:sz w:val="24"/>
    </w:rPr>
  </w:style>
  <w:style w:type="paragraph" w:styleId="Caption">
    <w:name w:val="caption"/>
    <w:basedOn w:val="Normal"/>
    <w:next w:val="Normal"/>
    <w:uiPriority w:val="35"/>
    <w:unhideWhenUsed/>
    <w:qFormat/>
    <w:rsid w:val="0010225A"/>
    <w:pPr>
      <w:spacing w:after="200"/>
    </w:pPr>
    <w:rPr>
      <w:rFonts w:eastAsiaTheme="minorEastAsia" w:cstheme="minorBidi"/>
      <w:iCs/>
      <w:szCs w:val="18"/>
    </w:rPr>
  </w:style>
  <w:style w:type="character" w:customStyle="1" w:styleId="Heading5Char">
    <w:name w:val="Heading 5 Char"/>
    <w:basedOn w:val="DefaultParagraphFont"/>
    <w:link w:val="Heading5"/>
    <w:uiPriority w:val="9"/>
    <w:semiHidden/>
    <w:rsid w:val="00767CF0"/>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semiHidden/>
    <w:rsid w:val="00767CF0"/>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semiHidden/>
    <w:rsid w:val="00767CF0"/>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semiHidden/>
    <w:rsid w:val="00767CF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67CF0"/>
    <w:rPr>
      <w:rFonts w:asciiTheme="majorHAnsi" w:eastAsiaTheme="majorEastAsia" w:hAnsiTheme="majorHAnsi" w:cstheme="majorBidi"/>
      <w:i/>
      <w:iCs/>
      <w:color w:val="272727" w:themeColor="text1" w:themeTint="D8"/>
      <w:sz w:val="21"/>
      <w:szCs w:val="21"/>
    </w:rPr>
  </w:style>
  <w:style w:type="character" w:customStyle="1" w:styleId="UnresolvedMention1">
    <w:name w:val="Unresolved Mention1"/>
    <w:basedOn w:val="DefaultParagraphFont"/>
    <w:uiPriority w:val="99"/>
    <w:semiHidden/>
    <w:unhideWhenUsed/>
    <w:rsid w:val="00722D73"/>
    <w:rPr>
      <w:color w:val="808080"/>
      <w:shd w:val="clear" w:color="auto" w:fill="E6E6E6"/>
    </w:rPr>
  </w:style>
  <w:style w:type="paragraph" w:styleId="FootnoteText">
    <w:name w:val="footnote text"/>
    <w:basedOn w:val="Normal"/>
    <w:link w:val="FootnoteTextChar"/>
    <w:uiPriority w:val="99"/>
    <w:semiHidden/>
    <w:unhideWhenUsed/>
    <w:rsid w:val="009028DB"/>
    <w:rPr>
      <w:rFonts w:eastAsiaTheme="minorEastAsia" w:cstheme="minorBidi"/>
      <w:sz w:val="20"/>
      <w:szCs w:val="20"/>
    </w:rPr>
  </w:style>
  <w:style w:type="character" w:customStyle="1" w:styleId="FootnoteTextChar">
    <w:name w:val="Footnote Text Char"/>
    <w:basedOn w:val="DefaultParagraphFont"/>
    <w:link w:val="FootnoteText"/>
    <w:uiPriority w:val="99"/>
    <w:semiHidden/>
    <w:rsid w:val="009028DB"/>
    <w:rPr>
      <w:rFonts w:ascii="Times New Roman" w:hAnsi="Times New Roman"/>
      <w:sz w:val="20"/>
      <w:szCs w:val="20"/>
    </w:rPr>
  </w:style>
  <w:style w:type="character" w:styleId="FootnoteReference">
    <w:name w:val="footnote reference"/>
    <w:basedOn w:val="DefaultParagraphFont"/>
    <w:uiPriority w:val="99"/>
    <w:semiHidden/>
    <w:unhideWhenUsed/>
    <w:rsid w:val="009028DB"/>
    <w:rPr>
      <w:vertAlign w:val="superscript"/>
    </w:rPr>
  </w:style>
  <w:style w:type="character" w:styleId="FollowedHyperlink">
    <w:name w:val="FollowedHyperlink"/>
    <w:basedOn w:val="DefaultParagraphFont"/>
    <w:uiPriority w:val="99"/>
    <w:semiHidden/>
    <w:unhideWhenUsed/>
    <w:rsid w:val="00C522F5"/>
    <w:rPr>
      <w:color w:val="800080" w:themeColor="followedHyperlink"/>
      <w:u w:val="single"/>
    </w:rPr>
  </w:style>
  <w:style w:type="paragraph" w:styleId="HTMLPreformatted">
    <w:name w:val="HTML Preformatted"/>
    <w:basedOn w:val="Normal"/>
    <w:link w:val="HTMLPreformattedChar"/>
    <w:uiPriority w:val="99"/>
    <w:unhideWhenUsed/>
    <w:rsid w:val="007E5B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7E5B2E"/>
    <w:rPr>
      <w:rFonts w:ascii="Courier New" w:eastAsia="Times New Roman" w:hAnsi="Courier New" w:cs="Courier New"/>
      <w:sz w:val="20"/>
      <w:szCs w:val="20"/>
    </w:rPr>
  </w:style>
  <w:style w:type="character" w:styleId="HTMLTypewriter">
    <w:name w:val="HTML Typewriter"/>
    <w:basedOn w:val="DefaultParagraphFont"/>
    <w:uiPriority w:val="99"/>
    <w:semiHidden/>
    <w:unhideWhenUsed/>
    <w:rsid w:val="0035450B"/>
    <w:rPr>
      <w:rFonts w:ascii="Courier New" w:eastAsiaTheme="minorHAnsi" w:hAnsi="Courier New" w:cs="Courier New" w:hint="default"/>
      <w:sz w:val="20"/>
      <w:szCs w:val="20"/>
    </w:rPr>
  </w:style>
  <w:style w:type="paragraph" w:customStyle="1" w:styleId="AppendixH1">
    <w:name w:val="Appendix H1"/>
    <w:basedOn w:val="Normal"/>
    <w:next w:val="Normal"/>
    <w:link w:val="AppendixH1Char"/>
    <w:qFormat/>
    <w:rsid w:val="00F43552"/>
    <w:pPr>
      <w:keepNext/>
      <w:keepLines/>
      <w:numPr>
        <w:numId w:val="3"/>
      </w:numPr>
      <w:spacing w:before="480" w:line="276" w:lineRule="auto"/>
      <w:ind w:left="1800" w:hanging="1800"/>
      <w:outlineLvl w:val="0"/>
    </w:pPr>
    <w:rPr>
      <w:rFonts w:asciiTheme="majorHAnsi" w:eastAsiaTheme="minorEastAsia" w:hAnsiTheme="majorHAnsi" w:cstheme="minorBidi"/>
      <w:b/>
      <w:color w:val="365F91" w:themeColor="accent1" w:themeShade="BF"/>
      <w:sz w:val="28"/>
      <w:szCs w:val="22"/>
    </w:rPr>
  </w:style>
  <w:style w:type="paragraph" w:customStyle="1" w:styleId="AppendixH2">
    <w:name w:val="Appendix H2"/>
    <w:basedOn w:val="Normal"/>
    <w:next w:val="Normal"/>
    <w:link w:val="AppendixH2Char"/>
    <w:autoRedefine/>
    <w:qFormat/>
    <w:rsid w:val="00FF2611"/>
    <w:pPr>
      <w:keepNext/>
      <w:keepLines/>
      <w:numPr>
        <w:ilvl w:val="1"/>
        <w:numId w:val="3"/>
      </w:numPr>
      <w:spacing w:before="200" w:line="276" w:lineRule="auto"/>
      <w:outlineLvl w:val="1"/>
    </w:pPr>
    <w:rPr>
      <w:rFonts w:asciiTheme="majorHAnsi" w:eastAsiaTheme="minorEastAsia" w:hAnsiTheme="majorHAnsi" w:cstheme="minorBidi"/>
      <w:b/>
      <w:color w:val="365F91" w:themeColor="accent1" w:themeShade="BF"/>
      <w:sz w:val="26"/>
      <w:szCs w:val="22"/>
    </w:rPr>
  </w:style>
  <w:style w:type="character" w:customStyle="1" w:styleId="AppendixH1Char">
    <w:name w:val="Appendix H1 Char"/>
    <w:basedOn w:val="DefaultParagraphFont"/>
    <w:link w:val="AppendixH1"/>
    <w:rsid w:val="00F43552"/>
    <w:rPr>
      <w:rFonts w:asciiTheme="majorHAnsi" w:hAnsiTheme="majorHAnsi"/>
      <w:b/>
      <w:color w:val="365F91" w:themeColor="accent1" w:themeShade="BF"/>
      <w:sz w:val="28"/>
    </w:rPr>
  </w:style>
  <w:style w:type="numbering" w:customStyle="1" w:styleId="AppendixHeadings">
    <w:name w:val="Appendix Headings"/>
    <w:uiPriority w:val="99"/>
    <w:rsid w:val="00160DB7"/>
    <w:pPr>
      <w:numPr>
        <w:numId w:val="3"/>
      </w:numPr>
    </w:pPr>
  </w:style>
  <w:style w:type="character" w:customStyle="1" w:styleId="AppendixH2Char">
    <w:name w:val="Appendix H2 Char"/>
    <w:basedOn w:val="DefaultParagraphFont"/>
    <w:link w:val="AppendixH2"/>
    <w:rsid w:val="00FF2611"/>
    <w:rPr>
      <w:rFonts w:asciiTheme="majorHAnsi" w:hAnsiTheme="majorHAnsi"/>
      <w:b/>
      <w:color w:val="365F91" w:themeColor="accent1" w:themeShade="BF"/>
      <w:sz w:val="26"/>
    </w:rPr>
  </w:style>
  <w:style w:type="paragraph" w:styleId="Revision">
    <w:name w:val="Revision"/>
    <w:hidden/>
    <w:uiPriority w:val="99"/>
    <w:semiHidden/>
    <w:rsid w:val="004C561A"/>
    <w:pPr>
      <w:spacing w:after="0" w:line="240" w:lineRule="auto"/>
    </w:pPr>
    <w:rPr>
      <w:rFonts w:ascii="Times New Roman" w:hAnsi="Times New Roman"/>
      <w:sz w:val="24"/>
    </w:rPr>
  </w:style>
  <w:style w:type="paragraph" w:styleId="BodyText">
    <w:name w:val="Body Text"/>
    <w:basedOn w:val="Normal"/>
    <w:link w:val="BodyTextChar"/>
    <w:qFormat/>
    <w:rsid w:val="00E71791"/>
    <w:rPr>
      <w:rFonts w:ascii="Arial" w:hAnsi="Arial"/>
      <w:sz w:val="22"/>
      <w:szCs w:val="20"/>
      <w:lang w:eastAsia="pt-BR"/>
    </w:rPr>
  </w:style>
  <w:style w:type="character" w:customStyle="1" w:styleId="BodyTextChar">
    <w:name w:val="Body Text Char"/>
    <w:basedOn w:val="DefaultParagraphFont"/>
    <w:link w:val="BodyText"/>
    <w:rsid w:val="00E71791"/>
    <w:rPr>
      <w:rFonts w:ascii="Arial" w:eastAsia="Times New Roman" w:hAnsi="Arial" w:cs="Times New Roman"/>
      <w:szCs w:val="20"/>
      <w:lang w:eastAsia="pt-BR"/>
    </w:rPr>
  </w:style>
  <w:style w:type="paragraph" w:customStyle="1" w:styleId="FigureCaptions">
    <w:name w:val="Figure Captions"/>
    <w:qFormat/>
    <w:rsid w:val="00CF5E1C"/>
    <w:pPr>
      <w:spacing w:after="0" w:line="240" w:lineRule="auto"/>
      <w:jc w:val="center"/>
    </w:pPr>
    <w:rPr>
      <w:rFonts w:ascii="Arial" w:eastAsia="Times New Roman" w:hAnsi="Arial" w:cs="Arial"/>
      <w:smallCaps/>
      <w:sz w:val="20"/>
      <w:szCs w:val="20"/>
    </w:rPr>
  </w:style>
  <w:style w:type="character" w:styleId="UnresolvedMention">
    <w:name w:val="Unresolved Mention"/>
    <w:basedOn w:val="DefaultParagraphFont"/>
    <w:uiPriority w:val="99"/>
    <w:semiHidden/>
    <w:unhideWhenUsed/>
    <w:rsid w:val="00AE7ECD"/>
    <w:rPr>
      <w:color w:val="605E5C"/>
      <w:shd w:val="clear" w:color="auto" w:fill="E1DFDD"/>
    </w:rPr>
  </w:style>
  <w:style w:type="character" w:styleId="HTMLCode">
    <w:name w:val="HTML Code"/>
    <w:basedOn w:val="DefaultParagraphFont"/>
    <w:uiPriority w:val="99"/>
    <w:semiHidden/>
    <w:unhideWhenUsed/>
    <w:rsid w:val="00C667B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13458">
      <w:bodyDiv w:val="1"/>
      <w:marLeft w:val="0"/>
      <w:marRight w:val="0"/>
      <w:marTop w:val="0"/>
      <w:marBottom w:val="0"/>
      <w:divBdr>
        <w:top w:val="none" w:sz="0" w:space="0" w:color="auto"/>
        <w:left w:val="none" w:sz="0" w:space="0" w:color="auto"/>
        <w:bottom w:val="none" w:sz="0" w:space="0" w:color="auto"/>
        <w:right w:val="none" w:sz="0" w:space="0" w:color="auto"/>
      </w:divBdr>
    </w:div>
    <w:div w:id="59183820">
      <w:bodyDiv w:val="1"/>
      <w:marLeft w:val="0"/>
      <w:marRight w:val="0"/>
      <w:marTop w:val="0"/>
      <w:marBottom w:val="0"/>
      <w:divBdr>
        <w:top w:val="none" w:sz="0" w:space="0" w:color="auto"/>
        <w:left w:val="none" w:sz="0" w:space="0" w:color="auto"/>
        <w:bottom w:val="none" w:sz="0" w:space="0" w:color="auto"/>
        <w:right w:val="none" w:sz="0" w:space="0" w:color="auto"/>
      </w:divBdr>
    </w:div>
    <w:div w:id="87970693">
      <w:bodyDiv w:val="1"/>
      <w:marLeft w:val="0"/>
      <w:marRight w:val="0"/>
      <w:marTop w:val="0"/>
      <w:marBottom w:val="0"/>
      <w:divBdr>
        <w:top w:val="none" w:sz="0" w:space="0" w:color="auto"/>
        <w:left w:val="none" w:sz="0" w:space="0" w:color="auto"/>
        <w:bottom w:val="none" w:sz="0" w:space="0" w:color="auto"/>
        <w:right w:val="none" w:sz="0" w:space="0" w:color="auto"/>
      </w:divBdr>
    </w:div>
    <w:div w:id="102112095">
      <w:bodyDiv w:val="1"/>
      <w:marLeft w:val="0"/>
      <w:marRight w:val="0"/>
      <w:marTop w:val="0"/>
      <w:marBottom w:val="0"/>
      <w:divBdr>
        <w:top w:val="none" w:sz="0" w:space="0" w:color="auto"/>
        <w:left w:val="none" w:sz="0" w:space="0" w:color="auto"/>
        <w:bottom w:val="none" w:sz="0" w:space="0" w:color="auto"/>
        <w:right w:val="none" w:sz="0" w:space="0" w:color="auto"/>
      </w:divBdr>
    </w:div>
    <w:div w:id="128789370">
      <w:bodyDiv w:val="1"/>
      <w:marLeft w:val="0"/>
      <w:marRight w:val="0"/>
      <w:marTop w:val="0"/>
      <w:marBottom w:val="0"/>
      <w:divBdr>
        <w:top w:val="none" w:sz="0" w:space="0" w:color="auto"/>
        <w:left w:val="none" w:sz="0" w:space="0" w:color="auto"/>
        <w:bottom w:val="none" w:sz="0" w:space="0" w:color="auto"/>
        <w:right w:val="none" w:sz="0" w:space="0" w:color="auto"/>
      </w:divBdr>
    </w:div>
    <w:div w:id="129136299">
      <w:bodyDiv w:val="1"/>
      <w:marLeft w:val="0"/>
      <w:marRight w:val="0"/>
      <w:marTop w:val="0"/>
      <w:marBottom w:val="0"/>
      <w:divBdr>
        <w:top w:val="none" w:sz="0" w:space="0" w:color="auto"/>
        <w:left w:val="none" w:sz="0" w:space="0" w:color="auto"/>
        <w:bottom w:val="none" w:sz="0" w:space="0" w:color="auto"/>
        <w:right w:val="none" w:sz="0" w:space="0" w:color="auto"/>
      </w:divBdr>
    </w:div>
    <w:div w:id="149055779">
      <w:bodyDiv w:val="1"/>
      <w:marLeft w:val="0"/>
      <w:marRight w:val="0"/>
      <w:marTop w:val="0"/>
      <w:marBottom w:val="0"/>
      <w:divBdr>
        <w:top w:val="none" w:sz="0" w:space="0" w:color="auto"/>
        <w:left w:val="none" w:sz="0" w:space="0" w:color="auto"/>
        <w:bottom w:val="none" w:sz="0" w:space="0" w:color="auto"/>
        <w:right w:val="none" w:sz="0" w:space="0" w:color="auto"/>
      </w:divBdr>
    </w:div>
    <w:div w:id="161899044">
      <w:bodyDiv w:val="1"/>
      <w:marLeft w:val="0"/>
      <w:marRight w:val="0"/>
      <w:marTop w:val="0"/>
      <w:marBottom w:val="0"/>
      <w:divBdr>
        <w:top w:val="none" w:sz="0" w:space="0" w:color="auto"/>
        <w:left w:val="none" w:sz="0" w:space="0" w:color="auto"/>
        <w:bottom w:val="none" w:sz="0" w:space="0" w:color="auto"/>
        <w:right w:val="none" w:sz="0" w:space="0" w:color="auto"/>
      </w:divBdr>
    </w:div>
    <w:div w:id="164639643">
      <w:bodyDiv w:val="1"/>
      <w:marLeft w:val="0"/>
      <w:marRight w:val="0"/>
      <w:marTop w:val="0"/>
      <w:marBottom w:val="0"/>
      <w:divBdr>
        <w:top w:val="none" w:sz="0" w:space="0" w:color="auto"/>
        <w:left w:val="none" w:sz="0" w:space="0" w:color="auto"/>
        <w:bottom w:val="none" w:sz="0" w:space="0" w:color="auto"/>
        <w:right w:val="none" w:sz="0" w:space="0" w:color="auto"/>
      </w:divBdr>
    </w:div>
    <w:div w:id="229078768">
      <w:bodyDiv w:val="1"/>
      <w:marLeft w:val="0"/>
      <w:marRight w:val="0"/>
      <w:marTop w:val="0"/>
      <w:marBottom w:val="0"/>
      <w:divBdr>
        <w:top w:val="none" w:sz="0" w:space="0" w:color="auto"/>
        <w:left w:val="none" w:sz="0" w:space="0" w:color="auto"/>
        <w:bottom w:val="none" w:sz="0" w:space="0" w:color="auto"/>
        <w:right w:val="none" w:sz="0" w:space="0" w:color="auto"/>
      </w:divBdr>
    </w:div>
    <w:div w:id="241255905">
      <w:bodyDiv w:val="1"/>
      <w:marLeft w:val="0"/>
      <w:marRight w:val="0"/>
      <w:marTop w:val="0"/>
      <w:marBottom w:val="0"/>
      <w:divBdr>
        <w:top w:val="none" w:sz="0" w:space="0" w:color="auto"/>
        <w:left w:val="none" w:sz="0" w:space="0" w:color="auto"/>
        <w:bottom w:val="none" w:sz="0" w:space="0" w:color="auto"/>
        <w:right w:val="none" w:sz="0" w:space="0" w:color="auto"/>
      </w:divBdr>
    </w:div>
    <w:div w:id="289014556">
      <w:bodyDiv w:val="1"/>
      <w:marLeft w:val="0"/>
      <w:marRight w:val="0"/>
      <w:marTop w:val="0"/>
      <w:marBottom w:val="0"/>
      <w:divBdr>
        <w:top w:val="none" w:sz="0" w:space="0" w:color="auto"/>
        <w:left w:val="none" w:sz="0" w:space="0" w:color="auto"/>
        <w:bottom w:val="none" w:sz="0" w:space="0" w:color="auto"/>
        <w:right w:val="none" w:sz="0" w:space="0" w:color="auto"/>
      </w:divBdr>
    </w:div>
    <w:div w:id="300815543">
      <w:bodyDiv w:val="1"/>
      <w:marLeft w:val="0"/>
      <w:marRight w:val="0"/>
      <w:marTop w:val="0"/>
      <w:marBottom w:val="0"/>
      <w:divBdr>
        <w:top w:val="none" w:sz="0" w:space="0" w:color="auto"/>
        <w:left w:val="none" w:sz="0" w:space="0" w:color="auto"/>
        <w:bottom w:val="none" w:sz="0" w:space="0" w:color="auto"/>
        <w:right w:val="none" w:sz="0" w:space="0" w:color="auto"/>
      </w:divBdr>
    </w:div>
    <w:div w:id="310064859">
      <w:bodyDiv w:val="1"/>
      <w:marLeft w:val="0"/>
      <w:marRight w:val="0"/>
      <w:marTop w:val="0"/>
      <w:marBottom w:val="0"/>
      <w:divBdr>
        <w:top w:val="none" w:sz="0" w:space="0" w:color="auto"/>
        <w:left w:val="none" w:sz="0" w:space="0" w:color="auto"/>
        <w:bottom w:val="none" w:sz="0" w:space="0" w:color="auto"/>
        <w:right w:val="none" w:sz="0" w:space="0" w:color="auto"/>
      </w:divBdr>
      <w:divsChild>
        <w:div w:id="241648700">
          <w:marLeft w:val="0"/>
          <w:marRight w:val="0"/>
          <w:marTop w:val="0"/>
          <w:marBottom w:val="0"/>
          <w:divBdr>
            <w:top w:val="none" w:sz="0" w:space="0" w:color="auto"/>
            <w:left w:val="none" w:sz="0" w:space="0" w:color="auto"/>
            <w:bottom w:val="none" w:sz="0" w:space="0" w:color="auto"/>
            <w:right w:val="none" w:sz="0" w:space="0" w:color="auto"/>
          </w:divBdr>
        </w:div>
        <w:div w:id="1545213504">
          <w:marLeft w:val="0"/>
          <w:marRight w:val="0"/>
          <w:marTop w:val="0"/>
          <w:marBottom w:val="0"/>
          <w:divBdr>
            <w:top w:val="none" w:sz="0" w:space="0" w:color="auto"/>
            <w:left w:val="none" w:sz="0" w:space="0" w:color="auto"/>
            <w:bottom w:val="none" w:sz="0" w:space="0" w:color="auto"/>
            <w:right w:val="none" w:sz="0" w:space="0" w:color="auto"/>
          </w:divBdr>
        </w:div>
      </w:divsChild>
    </w:div>
    <w:div w:id="319650643">
      <w:bodyDiv w:val="1"/>
      <w:marLeft w:val="0"/>
      <w:marRight w:val="0"/>
      <w:marTop w:val="0"/>
      <w:marBottom w:val="0"/>
      <w:divBdr>
        <w:top w:val="none" w:sz="0" w:space="0" w:color="auto"/>
        <w:left w:val="none" w:sz="0" w:space="0" w:color="auto"/>
        <w:bottom w:val="none" w:sz="0" w:space="0" w:color="auto"/>
        <w:right w:val="none" w:sz="0" w:space="0" w:color="auto"/>
      </w:divBdr>
    </w:div>
    <w:div w:id="325130289">
      <w:bodyDiv w:val="1"/>
      <w:marLeft w:val="0"/>
      <w:marRight w:val="0"/>
      <w:marTop w:val="0"/>
      <w:marBottom w:val="0"/>
      <w:divBdr>
        <w:top w:val="none" w:sz="0" w:space="0" w:color="auto"/>
        <w:left w:val="none" w:sz="0" w:space="0" w:color="auto"/>
        <w:bottom w:val="none" w:sz="0" w:space="0" w:color="auto"/>
        <w:right w:val="none" w:sz="0" w:space="0" w:color="auto"/>
      </w:divBdr>
    </w:div>
    <w:div w:id="347490913">
      <w:bodyDiv w:val="1"/>
      <w:marLeft w:val="0"/>
      <w:marRight w:val="0"/>
      <w:marTop w:val="0"/>
      <w:marBottom w:val="0"/>
      <w:divBdr>
        <w:top w:val="none" w:sz="0" w:space="0" w:color="auto"/>
        <w:left w:val="none" w:sz="0" w:space="0" w:color="auto"/>
        <w:bottom w:val="none" w:sz="0" w:space="0" w:color="auto"/>
        <w:right w:val="none" w:sz="0" w:space="0" w:color="auto"/>
      </w:divBdr>
    </w:div>
    <w:div w:id="366875303">
      <w:bodyDiv w:val="1"/>
      <w:marLeft w:val="0"/>
      <w:marRight w:val="0"/>
      <w:marTop w:val="0"/>
      <w:marBottom w:val="0"/>
      <w:divBdr>
        <w:top w:val="none" w:sz="0" w:space="0" w:color="auto"/>
        <w:left w:val="none" w:sz="0" w:space="0" w:color="auto"/>
        <w:bottom w:val="none" w:sz="0" w:space="0" w:color="auto"/>
        <w:right w:val="none" w:sz="0" w:space="0" w:color="auto"/>
      </w:divBdr>
    </w:div>
    <w:div w:id="377628796">
      <w:bodyDiv w:val="1"/>
      <w:marLeft w:val="0"/>
      <w:marRight w:val="0"/>
      <w:marTop w:val="0"/>
      <w:marBottom w:val="0"/>
      <w:divBdr>
        <w:top w:val="none" w:sz="0" w:space="0" w:color="auto"/>
        <w:left w:val="none" w:sz="0" w:space="0" w:color="auto"/>
        <w:bottom w:val="none" w:sz="0" w:space="0" w:color="auto"/>
        <w:right w:val="none" w:sz="0" w:space="0" w:color="auto"/>
      </w:divBdr>
    </w:div>
    <w:div w:id="381365300">
      <w:bodyDiv w:val="1"/>
      <w:marLeft w:val="0"/>
      <w:marRight w:val="0"/>
      <w:marTop w:val="0"/>
      <w:marBottom w:val="0"/>
      <w:divBdr>
        <w:top w:val="none" w:sz="0" w:space="0" w:color="auto"/>
        <w:left w:val="none" w:sz="0" w:space="0" w:color="auto"/>
        <w:bottom w:val="none" w:sz="0" w:space="0" w:color="auto"/>
        <w:right w:val="none" w:sz="0" w:space="0" w:color="auto"/>
      </w:divBdr>
    </w:div>
    <w:div w:id="382678680">
      <w:bodyDiv w:val="1"/>
      <w:marLeft w:val="0"/>
      <w:marRight w:val="0"/>
      <w:marTop w:val="0"/>
      <w:marBottom w:val="0"/>
      <w:divBdr>
        <w:top w:val="none" w:sz="0" w:space="0" w:color="auto"/>
        <w:left w:val="none" w:sz="0" w:space="0" w:color="auto"/>
        <w:bottom w:val="none" w:sz="0" w:space="0" w:color="auto"/>
        <w:right w:val="none" w:sz="0" w:space="0" w:color="auto"/>
      </w:divBdr>
    </w:div>
    <w:div w:id="386883123">
      <w:bodyDiv w:val="1"/>
      <w:marLeft w:val="0"/>
      <w:marRight w:val="0"/>
      <w:marTop w:val="0"/>
      <w:marBottom w:val="0"/>
      <w:divBdr>
        <w:top w:val="none" w:sz="0" w:space="0" w:color="auto"/>
        <w:left w:val="none" w:sz="0" w:space="0" w:color="auto"/>
        <w:bottom w:val="none" w:sz="0" w:space="0" w:color="auto"/>
        <w:right w:val="none" w:sz="0" w:space="0" w:color="auto"/>
      </w:divBdr>
    </w:div>
    <w:div w:id="405953646">
      <w:bodyDiv w:val="1"/>
      <w:marLeft w:val="0"/>
      <w:marRight w:val="0"/>
      <w:marTop w:val="0"/>
      <w:marBottom w:val="0"/>
      <w:divBdr>
        <w:top w:val="none" w:sz="0" w:space="0" w:color="auto"/>
        <w:left w:val="none" w:sz="0" w:space="0" w:color="auto"/>
        <w:bottom w:val="none" w:sz="0" w:space="0" w:color="auto"/>
        <w:right w:val="none" w:sz="0" w:space="0" w:color="auto"/>
      </w:divBdr>
    </w:div>
    <w:div w:id="407073253">
      <w:bodyDiv w:val="1"/>
      <w:marLeft w:val="0"/>
      <w:marRight w:val="0"/>
      <w:marTop w:val="0"/>
      <w:marBottom w:val="0"/>
      <w:divBdr>
        <w:top w:val="none" w:sz="0" w:space="0" w:color="auto"/>
        <w:left w:val="none" w:sz="0" w:space="0" w:color="auto"/>
        <w:bottom w:val="none" w:sz="0" w:space="0" w:color="auto"/>
        <w:right w:val="none" w:sz="0" w:space="0" w:color="auto"/>
      </w:divBdr>
    </w:div>
    <w:div w:id="423694628">
      <w:bodyDiv w:val="1"/>
      <w:marLeft w:val="0"/>
      <w:marRight w:val="0"/>
      <w:marTop w:val="0"/>
      <w:marBottom w:val="0"/>
      <w:divBdr>
        <w:top w:val="none" w:sz="0" w:space="0" w:color="auto"/>
        <w:left w:val="none" w:sz="0" w:space="0" w:color="auto"/>
        <w:bottom w:val="none" w:sz="0" w:space="0" w:color="auto"/>
        <w:right w:val="none" w:sz="0" w:space="0" w:color="auto"/>
      </w:divBdr>
    </w:div>
    <w:div w:id="489979320">
      <w:bodyDiv w:val="1"/>
      <w:marLeft w:val="0"/>
      <w:marRight w:val="0"/>
      <w:marTop w:val="0"/>
      <w:marBottom w:val="0"/>
      <w:divBdr>
        <w:top w:val="none" w:sz="0" w:space="0" w:color="auto"/>
        <w:left w:val="none" w:sz="0" w:space="0" w:color="auto"/>
        <w:bottom w:val="none" w:sz="0" w:space="0" w:color="auto"/>
        <w:right w:val="none" w:sz="0" w:space="0" w:color="auto"/>
      </w:divBdr>
    </w:div>
    <w:div w:id="492840793">
      <w:bodyDiv w:val="1"/>
      <w:marLeft w:val="0"/>
      <w:marRight w:val="0"/>
      <w:marTop w:val="0"/>
      <w:marBottom w:val="0"/>
      <w:divBdr>
        <w:top w:val="none" w:sz="0" w:space="0" w:color="auto"/>
        <w:left w:val="none" w:sz="0" w:space="0" w:color="auto"/>
        <w:bottom w:val="none" w:sz="0" w:space="0" w:color="auto"/>
        <w:right w:val="none" w:sz="0" w:space="0" w:color="auto"/>
      </w:divBdr>
      <w:divsChild>
        <w:div w:id="1562205585">
          <w:marLeft w:val="0"/>
          <w:marRight w:val="0"/>
          <w:marTop w:val="0"/>
          <w:marBottom w:val="0"/>
          <w:divBdr>
            <w:top w:val="none" w:sz="0" w:space="0" w:color="auto"/>
            <w:left w:val="none" w:sz="0" w:space="0" w:color="auto"/>
            <w:bottom w:val="none" w:sz="0" w:space="0" w:color="auto"/>
            <w:right w:val="none" w:sz="0" w:space="0" w:color="auto"/>
          </w:divBdr>
        </w:div>
        <w:div w:id="2041084065">
          <w:marLeft w:val="0"/>
          <w:marRight w:val="0"/>
          <w:marTop w:val="0"/>
          <w:marBottom w:val="0"/>
          <w:divBdr>
            <w:top w:val="none" w:sz="0" w:space="0" w:color="auto"/>
            <w:left w:val="none" w:sz="0" w:space="0" w:color="auto"/>
            <w:bottom w:val="none" w:sz="0" w:space="0" w:color="auto"/>
            <w:right w:val="none" w:sz="0" w:space="0" w:color="auto"/>
          </w:divBdr>
        </w:div>
      </w:divsChild>
    </w:div>
    <w:div w:id="498927963">
      <w:bodyDiv w:val="1"/>
      <w:marLeft w:val="0"/>
      <w:marRight w:val="0"/>
      <w:marTop w:val="0"/>
      <w:marBottom w:val="0"/>
      <w:divBdr>
        <w:top w:val="none" w:sz="0" w:space="0" w:color="auto"/>
        <w:left w:val="none" w:sz="0" w:space="0" w:color="auto"/>
        <w:bottom w:val="none" w:sz="0" w:space="0" w:color="auto"/>
        <w:right w:val="none" w:sz="0" w:space="0" w:color="auto"/>
      </w:divBdr>
    </w:div>
    <w:div w:id="502817483">
      <w:bodyDiv w:val="1"/>
      <w:marLeft w:val="0"/>
      <w:marRight w:val="0"/>
      <w:marTop w:val="0"/>
      <w:marBottom w:val="0"/>
      <w:divBdr>
        <w:top w:val="none" w:sz="0" w:space="0" w:color="auto"/>
        <w:left w:val="none" w:sz="0" w:space="0" w:color="auto"/>
        <w:bottom w:val="none" w:sz="0" w:space="0" w:color="auto"/>
        <w:right w:val="none" w:sz="0" w:space="0" w:color="auto"/>
      </w:divBdr>
    </w:div>
    <w:div w:id="610362918">
      <w:bodyDiv w:val="1"/>
      <w:marLeft w:val="0"/>
      <w:marRight w:val="0"/>
      <w:marTop w:val="0"/>
      <w:marBottom w:val="0"/>
      <w:divBdr>
        <w:top w:val="none" w:sz="0" w:space="0" w:color="auto"/>
        <w:left w:val="none" w:sz="0" w:space="0" w:color="auto"/>
        <w:bottom w:val="none" w:sz="0" w:space="0" w:color="auto"/>
        <w:right w:val="none" w:sz="0" w:space="0" w:color="auto"/>
      </w:divBdr>
    </w:div>
    <w:div w:id="619144959">
      <w:bodyDiv w:val="1"/>
      <w:marLeft w:val="0"/>
      <w:marRight w:val="0"/>
      <w:marTop w:val="0"/>
      <w:marBottom w:val="0"/>
      <w:divBdr>
        <w:top w:val="none" w:sz="0" w:space="0" w:color="auto"/>
        <w:left w:val="none" w:sz="0" w:space="0" w:color="auto"/>
        <w:bottom w:val="none" w:sz="0" w:space="0" w:color="auto"/>
        <w:right w:val="none" w:sz="0" w:space="0" w:color="auto"/>
      </w:divBdr>
    </w:div>
    <w:div w:id="621427863">
      <w:bodyDiv w:val="1"/>
      <w:marLeft w:val="0"/>
      <w:marRight w:val="0"/>
      <w:marTop w:val="0"/>
      <w:marBottom w:val="0"/>
      <w:divBdr>
        <w:top w:val="none" w:sz="0" w:space="0" w:color="auto"/>
        <w:left w:val="none" w:sz="0" w:space="0" w:color="auto"/>
        <w:bottom w:val="none" w:sz="0" w:space="0" w:color="auto"/>
        <w:right w:val="none" w:sz="0" w:space="0" w:color="auto"/>
      </w:divBdr>
    </w:div>
    <w:div w:id="654189977">
      <w:bodyDiv w:val="1"/>
      <w:marLeft w:val="0"/>
      <w:marRight w:val="0"/>
      <w:marTop w:val="0"/>
      <w:marBottom w:val="0"/>
      <w:divBdr>
        <w:top w:val="none" w:sz="0" w:space="0" w:color="auto"/>
        <w:left w:val="none" w:sz="0" w:space="0" w:color="auto"/>
        <w:bottom w:val="none" w:sz="0" w:space="0" w:color="auto"/>
        <w:right w:val="none" w:sz="0" w:space="0" w:color="auto"/>
      </w:divBdr>
    </w:div>
    <w:div w:id="663897909">
      <w:bodyDiv w:val="1"/>
      <w:marLeft w:val="0"/>
      <w:marRight w:val="0"/>
      <w:marTop w:val="0"/>
      <w:marBottom w:val="0"/>
      <w:divBdr>
        <w:top w:val="none" w:sz="0" w:space="0" w:color="auto"/>
        <w:left w:val="none" w:sz="0" w:space="0" w:color="auto"/>
        <w:bottom w:val="none" w:sz="0" w:space="0" w:color="auto"/>
        <w:right w:val="none" w:sz="0" w:space="0" w:color="auto"/>
      </w:divBdr>
    </w:div>
    <w:div w:id="666443879">
      <w:bodyDiv w:val="1"/>
      <w:marLeft w:val="0"/>
      <w:marRight w:val="0"/>
      <w:marTop w:val="0"/>
      <w:marBottom w:val="0"/>
      <w:divBdr>
        <w:top w:val="none" w:sz="0" w:space="0" w:color="auto"/>
        <w:left w:val="none" w:sz="0" w:space="0" w:color="auto"/>
        <w:bottom w:val="none" w:sz="0" w:space="0" w:color="auto"/>
        <w:right w:val="none" w:sz="0" w:space="0" w:color="auto"/>
      </w:divBdr>
    </w:div>
    <w:div w:id="672679939">
      <w:bodyDiv w:val="1"/>
      <w:marLeft w:val="0"/>
      <w:marRight w:val="0"/>
      <w:marTop w:val="0"/>
      <w:marBottom w:val="0"/>
      <w:divBdr>
        <w:top w:val="none" w:sz="0" w:space="0" w:color="auto"/>
        <w:left w:val="none" w:sz="0" w:space="0" w:color="auto"/>
        <w:bottom w:val="none" w:sz="0" w:space="0" w:color="auto"/>
        <w:right w:val="none" w:sz="0" w:space="0" w:color="auto"/>
      </w:divBdr>
    </w:div>
    <w:div w:id="688066300">
      <w:bodyDiv w:val="1"/>
      <w:marLeft w:val="0"/>
      <w:marRight w:val="0"/>
      <w:marTop w:val="0"/>
      <w:marBottom w:val="0"/>
      <w:divBdr>
        <w:top w:val="none" w:sz="0" w:space="0" w:color="auto"/>
        <w:left w:val="none" w:sz="0" w:space="0" w:color="auto"/>
        <w:bottom w:val="none" w:sz="0" w:space="0" w:color="auto"/>
        <w:right w:val="none" w:sz="0" w:space="0" w:color="auto"/>
      </w:divBdr>
    </w:div>
    <w:div w:id="702482607">
      <w:bodyDiv w:val="1"/>
      <w:marLeft w:val="0"/>
      <w:marRight w:val="0"/>
      <w:marTop w:val="0"/>
      <w:marBottom w:val="0"/>
      <w:divBdr>
        <w:top w:val="none" w:sz="0" w:space="0" w:color="auto"/>
        <w:left w:val="none" w:sz="0" w:space="0" w:color="auto"/>
        <w:bottom w:val="none" w:sz="0" w:space="0" w:color="auto"/>
        <w:right w:val="none" w:sz="0" w:space="0" w:color="auto"/>
      </w:divBdr>
    </w:div>
    <w:div w:id="704795764">
      <w:bodyDiv w:val="1"/>
      <w:marLeft w:val="0"/>
      <w:marRight w:val="0"/>
      <w:marTop w:val="0"/>
      <w:marBottom w:val="0"/>
      <w:divBdr>
        <w:top w:val="none" w:sz="0" w:space="0" w:color="auto"/>
        <w:left w:val="none" w:sz="0" w:space="0" w:color="auto"/>
        <w:bottom w:val="none" w:sz="0" w:space="0" w:color="auto"/>
        <w:right w:val="none" w:sz="0" w:space="0" w:color="auto"/>
      </w:divBdr>
    </w:div>
    <w:div w:id="711804855">
      <w:bodyDiv w:val="1"/>
      <w:marLeft w:val="0"/>
      <w:marRight w:val="0"/>
      <w:marTop w:val="0"/>
      <w:marBottom w:val="0"/>
      <w:divBdr>
        <w:top w:val="none" w:sz="0" w:space="0" w:color="auto"/>
        <w:left w:val="none" w:sz="0" w:space="0" w:color="auto"/>
        <w:bottom w:val="none" w:sz="0" w:space="0" w:color="auto"/>
        <w:right w:val="none" w:sz="0" w:space="0" w:color="auto"/>
      </w:divBdr>
    </w:div>
    <w:div w:id="721440636">
      <w:bodyDiv w:val="1"/>
      <w:marLeft w:val="0"/>
      <w:marRight w:val="0"/>
      <w:marTop w:val="0"/>
      <w:marBottom w:val="0"/>
      <w:divBdr>
        <w:top w:val="none" w:sz="0" w:space="0" w:color="auto"/>
        <w:left w:val="none" w:sz="0" w:space="0" w:color="auto"/>
        <w:bottom w:val="none" w:sz="0" w:space="0" w:color="auto"/>
        <w:right w:val="none" w:sz="0" w:space="0" w:color="auto"/>
      </w:divBdr>
    </w:div>
    <w:div w:id="744953559">
      <w:bodyDiv w:val="1"/>
      <w:marLeft w:val="0"/>
      <w:marRight w:val="0"/>
      <w:marTop w:val="0"/>
      <w:marBottom w:val="0"/>
      <w:divBdr>
        <w:top w:val="none" w:sz="0" w:space="0" w:color="auto"/>
        <w:left w:val="none" w:sz="0" w:space="0" w:color="auto"/>
        <w:bottom w:val="none" w:sz="0" w:space="0" w:color="auto"/>
        <w:right w:val="none" w:sz="0" w:space="0" w:color="auto"/>
      </w:divBdr>
    </w:div>
    <w:div w:id="761876721">
      <w:bodyDiv w:val="1"/>
      <w:marLeft w:val="0"/>
      <w:marRight w:val="0"/>
      <w:marTop w:val="0"/>
      <w:marBottom w:val="0"/>
      <w:divBdr>
        <w:top w:val="none" w:sz="0" w:space="0" w:color="auto"/>
        <w:left w:val="none" w:sz="0" w:space="0" w:color="auto"/>
        <w:bottom w:val="none" w:sz="0" w:space="0" w:color="auto"/>
        <w:right w:val="none" w:sz="0" w:space="0" w:color="auto"/>
      </w:divBdr>
    </w:div>
    <w:div w:id="821432898">
      <w:bodyDiv w:val="1"/>
      <w:marLeft w:val="0"/>
      <w:marRight w:val="0"/>
      <w:marTop w:val="0"/>
      <w:marBottom w:val="0"/>
      <w:divBdr>
        <w:top w:val="none" w:sz="0" w:space="0" w:color="auto"/>
        <w:left w:val="none" w:sz="0" w:space="0" w:color="auto"/>
        <w:bottom w:val="none" w:sz="0" w:space="0" w:color="auto"/>
        <w:right w:val="none" w:sz="0" w:space="0" w:color="auto"/>
      </w:divBdr>
    </w:div>
    <w:div w:id="851645512">
      <w:bodyDiv w:val="1"/>
      <w:marLeft w:val="0"/>
      <w:marRight w:val="0"/>
      <w:marTop w:val="0"/>
      <w:marBottom w:val="0"/>
      <w:divBdr>
        <w:top w:val="none" w:sz="0" w:space="0" w:color="auto"/>
        <w:left w:val="none" w:sz="0" w:space="0" w:color="auto"/>
        <w:bottom w:val="none" w:sz="0" w:space="0" w:color="auto"/>
        <w:right w:val="none" w:sz="0" w:space="0" w:color="auto"/>
      </w:divBdr>
      <w:divsChild>
        <w:div w:id="237249103">
          <w:marLeft w:val="0"/>
          <w:marRight w:val="0"/>
          <w:marTop w:val="0"/>
          <w:marBottom w:val="0"/>
          <w:divBdr>
            <w:top w:val="none" w:sz="0" w:space="0" w:color="auto"/>
            <w:left w:val="none" w:sz="0" w:space="0" w:color="auto"/>
            <w:bottom w:val="none" w:sz="0" w:space="0" w:color="auto"/>
            <w:right w:val="none" w:sz="0" w:space="0" w:color="auto"/>
          </w:divBdr>
        </w:div>
      </w:divsChild>
    </w:div>
    <w:div w:id="896091273">
      <w:bodyDiv w:val="1"/>
      <w:marLeft w:val="0"/>
      <w:marRight w:val="0"/>
      <w:marTop w:val="0"/>
      <w:marBottom w:val="0"/>
      <w:divBdr>
        <w:top w:val="none" w:sz="0" w:space="0" w:color="auto"/>
        <w:left w:val="none" w:sz="0" w:space="0" w:color="auto"/>
        <w:bottom w:val="none" w:sz="0" w:space="0" w:color="auto"/>
        <w:right w:val="none" w:sz="0" w:space="0" w:color="auto"/>
      </w:divBdr>
    </w:div>
    <w:div w:id="920256525">
      <w:bodyDiv w:val="1"/>
      <w:marLeft w:val="0"/>
      <w:marRight w:val="0"/>
      <w:marTop w:val="0"/>
      <w:marBottom w:val="0"/>
      <w:divBdr>
        <w:top w:val="none" w:sz="0" w:space="0" w:color="auto"/>
        <w:left w:val="none" w:sz="0" w:space="0" w:color="auto"/>
        <w:bottom w:val="none" w:sz="0" w:space="0" w:color="auto"/>
        <w:right w:val="none" w:sz="0" w:space="0" w:color="auto"/>
      </w:divBdr>
    </w:div>
    <w:div w:id="941647945">
      <w:bodyDiv w:val="1"/>
      <w:marLeft w:val="0"/>
      <w:marRight w:val="0"/>
      <w:marTop w:val="0"/>
      <w:marBottom w:val="0"/>
      <w:divBdr>
        <w:top w:val="none" w:sz="0" w:space="0" w:color="auto"/>
        <w:left w:val="none" w:sz="0" w:space="0" w:color="auto"/>
        <w:bottom w:val="none" w:sz="0" w:space="0" w:color="auto"/>
        <w:right w:val="none" w:sz="0" w:space="0" w:color="auto"/>
      </w:divBdr>
      <w:divsChild>
        <w:div w:id="117191198">
          <w:marLeft w:val="0"/>
          <w:marRight w:val="0"/>
          <w:marTop w:val="0"/>
          <w:marBottom w:val="0"/>
          <w:divBdr>
            <w:top w:val="none" w:sz="0" w:space="0" w:color="auto"/>
            <w:left w:val="none" w:sz="0" w:space="0" w:color="auto"/>
            <w:bottom w:val="none" w:sz="0" w:space="0" w:color="auto"/>
            <w:right w:val="none" w:sz="0" w:space="0" w:color="auto"/>
          </w:divBdr>
        </w:div>
        <w:div w:id="1048989891">
          <w:marLeft w:val="0"/>
          <w:marRight w:val="0"/>
          <w:marTop w:val="0"/>
          <w:marBottom w:val="0"/>
          <w:divBdr>
            <w:top w:val="none" w:sz="0" w:space="0" w:color="auto"/>
            <w:left w:val="none" w:sz="0" w:space="0" w:color="auto"/>
            <w:bottom w:val="none" w:sz="0" w:space="0" w:color="auto"/>
            <w:right w:val="none" w:sz="0" w:space="0" w:color="auto"/>
          </w:divBdr>
        </w:div>
        <w:div w:id="1721632138">
          <w:marLeft w:val="0"/>
          <w:marRight w:val="0"/>
          <w:marTop w:val="0"/>
          <w:marBottom w:val="0"/>
          <w:divBdr>
            <w:top w:val="none" w:sz="0" w:space="0" w:color="auto"/>
            <w:left w:val="none" w:sz="0" w:space="0" w:color="auto"/>
            <w:bottom w:val="none" w:sz="0" w:space="0" w:color="auto"/>
            <w:right w:val="none" w:sz="0" w:space="0" w:color="auto"/>
          </w:divBdr>
        </w:div>
      </w:divsChild>
    </w:div>
    <w:div w:id="943806774">
      <w:bodyDiv w:val="1"/>
      <w:marLeft w:val="0"/>
      <w:marRight w:val="0"/>
      <w:marTop w:val="0"/>
      <w:marBottom w:val="0"/>
      <w:divBdr>
        <w:top w:val="none" w:sz="0" w:space="0" w:color="auto"/>
        <w:left w:val="none" w:sz="0" w:space="0" w:color="auto"/>
        <w:bottom w:val="none" w:sz="0" w:space="0" w:color="auto"/>
        <w:right w:val="none" w:sz="0" w:space="0" w:color="auto"/>
      </w:divBdr>
      <w:divsChild>
        <w:div w:id="913009180">
          <w:marLeft w:val="-100"/>
          <w:marRight w:val="0"/>
          <w:marTop w:val="0"/>
          <w:marBottom w:val="0"/>
          <w:divBdr>
            <w:top w:val="none" w:sz="0" w:space="0" w:color="auto"/>
            <w:left w:val="none" w:sz="0" w:space="0" w:color="auto"/>
            <w:bottom w:val="none" w:sz="0" w:space="0" w:color="auto"/>
            <w:right w:val="none" w:sz="0" w:space="0" w:color="auto"/>
          </w:divBdr>
        </w:div>
        <w:div w:id="939221224">
          <w:marLeft w:val="-100"/>
          <w:marRight w:val="0"/>
          <w:marTop w:val="0"/>
          <w:marBottom w:val="0"/>
          <w:divBdr>
            <w:top w:val="none" w:sz="0" w:space="0" w:color="auto"/>
            <w:left w:val="none" w:sz="0" w:space="0" w:color="auto"/>
            <w:bottom w:val="none" w:sz="0" w:space="0" w:color="auto"/>
            <w:right w:val="none" w:sz="0" w:space="0" w:color="auto"/>
          </w:divBdr>
        </w:div>
        <w:div w:id="2001234406">
          <w:marLeft w:val="-100"/>
          <w:marRight w:val="0"/>
          <w:marTop w:val="0"/>
          <w:marBottom w:val="0"/>
          <w:divBdr>
            <w:top w:val="none" w:sz="0" w:space="0" w:color="auto"/>
            <w:left w:val="none" w:sz="0" w:space="0" w:color="auto"/>
            <w:bottom w:val="none" w:sz="0" w:space="0" w:color="auto"/>
            <w:right w:val="none" w:sz="0" w:space="0" w:color="auto"/>
          </w:divBdr>
        </w:div>
      </w:divsChild>
    </w:div>
    <w:div w:id="947274122">
      <w:bodyDiv w:val="1"/>
      <w:marLeft w:val="0"/>
      <w:marRight w:val="0"/>
      <w:marTop w:val="0"/>
      <w:marBottom w:val="0"/>
      <w:divBdr>
        <w:top w:val="none" w:sz="0" w:space="0" w:color="auto"/>
        <w:left w:val="none" w:sz="0" w:space="0" w:color="auto"/>
        <w:bottom w:val="none" w:sz="0" w:space="0" w:color="auto"/>
        <w:right w:val="none" w:sz="0" w:space="0" w:color="auto"/>
      </w:divBdr>
    </w:div>
    <w:div w:id="992100895">
      <w:bodyDiv w:val="1"/>
      <w:marLeft w:val="0"/>
      <w:marRight w:val="0"/>
      <w:marTop w:val="0"/>
      <w:marBottom w:val="0"/>
      <w:divBdr>
        <w:top w:val="none" w:sz="0" w:space="0" w:color="auto"/>
        <w:left w:val="none" w:sz="0" w:space="0" w:color="auto"/>
        <w:bottom w:val="none" w:sz="0" w:space="0" w:color="auto"/>
        <w:right w:val="none" w:sz="0" w:space="0" w:color="auto"/>
      </w:divBdr>
    </w:div>
    <w:div w:id="1047292448">
      <w:bodyDiv w:val="1"/>
      <w:marLeft w:val="0"/>
      <w:marRight w:val="0"/>
      <w:marTop w:val="0"/>
      <w:marBottom w:val="0"/>
      <w:divBdr>
        <w:top w:val="none" w:sz="0" w:space="0" w:color="auto"/>
        <w:left w:val="none" w:sz="0" w:space="0" w:color="auto"/>
        <w:bottom w:val="none" w:sz="0" w:space="0" w:color="auto"/>
        <w:right w:val="none" w:sz="0" w:space="0" w:color="auto"/>
      </w:divBdr>
    </w:div>
    <w:div w:id="1059668068">
      <w:bodyDiv w:val="1"/>
      <w:marLeft w:val="0"/>
      <w:marRight w:val="0"/>
      <w:marTop w:val="0"/>
      <w:marBottom w:val="0"/>
      <w:divBdr>
        <w:top w:val="none" w:sz="0" w:space="0" w:color="auto"/>
        <w:left w:val="none" w:sz="0" w:space="0" w:color="auto"/>
        <w:bottom w:val="none" w:sz="0" w:space="0" w:color="auto"/>
        <w:right w:val="none" w:sz="0" w:space="0" w:color="auto"/>
      </w:divBdr>
    </w:div>
    <w:div w:id="1075516827">
      <w:bodyDiv w:val="1"/>
      <w:marLeft w:val="0"/>
      <w:marRight w:val="0"/>
      <w:marTop w:val="0"/>
      <w:marBottom w:val="0"/>
      <w:divBdr>
        <w:top w:val="none" w:sz="0" w:space="0" w:color="auto"/>
        <w:left w:val="none" w:sz="0" w:space="0" w:color="auto"/>
        <w:bottom w:val="none" w:sz="0" w:space="0" w:color="auto"/>
        <w:right w:val="none" w:sz="0" w:space="0" w:color="auto"/>
      </w:divBdr>
    </w:div>
    <w:div w:id="1154418023">
      <w:bodyDiv w:val="1"/>
      <w:marLeft w:val="0"/>
      <w:marRight w:val="0"/>
      <w:marTop w:val="0"/>
      <w:marBottom w:val="0"/>
      <w:divBdr>
        <w:top w:val="none" w:sz="0" w:space="0" w:color="auto"/>
        <w:left w:val="none" w:sz="0" w:space="0" w:color="auto"/>
        <w:bottom w:val="none" w:sz="0" w:space="0" w:color="auto"/>
        <w:right w:val="none" w:sz="0" w:space="0" w:color="auto"/>
      </w:divBdr>
    </w:div>
    <w:div w:id="1172454818">
      <w:bodyDiv w:val="1"/>
      <w:marLeft w:val="0"/>
      <w:marRight w:val="0"/>
      <w:marTop w:val="0"/>
      <w:marBottom w:val="0"/>
      <w:divBdr>
        <w:top w:val="none" w:sz="0" w:space="0" w:color="auto"/>
        <w:left w:val="none" w:sz="0" w:space="0" w:color="auto"/>
        <w:bottom w:val="none" w:sz="0" w:space="0" w:color="auto"/>
        <w:right w:val="none" w:sz="0" w:space="0" w:color="auto"/>
      </w:divBdr>
    </w:div>
    <w:div w:id="1183713636">
      <w:bodyDiv w:val="1"/>
      <w:marLeft w:val="0"/>
      <w:marRight w:val="0"/>
      <w:marTop w:val="0"/>
      <w:marBottom w:val="0"/>
      <w:divBdr>
        <w:top w:val="none" w:sz="0" w:space="0" w:color="auto"/>
        <w:left w:val="none" w:sz="0" w:space="0" w:color="auto"/>
        <w:bottom w:val="none" w:sz="0" w:space="0" w:color="auto"/>
        <w:right w:val="none" w:sz="0" w:space="0" w:color="auto"/>
      </w:divBdr>
    </w:div>
    <w:div w:id="1185024314">
      <w:bodyDiv w:val="1"/>
      <w:marLeft w:val="0"/>
      <w:marRight w:val="0"/>
      <w:marTop w:val="0"/>
      <w:marBottom w:val="0"/>
      <w:divBdr>
        <w:top w:val="none" w:sz="0" w:space="0" w:color="auto"/>
        <w:left w:val="none" w:sz="0" w:space="0" w:color="auto"/>
        <w:bottom w:val="none" w:sz="0" w:space="0" w:color="auto"/>
        <w:right w:val="none" w:sz="0" w:space="0" w:color="auto"/>
      </w:divBdr>
    </w:div>
    <w:div w:id="1186097385">
      <w:bodyDiv w:val="1"/>
      <w:marLeft w:val="0"/>
      <w:marRight w:val="0"/>
      <w:marTop w:val="0"/>
      <w:marBottom w:val="0"/>
      <w:divBdr>
        <w:top w:val="none" w:sz="0" w:space="0" w:color="auto"/>
        <w:left w:val="none" w:sz="0" w:space="0" w:color="auto"/>
        <w:bottom w:val="none" w:sz="0" w:space="0" w:color="auto"/>
        <w:right w:val="none" w:sz="0" w:space="0" w:color="auto"/>
      </w:divBdr>
    </w:div>
    <w:div w:id="1207595993">
      <w:bodyDiv w:val="1"/>
      <w:marLeft w:val="0"/>
      <w:marRight w:val="0"/>
      <w:marTop w:val="0"/>
      <w:marBottom w:val="0"/>
      <w:divBdr>
        <w:top w:val="none" w:sz="0" w:space="0" w:color="auto"/>
        <w:left w:val="none" w:sz="0" w:space="0" w:color="auto"/>
        <w:bottom w:val="none" w:sz="0" w:space="0" w:color="auto"/>
        <w:right w:val="none" w:sz="0" w:space="0" w:color="auto"/>
      </w:divBdr>
    </w:div>
    <w:div w:id="1209758112">
      <w:bodyDiv w:val="1"/>
      <w:marLeft w:val="0"/>
      <w:marRight w:val="0"/>
      <w:marTop w:val="0"/>
      <w:marBottom w:val="0"/>
      <w:divBdr>
        <w:top w:val="none" w:sz="0" w:space="0" w:color="auto"/>
        <w:left w:val="none" w:sz="0" w:space="0" w:color="auto"/>
        <w:bottom w:val="none" w:sz="0" w:space="0" w:color="auto"/>
        <w:right w:val="none" w:sz="0" w:space="0" w:color="auto"/>
      </w:divBdr>
    </w:div>
    <w:div w:id="1216045604">
      <w:bodyDiv w:val="1"/>
      <w:marLeft w:val="0"/>
      <w:marRight w:val="0"/>
      <w:marTop w:val="0"/>
      <w:marBottom w:val="0"/>
      <w:divBdr>
        <w:top w:val="none" w:sz="0" w:space="0" w:color="auto"/>
        <w:left w:val="none" w:sz="0" w:space="0" w:color="auto"/>
        <w:bottom w:val="none" w:sz="0" w:space="0" w:color="auto"/>
        <w:right w:val="none" w:sz="0" w:space="0" w:color="auto"/>
      </w:divBdr>
    </w:div>
    <w:div w:id="1222642388">
      <w:bodyDiv w:val="1"/>
      <w:marLeft w:val="0"/>
      <w:marRight w:val="0"/>
      <w:marTop w:val="0"/>
      <w:marBottom w:val="0"/>
      <w:divBdr>
        <w:top w:val="none" w:sz="0" w:space="0" w:color="auto"/>
        <w:left w:val="none" w:sz="0" w:space="0" w:color="auto"/>
        <w:bottom w:val="none" w:sz="0" w:space="0" w:color="auto"/>
        <w:right w:val="none" w:sz="0" w:space="0" w:color="auto"/>
      </w:divBdr>
    </w:div>
    <w:div w:id="1232160698">
      <w:bodyDiv w:val="1"/>
      <w:marLeft w:val="0"/>
      <w:marRight w:val="0"/>
      <w:marTop w:val="0"/>
      <w:marBottom w:val="0"/>
      <w:divBdr>
        <w:top w:val="none" w:sz="0" w:space="0" w:color="auto"/>
        <w:left w:val="none" w:sz="0" w:space="0" w:color="auto"/>
        <w:bottom w:val="none" w:sz="0" w:space="0" w:color="auto"/>
        <w:right w:val="none" w:sz="0" w:space="0" w:color="auto"/>
      </w:divBdr>
    </w:div>
    <w:div w:id="1239174278">
      <w:bodyDiv w:val="1"/>
      <w:marLeft w:val="0"/>
      <w:marRight w:val="0"/>
      <w:marTop w:val="0"/>
      <w:marBottom w:val="0"/>
      <w:divBdr>
        <w:top w:val="none" w:sz="0" w:space="0" w:color="auto"/>
        <w:left w:val="none" w:sz="0" w:space="0" w:color="auto"/>
        <w:bottom w:val="none" w:sz="0" w:space="0" w:color="auto"/>
        <w:right w:val="none" w:sz="0" w:space="0" w:color="auto"/>
      </w:divBdr>
    </w:div>
    <w:div w:id="1268541479">
      <w:bodyDiv w:val="1"/>
      <w:marLeft w:val="0"/>
      <w:marRight w:val="0"/>
      <w:marTop w:val="0"/>
      <w:marBottom w:val="0"/>
      <w:divBdr>
        <w:top w:val="none" w:sz="0" w:space="0" w:color="auto"/>
        <w:left w:val="none" w:sz="0" w:space="0" w:color="auto"/>
        <w:bottom w:val="none" w:sz="0" w:space="0" w:color="auto"/>
        <w:right w:val="none" w:sz="0" w:space="0" w:color="auto"/>
      </w:divBdr>
    </w:div>
    <w:div w:id="1270045267">
      <w:bodyDiv w:val="1"/>
      <w:marLeft w:val="0"/>
      <w:marRight w:val="0"/>
      <w:marTop w:val="0"/>
      <w:marBottom w:val="0"/>
      <w:divBdr>
        <w:top w:val="none" w:sz="0" w:space="0" w:color="auto"/>
        <w:left w:val="none" w:sz="0" w:space="0" w:color="auto"/>
        <w:bottom w:val="none" w:sz="0" w:space="0" w:color="auto"/>
        <w:right w:val="none" w:sz="0" w:space="0" w:color="auto"/>
      </w:divBdr>
    </w:div>
    <w:div w:id="1290166915">
      <w:bodyDiv w:val="1"/>
      <w:marLeft w:val="0"/>
      <w:marRight w:val="0"/>
      <w:marTop w:val="0"/>
      <w:marBottom w:val="0"/>
      <w:divBdr>
        <w:top w:val="none" w:sz="0" w:space="0" w:color="auto"/>
        <w:left w:val="none" w:sz="0" w:space="0" w:color="auto"/>
        <w:bottom w:val="none" w:sz="0" w:space="0" w:color="auto"/>
        <w:right w:val="none" w:sz="0" w:space="0" w:color="auto"/>
      </w:divBdr>
    </w:div>
    <w:div w:id="1290472301">
      <w:bodyDiv w:val="1"/>
      <w:marLeft w:val="0"/>
      <w:marRight w:val="0"/>
      <w:marTop w:val="0"/>
      <w:marBottom w:val="0"/>
      <w:divBdr>
        <w:top w:val="none" w:sz="0" w:space="0" w:color="auto"/>
        <w:left w:val="none" w:sz="0" w:space="0" w:color="auto"/>
        <w:bottom w:val="none" w:sz="0" w:space="0" w:color="auto"/>
        <w:right w:val="none" w:sz="0" w:space="0" w:color="auto"/>
      </w:divBdr>
    </w:div>
    <w:div w:id="1298535235">
      <w:bodyDiv w:val="1"/>
      <w:marLeft w:val="0"/>
      <w:marRight w:val="0"/>
      <w:marTop w:val="0"/>
      <w:marBottom w:val="0"/>
      <w:divBdr>
        <w:top w:val="none" w:sz="0" w:space="0" w:color="auto"/>
        <w:left w:val="none" w:sz="0" w:space="0" w:color="auto"/>
        <w:bottom w:val="none" w:sz="0" w:space="0" w:color="auto"/>
        <w:right w:val="none" w:sz="0" w:space="0" w:color="auto"/>
      </w:divBdr>
    </w:div>
    <w:div w:id="1368293183">
      <w:bodyDiv w:val="1"/>
      <w:marLeft w:val="0"/>
      <w:marRight w:val="0"/>
      <w:marTop w:val="0"/>
      <w:marBottom w:val="0"/>
      <w:divBdr>
        <w:top w:val="none" w:sz="0" w:space="0" w:color="auto"/>
        <w:left w:val="none" w:sz="0" w:space="0" w:color="auto"/>
        <w:bottom w:val="none" w:sz="0" w:space="0" w:color="auto"/>
        <w:right w:val="none" w:sz="0" w:space="0" w:color="auto"/>
      </w:divBdr>
    </w:div>
    <w:div w:id="1369181866">
      <w:bodyDiv w:val="1"/>
      <w:marLeft w:val="0"/>
      <w:marRight w:val="0"/>
      <w:marTop w:val="0"/>
      <w:marBottom w:val="0"/>
      <w:divBdr>
        <w:top w:val="none" w:sz="0" w:space="0" w:color="auto"/>
        <w:left w:val="none" w:sz="0" w:space="0" w:color="auto"/>
        <w:bottom w:val="none" w:sz="0" w:space="0" w:color="auto"/>
        <w:right w:val="none" w:sz="0" w:space="0" w:color="auto"/>
      </w:divBdr>
    </w:div>
    <w:div w:id="1379863649">
      <w:bodyDiv w:val="1"/>
      <w:marLeft w:val="0"/>
      <w:marRight w:val="0"/>
      <w:marTop w:val="0"/>
      <w:marBottom w:val="0"/>
      <w:divBdr>
        <w:top w:val="none" w:sz="0" w:space="0" w:color="auto"/>
        <w:left w:val="none" w:sz="0" w:space="0" w:color="auto"/>
        <w:bottom w:val="none" w:sz="0" w:space="0" w:color="auto"/>
        <w:right w:val="none" w:sz="0" w:space="0" w:color="auto"/>
      </w:divBdr>
    </w:div>
    <w:div w:id="1390151229">
      <w:bodyDiv w:val="1"/>
      <w:marLeft w:val="0"/>
      <w:marRight w:val="0"/>
      <w:marTop w:val="0"/>
      <w:marBottom w:val="0"/>
      <w:divBdr>
        <w:top w:val="none" w:sz="0" w:space="0" w:color="auto"/>
        <w:left w:val="none" w:sz="0" w:space="0" w:color="auto"/>
        <w:bottom w:val="none" w:sz="0" w:space="0" w:color="auto"/>
        <w:right w:val="none" w:sz="0" w:space="0" w:color="auto"/>
      </w:divBdr>
    </w:div>
    <w:div w:id="1405832336">
      <w:bodyDiv w:val="1"/>
      <w:marLeft w:val="0"/>
      <w:marRight w:val="0"/>
      <w:marTop w:val="0"/>
      <w:marBottom w:val="0"/>
      <w:divBdr>
        <w:top w:val="none" w:sz="0" w:space="0" w:color="auto"/>
        <w:left w:val="none" w:sz="0" w:space="0" w:color="auto"/>
        <w:bottom w:val="none" w:sz="0" w:space="0" w:color="auto"/>
        <w:right w:val="none" w:sz="0" w:space="0" w:color="auto"/>
      </w:divBdr>
    </w:div>
    <w:div w:id="1405879771">
      <w:bodyDiv w:val="1"/>
      <w:marLeft w:val="0"/>
      <w:marRight w:val="0"/>
      <w:marTop w:val="0"/>
      <w:marBottom w:val="0"/>
      <w:divBdr>
        <w:top w:val="none" w:sz="0" w:space="0" w:color="auto"/>
        <w:left w:val="none" w:sz="0" w:space="0" w:color="auto"/>
        <w:bottom w:val="none" w:sz="0" w:space="0" w:color="auto"/>
        <w:right w:val="none" w:sz="0" w:space="0" w:color="auto"/>
      </w:divBdr>
    </w:div>
    <w:div w:id="1413039887">
      <w:bodyDiv w:val="1"/>
      <w:marLeft w:val="0"/>
      <w:marRight w:val="0"/>
      <w:marTop w:val="0"/>
      <w:marBottom w:val="0"/>
      <w:divBdr>
        <w:top w:val="none" w:sz="0" w:space="0" w:color="auto"/>
        <w:left w:val="none" w:sz="0" w:space="0" w:color="auto"/>
        <w:bottom w:val="none" w:sz="0" w:space="0" w:color="auto"/>
        <w:right w:val="none" w:sz="0" w:space="0" w:color="auto"/>
      </w:divBdr>
    </w:div>
    <w:div w:id="1444114334">
      <w:bodyDiv w:val="1"/>
      <w:marLeft w:val="0"/>
      <w:marRight w:val="0"/>
      <w:marTop w:val="0"/>
      <w:marBottom w:val="0"/>
      <w:divBdr>
        <w:top w:val="none" w:sz="0" w:space="0" w:color="auto"/>
        <w:left w:val="none" w:sz="0" w:space="0" w:color="auto"/>
        <w:bottom w:val="none" w:sz="0" w:space="0" w:color="auto"/>
        <w:right w:val="none" w:sz="0" w:space="0" w:color="auto"/>
      </w:divBdr>
    </w:div>
    <w:div w:id="1451123457">
      <w:bodyDiv w:val="1"/>
      <w:marLeft w:val="0"/>
      <w:marRight w:val="0"/>
      <w:marTop w:val="0"/>
      <w:marBottom w:val="0"/>
      <w:divBdr>
        <w:top w:val="none" w:sz="0" w:space="0" w:color="auto"/>
        <w:left w:val="none" w:sz="0" w:space="0" w:color="auto"/>
        <w:bottom w:val="none" w:sz="0" w:space="0" w:color="auto"/>
        <w:right w:val="none" w:sz="0" w:space="0" w:color="auto"/>
      </w:divBdr>
    </w:div>
    <w:div w:id="1468083324">
      <w:bodyDiv w:val="1"/>
      <w:marLeft w:val="0"/>
      <w:marRight w:val="0"/>
      <w:marTop w:val="0"/>
      <w:marBottom w:val="0"/>
      <w:divBdr>
        <w:top w:val="none" w:sz="0" w:space="0" w:color="auto"/>
        <w:left w:val="none" w:sz="0" w:space="0" w:color="auto"/>
        <w:bottom w:val="none" w:sz="0" w:space="0" w:color="auto"/>
        <w:right w:val="none" w:sz="0" w:space="0" w:color="auto"/>
      </w:divBdr>
    </w:div>
    <w:div w:id="1478961672">
      <w:bodyDiv w:val="1"/>
      <w:marLeft w:val="0"/>
      <w:marRight w:val="0"/>
      <w:marTop w:val="0"/>
      <w:marBottom w:val="0"/>
      <w:divBdr>
        <w:top w:val="none" w:sz="0" w:space="0" w:color="auto"/>
        <w:left w:val="none" w:sz="0" w:space="0" w:color="auto"/>
        <w:bottom w:val="none" w:sz="0" w:space="0" w:color="auto"/>
        <w:right w:val="none" w:sz="0" w:space="0" w:color="auto"/>
      </w:divBdr>
    </w:div>
    <w:div w:id="1490249145">
      <w:bodyDiv w:val="1"/>
      <w:marLeft w:val="0"/>
      <w:marRight w:val="0"/>
      <w:marTop w:val="0"/>
      <w:marBottom w:val="0"/>
      <w:divBdr>
        <w:top w:val="none" w:sz="0" w:space="0" w:color="auto"/>
        <w:left w:val="none" w:sz="0" w:space="0" w:color="auto"/>
        <w:bottom w:val="none" w:sz="0" w:space="0" w:color="auto"/>
        <w:right w:val="none" w:sz="0" w:space="0" w:color="auto"/>
      </w:divBdr>
    </w:div>
    <w:div w:id="1603293389">
      <w:bodyDiv w:val="1"/>
      <w:marLeft w:val="0"/>
      <w:marRight w:val="0"/>
      <w:marTop w:val="0"/>
      <w:marBottom w:val="0"/>
      <w:divBdr>
        <w:top w:val="none" w:sz="0" w:space="0" w:color="auto"/>
        <w:left w:val="none" w:sz="0" w:space="0" w:color="auto"/>
        <w:bottom w:val="none" w:sz="0" w:space="0" w:color="auto"/>
        <w:right w:val="none" w:sz="0" w:space="0" w:color="auto"/>
      </w:divBdr>
    </w:div>
    <w:div w:id="1615481745">
      <w:bodyDiv w:val="1"/>
      <w:marLeft w:val="0"/>
      <w:marRight w:val="0"/>
      <w:marTop w:val="0"/>
      <w:marBottom w:val="0"/>
      <w:divBdr>
        <w:top w:val="none" w:sz="0" w:space="0" w:color="auto"/>
        <w:left w:val="none" w:sz="0" w:space="0" w:color="auto"/>
        <w:bottom w:val="none" w:sz="0" w:space="0" w:color="auto"/>
        <w:right w:val="none" w:sz="0" w:space="0" w:color="auto"/>
      </w:divBdr>
    </w:div>
    <w:div w:id="1618297019">
      <w:bodyDiv w:val="1"/>
      <w:marLeft w:val="0"/>
      <w:marRight w:val="0"/>
      <w:marTop w:val="0"/>
      <w:marBottom w:val="0"/>
      <w:divBdr>
        <w:top w:val="none" w:sz="0" w:space="0" w:color="auto"/>
        <w:left w:val="none" w:sz="0" w:space="0" w:color="auto"/>
        <w:bottom w:val="none" w:sz="0" w:space="0" w:color="auto"/>
        <w:right w:val="none" w:sz="0" w:space="0" w:color="auto"/>
      </w:divBdr>
    </w:div>
    <w:div w:id="1637105906">
      <w:bodyDiv w:val="1"/>
      <w:marLeft w:val="0"/>
      <w:marRight w:val="0"/>
      <w:marTop w:val="0"/>
      <w:marBottom w:val="0"/>
      <w:divBdr>
        <w:top w:val="none" w:sz="0" w:space="0" w:color="auto"/>
        <w:left w:val="none" w:sz="0" w:space="0" w:color="auto"/>
        <w:bottom w:val="none" w:sz="0" w:space="0" w:color="auto"/>
        <w:right w:val="none" w:sz="0" w:space="0" w:color="auto"/>
      </w:divBdr>
    </w:div>
    <w:div w:id="1675650337">
      <w:bodyDiv w:val="1"/>
      <w:marLeft w:val="0"/>
      <w:marRight w:val="0"/>
      <w:marTop w:val="0"/>
      <w:marBottom w:val="0"/>
      <w:divBdr>
        <w:top w:val="none" w:sz="0" w:space="0" w:color="auto"/>
        <w:left w:val="none" w:sz="0" w:space="0" w:color="auto"/>
        <w:bottom w:val="none" w:sz="0" w:space="0" w:color="auto"/>
        <w:right w:val="none" w:sz="0" w:space="0" w:color="auto"/>
      </w:divBdr>
    </w:div>
    <w:div w:id="1718049717">
      <w:bodyDiv w:val="1"/>
      <w:marLeft w:val="0"/>
      <w:marRight w:val="0"/>
      <w:marTop w:val="0"/>
      <w:marBottom w:val="0"/>
      <w:divBdr>
        <w:top w:val="none" w:sz="0" w:space="0" w:color="auto"/>
        <w:left w:val="none" w:sz="0" w:space="0" w:color="auto"/>
        <w:bottom w:val="none" w:sz="0" w:space="0" w:color="auto"/>
        <w:right w:val="none" w:sz="0" w:space="0" w:color="auto"/>
      </w:divBdr>
    </w:div>
    <w:div w:id="1733695262">
      <w:bodyDiv w:val="1"/>
      <w:marLeft w:val="0"/>
      <w:marRight w:val="0"/>
      <w:marTop w:val="0"/>
      <w:marBottom w:val="0"/>
      <w:divBdr>
        <w:top w:val="none" w:sz="0" w:space="0" w:color="auto"/>
        <w:left w:val="none" w:sz="0" w:space="0" w:color="auto"/>
        <w:bottom w:val="none" w:sz="0" w:space="0" w:color="auto"/>
        <w:right w:val="none" w:sz="0" w:space="0" w:color="auto"/>
      </w:divBdr>
    </w:div>
    <w:div w:id="1751654451">
      <w:bodyDiv w:val="1"/>
      <w:marLeft w:val="0"/>
      <w:marRight w:val="0"/>
      <w:marTop w:val="0"/>
      <w:marBottom w:val="0"/>
      <w:divBdr>
        <w:top w:val="none" w:sz="0" w:space="0" w:color="auto"/>
        <w:left w:val="none" w:sz="0" w:space="0" w:color="auto"/>
        <w:bottom w:val="none" w:sz="0" w:space="0" w:color="auto"/>
        <w:right w:val="none" w:sz="0" w:space="0" w:color="auto"/>
      </w:divBdr>
    </w:div>
    <w:div w:id="1767848868">
      <w:bodyDiv w:val="1"/>
      <w:marLeft w:val="0"/>
      <w:marRight w:val="0"/>
      <w:marTop w:val="0"/>
      <w:marBottom w:val="0"/>
      <w:divBdr>
        <w:top w:val="none" w:sz="0" w:space="0" w:color="auto"/>
        <w:left w:val="none" w:sz="0" w:space="0" w:color="auto"/>
        <w:bottom w:val="none" w:sz="0" w:space="0" w:color="auto"/>
        <w:right w:val="none" w:sz="0" w:space="0" w:color="auto"/>
      </w:divBdr>
    </w:div>
    <w:div w:id="1776441854">
      <w:bodyDiv w:val="1"/>
      <w:marLeft w:val="0"/>
      <w:marRight w:val="0"/>
      <w:marTop w:val="0"/>
      <w:marBottom w:val="0"/>
      <w:divBdr>
        <w:top w:val="none" w:sz="0" w:space="0" w:color="auto"/>
        <w:left w:val="none" w:sz="0" w:space="0" w:color="auto"/>
        <w:bottom w:val="none" w:sz="0" w:space="0" w:color="auto"/>
        <w:right w:val="none" w:sz="0" w:space="0" w:color="auto"/>
      </w:divBdr>
    </w:div>
    <w:div w:id="1802379611">
      <w:bodyDiv w:val="1"/>
      <w:marLeft w:val="0"/>
      <w:marRight w:val="0"/>
      <w:marTop w:val="0"/>
      <w:marBottom w:val="0"/>
      <w:divBdr>
        <w:top w:val="none" w:sz="0" w:space="0" w:color="auto"/>
        <w:left w:val="none" w:sz="0" w:space="0" w:color="auto"/>
        <w:bottom w:val="none" w:sz="0" w:space="0" w:color="auto"/>
        <w:right w:val="none" w:sz="0" w:space="0" w:color="auto"/>
      </w:divBdr>
    </w:div>
    <w:div w:id="1814758542">
      <w:bodyDiv w:val="1"/>
      <w:marLeft w:val="0"/>
      <w:marRight w:val="0"/>
      <w:marTop w:val="0"/>
      <w:marBottom w:val="0"/>
      <w:divBdr>
        <w:top w:val="none" w:sz="0" w:space="0" w:color="auto"/>
        <w:left w:val="none" w:sz="0" w:space="0" w:color="auto"/>
        <w:bottom w:val="none" w:sz="0" w:space="0" w:color="auto"/>
        <w:right w:val="none" w:sz="0" w:space="0" w:color="auto"/>
      </w:divBdr>
    </w:div>
    <w:div w:id="1837765287">
      <w:bodyDiv w:val="1"/>
      <w:marLeft w:val="0"/>
      <w:marRight w:val="0"/>
      <w:marTop w:val="0"/>
      <w:marBottom w:val="0"/>
      <w:divBdr>
        <w:top w:val="none" w:sz="0" w:space="0" w:color="auto"/>
        <w:left w:val="none" w:sz="0" w:space="0" w:color="auto"/>
        <w:bottom w:val="none" w:sz="0" w:space="0" w:color="auto"/>
        <w:right w:val="none" w:sz="0" w:space="0" w:color="auto"/>
      </w:divBdr>
    </w:div>
    <w:div w:id="1842815192">
      <w:bodyDiv w:val="1"/>
      <w:marLeft w:val="0"/>
      <w:marRight w:val="0"/>
      <w:marTop w:val="0"/>
      <w:marBottom w:val="0"/>
      <w:divBdr>
        <w:top w:val="none" w:sz="0" w:space="0" w:color="auto"/>
        <w:left w:val="none" w:sz="0" w:space="0" w:color="auto"/>
        <w:bottom w:val="none" w:sz="0" w:space="0" w:color="auto"/>
        <w:right w:val="none" w:sz="0" w:space="0" w:color="auto"/>
      </w:divBdr>
    </w:div>
    <w:div w:id="1853257166">
      <w:bodyDiv w:val="1"/>
      <w:marLeft w:val="0"/>
      <w:marRight w:val="0"/>
      <w:marTop w:val="0"/>
      <w:marBottom w:val="0"/>
      <w:divBdr>
        <w:top w:val="none" w:sz="0" w:space="0" w:color="auto"/>
        <w:left w:val="none" w:sz="0" w:space="0" w:color="auto"/>
        <w:bottom w:val="none" w:sz="0" w:space="0" w:color="auto"/>
        <w:right w:val="none" w:sz="0" w:space="0" w:color="auto"/>
      </w:divBdr>
    </w:div>
    <w:div w:id="1855874859">
      <w:bodyDiv w:val="1"/>
      <w:marLeft w:val="0"/>
      <w:marRight w:val="0"/>
      <w:marTop w:val="0"/>
      <w:marBottom w:val="0"/>
      <w:divBdr>
        <w:top w:val="none" w:sz="0" w:space="0" w:color="auto"/>
        <w:left w:val="none" w:sz="0" w:space="0" w:color="auto"/>
        <w:bottom w:val="none" w:sz="0" w:space="0" w:color="auto"/>
        <w:right w:val="none" w:sz="0" w:space="0" w:color="auto"/>
      </w:divBdr>
    </w:div>
    <w:div w:id="1862468765">
      <w:bodyDiv w:val="1"/>
      <w:marLeft w:val="0"/>
      <w:marRight w:val="0"/>
      <w:marTop w:val="0"/>
      <w:marBottom w:val="0"/>
      <w:divBdr>
        <w:top w:val="none" w:sz="0" w:space="0" w:color="auto"/>
        <w:left w:val="none" w:sz="0" w:space="0" w:color="auto"/>
        <w:bottom w:val="none" w:sz="0" w:space="0" w:color="auto"/>
        <w:right w:val="none" w:sz="0" w:space="0" w:color="auto"/>
      </w:divBdr>
    </w:div>
    <w:div w:id="1867980716">
      <w:bodyDiv w:val="1"/>
      <w:marLeft w:val="0"/>
      <w:marRight w:val="0"/>
      <w:marTop w:val="0"/>
      <w:marBottom w:val="0"/>
      <w:divBdr>
        <w:top w:val="none" w:sz="0" w:space="0" w:color="auto"/>
        <w:left w:val="none" w:sz="0" w:space="0" w:color="auto"/>
        <w:bottom w:val="none" w:sz="0" w:space="0" w:color="auto"/>
        <w:right w:val="none" w:sz="0" w:space="0" w:color="auto"/>
      </w:divBdr>
    </w:div>
    <w:div w:id="1893034002">
      <w:bodyDiv w:val="1"/>
      <w:marLeft w:val="0"/>
      <w:marRight w:val="0"/>
      <w:marTop w:val="0"/>
      <w:marBottom w:val="0"/>
      <w:divBdr>
        <w:top w:val="none" w:sz="0" w:space="0" w:color="auto"/>
        <w:left w:val="none" w:sz="0" w:space="0" w:color="auto"/>
        <w:bottom w:val="none" w:sz="0" w:space="0" w:color="auto"/>
        <w:right w:val="none" w:sz="0" w:space="0" w:color="auto"/>
      </w:divBdr>
    </w:div>
    <w:div w:id="1914193354">
      <w:bodyDiv w:val="1"/>
      <w:marLeft w:val="0"/>
      <w:marRight w:val="0"/>
      <w:marTop w:val="0"/>
      <w:marBottom w:val="0"/>
      <w:divBdr>
        <w:top w:val="none" w:sz="0" w:space="0" w:color="auto"/>
        <w:left w:val="none" w:sz="0" w:space="0" w:color="auto"/>
        <w:bottom w:val="none" w:sz="0" w:space="0" w:color="auto"/>
        <w:right w:val="none" w:sz="0" w:space="0" w:color="auto"/>
      </w:divBdr>
    </w:div>
    <w:div w:id="1916235450">
      <w:bodyDiv w:val="1"/>
      <w:marLeft w:val="0"/>
      <w:marRight w:val="0"/>
      <w:marTop w:val="0"/>
      <w:marBottom w:val="0"/>
      <w:divBdr>
        <w:top w:val="none" w:sz="0" w:space="0" w:color="auto"/>
        <w:left w:val="none" w:sz="0" w:space="0" w:color="auto"/>
        <w:bottom w:val="none" w:sz="0" w:space="0" w:color="auto"/>
        <w:right w:val="none" w:sz="0" w:space="0" w:color="auto"/>
      </w:divBdr>
    </w:div>
    <w:div w:id="1920483956">
      <w:bodyDiv w:val="1"/>
      <w:marLeft w:val="0"/>
      <w:marRight w:val="0"/>
      <w:marTop w:val="0"/>
      <w:marBottom w:val="0"/>
      <w:divBdr>
        <w:top w:val="none" w:sz="0" w:space="0" w:color="auto"/>
        <w:left w:val="none" w:sz="0" w:space="0" w:color="auto"/>
        <w:bottom w:val="none" w:sz="0" w:space="0" w:color="auto"/>
        <w:right w:val="none" w:sz="0" w:space="0" w:color="auto"/>
      </w:divBdr>
    </w:div>
    <w:div w:id="1949965848">
      <w:bodyDiv w:val="1"/>
      <w:marLeft w:val="0"/>
      <w:marRight w:val="0"/>
      <w:marTop w:val="0"/>
      <w:marBottom w:val="0"/>
      <w:divBdr>
        <w:top w:val="none" w:sz="0" w:space="0" w:color="auto"/>
        <w:left w:val="none" w:sz="0" w:space="0" w:color="auto"/>
        <w:bottom w:val="none" w:sz="0" w:space="0" w:color="auto"/>
        <w:right w:val="none" w:sz="0" w:space="0" w:color="auto"/>
      </w:divBdr>
    </w:div>
    <w:div w:id="1965886784">
      <w:bodyDiv w:val="1"/>
      <w:marLeft w:val="0"/>
      <w:marRight w:val="0"/>
      <w:marTop w:val="0"/>
      <w:marBottom w:val="0"/>
      <w:divBdr>
        <w:top w:val="none" w:sz="0" w:space="0" w:color="auto"/>
        <w:left w:val="none" w:sz="0" w:space="0" w:color="auto"/>
        <w:bottom w:val="none" w:sz="0" w:space="0" w:color="auto"/>
        <w:right w:val="none" w:sz="0" w:space="0" w:color="auto"/>
      </w:divBdr>
    </w:div>
    <w:div w:id="2023848638">
      <w:bodyDiv w:val="1"/>
      <w:marLeft w:val="0"/>
      <w:marRight w:val="0"/>
      <w:marTop w:val="0"/>
      <w:marBottom w:val="0"/>
      <w:divBdr>
        <w:top w:val="none" w:sz="0" w:space="0" w:color="auto"/>
        <w:left w:val="none" w:sz="0" w:space="0" w:color="auto"/>
        <w:bottom w:val="none" w:sz="0" w:space="0" w:color="auto"/>
        <w:right w:val="none" w:sz="0" w:space="0" w:color="auto"/>
      </w:divBdr>
    </w:div>
    <w:div w:id="2028751320">
      <w:bodyDiv w:val="1"/>
      <w:marLeft w:val="0"/>
      <w:marRight w:val="0"/>
      <w:marTop w:val="0"/>
      <w:marBottom w:val="0"/>
      <w:divBdr>
        <w:top w:val="none" w:sz="0" w:space="0" w:color="auto"/>
        <w:left w:val="none" w:sz="0" w:space="0" w:color="auto"/>
        <w:bottom w:val="none" w:sz="0" w:space="0" w:color="auto"/>
        <w:right w:val="none" w:sz="0" w:space="0" w:color="auto"/>
      </w:divBdr>
    </w:div>
    <w:div w:id="2032028366">
      <w:bodyDiv w:val="1"/>
      <w:marLeft w:val="0"/>
      <w:marRight w:val="0"/>
      <w:marTop w:val="0"/>
      <w:marBottom w:val="0"/>
      <w:divBdr>
        <w:top w:val="none" w:sz="0" w:space="0" w:color="auto"/>
        <w:left w:val="none" w:sz="0" w:space="0" w:color="auto"/>
        <w:bottom w:val="none" w:sz="0" w:space="0" w:color="auto"/>
        <w:right w:val="none" w:sz="0" w:space="0" w:color="auto"/>
      </w:divBdr>
    </w:div>
    <w:div w:id="2035039053">
      <w:bodyDiv w:val="1"/>
      <w:marLeft w:val="0"/>
      <w:marRight w:val="0"/>
      <w:marTop w:val="0"/>
      <w:marBottom w:val="0"/>
      <w:divBdr>
        <w:top w:val="none" w:sz="0" w:space="0" w:color="auto"/>
        <w:left w:val="none" w:sz="0" w:space="0" w:color="auto"/>
        <w:bottom w:val="none" w:sz="0" w:space="0" w:color="auto"/>
        <w:right w:val="none" w:sz="0" w:space="0" w:color="auto"/>
      </w:divBdr>
    </w:div>
    <w:div w:id="2065323952">
      <w:bodyDiv w:val="1"/>
      <w:marLeft w:val="0"/>
      <w:marRight w:val="0"/>
      <w:marTop w:val="0"/>
      <w:marBottom w:val="0"/>
      <w:divBdr>
        <w:top w:val="none" w:sz="0" w:space="0" w:color="auto"/>
        <w:left w:val="none" w:sz="0" w:space="0" w:color="auto"/>
        <w:bottom w:val="none" w:sz="0" w:space="0" w:color="auto"/>
        <w:right w:val="none" w:sz="0" w:space="0" w:color="auto"/>
      </w:divBdr>
    </w:div>
    <w:div w:id="2069375774">
      <w:bodyDiv w:val="1"/>
      <w:marLeft w:val="0"/>
      <w:marRight w:val="0"/>
      <w:marTop w:val="0"/>
      <w:marBottom w:val="0"/>
      <w:divBdr>
        <w:top w:val="none" w:sz="0" w:space="0" w:color="auto"/>
        <w:left w:val="none" w:sz="0" w:space="0" w:color="auto"/>
        <w:bottom w:val="none" w:sz="0" w:space="0" w:color="auto"/>
        <w:right w:val="none" w:sz="0" w:space="0" w:color="auto"/>
      </w:divBdr>
    </w:div>
    <w:div w:id="2097747499">
      <w:bodyDiv w:val="1"/>
      <w:marLeft w:val="0"/>
      <w:marRight w:val="0"/>
      <w:marTop w:val="0"/>
      <w:marBottom w:val="0"/>
      <w:divBdr>
        <w:top w:val="none" w:sz="0" w:space="0" w:color="auto"/>
        <w:left w:val="none" w:sz="0" w:space="0" w:color="auto"/>
        <w:bottom w:val="none" w:sz="0" w:space="0" w:color="auto"/>
        <w:right w:val="none" w:sz="0" w:space="0" w:color="auto"/>
      </w:divBdr>
    </w:div>
    <w:div w:id="2099254010">
      <w:bodyDiv w:val="1"/>
      <w:marLeft w:val="0"/>
      <w:marRight w:val="0"/>
      <w:marTop w:val="0"/>
      <w:marBottom w:val="0"/>
      <w:divBdr>
        <w:top w:val="none" w:sz="0" w:space="0" w:color="auto"/>
        <w:left w:val="none" w:sz="0" w:space="0" w:color="auto"/>
        <w:bottom w:val="none" w:sz="0" w:space="0" w:color="auto"/>
        <w:right w:val="none" w:sz="0" w:space="0" w:color="auto"/>
      </w:divBdr>
    </w:div>
    <w:div w:id="2144078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yperlink" Target="mailto:opsmgr@vsf.tv"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www.videoservicesforum.or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videoservicesforum.org"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0.png"/><Relationship Id="rId10" Type="http://schemas.openxmlformats.org/officeDocument/2006/relationships/image" Target="media/image3.sv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9.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53EB596-5BB0-42AB-9712-4BDDF7048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6983</Words>
  <Characters>39808</Characters>
  <Application>Microsoft Office Word</Application>
  <DocSecurity>0</DocSecurity>
  <Lines>331</Lines>
  <Paragraphs>93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Company>
  <LinksUpToDate>false</LinksUpToDate>
  <CharactersWithSpaces>46698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ciro.noronha@cobaltdigital.com</dc:creator>
  <cp:keywords/>
  <dc:description/>
  <cp:lastModifiedBy>Rundle, Brian</cp:lastModifiedBy>
  <cp:revision>2</cp:revision>
  <cp:lastPrinted>2026-03-04T21:35:00Z</cp:lastPrinted>
  <dcterms:created xsi:type="dcterms:W3CDTF">2026-03-08T19:07:00Z</dcterms:created>
  <dcterms:modified xsi:type="dcterms:W3CDTF">2026-03-08T19:07:00Z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2026-02-04T01:06:12Z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b82a379c-383d-4264-8e2d-3e955b6c70c7</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