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3B72B" w14:textId="77777777" w:rsidR="000C2037" w:rsidRPr="002C60C4" w:rsidRDefault="00EB5BFA">
      <w:pPr>
        <w:pStyle w:val="1"/>
        <w:rPr>
          <w:lang w:val="ru-RU"/>
        </w:rPr>
      </w:pPr>
      <w:bookmarkStart w:id="0" w:name="российский-университет-дружбы-народов."/>
      <w:r w:rsidRPr="002C60C4">
        <w:rPr>
          <w:lang w:val="ru-RU"/>
        </w:rPr>
        <w:t>Российский Университет Дружбы Народов.</w:t>
      </w:r>
    </w:p>
    <w:p w14:paraId="2E36AEEF" w14:textId="77777777" w:rsidR="000C2037" w:rsidRPr="002C60C4" w:rsidRDefault="00EB5BFA">
      <w:pPr>
        <w:pStyle w:val="2"/>
        <w:rPr>
          <w:lang w:val="ru-RU"/>
        </w:rPr>
      </w:pPr>
      <w:bookmarkStart w:id="1" w:name="отчет-по-лабораторной-работе-номер-8"/>
      <w:r w:rsidRPr="002C60C4">
        <w:rPr>
          <w:lang w:val="ru-RU"/>
        </w:rPr>
        <w:t>Отчет по лабораторной работе номер 8</w:t>
      </w:r>
    </w:p>
    <w:p w14:paraId="02E1D727" w14:textId="77777777" w:rsidR="000C2037" w:rsidRPr="002C60C4" w:rsidRDefault="00EB5BFA">
      <w:pPr>
        <w:pStyle w:val="2"/>
        <w:rPr>
          <w:lang w:val="ru-RU"/>
        </w:rPr>
      </w:pPr>
      <w:bookmarkStart w:id="2" w:name="предмет-математическое-моделирование"/>
      <w:bookmarkEnd w:id="1"/>
      <w:r w:rsidRPr="002C60C4">
        <w:rPr>
          <w:lang w:val="ru-RU"/>
        </w:rPr>
        <w:t>Предмет: Математическое моделирование</w:t>
      </w:r>
    </w:p>
    <w:p w14:paraId="2D079BDB" w14:textId="77777777" w:rsidR="000C2037" w:rsidRPr="002C60C4" w:rsidRDefault="00EB5BFA">
      <w:pPr>
        <w:pStyle w:val="3"/>
        <w:rPr>
          <w:lang w:val="ru-RU"/>
        </w:rPr>
      </w:pPr>
      <w:bookmarkStart w:id="3" w:name="выполнила-филиппова-вероника-сергеевна"/>
      <w:r w:rsidRPr="002C60C4">
        <w:rPr>
          <w:lang w:val="ru-RU"/>
        </w:rPr>
        <w:t>Выполнила: Филиппова Вероника Сергеевна</w:t>
      </w:r>
    </w:p>
    <w:p w14:paraId="17F2EC3E" w14:textId="77777777" w:rsidR="000C2037" w:rsidRPr="002C60C4" w:rsidRDefault="00EB5BFA">
      <w:pPr>
        <w:pStyle w:val="3"/>
        <w:rPr>
          <w:lang w:val="ru-RU"/>
        </w:rPr>
      </w:pPr>
      <w:bookmarkStart w:id="4" w:name="группанкнбд-01-18"/>
      <w:bookmarkEnd w:id="3"/>
      <w:r w:rsidRPr="002C60C4">
        <w:rPr>
          <w:lang w:val="ru-RU"/>
        </w:rPr>
        <w:t>Группа:НКНбд-01-18</w:t>
      </w:r>
    </w:p>
    <w:p w14:paraId="5D5DBC2C" w14:textId="77777777" w:rsidR="000C2037" w:rsidRPr="002C60C4" w:rsidRDefault="00EB5BFA">
      <w:pPr>
        <w:pStyle w:val="3"/>
        <w:rPr>
          <w:lang w:val="ru-RU"/>
        </w:rPr>
      </w:pPr>
      <w:bookmarkStart w:id="5" w:name="преподаватель-кулябов-дмитрий-сергеевич"/>
      <w:bookmarkEnd w:id="4"/>
      <w:r w:rsidRPr="002C60C4">
        <w:rPr>
          <w:lang w:val="ru-RU"/>
        </w:rPr>
        <w:t xml:space="preserve">Преподаватель: </w:t>
      </w:r>
      <w:proofErr w:type="spellStart"/>
      <w:r w:rsidRPr="002C60C4">
        <w:rPr>
          <w:lang w:val="ru-RU"/>
        </w:rPr>
        <w:t>Кулябов</w:t>
      </w:r>
      <w:proofErr w:type="spellEnd"/>
      <w:r w:rsidRPr="002C60C4">
        <w:rPr>
          <w:lang w:val="ru-RU"/>
        </w:rPr>
        <w:t xml:space="preserve"> Дмитрий Сергеевич</w:t>
      </w:r>
    </w:p>
    <w:p w14:paraId="7008BFEB" w14:textId="77777777" w:rsidR="000C2037" w:rsidRPr="002C60C4" w:rsidRDefault="00EB5BFA">
      <w:pPr>
        <w:pStyle w:val="1"/>
        <w:rPr>
          <w:lang w:val="ru-RU"/>
        </w:rPr>
      </w:pPr>
      <w:bookmarkStart w:id="6" w:name="объект-и-предмет-исследования"/>
      <w:bookmarkEnd w:id="0"/>
      <w:bookmarkEnd w:id="2"/>
      <w:bookmarkEnd w:id="5"/>
      <w:r w:rsidRPr="002C60C4">
        <w:rPr>
          <w:lang w:val="ru-RU"/>
        </w:rPr>
        <w:t>Объект и предмет исследования</w:t>
      </w:r>
    </w:p>
    <w:p w14:paraId="1AB795B5" w14:textId="77777777" w:rsidR="000C2037" w:rsidRPr="002C60C4" w:rsidRDefault="00EB5BFA">
      <w:pPr>
        <w:pStyle w:val="FirstParagraph"/>
        <w:rPr>
          <w:lang w:val="ru-RU"/>
        </w:rPr>
      </w:pPr>
      <w:r w:rsidRPr="002C60C4">
        <w:rPr>
          <w:lang w:val="ru-RU"/>
        </w:rPr>
        <w:t>Модель конкуренции двух фирм</w:t>
      </w:r>
    </w:p>
    <w:p w14:paraId="0FF6F3A2" w14:textId="77777777" w:rsidR="000C2037" w:rsidRDefault="00EB5BFA">
      <w:pPr>
        <w:pStyle w:val="1"/>
      </w:pPr>
      <w:bookmarkStart w:id="7" w:name="cписок-иллюстраций"/>
      <w:bookmarkEnd w:id="6"/>
      <w:proofErr w:type="spellStart"/>
      <w:r>
        <w:t>Cписок</w:t>
      </w:r>
      <w:proofErr w:type="spellEnd"/>
      <w:r>
        <w:t xml:space="preserve"> </w:t>
      </w:r>
      <w:proofErr w:type="spellStart"/>
      <w:r>
        <w:t>иллюстраций</w:t>
      </w:r>
      <w:proofErr w:type="spellEnd"/>
    </w:p>
    <w:p w14:paraId="0FED4E25" w14:textId="77777777" w:rsidR="000C2037" w:rsidRDefault="00EB5BFA">
      <w:pPr>
        <w:pStyle w:val="Compact"/>
        <w:numPr>
          <w:ilvl w:val="0"/>
          <w:numId w:val="2"/>
        </w:numPr>
      </w:pPr>
      <w:r>
        <w:t>images/1.jpg</w:t>
      </w:r>
    </w:p>
    <w:p w14:paraId="1DDB8F13" w14:textId="77777777" w:rsidR="000C2037" w:rsidRDefault="00EB5BFA">
      <w:pPr>
        <w:pStyle w:val="Compact"/>
        <w:numPr>
          <w:ilvl w:val="0"/>
          <w:numId w:val="2"/>
        </w:numPr>
      </w:pPr>
      <w:r>
        <w:t>images/2.jpg</w:t>
      </w:r>
    </w:p>
    <w:p w14:paraId="0B0C9722" w14:textId="77777777" w:rsidR="000C2037" w:rsidRPr="002C60C4" w:rsidRDefault="00EB5BFA">
      <w:pPr>
        <w:pStyle w:val="1"/>
        <w:rPr>
          <w:lang w:val="ru-RU"/>
        </w:rPr>
      </w:pPr>
      <w:bookmarkStart w:id="8" w:name="Xc12f531ecfd00c877e29758c74b6135187cbe2b"/>
      <w:bookmarkEnd w:id="7"/>
      <w:r w:rsidRPr="002C60C4">
        <w:rPr>
          <w:lang w:val="ru-RU"/>
        </w:rPr>
        <w:t>Техническое оснащение и выбранные методы проведения работы</w:t>
      </w:r>
    </w:p>
    <w:p w14:paraId="7D0EB4E9" w14:textId="77777777" w:rsidR="000C2037" w:rsidRDefault="00EB5BFA">
      <w:pPr>
        <w:pStyle w:val="FirstParagraph"/>
      </w:pPr>
      <w:proofErr w:type="spellStart"/>
      <w:r>
        <w:t>Ноутбук</w:t>
      </w:r>
      <w:proofErr w:type="spellEnd"/>
      <w:r>
        <w:t xml:space="preserve">, </w:t>
      </w:r>
      <w:proofErr w:type="spellStart"/>
      <w:r>
        <w:t>интернет</w:t>
      </w:r>
      <w:proofErr w:type="spellEnd"/>
      <w:r>
        <w:t xml:space="preserve">, </w:t>
      </w:r>
      <w:proofErr w:type="spellStart"/>
      <w:r>
        <w:t>OpenModelica</w:t>
      </w:r>
      <w:proofErr w:type="spellEnd"/>
      <w:r>
        <w:t xml:space="preserve"> Connection Editor.</w:t>
      </w:r>
    </w:p>
    <w:p w14:paraId="383F4C60" w14:textId="77777777" w:rsidR="000C2037" w:rsidRDefault="00EB5BFA">
      <w:pPr>
        <w:pStyle w:val="1"/>
      </w:pPr>
      <w:bookmarkStart w:id="9" w:name="цель-работы"/>
      <w:bookmarkEnd w:id="8"/>
      <w:proofErr w:type="spellStart"/>
      <w:r>
        <w:t>Цель</w:t>
      </w:r>
      <w:proofErr w:type="spellEnd"/>
      <w:r>
        <w:t xml:space="preserve"> </w:t>
      </w:r>
      <w:proofErr w:type="spellStart"/>
      <w:r>
        <w:t>работы</w:t>
      </w:r>
      <w:proofErr w:type="spellEnd"/>
    </w:p>
    <w:p w14:paraId="6F61D0EB" w14:textId="77777777" w:rsidR="000C2037" w:rsidRPr="002C60C4" w:rsidRDefault="00EB5BFA">
      <w:pPr>
        <w:pStyle w:val="Compact"/>
        <w:numPr>
          <w:ilvl w:val="0"/>
          <w:numId w:val="3"/>
        </w:numPr>
        <w:rPr>
          <w:lang w:val="ru-RU"/>
        </w:rPr>
      </w:pPr>
      <w:r w:rsidRPr="002C60C4">
        <w:rPr>
          <w:lang w:val="ru-RU"/>
        </w:rPr>
        <w:t>Ознакомиться с моделью конкуре</w:t>
      </w:r>
      <w:r w:rsidRPr="002C60C4">
        <w:rPr>
          <w:lang w:val="ru-RU"/>
        </w:rPr>
        <w:t>нции двух фирм</w:t>
      </w:r>
    </w:p>
    <w:p w14:paraId="1698C39B" w14:textId="77777777" w:rsidR="000C2037" w:rsidRPr="002C60C4" w:rsidRDefault="00EB5BFA">
      <w:pPr>
        <w:pStyle w:val="Compact"/>
        <w:numPr>
          <w:ilvl w:val="0"/>
          <w:numId w:val="3"/>
        </w:numPr>
        <w:rPr>
          <w:lang w:val="ru-RU"/>
        </w:rPr>
      </w:pPr>
      <w:r w:rsidRPr="002C60C4">
        <w:rPr>
          <w:lang w:val="ru-RU"/>
        </w:rPr>
        <w:t>Рассмотреть два случая с учетом социально-психологического фактора и без учета социально-психологического фактора.</w:t>
      </w:r>
    </w:p>
    <w:p w14:paraId="7D94CB13" w14:textId="77777777" w:rsidR="000C2037" w:rsidRDefault="00EB5BFA">
      <w:pPr>
        <w:pStyle w:val="FirstParagraph"/>
      </w:pPr>
      <w:proofErr w:type="spellStart"/>
      <w:r>
        <w:t>Мой</w:t>
      </w:r>
      <w:proofErr w:type="spellEnd"/>
      <w:r>
        <w:t xml:space="preserve"> </w:t>
      </w:r>
      <w:proofErr w:type="spellStart"/>
      <w:r>
        <w:t>вариант</w:t>
      </w:r>
      <w:proofErr w:type="spellEnd"/>
      <w:r>
        <w:t xml:space="preserve"> 55</w:t>
      </w:r>
    </w:p>
    <w:p w14:paraId="503F99D4" w14:textId="77777777" w:rsidR="000C2037" w:rsidRDefault="00EB5BFA">
      <w:pPr>
        <w:pStyle w:val="1"/>
      </w:pPr>
      <w:bookmarkStart w:id="10" w:name="задачи"/>
      <w:bookmarkEnd w:id="9"/>
      <w:r>
        <w:t>Задачи</w:t>
      </w:r>
    </w:p>
    <w:p w14:paraId="32FD32A8" w14:textId="77777777" w:rsidR="000C2037" w:rsidRPr="002C60C4" w:rsidRDefault="00EB5BFA">
      <w:pPr>
        <w:pStyle w:val="Compact"/>
        <w:numPr>
          <w:ilvl w:val="0"/>
          <w:numId w:val="4"/>
        </w:numPr>
        <w:rPr>
          <w:lang w:val="ru-RU"/>
        </w:rPr>
      </w:pPr>
      <w:r w:rsidRPr="002C60C4">
        <w:rPr>
          <w:lang w:val="ru-RU"/>
        </w:rPr>
        <w:t>Построить графики изменения оборотных средств фирмы 1 и фирмы 2 без учета постоянных издержек и с веденн</w:t>
      </w:r>
      <w:r w:rsidRPr="002C60C4">
        <w:rPr>
          <w:lang w:val="ru-RU"/>
        </w:rPr>
        <w:t>ой нормировкой для случая 1.</w:t>
      </w:r>
    </w:p>
    <w:p w14:paraId="368D2C4D" w14:textId="77777777" w:rsidR="000C2037" w:rsidRPr="002C60C4" w:rsidRDefault="00EB5BFA">
      <w:pPr>
        <w:pStyle w:val="Compact"/>
        <w:numPr>
          <w:ilvl w:val="0"/>
          <w:numId w:val="4"/>
        </w:numPr>
        <w:rPr>
          <w:lang w:val="ru-RU"/>
        </w:rPr>
      </w:pPr>
      <w:r w:rsidRPr="002C60C4">
        <w:rPr>
          <w:lang w:val="ru-RU"/>
        </w:rPr>
        <w:t>Построить графики изменения оборотных средств фирмы 1 и фирмы 2 без учета постоянных издержек и с веденной нормировкой для случая 2.</w:t>
      </w:r>
    </w:p>
    <w:p w14:paraId="60E95492" w14:textId="77777777" w:rsidR="000C2037" w:rsidRPr="002C60C4" w:rsidRDefault="00EB5BFA">
      <w:pPr>
        <w:pStyle w:val="1"/>
        <w:rPr>
          <w:lang w:val="ru-RU"/>
        </w:rPr>
      </w:pPr>
      <w:bookmarkStart w:id="11" w:name="выполнение-лабораторной-работы"/>
      <w:bookmarkEnd w:id="10"/>
      <w:r w:rsidRPr="002C60C4">
        <w:rPr>
          <w:lang w:val="ru-RU"/>
        </w:rPr>
        <w:t>Выполнение лабораторной работы</w:t>
      </w:r>
    </w:p>
    <w:p w14:paraId="725E53A1" w14:textId="77777777" w:rsidR="000C2037" w:rsidRPr="002C60C4" w:rsidRDefault="00EB5BFA">
      <w:pPr>
        <w:pStyle w:val="FirstParagraph"/>
        <w:rPr>
          <w:lang w:val="ru-RU"/>
        </w:rPr>
      </w:pPr>
      <w:r w:rsidRPr="002C60C4">
        <w:rPr>
          <w:lang w:val="ru-RU"/>
        </w:rPr>
        <w:t>Случай 1</w:t>
      </w:r>
    </w:p>
    <w:p w14:paraId="27BB4B97" w14:textId="77777777" w:rsidR="000C2037" w:rsidRPr="002C60C4" w:rsidRDefault="00EB5BFA">
      <w:pPr>
        <w:pStyle w:val="a0"/>
        <w:rPr>
          <w:lang w:val="ru-RU"/>
        </w:rPr>
      </w:pPr>
      <w:r w:rsidRPr="002C60C4">
        <w:rPr>
          <w:lang w:val="ru-RU"/>
        </w:rPr>
        <w:lastRenderedPageBreak/>
        <w:t>Рассмотрим две фирмы, производящие взаимозаменяемые то</w:t>
      </w:r>
      <w:r w:rsidRPr="002C60C4">
        <w:rPr>
          <w:lang w:val="ru-RU"/>
        </w:rPr>
        <w:t xml:space="preserve">вары одинакового качества и находящиеся в одной рыночной </w:t>
      </w:r>
      <w:proofErr w:type="spellStart"/>
      <w:r w:rsidRPr="002C60C4">
        <w:rPr>
          <w:lang w:val="ru-RU"/>
        </w:rPr>
        <w:t>нише.Считаем</w:t>
      </w:r>
      <w:proofErr w:type="spellEnd"/>
      <w:r w:rsidRPr="002C60C4">
        <w:rPr>
          <w:lang w:val="ru-RU"/>
        </w:rPr>
        <w:t>, что в рамках нашей модели конкурентная борьба ведётся только рыночными методами. Будем считать, что постоянные издержки пренебрежимо малы, и в модели учитывать не будем. В этом случае д</w:t>
      </w:r>
      <w:r w:rsidRPr="002C60C4">
        <w:rPr>
          <w:lang w:val="ru-RU"/>
        </w:rPr>
        <w:t>инамика изменения объемов продаж фирмы 1 и фирмы 2 описывается следующей системой уравнений:</w:t>
      </w:r>
    </w:p>
    <w:p w14:paraId="574F9C52" w14:textId="77777777" w:rsidR="000C2037" w:rsidRDefault="00EB5BFA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242CE609" w14:textId="77777777" w:rsidR="000C2037" w:rsidRDefault="00EB5BFA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69819E7D" w14:textId="77777777" w:rsidR="000C2037" w:rsidRDefault="00EB5BFA">
      <w:pPr>
        <w:pStyle w:val="FirstParagraph"/>
      </w:pPr>
      <w:r>
        <w:t>где</w:t>
      </w:r>
    </w:p>
    <w:p w14:paraId="2CAA1C98" w14:textId="77777777" w:rsidR="000C2037" w:rsidRDefault="00EB5BFA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τ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pcr</m:t>
              </m:r>
            </m:num>
            <m:den>
              <m:r>
                <w:rPr>
                  <w:rFonts w:ascii="Cambria Math" w:hAnsi="Cambria Math"/>
                </w:rPr>
                <m:t>τ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pcr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τ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Nq</m:t>
              </m:r>
            </m:den>
          </m:f>
        </m:oMath>
      </m:oMathPara>
    </w:p>
    <w:p w14:paraId="1517BE60" w14:textId="77777777" w:rsidR="000C2037" w:rsidRDefault="00EB5BFA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pcr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τ</m:t>
              </m:r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pcr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4AEF2378" w14:textId="77777777" w:rsidR="000C2037" w:rsidRPr="002C60C4" w:rsidRDefault="00EB5BFA">
      <w:pPr>
        <w:pStyle w:val="FirstParagraph"/>
        <w:rPr>
          <w:lang w:val="ru-RU"/>
        </w:rPr>
      </w:pPr>
      <w:r w:rsidRPr="002C60C4">
        <w:rPr>
          <w:lang w:val="ru-RU"/>
        </w:rPr>
        <w:t>Случай 2</w:t>
      </w:r>
    </w:p>
    <w:p w14:paraId="53308E15" w14:textId="77777777" w:rsidR="000C2037" w:rsidRPr="002C60C4" w:rsidRDefault="00EB5BFA">
      <w:pPr>
        <w:pStyle w:val="a0"/>
        <w:rPr>
          <w:lang w:val="ru-RU"/>
        </w:rPr>
      </w:pPr>
      <w:r w:rsidRPr="002C60C4">
        <w:rPr>
          <w:lang w:val="ru-RU"/>
        </w:rPr>
        <w:t xml:space="preserve">Рассмотрим модель, когда, помимо экономического </w:t>
      </w:r>
      <w:proofErr w:type="spellStart"/>
      <w:r w:rsidRPr="002C60C4">
        <w:rPr>
          <w:lang w:val="ru-RU"/>
        </w:rPr>
        <w:t>факторавлияния</w:t>
      </w:r>
      <w:proofErr w:type="spellEnd"/>
      <w:r w:rsidRPr="002C60C4">
        <w:rPr>
          <w:lang w:val="ru-RU"/>
        </w:rPr>
        <w:t xml:space="preserve"> (изменение себестоимости, производственного цикла, использование кредита и т.п.), используются еще и социально-психологические факторы –формир</w:t>
      </w:r>
      <w:r w:rsidRPr="002C60C4">
        <w:rPr>
          <w:lang w:val="ru-RU"/>
        </w:rPr>
        <w:t>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 12</w:t>
      </w:r>
      <w:r>
        <w:t>MM</w:t>
      </w:r>
      <w:r w:rsidRPr="002C60C4">
        <w:rPr>
          <w:lang w:val="ru-RU"/>
        </w:rPr>
        <w:t>будет отличаться. Пусть в рамках рассматриваемой модели ди</w:t>
      </w:r>
      <w:r w:rsidRPr="002C60C4">
        <w:rPr>
          <w:lang w:val="ru-RU"/>
        </w:rPr>
        <w:t>намика изменения объемов продаж фирмы 1 и фирмы 2 описывается следующей системой уравнений</w:t>
      </w:r>
    </w:p>
    <w:p w14:paraId="08C78D28" w14:textId="77777777" w:rsidR="000C2037" w:rsidRDefault="00EB5BFA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00045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6A7EDC9E" w14:textId="77777777" w:rsidR="000C2037" w:rsidRDefault="00EB5BFA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1FE2963B" w14:textId="77777777" w:rsidR="000C2037" w:rsidRPr="002C60C4" w:rsidRDefault="00EB5BFA">
      <w:pPr>
        <w:pStyle w:val="FirstParagraph"/>
        <w:rPr>
          <w:lang w:val="ru-RU"/>
        </w:rPr>
      </w:pPr>
      <w:r w:rsidRPr="002C60C4">
        <w:rPr>
          <w:lang w:val="ru-RU"/>
        </w:rPr>
        <w:t>Для обоих случаев рассмотрим задачу со следующими начальными условиями и параметрами:</w:t>
      </w:r>
    </w:p>
    <w:p w14:paraId="52AA2070" w14:textId="77777777" w:rsidR="000C2037" w:rsidRDefault="00EB5BFA">
      <w:pPr>
        <w:pStyle w:val="a0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7.6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9.6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46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55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32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26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9.6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11.6</m:t>
          </m:r>
        </m:oMath>
      </m:oMathPara>
    </w:p>
    <w:p w14:paraId="63AB3BB5" w14:textId="77777777" w:rsidR="000C2037" w:rsidRPr="002C60C4" w:rsidRDefault="00EB5BFA">
      <w:pPr>
        <w:pStyle w:val="FirstParagraph"/>
        <w:rPr>
          <w:lang w:val="ru-RU"/>
        </w:rPr>
      </w:pPr>
      <w:r w:rsidRPr="002C60C4">
        <w:rPr>
          <w:lang w:val="ru-RU"/>
        </w:rPr>
        <w:t>где:</w:t>
      </w:r>
      <w:r w:rsidRPr="002C60C4">
        <w:rPr>
          <w:lang w:val="ru-RU"/>
        </w:rPr>
        <w:br/>
      </w:r>
      <w:r>
        <w:t>N</w:t>
      </w:r>
      <w:r w:rsidRPr="002C60C4">
        <w:rPr>
          <w:lang w:val="ru-RU"/>
        </w:rPr>
        <w:t xml:space="preserve"> - число потребителей производимого продукта </w:t>
      </w:r>
      <m:oMath>
        <m:r>
          <w:rPr>
            <w:rFonts w:ascii="Cambria Math" w:hAnsi="Cambria Math"/>
          </w:rPr>
          <m:t>τ</m:t>
        </m:r>
      </m:oMath>
      <w:r w:rsidRPr="002C60C4">
        <w:rPr>
          <w:lang w:val="ru-RU"/>
        </w:rPr>
        <w:t xml:space="preserve"> - длительность производственного цикла </w:t>
      </w:r>
      <w:proofErr w:type="spellStart"/>
      <w:r>
        <w:t>pcr</w:t>
      </w:r>
      <w:proofErr w:type="spellEnd"/>
      <w:r w:rsidRPr="002C60C4">
        <w:rPr>
          <w:lang w:val="ru-RU"/>
        </w:rPr>
        <w:t xml:space="preserve"> - к</w:t>
      </w:r>
      <w:r w:rsidRPr="002C60C4">
        <w:rPr>
          <w:lang w:val="ru-RU"/>
        </w:rPr>
        <w:t xml:space="preserve">ритическая стоимость продукта </w:t>
      </w:r>
      <w:r>
        <w:t>p</w:t>
      </w:r>
      <w:r w:rsidRPr="002C60C4">
        <w:rPr>
          <w:lang w:val="ru-RU"/>
        </w:rPr>
        <w:t xml:space="preserve"> - себестоимость продукта </w:t>
      </w:r>
      <w:r>
        <w:t>q</w:t>
      </w:r>
      <w:r w:rsidRPr="002C60C4">
        <w:rPr>
          <w:lang w:val="ru-RU"/>
        </w:rPr>
        <w:t xml:space="preserve"> - максимальная потребность одного человека в продукте в единицу времени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</m:den>
        </m:f>
      </m:oMath>
      <w:r w:rsidRPr="002C60C4">
        <w:rPr>
          <w:lang w:val="ru-RU"/>
        </w:rPr>
        <w:t xml:space="preserve"> - безразмерное время.</w:t>
      </w:r>
    </w:p>
    <w:p w14:paraId="3B1E727C" w14:textId="77777777" w:rsidR="000C2037" w:rsidRDefault="00EB5BFA">
      <w:pPr>
        <w:pStyle w:val="Compact"/>
        <w:numPr>
          <w:ilvl w:val="0"/>
          <w:numId w:val="5"/>
        </w:numPr>
      </w:pPr>
      <w:r w:rsidRPr="002C60C4">
        <w:rPr>
          <w:lang w:val="ru-RU"/>
        </w:rPr>
        <w:t xml:space="preserve">График изменения оборотных средств фирмы 1 и фирмы 2 для случая 1 (Рис 1. </w:t>
      </w:r>
      <w:r>
        <w:t xml:space="preserve">@fig:001)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ур</w:t>
      </w:r>
      <w:r>
        <w:t>авнений</w:t>
      </w:r>
      <w:proofErr w:type="spellEnd"/>
      <w:r>
        <w:t>:</w:t>
      </w:r>
    </w:p>
    <w:p w14:paraId="1A1ACFD2" w14:textId="77777777" w:rsidR="000C2037" w:rsidRDefault="00EB5BFA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11A37DCA" w14:textId="77777777" w:rsidR="000C2037" w:rsidRDefault="00EB5BFA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481D6155" w14:textId="77777777" w:rsidR="000C2037" w:rsidRDefault="00EB5BFA">
      <w:pPr>
        <w:pStyle w:val="CaptionedFigure"/>
      </w:pPr>
      <w:bookmarkStart w:id="12" w:name="fig:001"/>
      <w:r>
        <w:rPr>
          <w:noProof/>
        </w:rPr>
        <w:drawing>
          <wp:inline distT="0" distB="0" distL="0" distR="0" wp14:anchorId="261EA9BE" wp14:editId="44DD7A10">
            <wp:extent cx="3810000" cy="2076012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76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2A2BE780" w14:textId="77777777" w:rsidR="000C2037" w:rsidRDefault="00EB5BFA">
      <w:pPr>
        <w:pStyle w:val="ImageCaption"/>
      </w:pPr>
      <w:r>
        <w:t>Рис.1</w:t>
      </w:r>
    </w:p>
    <w:p w14:paraId="715CE95F" w14:textId="77777777" w:rsidR="000C2037" w:rsidRDefault="00EB5BFA">
      <w:pPr>
        <w:pStyle w:val="Compact"/>
        <w:numPr>
          <w:ilvl w:val="0"/>
          <w:numId w:val="6"/>
        </w:numPr>
      </w:pPr>
      <w:r w:rsidRPr="002C60C4">
        <w:rPr>
          <w:lang w:val="ru-RU"/>
        </w:rPr>
        <w:t xml:space="preserve">График изменения оборотных средств фирмы 1 и фирмы 2 для случая 2 (Рис 2. </w:t>
      </w:r>
      <w:r>
        <w:t xml:space="preserve">@fig:002) </w:t>
      </w:r>
      <w:proofErr w:type="spellStart"/>
      <w:r>
        <w:t>Система</w:t>
      </w:r>
      <w:proofErr w:type="spellEnd"/>
      <w:r>
        <w:t xml:space="preserve"> </w:t>
      </w:r>
      <w:proofErr w:type="spellStart"/>
      <w:r>
        <w:t>уравнений</w:t>
      </w:r>
      <w:proofErr w:type="spellEnd"/>
      <w:r>
        <w:t>:</w:t>
      </w:r>
    </w:p>
    <w:p w14:paraId="1471D37B" w14:textId="77777777" w:rsidR="000C2037" w:rsidRDefault="00EB5BFA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00045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6DCAD3CC" w14:textId="77777777" w:rsidR="000C2037" w:rsidRDefault="00EB5BFA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192C2934" w14:textId="77777777" w:rsidR="000C2037" w:rsidRDefault="00EB5BFA">
      <w:pPr>
        <w:pStyle w:val="CaptionedFigure"/>
      </w:pPr>
      <w:bookmarkStart w:id="13" w:name="fig:002"/>
      <w:r>
        <w:rPr>
          <w:noProof/>
        </w:rPr>
        <w:drawing>
          <wp:inline distT="0" distB="0" distL="0" distR="0" wp14:anchorId="40A22893" wp14:editId="5064C9CB">
            <wp:extent cx="3810000" cy="206681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66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4E357F8A" w14:textId="77777777" w:rsidR="000C2037" w:rsidRDefault="00EB5BFA">
      <w:pPr>
        <w:pStyle w:val="ImageCaption"/>
      </w:pPr>
      <w:r>
        <w:t>Рис.2</w:t>
      </w:r>
    </w:p>
    <w:p w14:paraId="756AAE31" w14:textId="77777777" w:rsidR="000C2037" w:rsidRDefault="00EB5BFA">
      <w:pPr>
        <w:pStyle w:val="1"/>
      </w:pPr>
      <w:bookmarkStart w:id="14" w:name="выводы"/>
      <w:bookmarkEnd w:id="11"/>
      <w:r>
        <w:t>Выводы</w:t>
      </w:r>
    </w:p>
    <w:p w14:paraId="18A97E92" w14:textId="77777777" w:rsidR="000C2037" w:rsidRPr="002C60C4" w:rsidRDefault="00EB5BFA">
      <w:pPr>
        <w:pStyle w:val="Compact"/>
        <w:numPr>
          <w:ilvl w:val="0"/>
          <w:numId w:val="7"/>
        </w:numPr>
        <w:rPr>
          <w:lang w:val="ru-RU"/>
        </w:rPr>
      </w:pPr>
      <w:r w:rsidRPr="002C60C4">
        <w:rPr>
          <w:lang w:val="ru-RU"/>
        </w:rPr>
        <w:t>Ознакомилась с моделью конкуренции двух фирм</w:t>
      </w:r>
    </w:p>
    <w:p w14:paraId="396968C0" w14:textId="77777777" w:rsidR="000C2037" w:rsidRPr="002C60C4" w:rsidRDefault="00EB5BFA">
      <w:pPr>
        <w:pStyle w:val="Compact"/>
        <w:numPr>
          <w:ilvl w:val="0"/>
          <w:numId w:val="7"/>
        </w:numPr>
        <w:rPr>
          <w:lang w:val="ru-RU"/>
        </w:rPr>
      </w:pPr>
      <w:r w:rsidRPr="002C60C4">
        <w:rPr>
          <w:lang w:val="ru-RU"/>
        </w:rPr>
        <w:t>Рассмотрела два случая с учетом социально-психологического фактора и без учета социально-психологического фактора.</w:t>
      </w:r>
    </w:p>
    <w:p w14:paraId="1BE4730E" w14:textId="77777777" w:rsidR="000C2037" w:rsidRDefault="00EB5BFA">
      <w:pPr>
        <w:pStyle w:val="Compact"/>
        <w:numPr>
          <w:ilvl w:val="0"/>
          <w:numId w:val="7"/>
        </w:numPr>
      </w:pPr>
      <w:proofErr w:type="spellStart"/>
      <w:r>
        <w:lastRenderedPageBreak/>
        <w:t>Построила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графики</w:t>
      </w:r>
      <w:bookmarkEnd w:id="14"/>
      <w:proofErr w:type="spellEnd"/>
    </w:p>
    <w:sectPr w:rsidR="000C203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32924" w14:textId="77777777" w:rsidR="00EB5BFA" w:rsidRDefault="00EB5BFA">
      <w:pPr>
        <w:spacing w:after="0"/>
      </w:pPr>
      <w:r>
        <w:separator/>
      </w:r>
    </w:p>
  </w:endnote>
  <w:endnote w:type="continuationSeparator" w:id="0">
    <w:p w14:paraId="639666D7" w14:textId="77777777" w:rsidR="00EB5BFA" w:rsidRDefault="00EB5B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E51E4" w14:textId="77777777" w:rsidR="00EB5BFA" w:rsidRDefault="00EB5BFA">
      <w:r>
        <w:separator/>
      </w:r>
    </w:p>
  </w:footnote>
  <w:footnote w:type="continuationSeparator" w:id="0">
    <w:p w14:paraId="3DCB6C2C" w14:textId="77777777" w:rsidR="00EB5BFA" w:rsidRDefault="00EB5B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ECA845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ABF2D9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47261BAD"/>
    <w:multiLevelType w:val="multilevel"/>
    <w:tmpl w:val="C084270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71315DCA"/>
    <w:multiLevelType w:val="multilevel"/>
    <w:tmpl w:val="11D45FF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2037"/>
    <w:rsid w:val="002C60C4"/>
    <w:rsid w:val="004E29B3"/>
    <w:rsid w:val="00590D07"/>
    <w:rsid w:val="00784D58"/>
    <w:rsid w:val="008D6863"/>
    <w:rsid w:val="00B86B75"/>
    <w:rsid w:val="00BC48D5"/>
    <w:rsid w:val="00C36279"/>
    <w:rsid w:val="00E315A3"/>
    <w:rsid w:val="00EB5BF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96E04"/>
  <w15:docId w15:val="{02776DF4-82AC-41BA-A0D0-58861825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. Veronika .</cp:lastModifiedBy>
  <cp:revision>2</cp:revision>
  <dcterms:created xsi:type="dcterms:W3CDTF">2021-04-01T14:36:00Z</dcterms:created>
  <dcterms:modified xsi:type="dcterms:W3CDTF">2021-04-01T14:37:00Z</dcterms:modified>
</cp:coreProperties>
</file>