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5CDA" w14:textId="188E268D" w:rsidR="00817D31" w:rsidRDefault="00E8206B" w:rsidP="00E8206B">
      <w:pPr>
        <w:pStyle w:val="Heading1"/>
      </w:pPr>
      <w:r>
        <w:t>Dropout</w:t>
      </w:r>
    </w:p>
    <w:p w14:paraId="2069A373" w14:textId="5799FC01" w:rsidR="00E8206B" w:rsidRDefault="00E8206B" w:rsidP="00E8206B">
      <w:r w:rsidRPr="00E8206B">
        <w:t xml:space="preserve">The term “dropout” refers to dropping out the nodes (input and hidden layer) in a neural network (as seen in Figure 1). All the forward and </w:t>
      </w:r>
      <w:r>
        <w:t>backward</w:t>
      </w:r>
      <w:r w:rsidRPr="00E8206B">
        <w:t xml:space="preserve"> connections with a dropped node are temporarily removed, thus creating a new network architecture out of the parent network. The nodes are dropped by a dropout probability of p.</w:t>
      </w:r>
    </w:p>
    <w:p w14:paraId="61FDE197" w14:textId="6A984DBC" w:rsidR="007F7AAB" w:rsidRDefault="007F7AAB" w:rsidP="007F7AAB">
      <w:r>
        <w:t xml:space="preserve">Dropout has the effect of making the training process noisy, forcing nodes within a layer to probabilistically take on </w:t>
      </w:r>
      <w:r w:rsidR="0027470A">
        <w:t>responsibility</w:t>
      </w:r>
      <w:r>
        <w:t xml:space="preserve"> for the inputs.</w:t>
      </w:r>
    </w:p>
    <w:p w14:paraId="4965A694" w14:textId="07BBDFD6" w:rsidR="007F7AAB" w:rsidRPr="00E8206B" w:rsidRDefault="007F7AAB" w:rsidP="007F7AAB">
      <w:r>
        <w:t xml:space="preserve">This conceptualization suggests that perhaps dropout </w:t>
      </w:r>
      <w:r>
        <w:t>breaks up</w:t>
      </w:r>
      <w:r>
        <w:t xml:space="preserve"> situations where network layers co-adapt to correct mistakes from prior layers, in turn making the model more robust</w:t>
      </w:r>
      <w:r>
        <w:t>.</w:t>
      </w:r>
    </w:p>
    <w:sectPr w:rsidR="007F7AAB" w:rsidRPr="00E82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6B"/>
    <w:rsid w:val="0027470A"/>
    <w:rsid w:val="007F7AAB"/>
    <w:rsid w:val="00817D31"/>
    <w:rsid w:val="008A0C6F"/>
    <w:rsid w:val="00C04AD6"/>
    <w:rsid w:val="00E8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3E9C"/>
  <w15:chartTrackingRefBased/>
  <w15:docId w15:val="{03C896C8-28C0-41CA-BBDA-4B7C5B23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0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Salinamakki, Viveka (Exchange)</dc:creator>
  <cp:keywords/>
  <dc:description/>
  <cp:lastModifiedBy>Salinamakki, Viveka (Exchange)</cp:lastModifiedBy>
  <cp:revision>2</cp:revision>
  <dcterms:created xsi:type="dcterms:W3CDTF">2023-04-26T22:32:00Z</dcterms:created>
  <dcterms:modified xsi:type="dcterms:W3CDTF">2023-04-26T22:56:00Z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4efdfb0d-9f86-474b-adf7-e13d80b69e4c</vt:lpwstr>
  </property>
</Properties>
</file>